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084DD" w14:textId="77777777" w:rsidR="00602E8A" w:rsidRPr="00602E8A" w:rsidRDefault="00602E8A" w:rsidP="00602E8A">
      <w:pPr>
        <w:rPr>
          <w:lang w:val="ru-RU"/>
        </w:rPr>
      </w:pPr>
      <w:r w:rsidRPr="00602E8A">
        <w:rPr>
          <w:b/>
          <w:lang w:val="ru-RU"/>
        </w:rPr>
        <w:t>Каррирование (currying) </w:t>
      </w:r>
      <w:r w:rsidRPr="00602E8A">
        <w:rPr>
          <w:lang w:val="ru-RU"/>
        </w:rPr>
        <w:t>— преобразование функции от многих аргументов в набор функций, каждая из которых является функцией от одного аргумента.</w:t>
      </w:r>
    </w:p>
    <w:p w14:paraId="66C618C8" w14:textId="77777777" w:rsidR="00602E8A" w:rsidRPr="00602E8A" w:rsidRDefault="00602E8A" w:rsidP="00602E8A">
      <w:pPr>
        <w:rPr>
          <w:lang w:val="ru-RU"/>
        </w:rPr>
      </w:pPr>
      <w:r w:rsidRPr="00602E8A">
        <w:rPr>
          <w:lang w:val="ru-RU"/>
        </w:rPr>
        <w:t>Каррирование функции поможет нам избежать лишних телодвижений, если нам нужно использовать данную функцию в разных частях кода или вовсе в разных файлах.</w:t>
      </w:r>
    </w:p>
    <w:p w14:paraId="58B18C4B" w14:textId="65AB15D5" w:rsidR="00602E8A" w:rsidRPr="00602E8A" w:rsidRDefault="00602E8A" w:rsidP="00602E8A">
      <w:pPr>
        <w:rPr>
          <w:lang w:val="ru-RU"/>
        </w:rPr>
      </w:pPr>
      <w:r w:rsidRPr="00602E8A">
        <w:rPr>
          <w:lang w:val="ru-RU"/>
        </w:rPr>
        <w:t>Для примера возьмем обычную функцию сложения двух чисел и каррируем её.</w:t>
      </w:r>
      <w:r w:rsidRPr="00602E8A">
        <w:rPr>
          <w:lang w:val="ru-RU"/>
        </w:rPr>
        <w:br/>
      </w:r>
      <w:r w:rsidRPr="00602E8A">
        <w:rPr>
          <w:b/>
          <w:lang w:val="ru-RU"/>
        </w:rPr>
        <w:t>Примечание:</w:t>
      </w:r>
      <w:r w:rsidRPr="00602E8A">
        <w:rPr>
          <w:lang w:val="ru-RU"/>
        </w:rPr>
        <w:t> Дочерняя функция всегда может использовать аргументы родительской функции, но </w:t>
      </w:r>
      <w:r w:rsidRPr="00602E8A">
        <w:rPr>
          <w:b/>
          <w:lang w:val="ru-RU"/>
        </w:rPr>
        <w:t>не</w:t>
      </w:r>
      <w:r w:rsidRPr="00602E8A">
        <w:rPr>
          <w:lang w:val="ru-RU"/>
        </w:rPr>
        <w:t> наоборот.</w:t>
      </w:r>
      <w:bookmarkStart w:id="0" w:name="_GoBack"/>
      <w:bookmarkEnd w:id="0"/>
    </w:p>
    <w:p w14:paraId="6F717234" w14:textId="77777777" w:rsidR="00602E8A" w:rsidRPr="00602E8A" w:rsidRDefault="00602E8A" w:rsidP="00602E8A">
      <w:pPr>
        <w:rPr>
          <w:lang w:val="ru-RU"/>
        </w:rPr>
      </w:pPr>
    </w:p>
    <w:p w14:paraId="2E5FF8B5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function sum(a, b) {  </w:t>
      </w:r>
    </w:p>
    <w:p w14:paraId="32D4FAF7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return a + b  </w:t>
      </w:r>
    </w:p>
    <w:p w14:paraId="2FACACF3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0E73AA3E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0656B656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function sumCurry(a) {  </w:t>
      </w:r>
    </w:p>
    <w:p w14:paraId="479DC25B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return (b) =&gt; {  </w:t>
      </w:r>
    </w:p>
    <w:p w14:paraId="0A35F0FB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return a + b  </w:t>
      </w:r>
    </w:p>
    <w:p w14:paraId="526A9171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}  </w:t>
      </w:r>
    </w:p>
    <w:p w14:paraId="5D5A8819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7523FE12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00D6F453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console.log(sumCurry(10))  //отобразит в консоли дочернюю функцию  </w:t>
      </w:r>
    </w:p>
    <w:p w14:paraId="5167CA53" w14:textId="77777777" w:rsidR="00602E8A" w:rsidRPr="00602E8A" w:rsidRDefault="00602E8A" w:rsidP="00602E8A">
      <w:pPr>
        <w:rPr>
          <w:lang w:val="ru-RU"/>
        </w:rPr>
      </w:pPr>
      <w:r w:rsidRPr="00602E8A">
        <w:rPr>
          <w:lang w:val="ru-RU"/>
        </w:rPr>
        <w:t>В данном примере важно то, что при вызове функции </w:t>
      </w:r>
      <w:r w:rsidRPr="00602E8A">
        <w:rPr>
          <w:b/>
          <w:lang w:val="ru-RU"/>
        </w:rPr>
        <w:t>sumCurry(10)</w:t>
      </w:r>
      <w:r w:rsidRPr="00602E8A">
        <w:rPr>
          <w:lang w:val="ru-RU"/>
        </w:rPr>
        <w:t> значение аргумента </w:t>
      </w:r>
      <w:r w:rsidRPr="00602E8A">
        <w:rPr>
          <w:b/>
          <w:lang w:val="ru-RU"/>
        </w:rPr>
        <w:t>a</w:t>
      </w:r>
      <w:r w:rsidRPr="00602E8A">
        <w:rPr>
          <w:lang w:val="ru-RU"/>
        </w:rPr>
        <w:t> останется в памяти.</w:t>
      </w:r>
    </w:p>
    <w:p w14:paraId="15C9B882" w14:textId="77777777" w:rsidR="00602E8A" w:rsidRPr="00602E8A" w:rsidRDefault="00602E8A" w:rsidP="00602E8A">
      <w:pPr>
        <w:rPr>
          <w:lang w:val="ru-RU"/>
        </w:rPr>
      </w:pPr>
      <w:r w:rsidRPr="00602E8A">
        <w:rPr>
          <w:lang w:val="ru-RU"/>
        </w:rPr>
        <w:t>После таких нехитрых действий, мы можем вызывать данную функцию в любой момент и в ней всегда будет храниться значение.</w:t>
      </w:r>
    </w:p>
    <w:p w14:paraId="76B816CF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sumFunc = sumCurry(10)  </w:t>
      </w:r>
    </w:p>
    <w:p w14:paraId="0F4FFD43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console.log(sumFunc(5)) //отобразит в консоли 15  </w:t>
      </w:r>
    </w:p>
    <w:p w14:paraId="0AB3A2C6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console.log(sumFunc(15)) //отобразит в консоли 25  </w:t>
      </w:r>
    </w:p>
    <w:p w14:paraId="28783895" w14:textId="77777777" w:rsidR="00602E8A" w:rsidRPr="00602E8A" w:rsidRDefault="00602E8A" w:rsidP="00602E8A">
      <w:pPr>
        <w:rPr>
          <w:lang w:val="ru-RU"/>
        </w:rPr>
      </w:pPr>
      <w:r w:rsidRPr="00602E8A">
        <w:rPr>
          <w:lang w:val="ru-RU"/>
        </w:rPr>
        <w:t>Стоит понимать, что следующие записи будут равнозначны:</w:t>
      </w:r>
    </w:p>
    <w:p w14:paraId="271F7DE1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sumFunc = sumCurry(10)  </w:t>
      </w:r>
    </w:p>
    <w:p w14:paraId="7E2CDABB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console.log(sumFunc(5)) //отобразит в консоли 15  </w:t>
      </w:r>
    </w:p>
    <w:p w14:paraId="19D02867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console.log(sumCurry(10)(5)) //отобразит в консоли 15  </w:t>
      </w:r>
    </w:p>
    <w:p w14:paraId="561F557F" w14:textId="77777777" w:rsidR="00602E8A" w:rsidRPr="00602E8A" w:rsidRDefault="00602E8A" w:rsidP="00602E8A">
      <w:pPr>
        <w:rPr>
          <w:b/>
          <w:sz w:val="28"/>
          <w:lang w:val="ru-RU"/>
        </w:rPr>
      </w:pPr>
    </w:p>
    <w:p w14:paraId="61AAC39E" w14:textId="0B3E76E4" w:rsidR="00602E8A" w:rsidRPr="00602E8A" w:rsidRDefault="00602E8A" w:rsidP="00602E8A">
      <w:pPr>
        <w:rPr>
          <w:b/>
          <w:sz w:val="28"/>
          <w:lang w:val="ru-RU"/>
        </w:rPr>
      </w:pPr>
      <w:r w:rsidRPr="00602E8A">
        <w:rPr>
          <w:b/>
          <w:sz w:val="28"/>
          <w:lang w:val="ru-RU"/>
        </w:rPr>
        <w:t xml:space="preserve">Еще пример каррирования </w:t>
      </w:r>
    </w:p>
    <w:p w14:paraId="4C8F70F7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sendRequestCurrying = (host) =&gt; (baseRelativePath) =&gt; (url) =&gt; {  </w:t>
      </w:r>
    </w:p>
    <w:p w14:paraId="35ED930A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setTimeout(() =&gt; {  </w:t>
      </w:r>
    </w:p>
    <w:p w14:paraId="762EC244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display.log(`${host}/${baseRelativePath}/${url}`)  </w:t>
      </w:r>
    </w:p>
    <w:p w14:paraId="7ADFB086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}, 500)  </w:t>
      </w:r>
    </w:p>
    <w:p w14:paraId="7283EE67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4A5DCAA5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baseSendRequest = sendRequestCurrying('https://google.com')  </w:t>
      </w:r>
    </w:p>
    <w:p w14:paraId="0B340512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baseSendRequestWithPath = baseSendRequest('search')  </w:t>
      </w:r>
    </w:p>
    <w:p w14:paraId="65B330F2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2669909A" w14:textId="77777777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3ADD31DF" w14:textId="6EF33935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baseSendRequestWithPath('</w:t>
      </w: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vk</w:t>
      </w: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')  </w:t>
      </w:r>
    </w:p>
    <w:p w14:paraId="52CF0E41" w14:textId="2497E8D6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baseSendRequestWithPath('</w:t>
      </w: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facebook</w:t>
      </w: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')  </w:t>
      </w:r>
    </w:p>
    <w:p w14:paraId="6C62B013" w14:textId="7DC4E6DA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>baseSendRequestWithPath('</w:t>
      </w: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toyota</w:t>
      </w: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')  </w:t>
      </w:r>
    </w:p>
    <w:p w14:paraId="2109A84A" w14:textId="120248E2" w:rsidR="00602E8A" w:rsidRPr="00602E8A" w:rsidRDefault="00602E8A" w:rsidP="00602E8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baseSendRequestWithPath('</w:t>
      </w: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gold</w:t>
      </w:r>
      <w:r w:rsidRPr="00602E8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')  </w:t>
      </w:r>
    </w:p>
    <w:p w14:paraId="5FA574C2" w14:textId="6AD39BE3" w:rsidR="00F66F65" w:rsidRPr="00602E8A" w:rsidRDefault="00602E8A">
      <w:pPr>
        <w:rPr>
          <w:lang w:val="ru-RU"/>
        </w:rPr>
      </w:pPr>
      <w:hyperlink r:id="rId4" w:history="1">
        <w:r w:rsidRPr="00602E8A">
          <w:rPr>
            <w:rStyle w:val="Hyperlink"/>
            <w:lang w:val="ru-RU"/>
          </w:rPr>
          <w:t>https://learn.javascript.ru/currying-partials</w:t>
        </w:r>
      </w:hyperlink>
    </w:p>
    <w:sectPr w:rsidR="00F66F65" w:rsidRPr="0060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8D"/>
    <w:rsid w:val="00392F7D"/>
    <w:rsid w:val="00602E8A"/>
    <w:rsid w:val="007C028D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DB34"/>
  <w15:chartTrackingRefBased/>
  <w15:docId w15:val="{62D77E9B-4BC1-48F1-93B0-A47FA8EE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2E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2E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2E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E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2E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2E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javascript.ru/currying-part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2020-03-25T09:25:00Z</dcterms:created>
  <dcterms:modified xsi:type="dcterms:W3CDTF">2020-03-25T09:30:00Z</dcterms:modified>
</cp:coreProperties>
</file>