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a3f35d9bd9b43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5B" w:rsidRPr="00D21015" w:rsidRDefault="00AF305B" w:rsidP="00D21015">
      <w:pPr>
        <w:jc w:val="center"/>
        <w:rPr>
          <w:rFonts w:ascii="微软雅黑" w:eastAsia="微软雅黑" w:hAnsi="微软雅黑" w:hint="eastAsia"/>
          <w:b/>
        </w:rPr>
      </w:pPr>
      <w:r w:rsidRPr="00D21015">
        <w:rPr>
          <w:rFonts w:ascii="微软雅黑" w:eastAsia="微软雅黑" w:hAnsi="微软雅黑" w:hint="eastAsia"/>
          <w:b/>
        </w:rPr>
        <w:t>Android布局</w:t>
      </w:r>
    </w:p>
    <w:p w:rsidR="00AF305B" w:rsidRPr="00D21015" w:rsidRDefault="00AF305B" w:rsidP="00AF305B">
      <w:pPr>
        <w:rPr>
          <w:rFonts w:ascii="微软雅黑" w:eastAsia="微软雅黑" w:hAnsi="微软雅黑"/>
        </w:rPr>
      </w:pP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D21015">
        <w:rPr>
          <w:rFonts w:ascii="微软雅黑" w:eastAsia="微软雅黑" w:hAnsi="微软雅黑" w:hint="eastAsia"/>
        </w:rPr>
        <w:t>gravity与</w:t>
      </w:r>
      <w:proofErr w:type="spellStart"/>
      <w:r w:rsidRPr="00D21015">
        <w:rPr>
          <w:rFonts w:ascii="微软雅黑" w:eastAsia="微软雅黑" w:hAnsi="微软雅黑" w:hint="eastAsia"/>
        </w:rPr>
        <w:t>layout_gravity</w:t>
      </w:r>
      <w:proofErr w:type="spellEnd"/>
    </w:p>
    <w:p w:rsid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gravity：限定本view中内容的对齐方式，对应Java代码</w:t>
      </w:r>
      <w:proofErr w:type="spellStart"/>
      <w:r w:rsidRPr="00A41CF4">
        <w:rPr>
          <w:rFonts w:ascii="微软雅黑" w:eastAsia="微软雅黑" w:hAnsi="微软雅黑" w:hint="eastAsia"/>
        </w:rPr>
        <w:t>Textview.setGravity</w:t>
      </w:r>
      <w:proofErr w:type="spellEnd"/>
      <w:r w:rsidRPr="00A41CF4">
        <w:rPr>
          <w:rFonts w:ascii="微软雅黑" w:eastAsia="微软雅黑" w:hAnsi="微软雅黑" w:hint="eastAsia"/>
        </w:rPr>
        <w:t>(</w:t>
      </w:r>
      <w:proofErr w:type="spellStart"/>
      <w:r w:rsidRPr="00A41CF4">
        <w:rPr>
          <w:rFonts w:ascii="微软雅黑" w:eastAsia="微软雅黑" w:hAnsi="微软雅黑" w:hint="eastAsia"/>
        </w:rPr>
        <w:t>Gravity.CENTER</w:t>
      </w:r>
      <w:proofErr w:type="spellEnd"/>
      <w:r w:rsidRPr="00A41CF4">
        <w:rPr>
          <w:rFonts w:ascii="微软雅黑" w:eastAsia="微软雅黑" w:hAnsi="微软雅黑" w:hint="eastAsia"/>
        </w:rPr>
        <w:t>);</w:t>
      </w:r>
    </w:p>
    <w:p w:rsidR="00AF305B" w:rsidRP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A41CF4">
        <w:rPr>
          <w:rFonts w:ascii="微软雅黑" w:eastAsia="微软雅黑" w:hAnsi="微软雅黑"/>
        </w:rPr>
        <w:t>layout_gravity</w:t>
      </w:r>
      <w:proofErr w:type="spellEnd"/>
      <w:r w:rsidRPr="00A41CF4">
        <w:rPr>
          <w:rFonts w:ascii="微软雅黑" w:eastAsia="微软雅黑" w:hAnsi="微软雅黑" w:hint="eastAsia"/>
        </w:rPr>
        <w:t>是用来设置该</w:t>
      </w:r>
      <w:r w:rsidRPr="00A41CF4">
        <w:rPr>
          <w:rFonts w:ascii="微软雅黑" w:eastAsia="微软雅黑" w:hAnsi="微软雅黑"/>
        </w:rPr>
        <w:t>view</w:t>
      </w:r>
      <w:r w:rsidRPr="00A41CF4">
        <w:rPr>
          <w:rFonts w:ascii="微软雅黑" w:eastAsia="微软雅黑" w:hAnsi="微软雅黑" w:hint="eastAsia"/>
        </w:rPr>
        <w:t>相对与父</w:t>
      </w:r>
      <w:r w:rsidRPr="00A41CF4">
        <w:rPr>
          <w:rFonts w:ascii="微软雅黑" w:eastAsia="微软雅黑" w:hAnsi="微软雅黑"/>
        </w:rPr>
        <w:t xml:space="preserve">view </w:t>
      </w:r>
      <w:r w:rsidRPr="00A41CF4">
        <w:rPr>
          <w:rFonts w:ascii="微软雅黑" w:eastAsia="微软雅黑" w:hAnsi="微软雅黑" w:hint="eastAsia"/>
        </w:rPr>
        <w:t>的位置。对应</w:t>
      </w:r>
      <w:r w:rsidRPr="00A41CF4">
        <w:rPr>
          <w:rFonts w:ascii="微软雅黑" w:eastAsia="微软雅黑" w:hAnsi="微软雅黑"/>
        </w:rPr>
        <w:t>Java</w:t>
      </w:r>
      <w:r w:rsidRPr="00A41CF4">
        <w:rPr>
          <w:rFonts w:ascii="微软雅黑" w:eastAsia="微软雅黑" w:hAnsi="微软雅黑" w:hint="eastAsia"/>
        </w:rPr>
        <w:t>代码</w:t>
      </w:r>
      <w:proofErr w:type="spellStart"/>
      <w:r w:rsidRPr="00A41CF4">
        <w:rPr>
          <w:rFonts w:ascii="微软雅黑" w:eastAsia="微软雅黑" w:hAnsi="微软雅黑"/>
        </w:rPr>
        <w:t>LinearLayout.LayoutParams.gravity</w:t>
      </w:r>
      <w:proofErr w:type="spellEnd"/>
      <w:r w:rsidRPr="00A41CF4">
        <w:rPr>
          <w:rFonts w:ascii="微软雅黑" w:eastAsia="微软雅黑" w:hAnsi="微软雅黑"/>
        </w:rPr>
        <w:t xml:space="preserve"> = </w:t>
      </w:r>
      <w:proofErr w:type="spellStart"/>
      <w:r w:rsidRPr="00A41CF4">
        <w:rPr>
          <w:rFonts w:ascii="微软雅黑" w:eastAsia="微软雅黑" w:hAnsi="微软雅黑"/>
        </w:rPr>
        <w:t>Gravity.RIGHT</w:t>
      </w:r>
      <w:proofErr w:type="spellEnd"/>
      <w:r w:rsidRPr="00A41CF4">
        <w:rPr>
          <w:rFonts w:ascii="MS Gothic" w:eastAsia="MS Gothic" w:hAnsi="MS Gothic" w:cs="MS Gothic" w:hint="eastAsia"/>
        </w:rPr>
        <w:t> </w:t>
      </w:r>
      <w:r w:rsidRPr="00A41CF4">
        <w:rPr>
          <w:rFonts w:ascii="微软雅黑" w:eastAsia="微软雅黑" w:hAnsi="微软雅黑" w:hint="eastAsia"/>
        </w:rPr>
        <w:t>参考：</w:t>
      </w:r>
      <w:r w:rsidRPr="00A41CF4">
        <w:rPr>
          <w:rFonts w:ascii="微软雅黑" w:eastAsia="微软雅黑" w:hAnsi="微软雅黑"/>
        </w:rPr>
        <w:t>http://blog.csdn.net/feng88724/article/details/6333809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D21015">
        <w:rPr>
          <w:rFonts w:ascii="微软雅黑" w:eastAsia="微软雅黑" w:hAnsi="微软雅黑" w:hint="eastAsia"/>
        </w:rPr>
        <w:t>Textview</w:t>
      </w:r>
      <w:proofErr w:type="spellEnd"/>
      <w:r w:rsidRPr="00D21015">
        <w:rPr>
          <w:rFonts w:ascii="微软雅黑" w:eastAsia="微软雅黑" w:hAnsi="微软雅黑" w:hint="eastAsia"/>
        </w:rPr>
        <w:t>支持的富文本信息：&lt;font&gt;、&lt;b&gt;、&lt;</w:t>
      </w:r>
      <w:proofErr w:type="spellStart"/>
      <w:r w:rsidRPr="00D21015">
        <w:rPr>
          <w:rFonts w:ascii="微软雅黑" w:eastAsia="微软雅黑" w:hAnsi="微软雅黑" w:hint="eastAsia"/>
        </w:rPr>
        <w:t>img</w:t>
      </w:r>
      <w:proofErr w:type="spellEnd"/>
      <w:r w:rsidRPr="00D21015">
        <w:rPr>
          <w:rFonts w:ascii="微软雅黑" w:eastAsia="微软雅黑" w:hAnsi="微软雅黑" w:hint="eastAsia"/>
        </w:rPr>
        <w:t>&gt;。包含这些标签的文本不能直接作为</w:t>
      </w:r>
      <w:proofErr w:type="spellStart"/>
      <w:r w:rsidRPr="00D21015">
        <w:rPr>
          <w:rFonts w:ascii="微软雅黑" w:eastAsia="微软雅黑" w:hAnsi="微软雅黑" w:hint="eastAsia"/>
        </w:rPr>
        <w:t>Textview.setText</w:t>
      </w:r>
      <w:proofErr w:type="spellEnd"/>
      <w:r w:rsidRPr="00D21015">
        <w:rPr>
          <w:rFonts w:ascii="微软雅黑" w:eastAsia="微软雅黑" w:hAnsi="微软雅黑" w:hint="eastAsia"/>
        </w:rPr>
        <w:t>()的参数，需要使用</w:t>
      </w:r>
      <w:proofErr w:type="spellStart"/>
      <w:r w:rsidRPr="00D21015">
        <w:rPr>
          <w:rFonts w:ascii="微软雅黑" w:eastAsia="微软雅黑" w:hAnsi="微软雅黑" w:hint="eastAsia"/>
        </w:rPr>
        <w:t>Html.fromHtml</w:t>
      </w:r>
      <w:proofErr w:type="spellEnd"/>
      <w:r w:rsidRPr="00D21015">
        <w:rPr>
          <w:rFonts w:ascii="微软雅黑" w:eastAsia="微软雅黑" w:hAnsi="微软雅黑" w:hint="eastAsia"/>
        </w:rPr>
        <w:t>()将文本转换为</w:t>
      </w:r>
      <w:proofErr w:type="spellStart"/>
      <w:r w:rsidRPr="00D21015">
        <w:rPr>
          <w:rFonts w:ascii="微软雅黑" w:eastAsia="微软雅黑" w:hAnsi="微软雅黑" w:hint="eastAsia"/>
        </w:rPr>
        <w:t>CharSequence</w:t>
      </w:r>
      <w:proofErr w:type="spellEnd"/>
      <w:r w:rsidRPr="00D21015">
        <w:rPr>
          <w:rFonts w:ascii="微软雅黑" w:eastAsia="微软雅黑" w:hAnsi="微软雅黑" w:hint="eastAsia"/>
        </w:rPr>
        <w:t>对象。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D21015">
        <w:rPr>
          <w:rFonts w:ascii="微软雅黑" w:eastAsia="微软雅黑" w:hAnsi="微软雅黑" w:hint="eastAsia"/>
        </w:rPr>
        <w:t>Textview</w:t>
      </w:r>
      <w:proofErr w:type="spellEnd"/>
      <w:r w:rsidRPr="00D21015">
        <w:rPr>
          <w:rFonts w:ascii="微软雅黑" w:eastAsia="微软雅黑" w:hAnsi="微软雅黑" w:hint="eastAsia"/>
        </w:rPr>
        <w:t>显示超链接：</w:t>
      </w:r>
      <w:bookmarkStart w:id="0" w:name="_GoBack"/>
      <w:bookmarkEnd w:id="0"/>
    </w:p>
    <w:p w:rsid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xml文件中配置</w:t>
      </w:r>
      <w:proofErr w:type="spellStart"/>
      <w:r w:rsidRPr="00A41CF4">
        <w:rPr>
          <w:rFonts w:ascii="微软雅黑" w:eastAsia="微软雅黑" w:hAnsi="微软雅黑" w:hint="eastAsia"/>
        </w:rPr>
        <w:t>autoLink</w:t>
      </w:r>
      <w:proofErr w:type="spellEnd"/>
      <w:r w:rsidRPr="00A41CF4">
        <w:rPr>
          <w:rFonts w:ascii="微软雅黑" w:eastAsia="微软雅黑" w:hAnsi="微软雅黑" w:hint="eastAsia"/>
        </w:rPr>
        <w:t>属性</w:t>
      </w:r>
    </w:p>
    <w:p w:rsidR="00AF305B" w:rsidRP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A41CF4">
        <w:rPr>
          <w:rFonts w:ascii="微软雅黑" w:eastAsia="微软雅黑" w:hAnsi="微软雅黑" w:hint="eastAsia"/>
        </w:rPr>
        <w:t>Textview.setText</w:t>
      </w:r>
      <w:proofErr w:type="spellEnd"/>
      <w:r w:rsidRPr="00A41CF4">
        <w:rPr>
          <w:rFonts w:ascii="微软雅黑" w:eastAsia="微软雅黑" w:hAnsi="微软雅黑" w:hint="eastAsia"/>
        </w:rPr>
        <w:t>(</w:t>
      </w:r>
      <w:proofErr w:type="spellStart"/>
      <w:r w:rsidRPr="00A41CF4">
        <w:rPr>
          <w:rFonts w:ascii="微软雅黑" w:eastAsia="微软雅黑" w:hAnsi="微软雅黑" w:hint="eastAsia"/>
        </w:rPr>
        <w:t>Html.fromHtml</w:t>
      </w:r>
      <w:proofErr w:type="spellEnd"/>
      <w:r w:rsidRPr="00A41CF4">
        <w:rPr>
          <w:rFonts w:ascii="微软雅黑" w:eastAsia="微软雅黑" w:hAnsi="微软雅黑" w:hint="eastAsia"/>
        </w:rPr>
        <w:t xml:space="preserve">("&lt;a </w:t>
      </w:r>
      <w:proofErr w:type="spellStart"/>
      <w:r w:rsidRPr="00A41CF4">
        <w:rPr>
          <w:rFonts w:ascii="微软雅黑" w:eastAsia="微软雅黑" w:hAnsi="微软雅黑" w:hint="eastAsia"/>
        </w:rPr>
        <w:t>href</w:t>
      </w:r>
      <w:proofErr w:type="spellEnd"/>
      <w:r w:rsidRPr="00A41CF4">
        <w:rPr>
          <w:rFonts w:ascii="微软雅黑" w:eastAsia="微软雅黑" w:hAnsi="微软雅黑" w:hint="eastAsia"/>
        </w:rPr>
        <w:t>=</w:t>
      </w:r>
      <w:proofErr w:type="gramStart"/>
      <w:r w:rsidRPr="00A41CF4">
        <w:rPr>
          <w:rFonts w:ascii="微软雅黑" w:eastAsia="微软雅黑" w:hAnsi="微软雅黑" w:hint="eastAsia"/>
        </w:rPr>
        <w:t>‘</w:t>
      </w:r>
      <w:proofErr w:type="gramEnd"/>
      <w:r w:rsidRPr="00A41CF4">
        <w:rPr>
          <w:rFonts w:ascii="微软雅黑" w:eastAsia="微软雅黑" w:hAnsi="微软雅黑" w:hint="eastAsia"/>
        </w:rPr>
        <w:t>tel:18565554482'&gt;打电话&lt;/a&gt;”))</w:t>
      </w:r>
    </w:p>
    <w:p w:rsidR="00AF305B" w:rsidRPr="00D21015" w:rsidRDefault="00AF305B" w:rsidP="00AF305B">
      <w:pPr>
        <w:rPr>
          <w:rFonts w:ascii="微软雅黑" w:eastAsia="微软雅黑" w:hAnsi="微软雅黑" w:hint="eastAsia"/>
        </w:rPr>
      </w:pPr>
      <w:r w:rsidRPr="00D21015">
        <w:rPr>
          <w:rFonts w:ascii="微软雅黑" w:eastAsia="微软雅黑" w:hAnsi="微软雅黑" w:hint="eastAsia"/>
        </w:rPr>
        <w:t xml:space="preserve">     参考：http://blog.csdn.net/lyankj/article/details/51882335</w:t>
      </w:r>
    </w:p>
    <w:p w:rsidR="00192ECE" w:rsidRPr="00D21015" w:rsidRDefault="00192ECE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92ECE" w:rsidRPr="00D21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4832"/>
    <w:multiLevelType w:val="hybridMultilevel"/>
    <w:tmpl w:val="F90037E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EA10149"/>
    <w:multiLevelType w:val="hybridMultilevel"/>
    <w:tmpl w:val="34EA5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342E3"/>
    <w:multiLevelType w:val="hybridMultilevel"/>
    <w:tmpl w:val="8D962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200F7"/>
    <w:multiLevelType w:val="hybridMultilevel"/>
    <w:tmpl w:val="665C367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FD"/>
    <w:rsid w:val="00192ECE"/>
    <w:rsid w:val="003B6F84"/>
    <w:rsid w:val="004448FD"/>
    <w:rsid w:val="00A41CF4"/>
    <w:rsid w:val="00AF305B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44BD-DA9B-4E64-A033-88B13E1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5</cp:revision>
  <dcterms:created xsi:type="dcterms:W3CDTF">2017-11-09T09:17:00Z</dcterms:created>
  <dcterms:modified xsi:type="dcterms:W3CDTF">2017-11-09T09:19:00Z</dcterms:modified>
</cp:coreProperties>
</file>