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ef15ec243fc4a5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8B" w:rsidRPr="007C0EEF" w:rsidRDefault="0040365B" w:rsidP="0040365B">
      <w:pPr>
        <w:jc w:val="center"/>
        <w:rPr>
          <w:rFonts w:ascii="微软雅黑" w:eastAsia="微软雅黑" w:hAnsi="微软雅黑"/>
          <w:b/>
        </w:rPr>
      </w:pPr>
      <w:r w:rsidRPr="007C0EEF">
        <w:rPr>
          <w:rFonts w:ascii="微软雅黑" w:eastAsia="微软雅黑" w:hAnsi="微软雅黑" w:hint="eastAsia"/>
          <w:b/>
        </w:rPr>
        <w:t>android 事件分发机制</w:t>
      </w:r>
    </w:p>
    <w:p w:rsidR="0040365B" w:rsidRPr="007C0EEF" w:rsidRDefault="00820867" w:rsidP="0040365B">
      <w:pPr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</w:rPr>
        <w:t>参考：</w:t>
      </w:r>
      <w:r w:rsidR="00E7514C">
        <w:fldChar w:fldCharType="begin"/>
      </w:r>
      <w:r w:rsidR="00E7514C">
        <w:instrText xml:space="preserve"> HYPERLINK "http://www.jianshu.com/p/e99b5e8bd67b" </w:instrText>
      </w:r>
      <w:r w:rsidR="00E7514C">
        <w:fldChar w:fldCharType="separate"/>
      </w:r>
      <w:r w:rsidR="00CB6E2F" w:rsidRPr="007C0EEF">
        <w:rPr>
          <w:rStyle w:val="a3"/>
          <w:rFonts w:ascii="微软雅黑" w:eastAsia="微软雅黑" w:hAnsi="微软雅黑"/>
        </w:rPr>
        <w:t>http://www.jianshu.com/p/e99b5e8bd67b</w:t>
      </w:r>
      <w:r w:rsidR="00E7514C">
        <w:rPr>
          <w:rStyle w:val="a3"/>
          <w:rFonts w:ascii="微软雅黑" w:eastAsia="微软雅黑" w:hAnsi="微软雅黑"/>
        </w:rPr>
        <w:fldChar w:fldCharType="end"/>
      </w:r>
    </w:p>
    <w:p w:rsidR="0091442C" w:rsidRPr="007C0EEF" w:rsidRDefault="0091442C" w:rsidP="0091442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  <w:noProof/>
        </w:rPr>
        <w:t>事件分发流程图：</w:t>
      </w:r>
    </w:p>
    <w:p w:rsidR="0091442C" w:rsidRPr="007C0EEF" w:rsidRDefault="0091442C" w:rsidP="0091442C">
      <w:pPr>
        <w:pStyle w:val="a4"/>
        <w:ind w:left="840" w:firstLineChars="0" w:firstLine="0"/>
        <w:rPr>
          <w:rFonts w:ascii="微软雅黑" w:eastAsia="微软雅黑" w:hAnsi="微软雅黑"/>
          <w:noProof/>
        </w:rPr>
      </w:pPr>
      <w:r w:rsidRPr="007C0EEF">
        <w:rPr>
          <w:rFonts w:ascii="微软雅黑" w:eastAsia="微软雅黑" w:hAnsi="微软雅黑"/>
          <w:noProof/>
        </w:rPr>
        <w:drawing>
          <wp:inline distT="0" distB="0" distL="0" distR="0">
            <wp:extent cx="5274310" cy="3766185"/>
            <wp:effectExtent l="0" t="0" r="2540" b="5715"/>
            <wp:docPr id="1" name="图片 1" descr="http://upload-images.jianshu.io/upload_images/966283-b9cb65aceea9219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966283-b9cb65aceea9219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2F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从上往下依次是Activity、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、View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</w:p>
    <w:p w:rsidR="0091442C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和</w:t>
      </w:r>
      <w:proofErr w:type="spellStart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返回true时，都表示该事件已经消费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  <w:proofErr w:type="spellStart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</w:t>
      </w:r>
      <w:r w:rsidR="007C4ECE" w:rsidRPr="007C0EEF">
        <w:rPr>
          <w:rFonts w:ascii="微软雅黑" w:eastAsia="微软雅黑" w:hAnsi="微软雅黑" w:cs="Arial" w:hint="eastAsia"/>
          <w:color w:val="2F2F2F"/>
          <w:shd w:val="clear" w:color="auto" w:fill="F7F7F7"/>
        </w:rPr>
        <w:t>表示不消费事件，让事件从下往上向父控件传递。</w:t>
      </w:r>
    </w:p>
    <w:p w:rsidR="00C03EED" w:rsidRPr="007C0EEF" w:rsidRDefault="00C03EED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="00512444" w:rsidRPr="007C0EEF">
        <w:rPr>
          <w:rFonts w:ascii="微软雅黑" w:eastAsia="微软雅黑" w:hAnsi="微软雅黑" w:cs="Arial"/>
          <w:color w:val="2F2F2F"/>
          <w:shd w:val="clear" w:color="auto" w:fill="F7F7F7"/>
        </w:rPr>
        <w:t>、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返回false时，表示</w:t>
      </w:r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事件停止往子View传递和分发同时开始往父控件回溯</w:t>
      </w:r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，回溯到上一层</w:t>
      </w:r>
      <w:proofErr w:type="spellStart"/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；Activity的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</w:t>
      </w:r>
      <w:r w:rsidR="006B6BAE" w:rsidRPr="007C0EEF">
        <w:rPr>
          <w:rFonts w:ascii="微软雅黑" w:eastAsia="微软雅黑" w:hAnsi="微软雅黑" w:cs="Arial"/>
          <w:color w:val="2F2F2F"/>
          <w:shd w:val="clear" w:color="auto" w:fill="F7F7F7"/>
        </w:rPr>
        <w:t>false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也表示该事件已被消费；</w:t>
      </w:r>
    </w:p>
    <w:p w:rsidR="00C03EED" w:rsidRPr="007C0EEF" w:rsidRDefault="006B6BAE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返回true，表示事件拦截，后续事件不往下传递；返回false</w:t>
      </w:r>
      <w:r w:rsidRPr="007C0EEF">
        <w:rPr>
          <w:rFonts w:ascii="微软雅黑" w:eastAsia="微软雅黑" w:hAnsi="微软雅黑"/>
        </w:rPr>
        <w:t>和super.</w:t>
      </w:r>
      <w:r w:rsidRPr="007C0EEF">
        <w:rPr>
          <w:rFonts w:ascii="微软雅黑" w:eastAsia="微软雅黑" w:hAnsi="微软雅黑" w:hint="eastAsia"/>
        </w:rPr>
        <w:t xml:space="preserve"> </w:t>
      </w: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表示事件不拦截，允许往下传递。</w:t>
      </w:r>
    </w:p>
    <w:p w:rsidR="0091442C" w:rsidRPr="00577E5F" w:rsidRDefault="007C0EEF" w:rsidP="00CB6E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并不是收到了ACTION_DOWN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事件的函数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，就会收到 ACTION_MOVE 等后续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lastRenderedPageBreak/>
        <w:t>的事件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。</w:t>
      </w:r>
    </w:p>
    <w:p w:rsidR="00577E5F" w:rsidRDefault="00577E5F" w:rsidP="00577E5F">
      <w:pPr>
        <w:pStyle w:val="a4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046369"/>
            <wp:effectExtent l="0" t="0" r="2540" b="1905"/>
            <wp:docPr id="3" name="图片 3" descr="http://upload-images.jianshu.io/upload_images/966283-b122baf33744975d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966283-b122baf33744975d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897337"/>
            <wp:effectExtent l="0" t="0" r="2540" b="0"/>
            <wp:docPr id="2" name="图片 2" descr="http://upload-images.jianshu.io/upload_images/966283-7026c3e2fc1b0fa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6283-7026c3e2fc1b0fa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P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AA03EE">
        <w:rPr>
          <w:rFonts w:ascii="微软雅黑" w:eastAsia="微软雅黑" w:hAnsi="微软雅黑"/>
          <w:b/>
          <w:color w:val="FF0000"/>
        </w:rPr>
        <w:t>注</w:t>
      </w:r>
      <w:r>
        <w:rPr>
          <w:rFonts w:ascii="微软雅黑" w:eastAsia="微软雅黑" w:hAnsi="微软雅黑"/>
        </w:rPr>
        <w:t>：红色箭头表示ACTION_DOWN事件，蓝色箭头表示</w:t>
      </w:r>
      <w:r>
        <w:rPr>
          <w:rFonts w:ascii="微软雅黑" w:eastAsia="微软雅黑" w:hAnsi="微软雅黑" w:hint="eastAsia"/>
        </w:rPr>
        <w:t>ACTION_MOVE和ACTION_</w:t>
      </w:r>
      <w:r>
        <w:rPr>
          <w:rFonts w:ascii="微软雅黑" w:eastAsia="微软雅黑" w:hAnsi="微软雅黑"/>
        </w:rPr>
        <w:t>UP事件。</w:t>
      </w:r>
    </w:p>
    <w:p w:rsidR="00CD5883" w:rsidRDefault="008E7C1B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子view</w:t>
      </w:r>
      <w:r w:rsidR="007F190D">
        <w:rPr>
          <w:rFonts w:ascii="微软雅黑" w:eastAsia="微软雅黑" w:hAnsi="微软雅黑"/>
        </w:rPr>
        <w:t>消费了ACTION_DOWN事件时，该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将接收到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UP事件；当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消费了ACTION_DOWN事件时，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</w:t>
      </w:r>
      <w:r w:rsidR="007F190D">
        <w:rPr>
          <w:rFonts w:ascii="微软雅黑" w:eastAsia="微软雅黑" w:hAnsi="微软雅黑" w:hint="eastAsia"/>
        </w:rPr>
        <w:t>直接由该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dispatchTouchEvent</w:t>
      </w:r>
      <w:proofErr w:type="spellEnd"/>
      <w:r w:rsidR="007F190D">
        <w:rPr>
          <w:rFonts w:ascii="微软雅黑" w:eastAsia="微软雅黑" w:hAnsi="微软雅黑"/>
        </w:rPr>
        <w:t>事件分发至该</w:t>
      </w:r>
      <w:proofErr w:type="spellStart"/>
      <w:r w:rsidR="007F190D">
        <w:rPr>
          <w:rFonts w:ascii="微软雅黑" w:eastAsia="微软雅黑" w:hAnsi="微软雅黑"/>
        </w:rPr>
        <w:lastRenderedPageBreak/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，而不经过该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。</w:t>
      </w:r>
    </w:p>
    <w:p w:rsidR="0029128D" w:rsidRPr="00371F58" w:rsidRDefault="0029128D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71F58">
        <w:rPr>
          <w:rFonts w:ascii="微软雅黑" w:eastAsia="微软雅黑" w:hAnsi="微软雅黑"/>
        </w:rPr>
        <w:t>onInterceptTouchEvent</w:t>
      </w:r>
      <w:proofErr w:type="spellEnd"/>
      <w:r w:rsidRPr="00371F58">
        <w:rPr>
          <w:rFonts w:ascii="微软雅黑" w:eastAsia="微软雅黑" w:hAnsi="微软雅黑"/>
        </w:rPr>
        <w:t>是</w:t>
      </w:r>
      <w:proofErr w:type="spellStart"/>
      <w:r w:rsidRPr="00371F58">
        <w:rPr>
          <w:rFonts w:ascii="微软雅黑" w:eastAsia="微软雅黑" w:hAnsi="微软雅黑"/>
        </w:rPr>
        <w:t>ViewGroup</w:t>
      </w:r>
      <w:proofErr w:type="spellEnd"/>
      <w:r w:rsidRPr="00371F58">
        <w:rPr>
          <w:rFonts w:ascii="微软雅黑" w:eastAsia="微软雅黑" w:hAnsi="微软雅黑"/>
        </w:rPr>
        <w:t>提供的方法，用来判断是否拦截某个事件，如果当前View拦截了某个事件，那么在同一个事件序列当中，此方法不会被再次调用，返回结果表示是否拦截当前事件。默认返回false，返回true表示拦截。</w:t>
      </w:r>
    </w:p>
    <w:p w:rsidR="00371F58" w:rsidRDefault="00371F5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1F58">
        <w:rPr>
          <w:rFonts w:ascii="微软雅黑" w:eastAsia="微软雅黑" w:hAnsi="微软雅黑"/>
        </w:rPr>
        <w:t>某个View一旦开始处理事件，如果它不消耗ACTION_DOWN事件，那么同一事件序列的其他事情都不会再交给它来处理，并且事件将重新交给它的</w:t>
      </w:r>
      <w:r w:rsidR="002C2CB1">
        <w:rPr>
          <w:rFonts w:ascii="微软雅黑" w:eastAsia="微软雅黑" w:hAnsi="微软雅黑" w:hint="eastAsia"/>
        </w:rPr>
        <w:t>上一级</w:t>
      </w:r>
      <w:r w:rsidRPr="00371F58">
        <w:rPr>
          <w:rFonts w:ascii="微软雅黑" w:eastAsia="微软雅黑" w:hAnsi="微软雅黑"/>
        </w:rPr>
        <w:t>去处理（调用</w:t>
      </w:r>
      <w:r w:rsidRPr="00371F58">
        <w:rPr>
          <w:rFonts w:ascii="微软雅黑" w:eastAsia="微软雅黑" w:hAnsi="微软雅黑" w:hint="eastAsia"/>
        </w:rPr>
        <w:t>父</w:t>
      </w:r>
      <w:r w:rsidRPr="00371F58">
        <w:rPr>
          <w:rFonts w:ascii="微软雅黑" w:eastAsia="微软雅黑" w:hAnsi="微软雅黑"/>
        </w:rPr>
        <w:t>容器</w:t>
      </w:r>
      <w:r w:rsidR="00473D4E">
        <w:rPr>
          <w:rFonts w:ascii="微软雅黑" w:eastAsia="微软雅黑" w:hAnsi="微软雅黑" w:hint="eastAsia"/>
        </w:rPr>
        <w:t>/activity</w:t>
      </w:r>
      <w:r w:rsidRPr="00371F58">
        <w:rPr>
          <w:rFonts w:ascii="微软雅黑" w:eastAsia="微软雅黑" w:hAnsi="微软雅黑"/>
        </w:rPr>
        <w:t>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方法）；如果它消耗ACTION_DOWN事件，但是不消耗其他类型事件，那么这个点击事件会消失，父容器的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方法不会被调用，当前view依然可以收到后续的事件，但是这些事件最后都会传递给Activity处理。</w:t>
      </w:r>
    </w:p>
    <w:p w:rsidR="006B57E4" w:rsidRDefault="006B57E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B57E4">
        <w:rPr>
          <w:rFonts w:ascii="微软雅黑" w:eastAsia="微软雅黑" w:hAnsi="微软雅黑"/>
        </w:rPr>
        <w:t>如果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拦截了一个半路的事件（比如，MOVE），这个事件将会被系统变成一个CANCEL事件，并传递给之前处理该手势（gesture）的子View，而且不会再传递（无论是被拦截的MOVE还是系统生成的CANCEL）给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的</w:t>
      </w:r>
      <w:proofErr w:type="spellStart"/>
      <w:r w:rsidRPr="006B57E4">
        <w:rPr>
          <w:rFonts w:ascii="微软雅黑" w:eastAsia="微软雅黑" w:hAnsi="微软雅黑"/>
        </w:rPr>
        <w:t>onTouchEvent</w:t>
      </w:r>
      <w:proofErr w:type="spellEnd"/>
      <w:r w:rsidRPr="006B57E4">
        <w:rPr>
          <w:rFonts w:ascii="微软雅黑" w:eastAsia="微软雅黑" w:hAnsi="微软雅黑"/>
        </w:rPr>
        <w:t>方法。</w:t>
      </w:r>
    </w:p>
    <w:p w:rsidR="00027637" w:rsidRDefault="00027637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027637">
        <w:rPr>
          <w:rFonts w:ascii="微软雅黑" w:eastAsia="微软雅黑" w:hAnsi="微软雅黑"/>
        </w:rPr>
        <w:t>onInterceptTouchEvent</w:t>
      </w:r>
      <w:proofErr w:type="spellEnd"/>
      <w:r w:rsidRPr="00027637">
        <w:rPr>
          <w:rFonts w:ascii="微软雅黑" w:eastAsia="微软雅黑" w:hAnsi="微软雅黑"/>
        </w:rPr>
        <w:t>方法一旦返回一次true，就再也不会被调用了。</w:t>
      </w:r>
    </w:p>
    <w:p w:rsidR="00645138" w:rsidRDefault="0064513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事件分发流程：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将事件交给window</w:t>
      </w:r>
      <w:r w:rsidR="00F61390">
        <w:rPr>
          <w:rFonts w:ascii="微软雅黑" w:eastAsia="微软雅黑" w:hAnsi="微软雅黑"/>
        </w:rPr>
        <w:t>；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window交给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方法</w:t>
      </w:r>
      <w:r w:rsidR="00F61390">
        <w:rPr>
          <w:rFonts w:ascii="微软雅黑" w:eastAsia="微软雅黑" w:hAnsi="微软雅黑"/>
        </w:rPr>
        <w:t>；</w:t>
      </w:r>
    </w:p>
    <w:p w:rsidR="00F61390" w:rsidRDefault="003136DB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()调用本身的</w:t>
      </w: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()方法；</w:t>
      </w:r>
    </w:p>
    <w:p w:rsidR="00B86484" w:rsidRDefault="00B86484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()返回false，遍历全部子view；找到能接收事</w:t>
      </w:r>
      <w:r>
        <w:rPr>
          <w:rFonts w:ascii="微软雅黑" w:eastAsia="微软雅黑" w:hAnsi="微软雅黑"/>
        </w:rPr>
        <w:lastRenderedPageBreak/>
        <w:t>件的子view，然后</w:t>
      </w:r>
      <w:r w:rsidR="00893E35">
        <w:rPr>
          <w:rFonts w:ascii="微软雅黑" w:eastAsia="微软雅黑" w:hAnsi="微软雅黑" w:hint="eastAsia"/>
        </w:rPr>
        <w:t>通过</w:t>
      </w:r>
      <w:proofErr w:type="spellStart"/>
      <w:r w:rsidR="00893E35">
        <w:rPr>
          <w:rFonts w:ascii="微软雅黑" w:eastAsia="微软雅黑" w:hAnsi="微软雅黑"/>
        </w:rPr>
        <w:t>dispatchTransformedTouchEvent</w:t>
      </w:r>
      <w:proofErr w:type="spellEnd"/>
      <w:r w:rsidR="00893E35">
        <w:rPr>
          <w:rFonts w:ascii="微软雅黑" w:eastAsia="微软雅黑" w:hAnsi="微软雅黑"/>
        </w:rPr>
        <w:t>()</w:t>
      </w:r>
      <w:r w:rsidR="00893E35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事件传给改子view</w:t>
      </w:r>
      <w:r w:rsidR="00E8333E">
        <w:rPr>
          <w:rFonts w:ascii="微软雅黑" w:eastAsia="微软雅黑" w:hAnsi="微软雅黑"/>
        </w:rPr>
        <w:t>的</w:t>
      </w:r>
      <w:proofErr w:type="spellStart"/>
      <w:r w:rsidR="00E8333E">
        <w:rPr>
          <w:rFonts w:ascii="微软雅黑" w:eastAsia="微软雅黑" w:hAnsi="微软雅黑"/>
        </w:rPr>
        <w:t>dispatchTouchEvent</w:t>
      </w:r>
      <w:proofErr w:type="spellEnd"/>
      <w:r w:rsid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。</w:t>
      </w:r>
      <w:r w:rsidR="00E72739">
        <w:rPr>
          <w:rFonts w:ascii="微软雅黑" w:eastAsia="微软雅黑" w:hAnsi="微软雅黑"/>
        </w:rPr>
        <w:t>如果子view的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()返回false，则通过</w:t>
      </w:r>
      <w:proofErr w:type="spellStart"/>
      <w:r w:rsidR="00E72739">
        <w:rPr>
          <w:rFonts w:ascii="微软雅黑" w:eastAsia="微软雅黑" w:hAnsi="微软雅黑"/>
        </w:rPr>
        <w:t>dispatchTransformedTouchEvent</w:t>
      </w:r>
      <w:proofErr w:type="spellEnd"/>
      <w:r w:rsidR="00E72739">
        <w:rPr>
          <w:rFonts w:ascii="微软雅黑" w:eastAsia="微软雅黑" w:hAnsi="微软雅黑"/>
        </w:rPr>
        <w:t>()调用</w:t>
      </w:r>
      <w:proofErr w:type="spellStart"/>
      <w:r w:rsidR="00E72739">
        <w:rPr>
          <w:rFonts w:ascii="微软雅黑" w:eastAsia="微软雅黑" w:hAnsi="微软雅黑"/>
        </w:rPr>
        <w:t>ViewGroup</w:t>
      </w:r>
      <w:proofErr w:type="spellEnd"/>
      <w:r w:rsidR="00E72739">
        <w:rPr>
          <w:rFonts w:ascii="微软雅黑" w:eastAsia="微软雅黑" w:hAnsi="微软雅黑"/>
        </w:rPr>
        <w:t>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()方法，从而执行</w:t>
      </w:r>
      <w:proofErr w:type="spellStart"/>
      <w:r w:rsidR="00E72739">
        <w:rPr>
          <w:rFonts w:ascii="微软雅黑" w:eastAsia="微软雅黑" w:hAnsi="微软雅黑"/>
        </w:rPr>
        <w:t>onTouchEvent</w:t>
      </w:r>
      <w:proofErr w:type="spellEnd"/>
      <w:r w:rsidR="00E72739">
        <w:rPr>
          <w:rFonts w:ascii="微软雅黑" w:eastAsia="微软雅黑" w:hAnsi="微软雅黑"/>
        </w:rPr>
        <w:t>(</w:t>
      </w:r>
      <w:r w:rsidR="00E72739">
        <w:rPr>
          <w:rFonts w:ascii="微软雅黑" w:eastAsia="微软雅黑" w:hAnsi="微软雅黑" w:hint="eastAsia"/>
        </w:rPr>
        <w:t>)</w:t>
      </w:r>
      <w:r w:rsidR="00E72739">
        <w:rPr>
          <w:rFonts w:ascii="微软雅黑" w:eastAsia="微软雅黑" w:hAnsi="微软雅黑"/>
        </w:rPr>
        <w:t>方法（</w:t>
      </w:r>
      <w:r w:rsidR="00706123">
        <w:rPr>
          <w:rFonts w:ascii="微软雅黑" w:eastAsia="微软雅黑" w:hAnsi="微软雅黑" w:hint="eastAsia"/>
        </w:rPr>
        <w:t>此时的</w:t>
      </w:r>
      <w:proofErr w:type="spellStart"/>
      <w:r w:rsidR="00706123">
        <w:rPr>
          <w:rFonts w:ascii="微软雅黑" w:eastAsia="微软雅黑" w:hAnsi="微软雅黑"/>
        </w:rPr>
        <w:t>ViewGroup</w:t>
      </w:r>
      <w:proofErr w:type="spellEnd"/>
      <w:r w:rsidR="0079094A">
        <w:rPr>
          <w:rFonts w:ascii="微软雅黑" w:eastAsia="微软雅黑" w:hAnsi="微软雅黑" w:hint="eastAsia"/>
        </w:rPr>
        <w:t>变成普通的</w:t>
      </w:r>
      <w:r w:rsidR="00706123">
        <w:rPr>
          <w:rFonts w:ascii="微软雅黑" w:eastAsia="微软雅黑" w:hAnsi="微软雅黑"/>
        </w:rPr>
        <w:t>View</w:t>
      </w:r>
      <w:r w:rsidR="00706123">
        <w:rPr>
          <w:rFonts w:ascii="微软雅黑" w:eastAsia="微软雅黑" w:hAnsi="微软雅黑" w:hint="eastAsia"/>
        </w:rPr>
        <w:t>，</w:t>
      </w:r>
      <w:r w:rsidR="0079094A">
        <w:rPr>
          <w:rFonts w:ascii="微软雅黑" w:eastAsia="微软雅黑" w:hAnsi="微软雅黑" w:hint="eastAsia"/>
        </w:rPr>
        <w:t>与</w:t>
      </w:r>
      <w:r w:rsidR="00E72739">
        <w:rPr>
          <w:rFonts w:ascii="微软雅黑" w:eastAsia="微软雅黑" w:hAnsi="微软雅黑" w:hint="eastAsia"/>
        </w:rPr>
        <w:t>View事件执行流程</w:t>
      </w:r>
      <w:r w:rsidR="0079094A">
        <w:rPr>
          <w:rFonts w:ascii="微软雅黑" w:eastAsia="微软雅黑" w:hAnsi="微软雅黑" w:hint="eastAsia"/>
        </w:rPr>
        <w:t>一致</w:t>
      </w:r>
      <w:r w:rsidR="00E72739">
        <w:rPr>
          <w:rFonts w:ascii="微软雅黑" w:eastAsia="微软雅黑" w:hAnsi="微软雅黑"/>
        </w:rPr>
        <w:t>）</w:t>
      </w:r>
      <w:r w:rsidR="00D71B89">
        <w:rPr>
          <w:rFonts w:ascii="微软雅黑" w:eastAsia="微软雅黑" w:hAnsi="微软雅黑"/>
        </w:rPr>
        <w:t>。</w:t>
      </w:r>
    </w:p>
    <w:p w:rsidR="00233041" w:rsidRDefault="00233041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()返回true，</w:t>
      </w:r>
      <w:r w:rsidR="00E85E4E">
        <w:rPr>
          <w:rFonts w:ascii="微软雅黑" w:eastAsia="微软雅黑" w:hAnsi="微软雅黑" w:hint="eastAsia"/>
        </w:rPr>
        <w:t>通过</w:t>
      </w:r>
      <w:proofErr w:type="spellStart"/>
      <w:r w:rsidR="00E85E4E">
        <w:rPr>
          <w:rFonts w:ascii="微软雅黑" w:eastAsia="微软雅黑" w:hAnsi="微软雅黑"/>
        </w:rPr>
        <w:t>dispatchTransformedTouchEvent</w:t>
      </w:r>
      <w:proofErr w:type="spellEnd"/>
      <w:r w:rsidR="00E85E4E">
        <w:rPr>
          <w:rFonts w:ascii="微软雅黑" w:eastAsia="微软雅黑" w:hAnsi="微软雅黑"/>
        </w:rPr>
        <w:t>()</w:t>
      </w:r>
      <w:r w:rsidR="00E85E4E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调用</w:t>
      </w:r>
      <w:r w:rsidR="009B005C">
        <w:rPr>
          <w:rFonts w:ascii="微软雅黑" w:eastAsia="微软雅黑" w:hAnsi="微软雅黑" w:hint="eastAsia"/>
        </w:rPr>
        <w:t>该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 w:rsidR="00EE1AC2">
        <w:rPr>
          <w:rFonts w:ascii="微软雅黑" w:eastAsia="微软雅黑" w:hAnsi="微软雅黑"/>
        </w:rPr>
        <w:t>dispatchTouchEvent</w:t>
      </w:r>
      <w:proofErr w:type="spellEnd"/>
      <w:r w:rsidR="00EE1AC2">
        <w:rPr>
          <w:rFonts w:ascii="微软雅黑" w:eastAsia="微软雅黑" w:hAnsi="微软雅黑"/>
        </w:rPr>
        <w:t>()方法，从而执行</w:t>
      </w:r>
      <w:proofErr w:type="spellStart"/>
      <w:r>
        <w:rPr>
          <w:rFonts w:ascii="微软雅黑" w:eastAsia="微软雅黑" w:hAnsi="微软雅黑"/>
        </w:rPr>
        <w:t>onTouchEvent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方法</w:t>
      </w:r>
      <w:r w:rsidR="000F0110">
        <w:rPr>
          <w:rFonts w:ascii="微软雅黑" w:eastAsia="微软雅黑" w:hAnsi="微软雅黑"/>
        </w:rPr>
        <w:t>（</w:t>
      </w:r>
      <w:r w:rsidR="00311E5C">
        <w:rPr>
          <w:rFonts w:ascii="微软雅黑" w:eastAsia="微软雅黑" w:hAnsi="微软雅黑" w:hint="eastAsia"/>
        </w:rPr>
        <w:t>此时的</w:t>
      </w:r>
      <w:proofErr w:type="spellStart"/>
      <w:r w:rsidR="00311E5C">
        <w:rPr>
          <w:rFonts w:ascii="微软雅黑" w:eastAsia="微软雅黑" w:hAnsi="微软雅黑"/>
        </w:rPr>
        <w:t>ViewGroup</w:t>
      </w:r>
      <w:proofErr w:type="spellEnd"/>
      <w:r w:rsidR="00311E5C">
        <w:rPr>
          <w:rFonts w:ascii="微软雅黑" w:eastAsia="微软雅黑" w:hAnsi="微软雅黑" w:hint="eastAsia"/>
        </w:rPr>
        <w:t>变成普通的</w:t>
      </w:r>
      <w:r w:rsidR="00311E5C">
        <w:rPr>
          <w:rFonts w:ascii="微软雅黑" w:eastAsia="微软雅黑" w:hAnsi="微软雅黑"/>
        </w:rPr>
        <w:t>View</w:t>
      </w:r>
      <w:r w:rsidR="00311E5C">
        <w:rPr>
          <w:rFonts w:ascii="微软雅黑" w:eastAsia="微软雅黑" w:hAnsi="微软雅黑" w:hint="eastAsia"/>
        </w:rPr>
        <w:t>，与View事件执行流程一致</w:t>
      </w:r>
      <w:r w:rsidR="000F0110">
        <w:rPr>
          <w:rFonts w:ascii="微软雅黑" w:eastAsia="微软雅黑" w:hAnsi="微软雅黑"/>
        </w:rPr>
        <w:t>）</w:t>
      </w:r>
    </w:p>
    <w:p w:rsidR="00F82B9B" w:rsidRPr="00E8333E" w:rsidRDefault="00E8333E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子view的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()接收到事件后，判断</w:t>
      </w:r>
      <w:r>
        <w:rPr>
          <w:rFonts w:ascii="微软雅黑" w:eastAsia="微软雅黑" w:hAnsi="微软雅黑" w:hint="eastAsia"/>
        </w:rPr>
        <w:t>View的</w:t>
      </w: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是否为空</w:t>
      </w:r>
    </w:p>
    <w:p w:rsidR="00E8333E" w:rsidRPr="00E8333E" w:rsidRDefault="00E8333E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不为null，且</w:t>
      </w:r>
      <w:proofErr w:type="spellStart"/>
      <w:r w:rsidRPr="00E8333E">
        <w:rPr>
          <w:rFonts w:ascii="微软雅黑" w:eastAsia="微软雅黑" w:hAnsi="微软雅黑"/>
        </w:rPr>
        <w:t>OnTouchListener.onTouch</w:t>
      </w:r>
      <w:proofErr w:type="spellEnd"/>
      <w:r w:rsidRPr="00E8333E">
        <w:rPr>
          <w:rFonts w:ascii="微软雅黑" w:eastAsia="微软雅黑" w:hAnsi="微软雅黑"/>
        </w:rPr>
        <w:t>()返回true，则不会执行</w:t>
      </w: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()方法；</w:t>
      </w:r>
    </w:p>
    <w:p w:rsidR="00E8333E" w:rsidRPr="00E8333E" w:rsidRDefault="00E8333E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为null，</w:t>
      </w:r>
      <w:r>
        <w:rPr>
          <w:rFonts w:ascii="微软雅黑" w:eastAsia="微软雅黑" w:hAnsi="微软雅黑"/>
        </w:rPr>
        <w:t>或</w:t>
      </w: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 xml:space="preserve">不为null </w:t>
      </w:r>
      <w:r>
        <w:rPr>
          <w:rFonts w:ascii="微软雅黑" w:eastAsia="微软雅黑" w:hAnsi="微软雅黑"/>
        </w:rPr>
        <w:t>且</w:t>
      </w:r>
      <w:proofErr w:type="spellStart"/>
      <w:r w:rsidRPr="00E8333E">
        <w:rPr>
          <w:rFonts w:ascii="微软雅黑" w:eastAsia="微软雅黑" w:hAnsi="微软雅黑"/>
        </w:rPr>
        <w:t>OnTouchListener.onTouch</w:t>
      </w:r>
      <w:proofErr w:type="spellEnd"/>
      <w:r w:rsidRPr="00E8333E">
        <w:rPr>
          <w:rFonts w:ascii="微软雅黑" w:eastAsia="微软雅黑" w:hAnsi="微软雅黑"/>
        </w:rPr>
        <w:t>()返回</w:t>
      </w:r>
      <w:r>
        <w:rPr>
          <w:rFonts w:ascii="微软雅黑" w:eastAsia="微软雅黑" w:hAnsi="微软雅黑"/>
        </w:rPr>
        <w:t>false时，</w:t>
      </w:r>
      <w:r w:rsidRPr="00E8333E">
        <w:rPr>
          <w:rFonts w:ascii="微软雅黑" w:eastAsia="微软雅黑" w:hAnsi="微软雅黑"/>
        </w:rPr>
        <w:t>执行</w:t>
      </w: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()方法</w:t>
      </w:r>
      <w:r>
        <w:rPr>
          <w:rFonts w:ascii="微软雅黑" w:eastAsia="微软雅黑" w:hAnsi="微软雅黑"/>
        </w:rPr>
        <w:t>。</w:t>
      </w:r>
    </w:p>
    <w:p w:rsidR="00E8333E" w:rsidRDefault="00D71B89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中当事件为</w:t>
      </w:r>
      <w:proofErr w:type="spellStart"/>
      <w:r>
        <w:rPr>
          <w:rFonts w:ascii="微软雅黑" w:eastAsia="微软雅黑" w:hAnsi="微软雅黑" w:hint="eastAsia"/>
        </w:rPr>
        <w:t>Mo</w:t>
      </w:r>
      <w:r>
        <w:rPr>
          <w:rFonts w:ascii="微软雅黑" w:eastAsia="微软雅黑" w:hAnsi="微软雅黑"/>
        </w:rPr>
        <w:t>tionEvent.ACTION_UP</w:t>
      </w:r>
      <w:proofErr w:type="spellEnd"/>
      <w:r>
        <w:rPr>
          <w:rFonts w:ascii="微软雅黑" w:eastAsia="微软雅黑" w:hAnsi="微软雅黑"/>
        </w:rPr>
        <w:t>时会调用</w:t>
      </w:r>
      <w:proofErr w:type="spellStart"/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erformClick</w:t>
      </w:r>
      <w:proofErr w:type="spellEnd"/>
      <w:r>
        <w:rPr>
          <w:rFonts w:ascii="微软雅黑" w:eastAsia="微软雅黑" w:hAnsi="微软雅黑" w:hint="eastAsia"/>
        </w:rPr>
        <w:t>()，若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</w:t>
      </w:r>
      <w:proofErr w:type="spellEnd"/>
      <w:r>
        <w:rPr>
          <w:rFonts w:ascii="微软雅黑" w:eastAsia="微软雅黑" w:hAnsi="微软雅黑"/>
        </w:rPr>
        <w:t>不为</w:t>
      </w:r>
      <w:r>
        <w:rPr>
          <w:rFonts w:ascii="微软雅黑" w:eastAsia="微软雅黑" w:hAnsi="微软雅黑" w:hint="eastAsia"/>
        </w:rPr>
        <w:t>null，则执行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ClickListener.</w:t>
      </w:r>
      <w:r>
        <w:rPr>
          <w:rFonts w:ascii="微软雅黑" w:eastAsia="微软雅黑" w:hAnsi="微软雅黑" w:hint="eastAsia"/>
        </w:rPr>
        <w:t>on</w:t>
      </w:r>
      <w:r>
        <w:rPr>
          <w:rFonts w:ascii="微软雅黑" w:eastAsia="微软雅黑" w:hAnsi="微软雅黑"/>
        </w:rPr>
        <w:t>Click</w:t>
      </w:r>
      <w:proofErr w:type="spellEnd"/>
      <w:r>
        <w:rPr>
          <w:rFonts w:ascii="微软雅黑" w:eastAsia="微软雅黑" w:hAnsi="微软雅黑"/>
        </w:rPr>
        <w:t>()方法。</w:t>
      </w:r>
    </w:p>
    <w:p w:rsidR="00645138" w:rsidRPr="007D12B0" w:rsidRDefault="007D12B0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 w:rsidR="00CD2BF1">
        <w:rPr>
          <w:rFonts w:ascii="微软雅黑" w:eastAsia="微软雅黑" w:hAnsi="微软雅黑" w:hint="eastAsia"/>
        </w:rPr>
        <w:t>V</w:t>
      </w:r>
      <w:r w:rsidR="00CD2BF1">
        <w:rPr>
          <w:rFonts w:ascii="微软雅黑" w:eastAsia="微软雅黑" w:hAnsi="微软雅黑"/>
        </w:rPr>
        <w:t>iew.</w:t>
      </w:r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在</w:t>
      </w:r>
      <w:bookmarkStart w:id="0" w:name="_GoBack"/>
      <w:bookmarkEnd w:id="0"/>
      <w:r w:rsidRPr="007D12B0">
        <w:rPr>
          <w:rFonts w:ascii="微软雅黑" w:eastAsia="微软雅黑" w:hAnsi="微软雅黑"/>
        </w:rPr>
        <w:t>进行事件分发的时候，只有前一个action返回true（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返回true或者</w:t>
      </w:r>
      <w:proofErr w:type="spellStart"/>
      <w:r w:rsidRPr="007D12B0">
        <w:rPr>
          <w:rFonts w:ascii="微软雅黑" w:eastAsia="微软雅黑" w:hAnsi="微软雅黑"/>
        </w:rPr>
        <w:t>onTouchEvent</w:t>
      </w:r>
      <w:proofErr w:type="spellEnd"/>
      <w:r w:rsidRPr="007D12B0">
        <w:rPr>
          <w:rFonts w:ascii="微软雅黑" w:eastAsia="微软雅黑" w:hAnsi="微软雅黑"/>
        </w:rPr>
        <w:t>返回true），才会触发</w:t>
      </w:r>
      <w:r w:rsidRPr="007D12B0">
        <w:rPr>
          <w:rFonts w:ascii="微软雅黑" w:eastAsia="微软雅黑" w:hAnsi="微软雅黑"/>
        </w:rPr>
        <w:lastRenderedPageBreak/>
        <w:t>下一个action（也就是说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返回true才会进行下一次action派发）。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onFilterTouchEventForSecurity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ENABLED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r w:rsidR="00993F51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handleScrollBarDragging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noinspection</w:t>
      </w:r>
      <w:proofErr w:type="spellEnd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 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SimplifiableIfStatement</w:t>
      </w:r>
      <w:proofErr w:type="spellEnd"/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ListenerInfo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li =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mListenerInfo</w:t>
      </w:r>
      <w:proofErr w:type="spell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 !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li.mOnTouchListener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&amp;&amp; 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li.mOnTouchListener.onTouch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this,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(!result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onTouchEvent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993F51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(!result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</w:p>
    <w:p w:rsidR="00F6744D" w:rsidRDefault="00993F51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  <w:t xml:space="preserve">// 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result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为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false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时，忽略后续事件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</w:t>
      </w:r>
    </w:p>
    <w:p w:rsidR="00F6744D" w:rsidRDefault="007D12B0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mInputEventConsistencyVerifier.onUnhandledEvent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7D12B0">
        <w:rPr>
          <w:rFonts w:ascii="Consolas" w:eastAsia="宋体" w:hAnsi="Consolas" w:cs="Consolas"/>
          <w:color w:val="6897BB"/>
          <w:kern w:val="0"/>
          <w:sz w:val="23"/>
          <w:szCs w:val="23"/>
        </w:rPr>
        <w:t>0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7D12B0" w:rsidRPr="00886622" w:rsidRDefault="007D12B0" w:rsidP="00886622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7D12B0" w:rsidRPr="008F5100" w:rsidRDefault="00EC31B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子View调用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getParent</w:t>
      </w:r>
      <w:proofErr w:type="spellEnd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().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requestDisa</w:t>
      </w:r>
      <w:r>
        <w:rPr>
          <w:rFonts w:ascii="微软雅黑" w:eastAsia="微软雅黑" w:hAnsi="微软雅黑" w:cs="Consolas"/>
          <w:color w:val="000000" w:themeColor="text1"/>
          <w:shd w:val="clear" w:color="auto" w:fill="FFFFFF"/>
        </w:rPr>
        <w:t>llowInterceptTouchEvent</w:t>
      </w:r>
      <w:proofErr w:type="spellEnd"/>
      <w:r>
        <w:rPr>
          <w:rFonts w:ascii="微软雅黑" w:eastAsia="微软雅黑" w:hAnsi="微软雅黑" w:cs="Consolas"/>
          <w:color w:val="000000" w:themeColor="text1"/>
          <w:shd w:val="clear" w:color="auto" w:fill="FFFFFF"/>
        </w:rPr>
        <w:t>(true)</w:t>
      </w:r>
      <w:r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t>可以</w:t>
      </w: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阻止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ViewGroup</w:t>
      </w:r>
      <w:proofErr w:type="spellEnd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对其MOVE或者UP事件进行拦截；</w:t>
      </w:r>
      <w:r w:rsidR="008F5100"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br/>
        <w:t>参考：</w:t>
      </w:r>
      <w:hyperlink r:id="rId10" w:history="1">
        <w:r w:rsidR="008F5100" w:rsidRPr="00EA3B85">
          <w:rPr>
            <w:rStyle w:val="a3"/>
            <w:rFonts w:ascii="微软雅黑" w:eastAsia="微软雅黑" w:hAnsi="微软雅黑" w:cs="Consolas"/>
            <w:shd w:val="clear" w:color="auto" w:fill="FFFFFF"/>
          </w:rPr>
          <w:t>http://blog.csdn.net/lmj623565791/article/details/39102591</w:t>
        </w:r>
      </w:hyperlink>
    </w:p>
    <w:p w:rsidR="008F5100" w:rsidRPr="008F5100" w:rsidRDefault="008F5100" w:rsidP="008F510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</w:p>
    <w:sectPr w:rsidR="008F5100" w:rsidRPr="008F5100" w:rsidSect="008D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14C" w:rsidRDefault="00E7514C" w:rsidP="00312FE8">
      <w:r>
        <w:separator/>
      </w:r>
    </w:p>
  </w:endnote>
  <w:endnote w:type="continuationSeparator" w:id="0">
    <w:p w:rsidR="00E7514C" w:rsidRDefault="00E7514C" w:rsidP="0031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14C" w:rsidRDefault="00E7514C" w:rsidP="00312FE8">
      <w:r>
        <w:separator/>
      </w:r>
    </w:p>
  </w:footnote>
  <w:footnote w:type="continuationSeparator" w:id="0">
    <w:p w:rsidR="00E7514C" w:rsidRDefault="00E7514C" w:rsidP="00312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D3A"/>
    <w:multiLevelType w:val="hybridMultilevel"/>
    <w:tmpl w:val="1696C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A6242A"/>
    <w:multiLevelType w:val="hybridMultilevel"/>
    <w:tmpl w:val="7F36A5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7A41B1"/>
    <w:multiLevelType w:val="hybridMultilevel"/>
    <w:tmpl w:val="AE0207D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60E0F29"/>
    <w:multiLevelType w:val="hybridMultilevel"/>
    <w:tmpl w:val="B350AB6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FB6684"/>
    <w:multiLevelType w:val="hybridMultilevel"/>
    <w:tmpl w:val="B28893DE"/>
    <w:lvl w:ilvl="0" w:tplc="5D9E0B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96C8850">
      <w:start w:val="1"/>
      <w:numFmt w:val="upperLetter"/>
      <w:lvlText w:val="%3."/>
      <w:lvlJc w:val="left"/>
      <w:pPr>
        <w:ind w:left="1069" w:hanging="360"/>
      </w:pPr>
      <w:rPr>
        <w:rFonts w:ascii="Arial" w:eastAsiaTheme="minorEastAsia" w:hAnsi="Arial" w:cs="Arial" w:hint="default"/>
        <w:color w:val="2F2F2F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1C"/>
    <w:rsid w:val="00027637"/>
    <w:rsid w:val="000B231C"/>
    <w:rsid w:val="000E348F"/>
    <w:rsid w:val="000F0110"/>
    <w:rsid w:val="001C6BB8"/>
    <w:rsid w:val="001D0141"/>
    <w:rsid w:val="00233041"/>
    <w:rsid w:val="0029128D"/>
    <w:rsid w:val="002C2CB1"/>
    <w:rsid w:val="00311E5C"/>
    <w:rsid w:val="00312FE8"/>
    <w:rsid w:val="003136DB"/>
    <w:rsid w:val="00315D8B"/>
    <w:rsid w:val="00371F58"/>
    <w:rsid w:val="00375674"/>
    <w:rsid w:val="003B2E15"/>
    <w:rsid w:val="0040365B"/>
    <w:rsid w:val="00473D4E"/>
    <w:rsid w:val="004C1B3D"/>
    <w:rsid w:val="00512444"/>
    <w:rsid w:val="00541078"/>
    <w:rsid w:val="0055069B"/>
    <w:rsid w:val="00577E5F"/>
    <w:rsid w:val="0060120B"/>
    <w:rsid w:val="00645138"/>
    <w:rsid w:val="00670A58"/>
    <w:rsid w:val="006B57E4"/>
    <w:rsid w:val="006B6BAE"/>
    <w:rsid w:val="006F04FA"/>
    <w:rsid w:val="00706123"/>
    <w:rsid w:val="0079094A"/>
    <w:rsid w:val="007C0EEF"/>
    <w:rsid w:val="007C4ECE"/>
    <w:rsid w:val="007D12B0"/>
    <w:rsid w:val="007E19C3"/>
    <w:rsid w:val="007F190D"/>
    <w:rsid w:val="00820867"/>
    <w:rsid w:val="00886622"/>
    <w:rsid w:val="00893E35"/>
    <w:rsid w:val="008A73B1"/>
    <w:rsid w:val="008D798B"/>
    <w:rsid w:val="008E7C1B"/>
    <w:rsid w:val="008F5100"/>
    <w:rsid w:val="0091442C"/>
    <w:rsid w:val="00960462"/>
    <w:rsid w:val="00993F51"/>
    <w:rsid w:val="009B005C"/>
    <w:rsid w:val="00AA03EE"/>
    <w:rsid w:val="00B86484"/>
    <w:rsid w:val="00BC2DA8"/>
    <w:rsid w:val="00BD001C"/>
    <w:rsid w:val="00C03EED"/>
    <w:rsid w:val="00C91550"/>
    <w:rsid w:val="00CB6E2F"/>
    <w:rsid w:val="00CD2BF1"/>
    <w:rsid w:val="00CD5883"/>
    <w:rsid w:val="00CF1CF8"/>
    <w:rsid w:val="00D3082E"/>
    <w:rsid w:val="00D71B89"/>
    <w:rsid w:val="00E54342"/>
    <w:rsid w:val="00E72739"/>
    <w:rsid w:val="00E7514C"/>
    <w:rsid w:val="00E8333E"/>
    <w:rsid w:val="00E85E4E"/>
    <w:rsid w:val="00EC31B4"/>
    <w:rsid w:val="00EE1AC2"/>
    <w:rsid w:val="00F61390"/>
    <w:rsid w:val="00F6744D"/>
    <w:rsid w:val="00F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BE3E7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E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6E2F"/>
    <w:pPr>
      <w:ind w:firstLineChars="200" w:firstLine="420"/>
    </w:pPr>
  </w:style>
  <w:style w:type="character" w:styleId="a5">
    <w:name w:val="Strong"/>
    <w:basedOn w:val="a0"/>
    <w:uiPriority w:val="22"/>
    <w:qFormat/>
    <w:rsid w:val="007C4E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1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2B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2FE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12FE8"/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31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312FE8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31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312FE8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C2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lmj623565791/article/details/391025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5</Pages>
  <Words>667</Words>
  <Characters>2692</Characters>
  <Application>Microsoft Office Word</Application>
  <DocSecurity>0</DocSecurity>
  <Lines>112</Lines>
  <Paragraphs>108</Paragraphs>
  <ScaleCrop>false</ScaleCrop>
  <Company>Microsoft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104</cp:revision>
  <dcterms:created xsi:type="dcterms:W3CDTF">2017-11-13T06:46:00Z</dcterms:created>
  <dcterms:modified xsi:type="dcterms:W3CDTF">2019-11-24T04:50:00Z</dcterms:modified>
</cp:coreProperties>
</file>