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EB" w:rsidRPr="00A30265" w:rsidRDefault="00C904EB" w:rsidP="00A30265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  <w:r w:rsidRPr="00A30265">
        <w:rPr>
          <w:rFonts w:ascii="微软雅黑" w:eastAsia="微软雅黑" w:hAnsi="微软雅黑"/>
          <w:b/>
          <w:bCs/>
          <w:sz w:val="24"/>
          <w:szCs w:val="24"/>
        </w:rPr>
        <w:t>Android</w:t>
      </w:r>
      <w:r w:rsidRPr="00A30265">
        <w:rPr>
          <w:rFonts w:ascii="微软雅黑" w:eastAsia="微软雅黑" w:hAnsi="微软雅黑" w:hint="eastAsia"/>
          <w:b/>
          <w:sz w:val="24"/>
          <w:szCs w:val="24"/>
        </w:rPr>
        <w:t>启动模式</w:t>
      </w:r>
    </w:p>
    <w:p w:rsidR="00C904EB" w:rsidRPr="00A30265" w:rsidRDefault="00C904EB" w:rsidP="00C904EB">
      <w:pPr>
        <w:pStyle w:val="a7"/>
        <w:spacing w:line="280" w:lineRule="atLeast"/>
        <w:jc w:val="center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 </w:t>
      </w:r>
    </w:p>
    <w:p w:rsidR="00C904EB" w:rsidRPr="00A30265" w:rsidRDefault="00C904EB" w:rsidP="00C904EB">
      <w:pPr>
        <w:pStyle w:val="a7"/>
        <w:spacing w:line="280" w:lineRule="atLeast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</w:pPr>
      <w:r w:rsidRPr="00AD5C41">
        <w:rPr>
          <w:rFonts w:ascii="微软雅黑" w:eastAsia="微软雅黑" w:hAnsi="微软雅黑" w:cstheme="minorBidi" w:hint="eastAsia"/>
          <w:color w:val="FF0000"/>
          <w:kern w:val="2"/>
          <w:sz w:val="21"/>
          <w:bdr w:val="none" w:sz="0" w:space="0" w:color="auto"/>
        </w:rPr>
        <w:t>参考：</w:t>
      </w:r>
      <w:hyperlink r:id="rId7" w:history="1">
        <w:r w:rsidRPr="00A30265">
          <w:rPr>
            <w:rFonts w:ascii="微软雅黑" w:eastAsia="微软雅黑" w:hAnsi="微软雅黑" w:cstheme="minorBidi"/>
            <w:color w:val="auto"/>
            <w:kern w:val="2"/>
            <w:sz w:val="21"/>
            <w:bdr w:val="none" w:sz="0" w:space="0" w:color="auto"/>
          </w:rPr>
          <w:t>http://blog.csdn.net/z</w:t>
        </w:r>
        <w:r w:rsidRPr="00A30265">
          <w:rPr>
            <w:rFonts w:ascii="微软雅黑" w:eastAsia="微软雅黑" w:hAnsi="微软雅黑" w:cstheme="minorBidi"/>
            <w:color w:val="auto"/>
            <w:kern w:val="2"/>
            <w:sz w:val="21"/>
            <w:bdr w:val="none" w:sz="0" w:space="0" w:color="auto"/>
          </w:rPr>
          <w:t>h</w:t>
        </w:r>
        <w:r w:rsidRPr="00A30265">
          <w:rPr>
            <w:rFonts w:ascii="微软雅黑" w:eastAsia="微软雅黑" w:hAnsi="微软雅黑" w:cstheme="minorBidi"/>
            <w:color w:val="auto"/>
            <w:kern w:val="2"/>
            <w:sz w:val="21"/>
            <w:bdr w:val="none" w:sz="0" w:space="0" w:color="auto"/>
          </w:rPr>
          <w:t>angjg_blog/article/</w:t>
        </w:r>
        <w:r w:rsidRPr="00A30265">
          <w:rPr>
            <w:rFonts w:ascii="微软雅黑" w:eastAsia="微软雅黑" w:hAnsi="微软雅黑" w:cstheme="minorBidi"/>
            <w:color w:val="auto"/>
            <w:kern w:val="2"/>
            <w:sz w:val="21"/>
            <w:bdr w:val="none" w:sz="0" w:space="0" w:color="auto"/>
          </w:rPr>
          <w:t>d</w:t>
        </w:r>
        <w:r w:rsidRPr="00A30265">
          <w:rPr>
            <w:rFonts w:ascii="微软雅黑" w:eastAsia="微软雅黑" w:hAnsi="微软雅黑" w:cstheme="minorBidi"/>
            <w:color w:val="auto"/>
            <w:kern w:val="2"/>
            <w:sz w:val="21"/>
            <w:bdr w:val="none" w:sz="0" w:space="0" w:color="auto"/>
          </w:rPr>
          <w:t>etails/10923643</w:t>
        </w:r>
      </w:hyperlink>
    </w:p>
    <w:p w:rsidR="00C904EB" w:rsidRPr="00A30265" w:rsidRDefault="00C904EB" w:rsidP="00C904EB">
      <w:pPr>
        <w:pStyle w:val="a7"/>
        <w:spacing w:line="280" w:lineRule="atLeast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</w:pPr>
    </w:p>
    <w:p w:rsidR="00C904EB" w:rsidRPr="00A30265" w:rsidRDefault="00C904EB" w:rsidP="00C904EB">
      <w:pPr>
        <w:numPr>
          <w:ilvl w:val="0"/>
          <w:numId w:val="2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standard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：默认的启动模式，每次启动都会创建该活动的一个新的实例。</w:t>
      </w:r>
    </w:p>
    <w:p w:rsidR="00C904EB" w:rsidRPr="00A30265" w:rsidRDefault="00C904EB" w:rsidP="00C904EB">
      <w:pPr>
        <w:jc w:val="center"/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drawing>
          <wp:inline distT="0" distB="0" distL="0" distR="0">
            <wp:extent cx="3016050" cy="1780971"/>
            <wp:effectExtent l="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73image1760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050" cy="1780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04EB" w:rsidRPr="00A30265" w:rsidRDefault="00C904EB" w:rsidP="00C904EB">
      <w:pPr>
        <w:numPr>
          <w:ilvl w:val="0"/>
          <w:numId w:val="2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singleTop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：</w:t>
      </w:r>
    </w:p>
    <w:p w:rsidR="00C904EB" w:rsidRPr="00A30265" w:rsidRDefault="00C904EB" w:rsidP="00C904EB">
      <w:pPr>
        <w:jc w:val="center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drawing>
          <wp:inline distT="0" distB="0" distL="0" distR="0">
            <wp:extent cx="3140227" cy="1655411"/>
            <wp:effectExtent l="0" t="0" r="0" b="0"/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75image5384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227" cy="1655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04EB" w:rsidRPr="00A30265" w:rsidRDefault="00C904EB" w:rsidP="00C904EB">
      <w:pPr>
        <w:numPr>
          <w:ilvl w:val="1"/>
          <w:numId w:val="4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启动活动时，若发现返回栈的栈顶已经是要启动的活动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,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则直接使用它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,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不会再创建新的活动实例，并调用该实例的</w:t>
      </w:r>
      <w:r w:rsidRPr="00C4388E">
        <w:rPr>
          <w:rFonts w:ascii="微软雅黑" w:eastAsia="微软雅黑" w:hAnsi="微软雅黑" w:cstheme="minorBidi"/>
          <w:color w:val="FF0000"/>
          <w:kern w:val="2"/>
          <w:sz w:val="21"/>
          <w:bdr w:val="none" w:sz="0" w:space="0" w:color="auto"/>
          <w:lang w:val="en-US"/>
        </w:rPr>
        <w:t>onNewIntent()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方法将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Intent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对象传递到这个实例中。</w:t>
      </w:r>
    </w:p>
    <w:p w:rsidR="00C904EB" w:rsidRPr="00A30265" w:rsidRDefault="00C904EB" w:rsidP="00C904EB">
      <w:pPr>
        <w:numPr>
          <w:ilvl w:val="1"/>
          <w:numId w:val="4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若要启动的活动已经存在于返回栈中，但是不在栈顶，依然会创建一个实例。</w:t>
      </w:r>
    </w:p>
    <w:p w:rsidR="00C904EB" w:rsidRPr="00A30265" w:rsidRDefault="00C904EB" w:rsidP="00C904EB">
      <w:pPr>
        <w:numPr>
          <w:ilvl w:val="0"/>
          <w:numId w:val="2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singleTask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：在同一个任务中，只会有一个该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的实例</w:t>
      </w:r>
    </w:p>
    <w:p w:rsidR="00C904EB" w:rsidRPr="00A30265" w:rsidRDefault="00C904EB" w:rsidP="00C904EB">
      <w:pPr>
        <w:pStyle w:val="a7"/>
        <w:spacing w:line="280" w:lineRule="atLeast"/>
        <w:jc w:val="center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drawing>
          <wp:inline distT="0" distB="0" distL="0" distR="0">
            <wp:extent cx="3218845" cy="2130600"/>
            <wp:effectExtent l="0" t="0" r="0" b="0"/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77image5296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45" cy="21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 </w:t>
      </w:r>
    </w:p>
    <w:p w:rsidR="00CB0303" w:rsidRPr="00CB0303" w:rsidRDefault="00C904EB" w:rsidP="00CB0303">
      <w:pPr>
        <w:pStyle w:val="a7"/>
        <w:spacing w:line="280" w:lineRule="atLeast"/>
        <w:ind w:firstLine="360"/>
        <w:jc w:val="both"/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设置为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SingleTask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启动模式时，</w:t>
      </w:r>
      <w:r w:rsidR="00CB0303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将</w:t>
      </w:r>
      <w:r w:rsidR="00037A6C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该启动模式为</w:t>
      </w:r>
      <w:r w:rsidR="00037A6C"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SingleTask</w:t>
      </w:r>
      <w:r w:rsidR="00037A6C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的</w:t>
      </w:r>
      <w:r w:rsidR="00CB0303" w:rsidRPr="00CB0303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启动标志为FLAG_ACTIVITY_NEW_TASK</w:t>
      </w:r>
      <w:r w:rsidR="00CB0303"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 xml:space="preserve"> </w:t>
      </w:r>
      <w:r w:rsidR="00205C7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且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f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ramework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会检索是否已存在了一个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属性值与要启动的activity的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属性值相等的任务。</w:t>
      </w:r>
    </w:p>
    <w:p w:rsidR="00C904EB" w:rsidRPr="00A30265" w:rsidRDefault="00C904EB" w:rsidP="00C904EB">
      <w:pPr>
        <w:numPr>
          <w:ilvl w:val="1"/>
          <w:numId w:val="5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若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属性指定的任务存在，检查该任务中是否存在要启动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的实例</w:t>
      </w:r>
    </w:p>
    <w:p w:rsidR="00C904EB" w:rsidRPr="00A30265" w:rsidRDefault="00C904EB" w:rsidP="00C904EB">
      <w:pPr>
        <w:numPr>
          <w:ilvl w:val="4"/>
          <w:numId w:val="7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lastRenderedPageBreak/>
        <w:t>若要启动的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实例存在，将该任务调到前台，清除要启动的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上面的所有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，显示要启动的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，并调用其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onNewIntent()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方法；</w:t>
      </w:r>
    </w:p>
    <w:p w:rsidR="00C904EB" w:rsidRPr="00A30265" w:rsidRDefault="00C904EB" w:rsidP="00C904EB">
      <w:pPr>
        <w:numPr>
          <w:ilvl w:val="4"/>
          <w:numId w:val="7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若要启动的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实例不存在，在该任务中创建要启动的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的实例。</w:t>
      </w:r>
    </w:p>
    <w:p w:rsidR="00C904EB" w:rsidRPr="00A30265" w:rsidRDefault="00C904EB" w:rsidP="00C904EB">
      <w:pPr>
        <w:numPr>
          <w:ilvl w:val="1"/>
          <w:numId w:val="4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若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属性指定的任务不存在，会创建一个新的由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属性指定的任务，在该任务中创建要启动的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的实例。</w:t>
      </w:r>
    </w:p>
    <w:p w:rsidR="00C904EB" w:rsidRPr="00A30265" w:rsidRDefault="00C904EB" w:rsidP="00C904EB">
      <w:pPr>
        <w:numPr>
          <w:ilvl w:val="0"/>
          <w:numId w:val="2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singleInstance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：</w:t>
      </w:r>
      <w:r w:rsidRPr="002175FB">
        <w:rPr>
          <w:rFonts w:ascii="微软雅黑" w:eastAsia="微软雅黑" w:hAnsi="微软雅黑" w:cstheme="minorBidi" w:hint="eastAsia"/>
          <w:color w:val="FF0000"/>
          <w:kern w:val="2"/>
          <w:sz w:val="21"/>
          <w:bdr w:val="none" w:sz="0" w:space="0" w:color="auto"/>
          <w:lang w:val="en-US"/>
        </w:rPr>
        <w:t>整个系统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中只会存在一个实例，且其独自占用一个任务</w:t>
      </w:r>
    </w:p>
    <w:p w:rsidR="00C904EB" w:rsidRPr="00A30265" w:rsidRDefault="00C904EB" w:rsidP="008B0C26">
      <w:pPr>
        <w:pStyle w:val="a7"/>
        <w:spacing w:line="280" w:lineRule="atLeast"/>
        <w:jc w:val="center"/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drawing>
          <wp:inline distT="0" distB="0" distL="0" distR="0">
            <wp:extent cx="4291934" cy="1895236"/>
            <wp:effectExtent l="0" t="0" r="0" b="0"/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80image6264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34" cy="1895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 </w:t>
      </w:r>
    </w:p>
    <w:p w:rsidR="006C42FA" w:rsidRDefault="00C904EB" w:rsidP="00C904EB">
      <w:pPr>
        <w:pStyle w:val="a7"/>
        <w:spacing w:after="240"/>
        <w:rPr>
          <w:rFonts w:ascii="微软雅黑" w:eastAsia="微软雅黑" w:hAnsi="微软雅黑" w:cstheme="minorBidi"/>
          <w:color w:val="FF0000"/>
          <w:kern w:val="2"/>
          <w:sz w:val="21"/>
          <w:bdr w:val="none" w:sz="0" w:space="0" w:color="auto"/>
        </w:rPr>
      </w:pPr>
      <w:r w:rsidRPr="00C4388E">
        <w:rPr>
          <w:rFonts w:ascii="微软雅黑" w:eastAsia="微软雅黑" w:hAnsi="微软雅黑" w:cstheme="minorBidi" w:hint="eastAsia"/>
          <w:color w:val="FF0000"/>
          <w:kern w:val="2"/>
          <w:sz w:val="21"/>
          <w:bdr w:val="none" w:sz="0" w:space="0" w:color="auto"/>
        </w:rPr>
        <w:t>注：</w:t>
      </w:r>
    </w:p>
    <w:p w:rsidR="00C904EB" w:rsidRDefault="00C904EB" w:rsidP="006C42FA">
      <w:pPr>
        <w:pStyle w:val="a7"/>
        <w:numPr>
          <w:ilvl w:val="0"/>
          <w:numId w:val="14"/>
        </w:numPr>
        <w:spacing w:after="240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当在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 ThirdActivity 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的界面按下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 Back 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键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,ThirdActivity 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会从返回栈中出栈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, FirstActivity 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就成为了栈顶活动显示在界面上。在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 FirstActivity 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界面再次按下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 Back 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键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,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这时当前的返回栈已经空了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,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于是就显示了另一个返回栈的栈顶活动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,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即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 SecondActivity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。最后再次按下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 Back 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键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,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这时所有返回栈都已经空了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,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退出了程序。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 xml:space="preserve"> 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如果要从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ThirdActivity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返回到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SecondActivity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，可以再次指定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startActivity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。</w:t>
      </w:r>
    </w:p>
    <w:p w:rsidR="006C42FA" w:rsidRPr="00E85D66" w:rsidRDefault="00824055" w:rsidP="00E85D66">
      <w:pPr>
        <w:pStyle w:val="ae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</w:pPr>
      <w:r w:rsidRPr="00E85D6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被singleInstance模式的Activity开启的activity</w:t>
      </w:r>
      <w:r w:rsidR="00CE28A8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（被启动的activity</w:t>
      </w:r>
      <w:r w:rsidR="00782113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，不是启动模式为</w:t>
      </w:r>
      <w:r w:rsidR="00782113" w:rsidRPr="00E85D6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singleInstance</w:t>
      </w:r>
      <w:r w:rsidR="00782113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的activity</w:t>
      </w:r>
      <w:r w:rsidR="00CE28A8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）</w:t>
      </w:r>
      <w:r w:rsidRPr="00E85D6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，启动时系统也会为它加上FLAG_ACTIVITY_NEW_TASK标志</w:t>
      </w:r>
      <w:r w:rsidR="00A35C7F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。</w:t>
      </w:r>
    </w:p>
    <w:p w:rsidR="001013E0" w:rsidRPr="00A30265" w:rsidRDefault="00C904EB" w:rsidP="008B0C26">
      <w:pPr>
        <w:pStyle w:val="a7"/>
        <w:numPr>
          <w:ilvl w:val="0"/>
          <w:numId w:val="2"/>
        </w:numPr>
        <w:spacing w:after="240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是以</w:t>
      </w:r>
      <w:r w:rsidRPr="00C4388E">
        <w:rPr>
          <w:rFonts w:ascii="微软雅黑" w:eastAsia="微软雅黑" w:hAnsi="微软雅黑" w:cstheme="minorBidi"/>
          <w:color w:val="FF0000"/>
          <w:kern w:val="2"/>
          <w:sz w:val="21"/>
          <w:bdr w:val="none" w:sz="0" w:space="0" w:color="auto"/>
        </w:rPr>
        <w:t>FLAG_ACTIVITY_NEW_TASK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标志启动</w:t>
      </w:r>
      <w:r w:rsidR="006B7619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（与</w:t>
      </w:r>
      <w:r w:rsidR="006B7619"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SingleTask</w:t>
      </w:r>
      <w:r w:rsidR="006B7619"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启动模式</w:t>
      </w:r>
      <w:r w:rsidR="006B7619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相同）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，此时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framework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会检索是否已经存在了一个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属性指定的任务</w:t>
      </w:r>
    </w:p>
    <w:p w:rsidR="00692B47" w:rsidRPr="00A30265" w:rsidRDefault="00C904EB" w:rsidP="001013E0">
      <w:pPr>
        <w:pStyle w:val="a7"/>
        <w:numPr>
          <w:ilvl w:val="0"/>
          <w:numId w:val="12"/>
        </w:numPr>
        <w:spacing w:after="240"/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若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属性指定的任务存在，检查该任务中是否存在要启动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</w:rPr>
        <w:t>的实例</w:t>
      </w:r>
    </w:p>
    <w:p w:rsidR="00692B47" w:rsidRPr="00A30265" w:rsidRDefault="00692B47" w:rsidP="00692B47">
      <w:pPr>
        <w:numPr>
          <w:ilvl w:val="4"/>
          <w:numId w:val="7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若要启动的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实例存在，将该任务调到前台，清除要启动的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上面的所有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，显示要启动的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，并调用其</w:t>
      </w:r>
      <w:r w:rsidRPr="00C4388E">
        <w:rPr>
          <w:rFonts w:ascii="微软雅黑" w:eastAsia="微软雅黑" w:hAnsi="微软雅黑" w:cstheme="minorBidi"/>
          <w:color w:val="FF0000"/>
          <w:kern w:val="2"/>
          <w:sz w:val="21"/>
          <w:bdr w:val="none" w:sz="0" w:space="0" w:color="auto"/>
          <w:lang w:val="en-US"/>
        </w:rPr>
        <w:t>onNewIntent()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方法；</w:t>
      </w:r>
    </w:p>
    <w:p w:rsidR="00692B47" w:rsidRPr="00A30265" w:rsidRDefault="00692B47" w:rsidP="00692B47">
      <w:pPr>
        <w:numPr>
          <w:ilvl w:val="4"/>
          <w:numId w:val="7"/>
        </w:numPr>
        <w:jc w:val="both"/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若要启动的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实例不存在，在该任务中创建要启动的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的实例。</w:t>
      </w:r>
    </w:p>
    <w:p w:rsidR="00C904EB" w:rsidRPr="00A30265" w:rsidRDefault="00C904EB" w:rsidP="001013E0">
      <w:pPr>
        <w:pStyle w:val="ae"/>
        <w:numPr>
          <w:ilvl w:val="0"/>
          <w:numId w:val="12"/>
        </w:numPr>
        <w:ind w:firstLineChars="0"/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若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属性指定的任务不存在，会创建一个新的由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属性指定的任务，在该任务中创建要启动的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的实例。</w:t>
      </w:r>
    </w:p>
    <w:p w:rsidR="00C904EB" w:rsidRPr="00A30265" w:rsidRDefault="00C904EB" w:rsidP="00C904EB">
      <w:pPr>
        <w:numPr>
          <w:ilvl w:val="0"/>
          <w:numId w:val="2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manifest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文件中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&lt;activity&gt;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属性</w:t>
      </w:r>
    </w:p>
    <w:p w:rsidR="00C904EB" w:rsidRPr="00A30265" w:rsidRDefault="00C904EB" w:rsidP="00692B47">
      <w:pPr>
        <w:numPr>
          <w:ilvl w:val="0"/>
          <w:numId w:val="11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表示一个任务，即当前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所在的任务；</w:t>
      </w:r>
    </w:p>
    <w:p w:rsidR="00201954" w:rsidRPr="00A30265" w:rsidRDefault="00C904EB" w:rsidP="00201954">
      <w:pPr>
        <w:numPr>
          <w:ilvl w:val="0"/>
          <w:numId w:val="11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具有相同的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属于同一个任务；</w:t>
      </w:r>
    </w:p>
    <w:p w:rsidR="00201954" w:rsidRPr="00A30265" w:rsidRDefault="00C904EB" w:rsidP="00201954">
      <w:pPr>
        <w:numPr>
          <w:ilvl w:val="0"/>
          <w:numId w:val="11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一个</w:t>
      </w:r>
      <w:r w:rsidRPr="00C4388E">
        <w:rPr>
          <w:rFonts w:ascii="微软雅黑" w:eastAsia="微软雅黑" w:hAnsi="微软雅黑" w:cstheme="minorBidi" w:hint="eastAsia"/>
          <w:color w:val="FF0000"/>
          <w:kern w:val="2"/>
          <w:sz w:val="21"/>
          <w:bdr w:val="none" w:sz="0" w:space="0" w:color="auto"/>
          <w:lang w:val="en-US"/>
        </w:rPr>
        <w:t>任务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决定于这个任务的根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（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root 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）的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；</w:t>
      </w:r>
    </w:p>
    <w:p w:rsidR="00C904EB" w:rsidRPr="00A30265" w:rsidRDefault="00C904EB" w:rsidP="00201954">
      <w:pPr>
        <w:numPr>
          <w:ilvl w:val="0"/>
          <w:numId w:val="11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默认情况下，一个应用中的所有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具有相同的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，即应用程序的包名。当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设置为空字符串，表明这个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不属于任何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。</w:t>
      </w:r>
    </w:p>
    <w:p w:rsidR="00C904EB" w:rsidRPr="00A30265" w:rsidRDefault="00C904EB" w:rsidP="00C904EB">
      <w:pPr>
        <w:numPr>
          <w:ilvl w:val="0"/>
          <w:numId w:val="2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lastRenderedPageBreak/>
        <w:t>把不同的应用中的两个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taskAffinity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设置成相同的值，这两个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虽不在同一应用中，却会在运行时分配到同一任务中。</w:t>
      </w:r>
    </w:p>
    <w:p w:rsidR="00046510" w:rsidRDefault="00C904EB" w:rsidP="00C904EB">
      <w:pPr>
        <w:numPr>
          <w:ilvl w:val="0"/>
          <w:numId w:val="2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如果要启动的</w:t>
      </w:r>
      <w:r w:rsidR="00CE43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为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singleTask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或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singleInstance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，启动该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activity</w:t>
      </w:r>
      <w:r w:rsidR="00042B9F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中</w:t>
      </w:r>
      <w:r w:rsidR="00C809C2"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 xml:space="preserve"> 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onActivityResult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收到</w:t>
      </w:r>
      <w:r w:rsidRPr="00A30265"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  <w:t>RESULT_CANCELED</w:t>
      </w:r>
      <w:r w:rsidRPr="00A30265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，直接取消了。</w:t>
      </w:r>
    </w:p>
    <w:p w:rsidR="005E50DA" w:rsidRPr="00FA6FA4" w:rsidRDefault="00852D70" w:rsidP="002D436A">
      <w:pPr>
        <w:pStyle w:val="ae"/>
        <w:numPr>
          <w:ilvl w:val="0"/>
          <w:numId w:val="15"/>
        </w:numPr>
        <w:ind w:firstLineChars="0"/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当</w:t>
      </w:r>
      <w:r w:rsidR="003F06D0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启动</w:t>
      </w: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singleTask模式</w:t>
      </w:r>
      <w:r w:rsidR="003F06D0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的activity</w:t>
      </w: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时，</w:t>
      </w:r>
      <w:r w:rsidR="0080215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该</w:t>
      </w: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任务栈中</w:t>
      </w:r>
      <w:r w:rsidR="0080215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只</w:t>
      </w: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有一个实例。当按下返回键使回到</w:t>
      </w:r>
      <w:r w:rsidR="0080215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上一个</w:t>
      </w: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Activity时，</w:t>
      </w:r>
      <w:r w:rsidR="0080215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当前</w:t>
      </w:r>
      <w:r w:rsidR="00802156"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singleTask</w:t>
      </w:r>
      <w:r w:rsidR="0080215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模式的activity</w:t>
      </w: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被销毁了，因此</w:t>
      </w:r>
      <w:r w:rsidR="0080215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上一</w:t>
      </w: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Activity无法拿到</w:t>
      </w:r>
      <w:r w:rsidR="0080215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当前</w:t>
      </w:r>
      <w:r w:rsidR="00802156"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singleTask</w:t>
      </w:r>
      <w:r w:rsidR="0080215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模式的activity</w:t>
      </w: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返回</w:t>
      </w:r>
      <w:r w:rsidR="0080215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的</w:t>
      </w: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数据</w:t>
      </w:r>
      <w:r w:rsidR="00802156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；</w:t>
      </w:r>
      <w:bookmarkStart w:id="0" w:name="_GoBack"/>
      <w:bookmarkEnd w:id="0"/>
    </w:p>
    <w:p w:rsidR="003A7799" w:rsidRPr="005E50DA" w:rsidRDefault="005E50DA" w:rsidP="009C481E">
      <w:pPr>
        <w:pStyle w:val="ae"/>
        <w:numPr>
          <w:ilvl w:val="0"/>
          <w:numId w:val="15"/>
        </w:numPr>
        <w:ind w:firstLineChars="0"/>
        <w:jc w:val="both"/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</w:pPr>
      <w:r w:rsidRPr="005E50DA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当</w:t>
      </w:r>
      <w:r w:rsidR="00D34068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被启动和启动的activity为</w:t>
      </w:r>
      <w:r w:rsidRPr="00FA6FA4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singleInstance模式</w:t>
      </w:r>
      <w:r w:rsidR="00D34068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时，</w:t>
      </w:r>
      <w:r w:rsidR="007C410E"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  <w:t>两个activity不再同一个任务栈中，因此无法传值。</w:t>
      </w:r>
    </w:p>
    <w:p w:rsidR="00046510" w:rsidRDefault="00046510" w:rsidP="00046510">
      <w:pPr>
        <w:ind w:left="327"/>
        <w:jc w:val="both"/>
        <w:rPr>
          <w:rFonts w:ascii="微软雅黑" w:eastAsia="微软雅黑" w:hAnsi="微软雅黑" w:cstheme="minorBidi" w:hint="eastAsia"/>
          <w:color w:val="auto"/>
          <w:kern w:val="2"/>
          <w:sz w:val="21"/>
          <w:bdr w:val="none" w:sz="0" w:space="0" w:color="auto"/>
          <w:lang w:val="en-US"/>
        </w:rPr>
      </w:pPr>
      <w:r w:rsidRPr="00AD5C41">
        <w:rPr>
          <w:rFonts w:ascii="微软雅黑" w:eastAsia="微软雅黑" w:hAnsi="微软雅黑" w:cstheme="minorBidi" w:hint="eastAsia"/>
          <w:color w:val="FF0000"/>
          <w:kern w:val="2"/>
          <w:sz w:val="21"/>
          <w:bdr w:val="none" w:sz="0" w:space="0" w:color="auto"/>
          <w:lang w:val="en-US"/>
        </w:rPr>
        <w:t>参考：</w:t>
      </w:r>
      <w:hyperlink r:id="rId12" w:history="1">
        <w:r w:rsidRPr="00046510">
          <w:rPr>
            <w:rFonts w:ascii="微软雅黑" w:eastAsia="微软雅黑" w:hAnsi="微软雅黑" w:cstheme="minorBidi"/>
            <w:color w:val="auto"/>
            <w:kern w:val="2"/>
            <w:sz w:val="21"/>
            <w:bdr w:val="none" w:sz="0" w:space="0" w:color="auto"/>
            <w:lang w:val="en-US"/>
          </w:rPr>
          <w:t>http://blog.csdn.net/androidhuoniao/article/details/6535042</w:t>
        </w:r>
      </w:hyperlink>
    </w:p>
    <w:p w:rsidR="00C904EB" w:rsidRPr="00A30265" w:rsidRDefault="00C904EB" w:rsidP="00C904EB">
      <w:pPr>
        <w:numPr>
          <w:ilvl w:val="0"/>
          <w:numId w:val="2"/>
        </w:numPr>
        <w:jc w:val="both"/>
        <w:rPr>
          <w:rFonts w:ascii="微软雅黑" w:eastAsia="微软雅黑" w:hAnsi="微软雅黑" w:cstheme="minorBidi"/>
          <w:color w:val="auto"/>
          <w:kern w:val="2"/>
          <w:sz w:val="21"/>
          <w:bdr w:val="none" w:sz="0" w:space="0" w:color="auto"/>
          <w:lang w:val="en-US"/>
        </w:rPr>
      </w:pPr>
    </w:p>
    <w:sectPr w:rsidR="00C904EB" w:rsidRPr="00A30265" w:rsidSect="00615FC5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C84" w:rsidRDefault="00295C84">
      <w:r>
        <w:separator/>
      </w:r>
    </w:p>
  </w:endnote>
  <w:endnote w:type="continuationSeparator" w:id="0">
    <w:p w:rsidR="00295C84" w:rsidRDefault="0029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211" w:rsidRDefault="00BB62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C84" w:rsidRDefault="00295C84">
      <w:r>
        <w:separator/>
      </w:r>
    </w:p>
  </w:footnote>
  <w:footnote w:type="continuationSeparator" w:id="0">
    <w:p w:rsidR="00295C84" w:rsidRDefault="00295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211" w:rsidRDefault="00BB62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83.55pt;height:90.35pt;visibility:visible" o:bullet="t">
        <v:imagedata r:id="rId1" o:title="hardcover_bullet_black"/>
      </v:shape>
    </w:pict>
  </w:numPicBullet>
  <w:abstractNum w:abstractNumId="0" w15:restartNumberingAfterBreak="0">
    <w:nsid w:val="04056AFA"/>
    <w:multiLevelType w:val="hybridMultilevel"/>
    <w:tmpl w:val="1EB8E4E0"/>
    <w:numStyleLink w:val="a"/>
  </w:abstractNum>
  <w:abstractNum w:abstractNumId="1" w15:restartNumberingAfterBreak="0">
    <w:nsid w:val="0CCB050C"/>
    <w:multiLevelType w:val="multilevel"/>
    <w:tmpl w:val="E68C2EA2"/>
    <w:numStyleLink w:val="a0"/>
  </w:abstractNum>
  <w:abstractNum w:abstractNumId="2" w15:restartNumberingAfterBreak="0">
    <w:nsid w:val="1E152FEA"/>
    <w:multiLevelType w:val="hybridMultilevel"/>
    <w:tmpl w:val="DDA6B862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4C011AB"/>
    <w:multiLevelType w:val="hybridMultilevel"/>
    <w:tmpl w:val="F2DA335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A4A26C0"/>
    <w:multiLevelType w:val="hybridMultilevel"/>
    <w:tmpl w:val="62B2E35C"/>
    <w:numStyleLink w:val="a1"/>
  </w:abstractNum>
  <w:abstractNum w:abstractNumId="5" w15:restartNumberingAfterBreak="0">
    <w:nsid w:val="3121692D"/>
    <w:multiLevelType w:val="hybridMultilevel"/>
    <w:tmpl w:val="E68C2EA2"/>
    <w:numStyleLink w:val="a0"/>
  </w:abstractNum>
  <w:abstractNum w:abstractNumId="6" w15:restartNumberingAfterBreak="0">
    <w:nsid w:val="378640C2"/>
    <w:multiLevelType w:val="hybridMultilevel"/>
    <w:tmpl w:val="1EB8E4E0"/>
    <w:styleLink w:val="a"/>
    <w:lvl w:ilvl="0" w:tplc="1C4CE5D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F6229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DAD55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98F13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649B00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B81EE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DC810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F698EA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B2E6A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877774C"/>
    <w:multiLevelType w:val="hybridMultilevel"/>
    <w:tmpl w:val="E0444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FF791D"/>
    <w:multiLevelType w:val="hybridMultilevel"/>
    <w:tmpl w:val="62B2E35C"/>
    <w:styleLink w:val="a1"/>
    <w:lvl w:ilvl="0" w:tplc="EE96A484">
      <w:start w:val="1"/>
      <w:numFmt w:val="bullet"/>
      <w:lvlText w:val="•"/>
      <w:lvlPicBulletId w:val="0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1" w:tplc="D02A8DE6">
      <w:start w:val="1"/>
      <w:numFmt w:val="bullet"/>
      <w:lvlText w:val="•"/>
      <w:lvlPicBulletId w:val="0"/>
      <w:lvlJc w:val="left"/>
      <w:pPr>
        <w:ind w:left="3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2" w:tplc="1868AC56">
      <w:start w:val="1"/>
      <w:numFmt w:val="bullet"/>
      <w:lvlText w:val="•"/>
      <w:lvlPicBulletId w:val="0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3" w:tplc="D3D63238">
      <w:start w:val="1"/>
      <w:numFmt w:val="bullet"/>
      <w:lvlText w:val="•"/>
      <w:lvlPicBulletId w:val="0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4" w:tplc="06789AB0">
      <w:start w:val="1"/>
      <w:numFmt w:val="bullet"/>
      <w:lvlText w:val="•"/>
      <w:lvlPicBulletId w:val="0"/>
      <w:lvlJc w:val="left"/>
      <w:pPr>
        <w:ind w:left="731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5" w:tplc="B9DA598C">
      <w:start w:val="1"/>
      <w:numFmt w:val="bullet"/>
      <w:lvlText w:val="•"/>
      <w:lvlPicBulletId w:val="0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6" w:tplc="BF026926">
      <w:start w:val="1"/>
      <w:numFmt w:val="bullet"/>
      <w:lvlText w:val="•"/>
      <w:lvlPicBulletId w:val="0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7" w:tplc="4B80C614">
      <w:start w:val="1"/>
      <w:numFmt w:val="bullet"/>
      <w:lvlText w:val="•"/>
      <w:lvlPicBulletId w:val="0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8" w:tplc="862821C8">
      <w:start w:val="1"/>
      <w:numFmt w:val="bullet"/>
      <w:lvlText w:val="•"/>
      <w:lvlPicBulletId w:val="0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</w:abstractNum>
  <w:abstractNum w:abstractNumId="9" w15:restartNumberingAfterBreak="0">
    <w:nsid w:val="539C4A18"/>
    <w:multiLevelType w:val="multilevel"/>
    <w:tmpl w:val="8E284002"/>
    <w:lvl w:ilvl="0">
      <w:start w:val="1"/>
      <w:numFmt w:val="upperLetter"/>
      <w:lvlText w:val="%1."/>
      <w:lvlJc w:val="left"/>
      <w:pPr>
        <w:ind w:left="61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2."/>
      <w:lvlJc w:val="left"/>
      <w:pPr>
        <w:ind w:left="97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3."/>
      <w:lvlJc w:val="left"/>
      <w:pPr>
        <w:ind w:left="133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4."/>
      <w:lvlJc w:val="left"/>
      <w:pPr>
        <w:ind w:left="169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5."/>
      <w:lvlJc w:val="left"/>
      <w:pPr>
        <w:ind w:left="205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6."/>
      <w:lvlJc w:val="left"/>
      <w:pPr>
        <w:ind w:left="241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7."/>
      <w:lvlJc w:val="left"/>
      <w:pPr>
        <w:ind w:left="277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8."/>
      <w:lvlJc w:val="left"/>
      <w:pPr>
        <w:ind w:left="313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9."/>
      <w:lvlJc w:val="left"/>
      <w:pPr>
        <w:ind w:left="3490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84C2BC5"/>
    <w:multiLevelType w:val="hybridMultilevel"/>
    <w:tmpl w:val="DDA6B862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8747D96"/>
    <w:multiLevelType w:val="hybridMultilevel"/>
    <w:tmpl w:val="E68C2EA2"/>
    <w:styleLink w:val="a0"/>
    <w:lvl w:ilvl="0" w:tplc="E68C2EA2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66739E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8446CA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BAC2C2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67B0A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8A1F8A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36ED1E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66A69A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08A2DC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5"/>
  </w:num>
  <w:num w:numId="5">
    <w:abstractNumId w:val="5"/>
    <w:lvlOverride w:ilvl="0"/>
    <w:lvlOverride w:ilvl="1">
      <w:startOverride w:val="1"/>
    </w:lvlOverride>
  </w:num>
  <w:num w:numId="6">
    <w:abstractNumId w:val="8"/>
  </w:num>
  <w:num w:numId="7">
    <w:abstractNumId w:val="4"/>
  </w:num>
  <w:num w:numId="8">
    <w:abstractNumId w:val="5"/>
    <w:lvlOverride w:ilvl="0"/>
    <w:lvlOverride w:ilvl="1">
      <w:startOverride w:val="1"/>
    </w:lvlOverride>
  </w:num>
  <w:num w:numId="9">
    <w:abstractNumId w:val="5"/>
    <w:lvlOverride w:ilvl="0"/>
    <w:lvlOverride w:ilvl="1">
      <w:startOverride w:val="1"/>
    </w:lvlOverride>
  </w:num>
  <w:num w:numId="10">
    <w:abstractNumId w:val="1"/>
  </w:num>
  <w:num w:numId="11">
    <w:abstractNumId w:val="9"/>
  </w:num>
  <w:num w:numId="12">
    <w:abstractNumId w:val="10"/>
  </w:num>
  <w:num w:numId="13">
    <w:abstractNumId w:val="7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211"/>
    <w:rsid w:val="000325D1"/>
    <w:rsid w:val="00037A6C"/>
    <w:rsid w:val="00042B9F"/>
    <w:rsid w:val="00046510"/>
    <w:rsid w:val="001013E0"/>
    <w:rsid w:val="00201954"/>
    <w:rsid w:val="00205C75"/>
    <w:rsid w:val="002175FB"/>
    <w:rsid w:val="00262729"/>
    <w:rsid w:val="00295C84"/>
    <w:rsid w:val="003A7799"/>
    <w:rsid w:val="003F06D0"/>
    <w:rsid w:val="00414FE9"/>
    <w:rsid w:val="004C5EAA"/>
    <w:rsid w:val="005E1057"/>
    <w:rsid w:val="005E50DA"/>
    <w:rsid w:val="00634901"/>
    <w:rsid w:val="00686E4E"/>
    <w:rsid w:val="00690DFD"/>
    <w:rsid w:val="00692B47"/>
    <w:rsid w:val="006B7619"/>
    <w:rsid w:val="006C42FA"/>
    <w:rsid w:val="00720437"/>
    <w:rsid w:val="00742CF2"/>
    <w:rsid w:val="00782113"/>
    <w:rsid w:val="007C410E"/>
    <w:rsid w:val="00802156"/>
    <w:rsid w:val="00811B0B"/>
    <w:rsid w:val="00824055"/>
    <w:rsid w:val="00852D70"/>
    <w:rsid w:val="008B0C26"/>
    <w:rsid w:val="00917111"/>
    <w:rsid w:val="00A30265"/>
    <w:rsid w:val="00A35C7F"/>
    <w:rsid w:val="00A90DA6"/>
    <w:rsid w:val="00AD5C41"/>
    <w:rsid w:val="00B56653"/>
    <w:rsid w:val="00BB6211"/>
    <w:rsid w:val="00C0660A"/>
    <w:rsid w:val="00C4388E"/>
    <w:rsid w:val="00C809C2"/>
    <w:rsid w:val="00C904EB"/>
    <w:rsid w:val="00CB0303"/>
    <w:rsid w:val="00CC716D"/>
    <w:rsid w:val="00CE28A8"/>
    <w:rsid w:val="00CE4365"/>
    <w:rsid w:val="00D34068"/>
    <w:rsid w:val="00D81AE7"/>
    <w:rsid w:val="00E70C38"/>
    <w:rsid w:val="00E85D66"/>
    <w:rsid w:val="00F67EF0"/>
    <w:rsid w:val="00FA6FA4"/>
    <w:rsid w:val="00FD399E"/>
    <w:rsid w:val="00FD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7FC75"/>
  <w15:docId w15:val="{032562BF-CCC2-DC40-9D80-22805064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70C38"/>
    <w:rPr>
      <w:rFonts w:ascii="Helvetica" w:hAnsi="Helvetica" w:cs="Arial Unicode MS"/>
      <w:color w:val="000000"/>
      <w:sz w:val="22"/>
      <w:szCs w:val="22"/>
      <w:lang w:val="zh-C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sid w:val="00E70C38"/>
    <w:rPr>
      <w:u w:val="single"/>
    </w:rPr>
  </w:style>
  <w:style w:type="table" w:customStyle="1" w:styleId="TableNormal">
    <w:name w:val="Table Normal"/>
    <w:rsid w:val="00E70C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默认"/>
    <w:rsid w:val="00E70C38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a6"/>
    <w:rsid w:val="00E70C38"/>
    <w:rPr>
      <w:u w:val="single"/>
    </w:rPr>
  </w:style>
  <w:style w:type="numbering" w:customStyle="1" w:styleId="a">
    <w:name w:val="编号"/>
    <w:rsid w:val="00E70C38"/>
    <w:pPr>
      <w:numPr>
        <w:numId w:val="1"/>
      </w:numPr>
    </w:pPr>
  </w:style>
  <w:style w:type="numbering" w:customStyle="1" w:styleId="a0">
    <w:name w:val="字母"/>
    <w:rsid w:val="00E70C38"/>
    <w:pPr>
      <w:numPr>
        <w:numId w:val="3"/>
      </w:numPr>
    </w:pPr>
  </w:style>
  <w:style w:type="numbering" w:customStyle="1" w:styleId="a1">
    <w:name w:val="图像"/>
    <w:rsid w:val="00E70C38"/>
    <w:pPr>
      <w:numPr>
        <w:numId w:val="6"/>
      </w:numPr>
    </w:pPr>
  </w:style>
  <w:style w:type="paragraph" w:styleId="a8">
    <w:name w:val="Balloon Text"/>
    <w:basedOn w:val="a2"/>
    <w:link w:val="a9"/>
    <w:uiPriority w:val="99"/>
    <w:semiHidden/>
    <w:unhideWhenUsed/>
    <w:rsid w:val="00C904EB"/>
    <w:rPr>
      <w:sz w:val="18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C904EB"/>
    <w:rPr>
      <w:rFonts w:ascii="Helvetica" w:hAnsi="Helvetica" w:cs="Arial Unicode MS"/>
      <w:color w:val="000000"/>
      <w:sz w:val="18"/>
      <w:szCs w:val="18"/>
      <w:lang w:val="zh-CN"/>
    </w:rPr>
  </w:style>
  <w:style w:type="paragraph" w:styleId="aa">
    <w:name w:val="header"/>
    <w:basedOn w:val="a2"/>
    <w:link w:val="ab"/>
    <w:uiPriority w:val="99"/>
    <w:semiHidden/>
    <w:unhideWhenUsed/>
    <w:rsid w:val="00C90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3"/>
    <w:link w:val="aa"/>
    <w:uiPriority w:val="99"/>
    <w:semiHidden/>
    <w:rsid w:val="00C904EB"/>
    <w:rPr>
      <w:rFonts w:ascii="Helvetica" w:hAnsi="Helvetica" w:cs="Arial Unicode MS"/>
      <w:color w:val="000000"/>
      <w:sz w:val="18"/>
      <w:szCs w:val="18"/>
      <w:lang w:val="zh-CN"/>
    </w:rPr>
  </w:style>
  <w:style w:type="paragraph" w:styleId="ac">
    <w:name w:val="footer"/>
    <w:basedOn w:val="a2"/>
    <w:link w:val="ad"/>
    <w:uiPriority w:val="99"/>
    <w:semiHidden/>
    <w:unhideWhenUsed/>
    <w:rsid w:val="00C904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3"/>
    <w:link w:val="ac"/>
    <w:uiPriority w:val="99"/>
    <w:semiHidden/>
    <w:rsid w:val="00C904EB"/>
    <w:rPr>
      <w:rFonts w:ascii="Helvetica" w:hAnsi="Helvetica" w:cs="Arial Unicode MS"/>
      <w:color w:val="000000"/>
      <w:sz w:val="18"/>
      <w:szCs w:val="18"/>
      <w:lang w:val="zh-CN"/>
    </w:rPr>
  </w:style>
  <w:style w:type="paragraph" w:styleId="ae">
    <w:name w:val="List Paragraph"/>
    <w:basedOn w:val="a2"/>
    <w:uiPriority w:val="34"/>
    <w:qFormat/>
    <w:rsid w:val="00101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og.csdn.net/zhangjg_blog/article/details/10923643" TargetMode="External"/><Relationship Id="rId12" Type="http://schemas.openxmlformats.org/officeDocument/2006/relationships/hyperlink" Target="http://blog.csdn.net/androidhuoniao/article/details/653504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463</Words>
  <Characters>1867</Characters>
  <Application>Microsoft Office Word</Application>
  <DocSecurity>0</DocSecurity>
  <Lines>77</Lines>
  <Paragraphs>75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71</cp:revision>
  <dcterms:created xsi:type="dcterms:W3CDTF">2019-07-01T08:33:00Z</dcterms:created>
  <dcterms:modified xsi:type="dcterms:W3CDTF">2019-11-24T10:03:00Z</dcterms:modified>
</cp:coreProperties>
</file>