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参考：</w:t>
      </w:r>
      <w:hyperlink r:id="rId5" w:history="1">
        <w:r w:rsidR="00573304" w:rsidRPr="00AD7642">
          <w:rPr>
            <w:rStyle w:val="a4"/>
            <w:rFonts w:ascii="微软雅黑" w:eastAsia="微软雅黑" w:hAnsi="微软雅黑" w:hint="eastAsia"/>
          </w:rPr>
          <w:t>http://blog.csdn.net/lmj623565791/article/details/38377229/</w:t>
        </w:r>
      </w:hyperlink>
    </w:p>
    <w:p w:rsidR="00573304" w:rsidRPr="00573304" w:rsidRDefault="00573304" w:rsidP="00B342C5">
      <w:pPr>
        <w:rPr>
          <w:rStyle w:val="a4"/>
        </w:rPr>
      </w:pPr>
      <w:hyperlink r:id="rId6" w:history="1">
        <w:r w:rsidRPr="00573304">
          <w:rPr>
            <w:rStyle w:val="a4"/>
            <w:rFonts w:ascii="微软雅黑" w:eastAsia="微软雅黑" w:hAnsi="微软雅黑"/>
          </w:rPr>
          <w:t>https://blog.csdn.net/ashqal/article/details/32107099</w:t>
        </w:r>
      </w:hyperlink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Handler.handleMessage(Message)处理消息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Looper：轮询器，通过Looper.loop()从MmessageQueue中取消息。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MessageQueue：消息队列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Message()或者Message.obtain()，Message.obtain()可以维护一个消息池。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ActivityThread类中通过Looper.prepareMainLooper()方法创建Looper和MessageQueue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注：ActivityThread类的使用参考http://blog.csdn.net/luoshengyang/article/details/6747696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prepareMainLooper()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(Looper.class)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(sMainLooper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IllegalStateException("The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sMainLooper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prepare(boolean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(sThreadLocal.get()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sThreadLocal.set(new Looper(quitAllowed));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Looper(boolean quitAllowed)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new MessageQueue(quitAllowed);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mThread = Thread.currentThread();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Handler通过调用Looper.myLooper()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Handler(Callback callback, boolean async)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klass = getClass();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if ((klass.isAnonymousClass() || klass.isMemberClass() || klass.isLocalClass())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(klass.getModifiers() &amp; Modifier.STATIC)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klass.getCanonicalName());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mLooper = Looper.myLooper();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(mLooper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Looper.prepare()");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mQueue = mLooper.mQueue;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mCallback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mAsynchronous = async;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Looper.prepare()方法中创建Looper并将其保存在ThreadLocal变量中，Looper.prepare()在每个线程中只允许调用一次，否则会报异常。</w:t>
      </w:r>
    </w:p>
    <w:p w:rsidR="00BC6465" w:rsidRPr="00BC6465" w:rsidRDefault="00BC6465" w:rsidP="00BC646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（每个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实例都有一个</w:t>
      </w:r>
      <w:r>
        <w:rPr>
          <w:rFonts w:ascii="微软雅黑" w:eastAsia="微软雅黑" w:hAnsi="微软雅黑"/>
        </w:rPr>
        <w:t>ThreadLocalMap</w:t>
      </w:r>
      <w:r>
        <w:rPr>
          <w:rFonts w:ascii="微软雅黑" w:eastAsia="微软雅黑" w:hAnsi="微软雅黑" w:hint="eastAsia"/>
        </w:rPr>
        <w:t>，</w:t>
      </w:r>
      <w:r w:rsidRPr="00B342C5">
        <w:rPr>
          <w:rFonts w:ascii="微软雅黑" w:eastAsia="微软雅黑" w:hAnsi="微软雅黑" w:hint="eastAsia"/>
        </w:rPr>
        <w:t>Looper.prepare()</w:t>
      </w:r>
      <w:r>
        <w:rPr>
          <w:rFonts w:ascii="微软雅黑" w:eastAsia="微软雅黑" w:hAnsi="微软雅黑" w:hint="eastAsia"/>
        </w:rPr>
        <w:t>调用时，通过获取</w:t>
      </w:r>
      <w:r>
        <w:rPr>
          <w:rFonts w:ascii="微软雅黑" w:eastAsia="微软雅黑" w:hAnsi="微软雅黑" w:hint="eastAsia"/>
        </w:rPr>
        <w:lastRenderedPageBreak/>
        <w:t>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实例，取出当前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/>
        </w:rPr>
        <w:t>ThreadLocalMap</w:t>
      </w:r>
      <w:r>
        <w:rPr>
          <w:rFonts w:ascii="微软雅黑" w:eastAsia="微软雅黑" w:hAnsi="微软雅黑" w:hint="eastAsia"/>
        </w:rPr>
        <w:t>，并以当前</w:t>
      </w:r>
      <w:r w:rsidRPr="00B342C5">
        <w:rPr>
          <w:rFonts w:ascii="微软雅黑" w:eastAsia="微软雅黑" w:hAnsi="微软雅黑" w:hint="eastAsia"/>
        </w:rPr>
        <w:t>ThreadLocal</w:t>
      </w:r>
      <w:r>
        <w:rPr>
          <w:rFonts w:ascii="微软雅黑" w:eastAsia="微软雅黑" w:hAnsi="微软雅黑" w:hint="eastAsia"/>
        </w:rPr>
        <w:t>为key保存</w:t>
      </w:r>
      <w:r w:rsidRPr="00B342C5">
        <w:rPr>
          <w:rFonts w:ascii="微软雅黑" w:eastAsia="微软雅黑" w:hAnsi="微软雅黑" w:hint="eastAsia"/>
        </w:rPr>
        <w:t>Looper</w:t>
      </w:r>
      <w:r w:rsidR="00436E20">
        <w:rPr>
          <w:rFonts w:ascii="微软雅黑" w:eastAsia="微软雅黑" w:hAnsi="微软雅黑" w:hint="eastAsia"/>
        </w:rPr>
        <w:t xml:space="preserve">； </w:t>
      </w:r>
      <w:r w:rsidR="00436E20">
        <w:rPr>
          <w:rFonts w:ascii="微软雅黑" w:eastAsia="微软雅黑" w:hAnsi="微软雅黑"/>
        </w:rPr>
        <w:t>ThreadLocalMap</w:t>
      </w:r>
      <w:r w:rsidR="00012C45">
        <w:rPr>
          <w:rFonts w:ascii="微软雅黑" w:eastAsia="微软雅黑" w:hAnsi="微软雅黑" w:hint="eastAsia"/>
        </w:rPr>
        <w:t>通过数组保存键值对，数组初始长度为1</w:t>
      </w:r>
      <w:r w:rsidR="00012C45">
        <w:rPr>
          <w:rFonts w:ascii="微软雅黑" w:eastAsia="微软雅黑" w:hAnsi="微软雅黑"/>
        </w:rPr>
        <w:t>6</w:t>
      </w:r>
      <w:r w:rsidR="00012C45">
        <w:rPr>
          <w:rFonts w:ascii="微软雅黑" w:eastAsia="微软雅黑" w:hAnsi="微软雅黑" w:hint="eastAsia"/>
        </w:rPr>
        <w:t>，容量达到</w:t>
      </w:r>
      <w:r w:rsidR="00F55FC0">
        <w:rPr>
          <w:rFonts w:ascii="微软雅黑" w:eastAsia="微软雅黑" w:hAnsi="微软雅黑" w:hint="eastAsia"/>
        </w:rPr>
        <w:t>总长度的一半时，扩容为原来的两倍</w:t>
      </w:r>
      <w:r w:rsidR="004A4695">
        <w:rPr>
          <w:rFonts w:ascii="微软雅黑" w:eastAsia="微软雅黑" w:hAnsi="微软雅黑" w:hint="eastAsia"/>
        </w:rPr>
        <w:t>；</w:t>
      </w:r>
      <w:r w:rsidR="004A4695">
        <w:rPr>
          <w:rFonts w:ascii="微软雅黑" w:eastAsia="微软雅黑" w:hAnsi="微软雅黑"/>
        </w:rPr>
        <w:t>ThreadLocalMap</w:t>
      </w:r>
      <w:r w:rsidR="004A4695">
        <w:rPr>
          <w:rFonts w:ascii="微软雅黑" w:eastAsia="微软雅黑" w:hAnsi="微软雅黑" w:hint="eastAsia"/>
        </w:rPr>
        <w:t>通过key的hash值对length取余，得到value保存初始位置，然后从该位置往后循环查找需要的键值对，知道找到或者数组对应位置是null为止</w:t>
      </w:r>
      <w:r>
        <w:rPr>
          <w:rFonts w:ascii="微软雅黑" w:eastAsia="微软雅黑" w:hAnsi="微软雅黑" w:hint="eastAsia"/>
        </w:rPr>
        <w:t>）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调用Looper.loop()方法，从MessageQueue队列中取出消息并通过Handler.dispatchMessage调用Handler.handleMessage()处理消息</w:t>
      </w:r>
      <w:r w:rsidR="00417467">
        <w:rPr>
          <w:rFonts w:ascii="微软雅黑" w:eastAsia="微软雅黑" w:hAnsi="微软雅黑" w:hint="eastAsia"/>
        </w:rPr>
        <w:t>。</w:t>
      </w:r>
    </w:p>
    <w:p w:rsidR="00417467" w:rsidRPr="00417467" w:rsidRDefault="00417467" w:rsidP="00417467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417467">
        <w:rPr>
          <w:rFonts w:ascii="微软雅黑" w:eastAsia="微软雅黑" w:hAnsi="微软雅黑" w:hint="eastAsia"/>
          <w:color w:val="FF0000"/>
        </w:rPr>
        <w:t>注：</w:t>
      </w:r>
      <w:r w:rsidRPr="00035BAE">
        <w:rPr>
          <w:rFonts w:ascii="微软雅黑" w:eastAsia="微软雅黑" w:hAnsi="微软雅黑" w:hint="eastAsia"/>
        </w:rPr>
        <w:t>若</w:t>
      </w:r>
      <w:r w:rsidR="006F5271" w:rsidRPr="00035BAE">
        <w:rPr>
          <w:rFonts w:ascii="微软雅黑" w:eastAsia="微软雅黑" w:hAnsi="微软雅黑" w:hint="eastAsia"/>
        </w:rPr>
        <w:t>消息队列没有</w:t>
      </w:r>
      <w:r w:rsidR="008F2431" w:rsidRPr="00035BAE">
        <w:rPr>
          <w:rFonts w:ascii="微软雅黑" w:eastAsia="微软雅黑" w:hAnsi="微软雅黑" w:hint="eastAsia"/>
        </w:rPr>
        <w:t>消息，</w:t>
      </w:r>
      <w:r w:rsidR="008F2431" w:rsidRPr="00B342C5">
        <w:rPr>
          <w:rFonts w:ascii="微软雅黑" w:eastAsia="微软雅黑" w:hAnsi="微软雅黑" w:hint="eastAsia"/>
        </w:rPr>
        <w:t>Looper.loop()</w:t>
      </w:r>
      <w:r w:rsidR="008F2431">
        <w:rPr>
          <w:rFonts w:ascii="微软雅黑" w:eastAsia="微软雅黑" w:hAnsi="微软雅黑" w:hint="eastAsia"/>
        </w:rPr>
        <w:t>阻塞（实际是调用</w:t>
      </w:r>
      <w:r w:rsidR="008F2431" w:rsidRPr="00B342C5">
        <w:rPr>
          <w:rFonts w:ascii="微软雅黑" w:eastAsia="微软雅黑" w:hAnsi="微软雅黑" w:hint="eastAsia"/>
        </w:rPr>
        <w:t>MessageQueue</w:t>
      </w:r>
      <w:r w:rsidR="008F2431">
        <w:rPr>
          <w:rFonts w:ascii="微软雅黑" w:eastAsia="微软雅黑" w:hAnsi="微软雅黑" w:hint="eastAsia"/>
        </w:rPr>
        <w:t>#next</w:t>
      </w:r>
      <w:r w:rsidR="008F2431">
        <w:rPr>
          <w:rFonts w:ascii="微软雅黑" w:eastAsia="微软雅黑" w:hAnsi="微软雅黑"/>
        </w:rPr>
        <w:t>()</w:t>
      </w:r>
      <w:r w:rsidR="008F2431">
        <w:rPr>
          <w:rFonts w:ascii="微软雅黑" w:eastAsia="微软雅黑" w:hAnsi="微软雅黑" w:hint="eastAsia"/>
        </w:rPr>
        <w:t>时阻塞）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public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this(null,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public static void loop()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myLooper();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RuntimeException("No Looper; Looper.prepare()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MessageQueue queue = me.mQueue;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long 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for (;;)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msg = queue.next();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(msg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me.mLogging;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logging.println("&gt;&gt;&gt;&gt;&gt; Dispatching to " + msg.target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msg.callback + ": 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msg.target.dispatchMessage(msg);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logging.println("&lt;&lt;&lt;&lt;&lt; Finished to " + msg.target + " " + msg.callback);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newIdent = Binder.clearCallingIdentity();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(ident != newIdent)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Log.wtf(TAG,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Long.toHexString(newIdent)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msg.target.getClass().getName()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msg.callback + " what=" + msg.what);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msg.recycleUnchecked();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>public void dispatchMessage(Message msg)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(msg.callback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handleCallback(msg);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(mCallback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(mCallback.handleMessage(msg))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lastRenderedPageBreak/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handleMessage(msg);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Handler.sendMessage()将消息发送到MessageQueue中，并调用enqueueMessage方法将msg.target赋为当前Handler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private boolean enqueueMessage(MessageQueue queue, Message msg, long uptimeMillis)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msg.target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(mAsynchronous)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msg.setAsynchronous(true);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queue.enqueueMessage(msg, uptimeMillis);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子线程中的Handler（与主线程中的Handler类似，但是需要手动调用Looper.prepare()和Looper.loop()方法）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new Thread(new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run()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msg;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Looper.prepare();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ab/>
        <w:t xml:space="preserve">       childHandler = new Handler()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handleMessage(Message msg)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super.handleMessage(msg);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System.out.println("此消息来自--&gt;&gt;" + msg.obj+ "，在" + "btn的子线程当执行的")</w:t>
      </w:r>
      <w:r w:rsidR="00801B14">
        <w:rPr>
          <w:rFonts w:ascii="微软雅黑" w:eastAsia="微软雅黑" w:hAnsi="微软雅黑" w:hint="eastAsia"/>
        </w:rPr>
        <w:t>；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Looper.loop();//开始轮循</w:t>
      </w:r>
    </w:p>
    <w:p w:rsidR="005C56B1" w:rsidRPr="00B342C5" w:rsidRDefault="005C56B1" w:rsidP="009B12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 w:rsidR="00801B14">
        <w:rPr>
          <w:rFonts w:ascii="微软雅黑" w:eastAsia="微软雅黑" w:hAnsi="微软雅黑"/>
        </w:rPr>
        <w:t>S</w:t>
      </w:r>
      <w:r w:rsidR="00801B14" w:rsidRPr="00B342C5">
        <w:rPr>
          <w:rFonts w:ascii="微软雅黑" w:eastAsia="微软雅黑" w:hAnsi="微软雅黑" w:hint="eastAsia"/>
        </w:rPr>
        <w:t>ystem.out.println("</w:t>
      </w:r>
      <w:r w:rsidR="00801B14">
        <w:rPr>
          <w:rFonts w:ascii="微软雅黑" w:eastAsia="微软雅黑" w:hAnsi="微软雅黑" w:hint="eastAsia"/>
        </w:rPr>
        <w:t>轮询结束</w:t>
      </w:r>
      <w:r w:rsidR="00801B14" w:rsidRPr="00B342C5">
        <w:rPr>
          <w:rFonts w:ascii="微软雅黑" w:eastAsia="微软雅黑" w:hAnsi="微软雅黑" w:hint="eastAsia"/>
        </w:rPr>
        <w:t>")</w:t>
      </w:r>
      <w:r w:rsidR="00801B14">
        <w:rPr>
          <w:rFonts w:ascii="微软雅黑" w:eastAsia="微软雅黑" w:hAnsi="微软雅黑"/>
        </w:rPr>
        <w:t>; //</w:t>
      </w:r>
      <w:r w:rsidR="00801B14">
        <w:rPr>
          <w:rFonts w:ascii="微软雅黑" w:eastAsia="微软雅黑" w:hAnsi="微软雅黑" w:hint="eastAsia"/>
        </w:rPr>
        <w:t xml:space="preserve"> </w:t>
      </w:r>
      <w:r w:rsidR="00801B14" w:rsidRPr="00B342C5">
        <w:rPr>
          <w:rFonts w:ascii="微软雅黑" w:eastAsia="微软雅黑" w:hAnsi="微软雅黑" w:hint="eastAsia"/>
        </w:rPr>
        <w:t>Looper.loop()</w:t>
      </w:r>
      <w:r w:rsidR="00801B14">
        <w:rPr>
          <w:rFonts w:ascii="微软雅黑" w:eastAsia="微软雅黑" w:hAnsi="微软雅黑" w:hint="eastAsia"/>
        </w:rPr>
        <w:t>之后的代码都不会被执行，因此这句语句得不到</w:t>
      </w:r>
      <w:bookmarkStart w:id="0" w:name="_GoBack"/>
      <w:bookmarkEnd w:id="0"/>
      <w:r w:rsidR="00801B14">
        <w:rPr>
          <w:rFonts w:ascii="微软雅黑" w:eastAsia="微软雅黑" w:hAnsi="微软雅黑" w:hint="eastAsia"/>
        </w:rPr>
        <w:t>执行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}).start();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每个Handler对象都会绑定一个Looper对象，每个Looper对象对应一个消息队列（MessageQueue）。如果在创建Handler时不指定与其绑定的Looper对象，系统默认会将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r w:rsidRPr="00E43022">
        <w:rPr>
          <w:rFonts w:ascii="微软雅黑" w:eastAsia="微软雅黑" w:hAnsi="微软雅黑"/>
        </w:rPr>
        <w:t>Looper.myLooper</w:t>
      </w:r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.prepare()，创建一个与该子线程绑定的Looper，否则会报运行时错误。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与当前线程绑定，保证一个线程只会有一个Looper实例，同时一个Looper实例也只有一个MessageQueue</w:t>
      </w:r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r w:rsidRPr="000A4D49">
        <w:rPr>
          <w:rFonts w:ascii="微软雅黑" w:eastAsia="微软雅黑" w:hAnsi="微软雅黑" w:hint="eastAsia"/>
        </w:rPr>
        <w:lastRenderedPageBreak/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r>
        <w:rPr>
          <w:rFonts w:ascii="微软雅黑" w:eastAsia="微软雅黑" w:hAnsi="微软雅黑" w:hint="eastAsia"/>
        </w:rPr>
        <w:t>(Runnable)将Runnable封装成一个Message的callback，然后通过</w:t>
      </w:r>
      <w:r w:rsidRPr="000A4D49">
        <w:rPr>
          <w:rFonts w:ascii="微软雅黑" w:eastAsia="微软雅黑" w:hAnsi="微软雅黑"/>
        </w:rPr>
        <w:t>sendMessageDelayed</w:t>
      </w:r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A4D49">
        <w:rPr>
          <w:rFonts w:ascii="微软雅黑" w:eastAsia="微软雅黑" w:hAnsi="微软雅黑" w:hint="eastAsia"/>
        </w:rPr>
        <w:t>Message.obtain()方法使用Message内部维护的一个Message池，用于Message的复用，避免使用new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Handler#dispatchMessage</w:t>
      </w:r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判断构造函数传进来的成员变量mCallback是否为空，不为空则执行mCallback#run并返回</w:t>
      </w:r>
    </w:p>
    <w:p w:rsidR="00FD742F" w:rsidRPr="000A4D49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否则直接执行Handler#handlerMessage</w:t>
      </w:r>
    </w:p>
    <w:p w:rsidR="00FD742F" w:rsidRDefault="00FD742F" w:rsidP="00FD742F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1F2D4A" w:rsidRPr="00652F67" w:rsidRDefault="00652F67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52F67">
        <w:rPr>
          <w:rFonts w:ascii="微软雅黑" w:eastAsia="微软雅黑" w:hAnsi="微软雅黑" w:hint="eastAsia"/>
        </w:rPr>
        <w:t>如果消息队列没有消息，则</w:t>
      </w:r>
      <w:r>
        <w:rPr>
          <w:rFonts w:ascii="微软雅黑" w:eastAsia="微软雅黑" w:hAnsi="微软雅黑" w:hint="eastAsia"/>
        </w:rPr>
        <w:t>Looper#loop()中的无限循环会被MessageQueue#next()阻塞，MessageQueue#next()判读没有消息时，会设置一个至少Integer.MAX_VALUE毫秒的超时，在超时时间到了之后才会继续尝试取下一条数据。</w:t>
      </w:r>
    </w:p>
    <w:p w:rsidR="009B12B4" w:rsidRPr="00B342C5" w:rsidRDefault="009B12B4">
      <w:pPr>
        <w:rPr>
          <w:rFonts w:ascii="微软雅黑" w:eastAsia="微软雅黑" w:hAnsi="微软雅黑"/>
        </w:rPr>
      </w:pPr>
    </w:p>
    <w:sectPr w:rsidR="009B12B4" w:rsidRPr="00B342C5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D80"/>
    <w:rsid w:val="00012C45"/>
    <w:rsid w:val="00035BAE"/>
    <w:rsid w:val="000A4D49"/>
    <w:rsid w:val="000D50F8"/>
    <w:rsid w:val="001F2D4A"/>
    <w:rsid w:val="001F7D80"/>
    <w:rsid w:val="002A06ED"/>
    <w:rsid w:val="003B2AED"/>
    <w:rsid w:val="00417467"/>
    <w:rsid w:val="00436E20"/>
    <w:rsid w:val="004A4695"/>
    <w:rsid w:val="00573304"/>
    <w:rsid w:val="005C4294"/>
    <w:rsid w:val="005C56B1"/>
    <w:rsid w:val="005C6994"/>
    <w:rsid w:val="00652F67"/>
    <w:rsid w:val="00662996"/>
    <w:rsid w:val="006B1A5A"/>
    <w:rsid w:val="006F5271"/>
    <w:rsid w:val="0073187C"/>
    <w:rsid w:val="00741B47"/>
    <w:rsid w:val="00801B14"/>
    <w:rsid w:val="008D7D92"/>
    <w:rsid w:val="008F2431"/>
    <w:rsid w:val="009725FD"/>
    <w:rsid w:val="009B12B4"/>
    <w:rsid w:val="00A602AF"/>
    <w:rsid w:val="00B342C5"/>
    <w:rsid w:val="00B8140D"/>
    <w:rsid w:val="00BC173D"/>
    <w:rsid w:val="00BC6465"/>
    <w:rsid w:val="00BE736C"/>
    <w:rsid w:val="00C11C09"/>
    <w:rsid w:val="00E43022"/>
    <w:rsid w:val="00E713D7"/>
    <w:rsid w:val="00F400BD"/>
    <w:rsid w:val="00F55FC0"/>
    <w:rsid w:val="00F70A3F"/>
    <w:rsid w:val="00F83CAD"/>
    <w:rsid w:val="00FD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D9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1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5733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shqal/article/details/32107099" TargetMode="External"/><Relationship Id="rId5" Type="http://schemas.openxmlformats.org/officeDocument/2006/relationships/hyperlink" Target="http://blog.csdn.net/lmj623565791/article/details/383772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1014</Words>
  <Characters>5784</Characters>
  <Application>Microsoft Office Word</Application>
  <DocSecurity>0</DocSecurity>
  <Lines>48</Lines>
  <Paragraphs>13</Paragraphs>
  <ScaleCrop>false</ScaleCrop>
  <Company>Microsoft</Company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41</cp:revision>
  <dcterms:created xsi:type="dcterms:W3CDTF">2017-11-09T08:50:00Z</dcterms:created>
  <dcterms:modified xsi:type="dcterms:W3CDTF">2019-12-12T04:35:00Z</dcterms:modified>
</cp:coreProperties>
</file>