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39" w:rsidRDefault="00E95045">
      <w:pPr>
        <w:jc w:val="center"/>
        <w:rPr>
          <w:rFonts w:ascii="微软雅黑" w:eastAsia="微软雅黑" w:hAnsi="微软雅黑"/>
          <w:b/>
          <w:bCs/>
          <w:sz w:val="28"/>
          <w:szCs w:val="28"/>
          <w:lang w:val="zh-TW" w:eastAsia="zh-TW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val="zh-TW"/>
        </w:rPr>
        <w:t>单例类</w:t>
      </w:r>
      <w:r w:rsidR="007A4DD2" w:rsidRPr="0022730B">
        <w:rPr>
          <w:rFonts w:ascii="微软雅黑" w:eastAsia="微软雅黑" w:hAnsi="微软雅黑"/>
          <w:b/>
          <w:bCs/>
          <w:sz w:val="28"/>
          <w:szCs w:val="28"/>
          <w:lang w:val="zh-TW" w:eastAsia="zh-TW"/>
        </w:rPr>
        <w:t>模式</w:t>
      </w:r>
    </w:p>
    <w:p w:rsidR="0022730B" w:rsidRDefault="0022730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866A56" w:rsidRDefault="00866A56" w:rsidP="006E28D7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参考：</w:t>
      </w:r>
      <w:r>
        <w:fldChar w:fldCharType="begin"/>
      </w:r>
      <w:r>
        <w:instrText xml:space="preserve"> HYPERLINK "https://www.cnblogs.com/kuoAT/p/6725808.html" </w:instrText>
      </w:r>
      <w:r>
        <w:fldChar w:fldCharType="separate"/>
      </w:r>
      <w:r>
        <w:rPr>
          <w:rStyle w:val="a3"/>
        </w:rPr>
        <w:t>https://www.cnblogs.com/kuoAT/p/6725808.html</w:t>
      </w:r>
      <w:r>
        <w:fldChar w:fldCharType="end"/>
      </w:r>
    </w:p>
    <w:p w:rsidR="006E28D7" w:rsidRPr="006E28D7" w:rsidRDefault="006E28D7" w:rsidP="006E28D7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  <w:bookmarkStart w:id="0" w:name="_GoBack"/>
      <w:bookmarkEnd w:id="0"/>
    </w:p>
    <w:p w:rsidR="006B6239" w:rsidRPr="00D96FDC" w:rsidRDefault="0032265E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懒汉</w:t>
      </w:r>
      <w:r w:rsidR="007A4DD2" w:rsidRPr="00D96FDC">
        <w:rPr>
          <w:rFonts w:ascii="微软雅黑" w:eastAsia="微软雅黑" w:hAnsi="微软雅黑"/>
          <w:lang w:val="zh-TW" w:eastAsia="zh-TW"/>
        </w:rPr>
        <w:t>式</w:t>
      </w:r>
    </w:p>
    <w:p w:rsidR="006B6239" w:rsidRPr="00D96FDC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</w:pPr>
      <w:r w:rsidRPr="00D96FDC"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  <w:t>//</w:t>
      </w:r>
      <w:r w:rsidR="001A3AF0"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  <w:t xml:space="preserve"> </w:t>
      </w:r>
      <w:r w:rsidR="00BF1207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首次调用get</w:t>
      </w:r>
      <w:r w:rsidR="00BF1207" w:rsidRPr="00D96FDC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Instance()</w:t>
      </w:r>
      <w:r w:rsidR="00CC7E10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时</w:t>
      </w:r>
      <w:r w:rsidR="008B3602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初始化单例，</w:t>
      </w:r>
      <w:r w:rsidRPr="00D96FDC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  <w:lang w:val="zh-TW" w:eastAsia="zh-TW"/>
        </w:rPr>
        <w:t>线程不安全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(){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(instance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Singleton(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</w:t>
      </w:r>
    </w:p>
    <w:p w:rsidR="00CB647D" w:rsidRDefault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CB647D" w:rsidRDefault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宋体" w:eastAsia="宋体" w:hAnsi="宋体" w:cs="宋体"/>
          <w:b/>
          <w:bCs/>
          <w:color w:val="7F0055"/>
          <w:kern w:val="0"/>
          <w:sz w:val="18"/>
          <w:szCs w:val="18"/>
          <w:u w:color="7F0055"/>
          <w:lang w:val="zh-TW"/>
        </w:rPr>
      </w:pP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A3AF0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首次调用</w:t>
      </w:r>
      <w:proofErr w:type="spellStart"/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get</w:t>
      </w: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Instance</w:t>
      </w:r>
      <w:proofErr w:type="spellEnd"/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()</w:t>
      </w:r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时初始化单例，</w:t>
      </w: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(){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 synchronized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(instance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Singleton(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</w:t>
      </w:r>
    </w:p>
    <w:p w:rsidR="006B6239" w:rsidRDefault="00B4260D" w:rsidP="008318EC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饿汉式</w:t>
      </w:r>
    </w:p>
    <w:p w:rsidR="00B46CE0" w:rsidRPr="008318EC" w:rsidRDefault="00B46CE0" w:rsidP="00B46CE0">
      <w:pPr>
        <w:pStyle w:val="a5"/>
        <w:ind w:left="420"/>
        <w:rPr>
          <w:rFonts w:ascii="微软雅黑" w:eastAsia="微软雅黑" w:hAnsi="微软雅黑"/>
          <w:lang w:val="zh-TW"/>
        </w:rPr>
      </w:pPr>
      <w:r w:rsidRPr="002C6AD1">
        <w:rPr>
          <w:rFonts w:ascii="微软雅黑" w:eastAsia="微软雅黑" w:hAnsi="微软雅黑"/>
          <w:lang w:val="zh-TW" w:eastAsia="zh-TW"/>
        </w:rPr>
        <w:t>这种方式基于classloder机制避免了多线程的同步问题， instance在类装载时就实例化。但是当使用多个类加载器加载时，各个加载器各自实例化，会出现多个实例对象</w:t>
      </w:r>
      <w:r>
        <w:rPr>
          <w:rFonts w:ascii="微软雅黑" w:eastAsia="微软雅黑" w:hAnsi="微软雅黑" w:hint="eastAsia"/>
          <w:lang w:val="zh-TW"/>
        </w:rPr>
        <w:t>。</w:t>
      </w:r>
    </w:p>
    <w:p w:rsidR="006B6239" w:rsidRPr="00C31A3F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</w:pP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BB460A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="005867B4" w:rsidRPr="00C31A3F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类加载时初始化单例，</w:t>
      </w:r>
      <w:r w:rsidR="005867B4"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Singleton(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(){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6B6239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C31A3F" w:rsidRDefault="00F34E6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="00DA029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静态代码块，</w:t>
      </w:r>
      <w:r w:rsidRPr="00C31A3F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类加载时初始化单例，</w:t>
      </w: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 w:rsidR="00472578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 w:rsidR="00472578"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</w:rPr>
        <w:t>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lastRenderedPageBreak/>
        <w:t>    </w:t>
      </w:r>
      <w:r w:rsidR="004B6802">
        <w:rPr>
          <w:rFonts w:ascii="Consolas" w:eastAsia="Consolas" w:hAnsi="Consolas" w:cs="Consolas"/>
          <w:kern w:val="0"/>
          <w:sz w:val="18"/>
          <w:szCs w:val="18"/>
        </w:rPr>
        <w:tab/>
      </w:r>
      <w:r w:rsidR="00885226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Singleton(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(){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01194C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this</w:t>
      </w:r>
      <w:r>
        <w:rPr>
          <w:rFonts w:ascii="Consolas" w:eastAsia="Consolas" w:hAnsi="Consolas" w:cs="Consolas"/>
          <w:kern w:val="0"/>
          <w:sz w:val="18"/>
          <w:szCs w:val="18"/>
        </w:rPr>
        <w:t>.instance</w:t>
      </w:r>
      <w:proofErr w:type="spellEnd"/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8318EC" w:rsidRDefault="008318EC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8318EC" w:rsidRDefault="00D22392" w:rsidP="008318EC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静态内部类</w:t>
      </w:r>
    </w:p>
    <w:p w:rsidR="002165A3" w:rsidRPr="00DE7953" w:rsidRDefault="00DE7953" w:rsidP="00DE7953">
      <w:pPr>
        <w:pStyle w:val="a5"/>
        <w:ind w:left="420"/>
        <w:rPr>
          <w:rFonts w:ascii="微软雅黑" w:eastAsia="微软雅黑" w:hAnsi="微软雅黑"/>
          <w:lang w:val="zh-TW" w:eastAsia="zh-TW"/>
        </w:rPr>
      </w:pPr>
      <w:r w:rsidRPr="00DE7953">
        <w:rPr>
          <w:rFonts w:ascii="微软雅黑" w:eastAsia="微软雅黑" w:hAnsi="微软雅黑"/>
          <w:lang w:val="zh-TW" w:eastAsia="zh-TW"/>
        </w:rPr>
        <w:t>Singleton类被装载了，instance不一定被初始化。因为SingletonHolder类没有被主动使用，只有显示通过调用getInstance方法时，才会显示装载SingletonHolder类，从而实例化instance</w:t>
      </w:r>
      <w:r w:rsidRPr="00DE7953">
        <w:rPr>
          <w:rFonts w:ascii="微软雅黑" w:eastAsia="微软雅黑" w:hAnsi="微软雅黑" w:hint="eastAsia"/>
          <w:lang w:val="zh-TW" w:eastAsia="zh-TW"/>
        </w:rPr>
        <w:t>。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SingletonHolder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926DC3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final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Singleton(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(){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final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8602DE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SingletonHolder.INSTANCE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A23B75" w:rsidRDefault="00A23B75" w:rsidP="00A23B75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双重校验锁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B3856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volatile只能对变量使用，从内存而不从寄存器中取值，不会造成线程阻塞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volatile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singleton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(){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getSingleton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(singleton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Pr="006C4CEE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</w:pP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</w: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B3856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synchronized可对变量和方法使用，可能造成线程阻塞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synchronized</w:t>
      </w:r>
      <w:r>
        <w:rPr>
          <w:rFonts w:ascii="Consolas" w:eastAsia="Consolas" w:hAnsi="Consolas" w:cs="Consolas"/>
          <w:kern w:val="0"/>
          <w:sz w:val="18"/>
          <w:szCs w:val="18"/>
        </w:rPr>
        <w:t> (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Singleton.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(singleton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singleton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</w:rPr>
        <w:t>Singleton(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singleton;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D75CE1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583EC5" w:rsidP="00CB4315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枚举类</w:t>
      </w:r>
    </w:p>
    <w:p w:rsidR="00E81956" w:rsidRPr="00E81956" w:rsidRDefault="00E81956" w:rsidP="00E81956">
      <w:pPr>
        <w:pStyle w:val="a5"/>
        <w:ind w:left="84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TW"/>
        </w:rPr>
        <w:t>线程安全，不能懒加载，天然防止反射和反序列化</w:t>
      </w:r>
    </w:p>
    <w:p w:rsidR="00610620" w:rsidRDefault="00610620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r w:rsidR="007E5161" w:rsidRPr="007E5161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enum</w:t>
      </w:r>
      <w:proofErr w:type="spellEnd"/>
      <w:r w:rsidR="007E5161" w:rsidRPr="007E5161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 xml:space="preserve"> </w:t>
      </w:r>
      <w:r>
        <w:rPr>
          <w:rFonts w:ascii="Consolas" w:eastAsia="Consolas" w:hAnsi="Consolas" w:cs="Consolas" w:hint="eastAsia"/>
          <w:kern w:val="0"/>
          <w:sz w:val="18"/>
          <w:szCs w:val="18"/>
        </w:rPr>
        <w:t>S</w:t>
      </w:r>
      <w:r>
        <w:rPr>
          <w:rFonts w:ascii="Consolas" w:eastAsia="Consolas" w:hAnsi="Consolas" w:cs="Consolas"/>
          <w:kern w:val="0"/>
          <w:sz w:val="18"/>
          <w:szCs w:val="18"/>
        </w:rPr>
        <w:t>ingleton {  </w:t>
      </w:r>
    </w:p>
    <w:p w:rsidR="00DE4B19" w:rsidRDefault="00DE4B19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ab/>
        <w:t>INSTANCE;</w:t>
      </w:r>
      <w:r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  <w:t xml:space="preserve"> </w:t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 w:rsidR="002D6F73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void</w:t>
      </w:r>
      <w:r w:rsidR="002D6F73">
        <w:rPr>
          <w:rFonts w:ascii="Consolas" w:eastAsia="Consolas" w:hAnsi="Consolas" w:cs="Consolas"/>
          <w:kern w:val="0"/>
          <w:sz w:val="18"/>
          <w:szCs w:val="18"/>
        </w:rPr>
        <w:t xml:space="preserve"> </w:t>
      </w:r>
      <w:proofErr w:type="spellStart"/>
      <w:proofErr w:type="gramStart"/>
      <w:r w:rsidR="002D6F73">
        <w:rPr>
          <w:rFonts w:ascii="Consolas" w:eastAsia="Consolas" w:hAnsi="Consolas" w:cs="Consolas"/>
          <w:kern w:val="0"/>
          <w:sz w:val="18"/>
          <w:szCs w:val="18"/>
        </w:rPr>
        <w:t>doSomething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kern w:val="0"/>
          <w:sz w:val="18"/>
          <w:szCs w:val="18"/>
        </w:rPr>
        <w:tab/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}</w:t>
      </w:r>
    </w:p>
    <w:p w:rsidR="00610620" w:rsidRDefault="00610620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10620" w:rsidRDefault="00610620" w:rsidP="00E35F74">
      <w:pPr>
        <w:ind w:left="420"/>
      </w:pPr>
    </w:p>
    <w:sectPr w:rsidR="0061062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34D" w:rsidRDefault="0039434D">
      <w:r>
        <w:separator/>
      </w:r>
    </w:p>
  </w:endnote>
  <w:endnote w:type="continuationSeparator" w:id="0">
    <w:p w:rsidR="0039434D" w:rsidRDefault="0039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239" w:rsidRDefault="006B62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34D" w:rsidRDefault="0039434D">
      <w:r>
        <w:separator/>
      </w:r>
    </w:p>
  </w:footnote>
  <w:footnote w:type="continuationSeparator" w:id="0">
    <w:p w:rsidR="0039434D" w:rsidRDefault="00394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239" w:rsidRDefault="006B62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D41"/>
    <w:multiLevelType w:val="hybridMultilevel"/>
    <w:tmpl w:val="6D76DE52"/>
    <w:styleLink w:val="1"/>
    <w:lvl w:ilvl="0" w:tplc="859C220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8E731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246AC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23E7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FABCD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36C48E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0C6E6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4A319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78F622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CB0023"/>
    <w:multiLevelType w:val="hybridMultilevel"/>
    <w:tmpl w:val="6D76DE5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39"/>
    <w:rsid w:val="0001194C"/>
    <w:rsid w:val="000C0683"/>
    <w:rsid w:val="000C6EF2"/>
    <w:rsid w:val="00186827"/>
    <w:rsid w:val="001A3AF0"/>
    <w:rsid w:val="001B3856"/>
    <w:rsid w:val="002165A3"/>
    <w:rsid w:val="0022730B"/>
    <w:rsid w:val="002A647A"/>
    <w:rsid w:val="002B5131"/>
    <w:rsid w:val="002C6AD1"/>
    <w:rsid w:val="002D6F73"/>
    <w:rsid w:val="0032265E"/>
    <w:rsid w:val="0039434D"/>
    <w:rsid w:val="00395E0A"/>
    <w:rsid w:val="003C2A50"/>
    <w:rsid w:val="003D416A"/>
    <w:rsid w:val="00472578"/>
    <w:rsid w:val="004B6802"/>
    <w:rsid w:val="00537477"/>
    <w:rsid w:val="00583EC5"/>
    <w:rsid w:val="00586562"/>
    <w:rsid w:val="005867B4"/>
    <w:rsid w:val="00610620"/>
    <w:rsid w:val="00674E26"/>
    <w:rsid w:val="006B6239"/>
    <w:rsid w:val="006C4CEE"/>
    <w:rsid w:val="006E28D7"/>
    <w:rsid w:val="006F7D44"/>
    <w:rsid w:val="007851F5"/>
    <w:rsid w:val="00796372"/>
    <w:rsid w:val="007A4DD2"/>
    <w:rsid w:val="007B321B"/>
    <w:rsid w:val="007C6269"/>
    <w:rsid w:val="007E5161"/>
    <w:rsid w:val="008318EC"/>
    <w:rsid w:val="008602DE"/>
    <w:rsid w:val="00866A56"/>
    <w:rsid w:val="00885226"/>
    <w:rsid w:val="008B3602"/>
    <w:rsid w:val="00926DC3"/>
    <w:rsid w:val="009775FB"/>
    <w:rsid w:val="009E13AF"/>
    <w:rsid w:val="00A23B75"/>
    <w:rsid w:val="00B16961"/>
    <w:rsid w:val="00B4260D"/>
    <w:rsid w:val="00B46CE0"/>
    <w:rsid w:val="00B608B9"/>
    <w:rsid w:val="00B6309B"/>
    <w:rsid w:val="00BB460A"/>
    <w:rsid w:val="00BD5591"/>
    <w:rsid w:val="00BF1207"/>
    <w:rsid w:val="00C31A3F"/>
    <w:rsid w:val="00CB4315"/>
    <w:rsid w:val="00CB647D"/>
    <w:rsid w:val="00CC7E10"/>
    <w:rsid w:val="00CE68EC"/>
    <w:rsid w:val="00D05566"/>
    <w:rsid w:val="00D22392"/>
    <w:rsid w:val="00D75CE1"/>
    <w:rsid w:val="00D964D4"/>
    <w:rsid w:val="00D96FDC"/>
    <w:rsid w:val="00DA029B"/>
    <w:rsid w:val="00DC2B2D"/>
    <w:rsid w:val="00DC39DE"/>
    <w:rsid w:val="00DE4B19"/>
    <w:rsid w:val="00DE75B4"/>
    <w:rsid w:val="00DE7953"/>
    <w:rsid w:val="00E35F74"/>
    <w:rsid w:val="00E81956"/>
    <w:rsid w:val="00E95045"/>
    <w:rsid w:val="00EA2FAC"/>
    <w:rsid w:val="00F0230B"/>
    <w:rsid w:val="00F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65F4F"/>
  <w15:docId w15:val="{724CA15E-534A-DA4D-8E94-1FE571C5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82</cp:revision>
  <dcterms:created xsi:type="dcterms:W3CDTF">2019-08-12T06:25:00Z</dcterms:created>
  <dcterms:modified xsi:type="dcterms:W3CDTF">2019-08-12T07:51:00Z</dcterms:modified>
</cp:coreProperties>
</file>