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FD6" w:rsidRDefault="00793265" w:rsidP="009512C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CSS</w:t>
      </w:r>
      <w:r w:rsidR="00FA71C7" w:rsidRPr="007B42EE">
        <w:rPr>
          <w:rFonts w:ascii="微软雅黑" w:eastAsia="微软雅黑" w:hAnsi="微软雅黑" w:hint="eastAsia"/>
          <w:b/>
          <w:sz w:val="28"/>
          <w:szCs w:val="28"/>
        </w:rPr>
        <w:t>基础</w:t>
      </w:r>
    </w:p>
    <w:p w:rsidR="008D4AB7" w:rsidRDefault="008D4AB7" w:rsidP="009512C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AA03AA" w:rsidRPr="00AA03AA" w:rsidRDefault="006A52FD" w:rsidP="00AA03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多重样式层叠次序</w:t>
      </w:r>
      <w:r w:rsidR="00A716B7">
        <w:rPr>
          <w:rFonts w:ascii="微软雅黑" w:eastAsia="微软雅黑" w:hAnsi="微软雅黑" w:hint="eastAsia"/>
          <w:sz w:val="21"/>
          <w:szCs w:val="21"/>
        </w:rPr>
        <w:t>（</w:t>
      </w:r>
      <w:r w:rsidR="006F0E1D">
        <w:rPr>
          <w:rFonts w:ascii="微软雅黑" w:eastAsia="微软雅黑" w:hAnsi="微软雅黑" w:hint="eastAsia"/>
          <w:sz w:val="21"/>
          <w:szCs w:val="21"/>
        </w:rPr>
        <w:t>iv为拥有最高优先级</w:t>
      </w:r>
      <w:r w:rsidR="00A716B7"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:rsidR="006F6A6D" w:rsidRPr="00380312" w:rsidRDefault="00192EC6" w:rsidP="006F6A6D">
      <w:pPr>
        <w:pStyle w:val="a3"/>
        <w:numPr>
          <w:ilvl w:val="0"/>
          <w:numId w:val="26"/>
        </w:numPr>
        <w:shd w:val="clear" w:color="auto" w:fill="FDFCF8"/>
        <w:spacing w:before="45" w:line="315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380312">
        <w:rPr>
          <w:rFonts w:ascii="微软雅黑" w:eastAsia="微软雅黑" w:hAnsi="微软雅黑"/>
          <w:sz w:val="21"/>
          <w:szCs w:val="21"/>
        </w:rPr>
        <w:t>浏览器缺省设置</w:t>
      </w:r>
    </w:p>
    <w:p w:rsidR="006F6A6D" w:rsidRPr="00380312" w:rsidRDefault="00192EC6" w:rsidP="006F6A6D">
      <w:pPr>
        <w:pStyle w:val="a3"/>
        <w:numPr>
          <w:ilvl w:val="0"/>
          <w:numId w:val="26"/>
        </w:numPr>
        <w:shd w:val="clear" w:color="auto" w:fill="FDFCF8"/>
        <w:spacing w:before="45" w:line="315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380312">
        <w:rPr>
          <w:rFonts w:ascii="微软雅黑" w:eastAsia="微软雅黑" w:hAnsi="微软雅黑"/>
          <w:sz w:val="21"/>
          <w:szCs w:val="21"/>
        </w:rPr>
        <w:t>外部样式表</w:t>
      </w:r>
    </w:p>
    <w:p w:rsidR="006F6A6D" w:rsidRPr="00380312" w:rsidRDefault="00192EC6" w:rsidP="006F6A6D">
      <w:pPr>
        <w:pStyle w:val="a3"/>
        <w:numPr>
          <w:ilvl w:val="0"/>
          <w:numId w:val="26"/>
        </w:numPr>
        <w:shd w:val="clear" w:color="auto" w:fill="FDFCF8"/>
        <w:spacing w:before="45" w:line="315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380312">
        <w:rPr>
          <w:rFonts w:ascii="微软雅黑" w:eastAsia="微软雅黑" w:hAnsi="微软雅黑"/>
          <w:sz w:val="21"/>
          <w:szCs w:val="21"/>
        </w:rPr>
        <w:t>内部样式表（位于 &lt;head&gt; 标签内部）</w:t>
      </w:r>
    </w:p>
    <w:p w:rsidR="006A52FD" w:rsidRPr="00380312" w:rsidRDefault="00192EC6" w:rsidP="006F6A6D">
      <w:pPr>
        <w:pStyle w:val="a3"/>
        <w:numPr>
          <w:ilvl w:val="0"/>
          <w:numId w:val="26"/>
        </w:numPr>
        <w:shd w:val="clear" w:color="auto" w:fill="FDFCF8"/>
        <w:spacing w:before="45" w:line="315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380312">
        <w:rPr>
          <w:rFonts w:ascii="微软雅黑" w:eastAsia="微软雅黑" w:hAnsi="微软雅黑"/>
          <w:sz w:val="21"/>
          <w:szCs w:val="21"/>
        </w:rPr>
        <w:t>内联样式（在 HTML 元素内部）</w:t>
      </w:r>
    </w:p>
    <w:p w:rsidR="00E22A06" w:rsidRDefault="00E22A06" w:rsidP="00E22A0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8B6EC6">
        <w:rPr>
          <w:rFonts w:ascii="微软雅黑" w:eastAsia="微软雅黑" w:hAnsi="微软雅黑"/>
          <w:sz w:val="21"/>
          <w:szCs w:val="21"/>
        </w:rPr>
        <w:t>CSS 规则由两个主要的部分构成：选择器，以及一条或多条声明。</w:t>
      </w:r>
    </w:p>
    <w:p w:rsidR="00E764CF" w:rsidRPr="008A6D58" w:rsidRDefault="00DF4241" w:rsidP="008A6D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B92EA6">
        <w:rPr>
          <w:rFonts w:ascii="微软雅黑" w:eastAsia="微软雅黑" w:hAnsi="微软雅黑"/>
          <w:sz w:val="21"/>
          <w:szCs w:val="21"/>
        </w:rPr>
        <w:t>空格不会影响 CSS 在浏览器的</w:t>
      </w:r>
      <w:r w:rsidRPr="008A6D58">
        <w:rPr>
          <w:rFonts w:ascii="微软雅黑" w:eastAsia="微软雅黑" w:hAnsi="微软雅黑"/>
          <w:sz w:val="21"/>
          <w:szCs w:val="21"/>
        </w:rPr>
        <w:t>工作</w:t>
      </w:r>
      <w:r w:rsidRPr="00B92EA6">
        <w:rPr>
          <w:rFonts w:ascii="微软雅黑" w:eastAsia="微软雅黑" w:hAnsi="微软雅黑"/>
          <w:sz w:val="21"/>
          <w:szCs w:val="21"/>
        </w:rPr>
        <w:t>效果</w:t>
      </w:r>
      <w:r w:rsidR="00E764CF" w:rsidRPr="00B92EA6">
        <w:rPr>
          <w:rFonts w:ascii="微软雅黑" w:eastAsia="微软雅黑" w:hAnsi="微软雅黑" w:hint="eastAsia"/>
          <w:sz w:val="21"/>
          <w:szCs w:val="21"/>
        </w:rPr>
        <w:t>，且</w:t>
      </w:r>
      <w:r w:rsidR="00E764CF" w:rsidRPr="00B92EA6">
        <w:rPr>
          <w:rFonts w:ascii="微软雅黑" w:eastAsia="微软雅黑" w:hAnsi="微软雅黑"/>
          <w:sz w:val="21"/>
          <w:szCs w:val="21"/>
        </w:rPr>
        <w:t>CSS 对大小写不敏感</w:t>
      </w:r>
      <w:r w:rsidR="008D0527" w:rsidRPr="00B92EA6">
        <w:rPr>
          <w:rFonts w:ascii="微软雅黑" w:eastAsia="微软雅黑" w:hAnsi="微软雅黑" w:hint="eastAsia"/>
          <w:sz w:val="21"/>
          <w:szCs w:val="21"/>
        </w:rPr>
        <w:t>（</w:t>
      </w:r>
      <w:r w:rsidR="0039776E">
        <w:rPr>
          <w:rFonts w:ascii="微软雅黑" w:eastAsia="微软雅黑" w:hAnsi="微软雅黑" w:hint="eastAsia"/>
          <w:sz w:val="21"/>
          <w:szCs w:val="21"/>
        </w:rPr>
        <w:t>若</w:t>
      </w:r>
      <w:r w:rsidR="00B775AA" w:rsidRPr="008A6D58">
        <w:rPr>
          <w:rFonts w:ascii="微软雅黑" w:eastAsia="微软雅黑" w:hAnsi="微软雅黑"/>
          <w:sz w:val="21"/>
          <w:szCs w:val="21"/>
        </w:rPr>
        <w:t>与 HTML 文档一起工作，class 和 id 名称对大小写是敏感的。</w:t>
      </w:r>
      <w:r w:rsidR="008D0527" w:rsidRPr="008A6D58">
        <w:rPr>
          <w:rFonts w:ascii="微软雅黑" w:eastAsia="微软雅黑" w:hAnsi="微软雅黑" w:hint="eastAsia"/>
          <w:sz w:val="21"/>
          <w:szCs w:val="21"/>
        </w:rPr>
        <w:t>）</w:t>
      </w:r>
    </w:p>
    <w:p w:rsidR="00231EAA" w:rsidRPr="00D646E7" w:rsidRDefault="00231EAA" w:rsidP="00231E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646E7">
        <w:rPr>
          <w:rFonts w:ascii="微软雅黑" w:eastAsia="微软雅黑" w:hAnsi="微软雅黑"/>
          <w:sz w:val="21"/>
          <w:szCs w:val="21"/>
        </w:rPr>
        <w:t>类名的第一个字符不能使用数字！它无法在 Mozilla 或 Firefox 中起作用</w:t>
      </w:r>
      <w:r w:rsidR="0055276D">
        <w:rPr>
          <w:rFonts w:ascii="微软雅黑" w:eastAsia="微软雅黑" w:hAnsi="微软雅黑" w:hint="eastAsia"/>
          <w:sz w:val="21"/>
          <w:szCs w:val="21"/>
        </w:rPr>
        <w:t>。</w:t>
      </w:r>
    </w:p>
    <w:p w:rsidR="000473CD" w:rsidRPr="00B742A2" w:rsidRDefault="000473CD" w:rsidP="000473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B742A2">
        <w:rPr>
          <w:rFonts w:ascii="微软雅黑" w:eastAsia="微软雅黑" w:hAnsi="微软雅黑"/>
          <w:sz w:val="21"/>
          <w:szCs w:val="21"/>
        </w:rPr>
        <w:t>width 和 height 指的是内容区域的宽度和高度。增加内边距、边框和外边距不会影响内容区域的尺寸，但是会增加元素框的总尺寸。</w:t>
      </w:r>
    </w:p>
    <w:p w:rsidR="00C0732C" w:rsidRDefault="00610F0C" w:rsidP="00AB46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AC7ED7">
        <w:rPr>
          <w:rFonts w:ascii="微软雅黑" w:eastAsia="微软雅黑" w:hAnsi="微软雅黑"/>
          <w:sz w:val="21"/>
          <w:szCs w:val="21"/>
        </w:rPr>
        <w:t>内边距</w:t>
      </w:r>
      <w:r w:rsidR="00E868C1">
        <w:rPr>
          <w:rFonts w:ascii="微软雅黑" w:eastAsia="微软雅黑" w:hAnsi="微软雅黑" w:hint="eastAsia"/>
          <w:sz w:val="21"/>
          <w:szCs w:val="21"/>
        </w:rPr>
        <w:t>的</w:t>
      </w:r>
      <w:r w:rsidRPr="00AC7ED7">
        <w:rPr>
          <w:rFonts w:ascii="微软雅黑" w:eastAsia="微软雅黑" w:hAnsi="微软雅黑"/>
          <w:sz w:val="21"/>
          <w:szCs w:val="21"/>
        </w:rPr>
        <w:t>百分数值是相对于其父元素的 width 计算的</w:t>
      </w:r>
      <w:r w:rsidR="00E868C1">
        <w:rPr>
          <w:rFonts w:ascii="微软雅黑" w:eastAsia="微软雅黑" w:hAnsi="微软雅黑" w:hint="eastAsia"/>
          <w:sz w:val="21"/>
          <w:szCs w:val="21"/>
        </w:rPr>
        <w:t>（</w:t>
      </w:r>
      <w:r w:rsidRPr="00AC7ED7">
        <w:rPr>
          <w:rFonts w:ascii="微软雅黑" w:eastAsia="微软雅黑" w:hAnsi="微软雅黑"/>
          <w:sz w:val="21"/>
          <w:szCs w:val="21"/>
        </w:rPr>
        <w:t>与外边距一样</w:t>
      </w:r>
      <w:r w:rsidR="00E868C1">
        <w:rPr>
          <w:rFonts w:ascii="微软雅黑" w:eastAsia="微软雅黑" w:hAnsi="微软雅黑" w:hint="eastAsia"/>
          <w:sz w:val="21"/>
          <w:szCs w:val="21"/>
        </w:rPr>
        <w:t>）。</w:t>
      </w:r>
    </w:p>
    <w:p w:rsidR="00AB4642" w:rsidRPr="001D0B77" w:rsidRDefault="00AB4642" w:rsidP="00C0732C">
      <w:pPr>
        <w:pStyle w:val="a3"/>
        <w:ind w:left="420" w:firstLineChars="0" w:firstLine="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1D0B77">
        <w:rPr>
          <w:rFonts w:ascii="微软雅黑" w:eastAsia="微软雅黑" w:hAnsi="微软雅黑" w:hint="eastAsia"/>
          <w:color w:val="FF0000"/>
          <w:sz w:val="21"/>
          <w:szCs w:val="21"/>
        </w:rPr>
        <w:t>注：</w:t>
      </w:r>
      <w:r w:rsidRPr="001D0B77">
        <w:rPr>
          <w:rFonts w:ascii="微软雅黑" w:eastAsia="微软雅黑" w:hAnsi="微软雅黑"/>
          <w:color w:val="FF0000"/>
          <w:sz w:val="21"/>
          <w:szCs w:val="21"/>
        </w:rPr>
        <w:t>上下内边距的百分数</w:t>
      </w:r>
      <w:r w:rsidR="006F14C6" w:rsidRPr="001D0B77">
        <w:rPr>
          <w:rFonts w:ascii="微软雅黑" w:eastAsia="微软雅黑" w:hAnsi="微软雅黑" w:hint="eastAsia"/>
          <w:color w:val="FF0000"/>
          <w:sz w:val="21"/>
          <w:szCs w:val="21"/>
        </w:rPr>
        <w:t>也是</w:t>
      </w:r>
      <w:r w:rsidRPr="001D0B77">
        <w:rPr>
          <w:rFonts w:ascii="微软雅黑" w:eastAsia="微软雅黑" w:hAnsi="微软雅黑"/>
          <w:color w:val="FF0000"/>
          <w:sz w:val="21"/>
          <w:szCs w:val="21"/>
        </w:rPr>
        <w:t>相对于父元素宽度设置，而不是相对于高度</w:t>
      </w:r>
      <w:r w:rsidR="00A77F26" w:rsidRPr="001D0B77">
        <w:rPr>
          <w:rFonts w:ascii="微软雅黑" w:eastAsia="微软雅黑" w:hAnsi="微软雅黑" w:hint="eastAsia"/>
          <w:color w:val="FF0000"/>
          <w:sz w:val="21"/>
          <w:szCs w:val="21"/>
        </w:rPr>
        <w:t>。</w:t>
      </w:r>
    </w:p>
    <w:p w:rsidR="008B69CA" w:rsidRDefault="008B69CA" w:rsidP="008B69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8A4848">
        <w:rPr>
          <w:rFonts w:ascii="微软雅黑" w:eastAsia="微软雅黑" w:hAnsi="微软雅黑"/>
          <w:sz w:val="21"/>
          <w:szCs w:val="21"/>
        </w:rPr>
        <w:t>边框绘制在“元素的背景之上”</w:t>
      </w:r>
      <w:r w:rsidR="00123B6D">
        <w:rPr>
          <w:rFonts w:ascii="微软雅黑" w:eastAsia="微软雅黑" w:hAnsi="微软雅黑" w:hint="eastAsia"/>
          <w:sz w:val="21"/>
          <w:szCs w:val="21"/>
        </w:rPr>
        <w:t>。</w:t>
      </w:r>
    </w:p>
    <w:p w:rsidR="00123B6D" w:rsidRPr="008B69CA" w:rsidRDefault="00123B6D" w:rsidP="008B69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边框必须设置边框样式，</w:t>
      </w:r>
      <w:r w:rsidR="001127E0">
        <w:rPr>
          <w:rFonts w:ascii="微软雅黑" w:eastAsia="微软雅黑" w:hAnsi="微软雅黑" w:hint="eastAsia"/>
          <w:sz w:val="21"/>
          <w:szCs w:val="21"/>
        </w:rPr>
        <w:t>否则边框不会显示。</w:t>
      </w:r>
    </w:p>
    <w:p w:rsidR="003D0C0C" w:rsidRDefault="003D0C0C" w:rsidP="003D0C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E1509D">
        <w:rPr>
          <w:rFonts w:ascii="微软雅黑" w:eastAsia="微软雅黑" w:hAnsi="微软雅黑"/>
          <w:sz w:val="21"/>
          <w:szCs w:val="21"/>
        </w:rPr>
        <w:t>默认的边框颜色是元素本身的前景色。如果没有为边框声明颜色，它将与元素的文本颜色相同。</w:t>
      </w:r>
    </w:p>
    <w:p w:rsidR="009B536B" w:rsidRPr="009B536B" w:rsidRDefault="004177C9" w:rsidP="009B53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9B536B">
        <w:rPr>
          <w:rFonts w:ascii="微软雅黑" w:eastAsia="微软雅黑" w:hAnsi="微软雅黑" w:hint="eastAsia"/>
          <w:sz w:val="21"/>
          <w:szCs w:val="21"/>
        </w:rPr>
        <w:t>内边距和外边距</w:t>
      </w:r>
      <w:r w:rsidR="009B536B" w:rsidRPr="009B536B">
        <w:rPr>
          <w:rFonts w:ascii="微软雅黑" w:eastAsia="微软雅黑" w:hAnsi="微软雅黑" w:hint="eastAsia"/>
          <w:sz w:val="21"/>
          <w:szCs w:val="21"/>
        </w:rPr>
        <w:t>的顺序：</w:t>
      </w:r>
      <w:r w:rsidR="009B536B" w:rsidRPr="00AE273C">
        <w:rPr>
          <w:rFonts w:ascii="微软雅黑" w:eastAsia="微软雅黑" w:hAnsi="微软雅黑" w:hint="eastAsia"/>
          <w:sz w:val="21"/>
          <w:szCs w:val="21"/>
        </w:rPr>
        <w:t>从上外边距 (top) 开始围着元素顺时针旋转的</w:t>
      </w:r>
      <w:r w:rsidR="00194363">
        <w:rPr>
          <w:rFonts w:ascii="微软雅黑" w:eastAsia="微软雅黑" w:hAnsi="微软雅黑" w:hint="eastAsia"/>
          <w:sz w:val="21"/>
          <w:szCs w:val="21"/>
        </w:rPr>
        <w:t>（即top</w:t>
      </w:r>
      <w:r w:rsidR="00194363">
        <w:rPr>
          <w:rFonts w:ascii="微软雅黑" w:eastAsia="微软雅黑" w:hAnsi="微软雅黑"/>
          <w:sz w:val="21"/>
          <w:szCs w:val="21"/>
        </w:rPr>
        <w:t xml:space="preserve"> right bottom left</w:t>
      </w:r>
      <w:r w:rsidR="00194363">
        <w:rPr>
          <w:rFonts w:ascii="微软雅黑" w:eastAsia="微软雅黑" w:hAnsi="微软雅黑" w:hint="eastAsia"/>
          <w:sz w:val="21"/>
          <w:szCs w:val="21"/>
        </w:rPr>
        <w:t>）</w:t>
      </w:r>
      <w:r w:rsidR="001606E7">
        <w:rPr>
          <w:rFonts w:ascii="微软雅黑" w:eastAsia="微软雅黑" w:hAnsi="微软雅黑" w:hint="eastAsia"/>
          <w:sz w:val="21"/>
          <w:szCs w:val="21"/>
        </w:rPr>
        <w:t>。</w:t>
      </w:r>
    </w:p>
    <w:p w:rsidR="008B69CA" w:rsidRDefault="00256DC6" w:rsidP="00D74C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外边距合并</w:t>
      </w:r>
      <w:r w:rsidR="00CF5FC3">
        <w:rPr>
          <w:rFonts w:ascii="微软雅黑" w:eastAsia="微软雅黑" w:hAnsi="微软雅黑" w:hint="eastAsia"/>
          <w:sz w:val="21"/>
          <w:szCs w:val="21"/>
        </w:rPr>
        <w:t>：</w:t>
      </w:r>
    </w:p>
    <w:p w:rsidR="00256DC6" w:rsidRPr="00145688" w:rsidRDefault="00CF5FC3" w:rsidP="00256DC6">
      <w:pPr>
        <w:pStyle w:val="a3"/>
        <w:ind w:left="420" w:firstLineChars="0" w:firstLine="0"/>
        <w:rPr>
          <w:rFonts w:ascii="微软雅黑" w:eastAsia="微软雅黑" w:hAnsi="微软雅黑"/>
          <w:sz w:val="21"/>
          <w:szCs w:val="21"/>
        </w:rPr>
      </w:pPr>
      <w:hyperlink r:id="rId5" w:history="1">
        <w:r w:rsidRPr="00145688">
          <w:rPr>
            <w:rFonts w:ascii="微软雅黑" w:eastAsia="微软雅黑" w:hAnsi="微软雅黑"/>
            <w:sz w:val="21"/>
            <w:szCs w:val="21"/>
          </w:rPr>
          <w:t>https://www.w3school.com.cn/css/css_margin_collapsing.asp</w:t>
        </w:r>
      </w:hyperlink>
    </w:p>
    <w:p w:rsidR="009B659C" w:rsidRPr="009B659C" w:rsidRDefault="009B659C" w:rsidP="009B659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8B06AE">
        <w:rPr>
          <w:rFonts w:ascii="微软雅黑" w:eastAsia="微软雅黑" w:hAnsi="微软雅黑" w:hint="eastAsia"/>
          <w:sz w:val="21"/>
          <w:szCs w:val="21"/>
        </w:rPr>
        <w:t>只有普通文档流中块框的</w:t>
      </w:r>
      <w:r w:rsidRPr="00145688">
        <w:rPr>
          <w:rFonts w:ascii="微软雅黑" w:eastAsia="微软雅黑" w:hAnsi="微软雅黑" w:hint="eastAsia"/>
          <w:sz w:val="21"/>
          <w:szCs w:val="21"/>
        </w:rPr>
        <w:t>垂直外边</w:t>
      </w:r>
      <w:r w:rsidRPr="008B06AE">
        <w:rPr>
          <w:rFonts w:ascii="微软雅黑" w:eastAsia="微软雅黑" w:hAnsi="微软雅黑" w:hint="eastAsia"/>
          <w:sz w:val="21"/>
          <w:szCs w:val="21"/>
        </w:rPr>
        <w:t>距才会发生外边距合并。行内框、浮动框或绝对定位之间的外边距不会合并。</w:t>
      </w:r>
    </w:p>
    <w:p w:rsidR="00145688" w:rsidRPr="00145688" w:rsidRDefault="008B7A8A" w:rsidP="00847A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46F17">
        <w:rPr>
          <w:rFonts w:ascii="微软雅黑" w:eastAsia="微软雅黑" w:hAnsi="微软雅黑" w:hint="eastAsia"/>
          <w:sz w:val="21"/>
          <w:szCs w:val="21"/>
        </w:rPr>
        <w:t>设置为相对定位的元素框会偏移某个距离。元素仍然保持其未定位前的形状，它原本所占的空间仍保留。</w:t>
      </w:r>
      <w:bookmarkStart w:id="0" w:name="_GoBack"/>
      <w:bookmarkEnd w:id="0"/>
    </w:p>
    <w:p w:rsidR="000662FB" w:rsidRPr="00145688" w:rsidRDefault="000662FB" w:rsidP="00154D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46F17">
        <w:rPr>
          <w:rFonts w:ascii="微软雅黑" w:eastAsia="微软雅黑" w:hAnsi="微软雅黑" w:hint="eastAsia"/>
          <w:sz w:val="21"/>
          <w:szCs w:val="21"/>
        </w:rPr>
        <w:t>设置为绝对定位的元素框从文档流完全删除，</w:t>
      </w:r>
      <w:r w:rsidR="006A3C00" w:rsidRPr="00546F17">
        <w:rPr>
          <w:rFonts w:ascii="微软雅黑" w:eastAsia="微软雅黑" w:hAnsi="微软雅黑" w:hint="eastAsia"/>
          <w:sz w:val="21"/>
          <w:szCs w:val="21"/>
        </w:rPr>
        <w:t>元素原先在正常文档流中所占的空间会关闭，</w:t>
      </w:r>
      <w:r w:rsidRPr="00546F17">
        <w:rPr>
          <w:rFonts w:ascii="微软雅黑" w:eastAsia="微软雅黑" w:hAnsi="微软雅黑" w:hint="eastAsia"/>
          <w:sz w:val="21"/>
          <w:szCs w:val="21"/>
        </w:rPr>
        <w:t>并相对于其包含块定位</w:t>
      </w:r>
      <w:r w:rsidR="006A3C00" w:rsidRPr="00546F17">
        <w:rPr>
          <w:rFonts w:ascii="微软雅黑" w:eastAsia="微软雅黑" w:hAnsi="微软雅黑" w:hint="eastAsia"/>
          <w:sz w:val="21"/>
          <w:szCs w:val="21"/>
        </w:rPr>
        <w:t>，定位后生成一个块级框，而不论原来它在正常流中生成何种类型的框。</w:t>
      </w:r>
    </w:p>
    <w:p w:rsidR="009B659C" w:rsidRPr="00D74C4F" w:rsidRDefault="009B659C" w:rsidP="00D74C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</w:p>
    <w:sectPr w:rsidR="009B659C" w:rsidRPr="00D74C4F" w:rsidSect="00C60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039"/>
    <w:multiLevelType w:val="hybridMultilevel"/>
    <w:tmpl w:val="0982430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D554AA"/>
    <w:multiLevelType w:val="hybridMultilevel"/>
    <w:tmpl w:val="6DC496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D4D18"/>
    <w:multiLevelType w:val="hybridMultilevel"/>
    <w:tmpl w:val="B04861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295B38"/>
    <w:multiLevelType w:val="hybridMultilevel"/>
    <w:tmpl w:val="701433A8"/>
    <w:lvl w:ilvl="0" w:tplc="04090015">
      <w:start w:val="1"/>
      <w:numFmt w:val="upperLetter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4" w15:restartNumberingAfterBreak="0">
    <w:nsid w:val="12451BE5"/>
    <w:multiLevelType w:val="hybridMultilevel"/>
    <w:tmpl w:val="B122D0E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4E6610"/>
    <w:multiLevelType w:val="hybridMultilevel"/>
    <w:tmpl w:val="602E4E2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532F7D"/>
    <w:multiLevelType w:val="multilevel"/>
    <w:tmpl w:val="000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916D1"/>
    <w:multiLevelType w:val="hybridMultilevel"/>
    <w:tmpl w:val="B2CA6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843FB1"/>
    <w:multiLevelType w:val="hybridMultilevel"/>
    <w:tmpl w:val="6F0239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763724"/>
    <w:multiLevelType w:val="hybridMultilevel"/>
    <w:tmpl w:val="3F5C2A4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4C5F32"/>
    <w:multiLevelType w:val="hybridMultilevel"/>
    <w:tmpl w:val="B974220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3D4109"/>
    <w:multiLevelType w:val="hybridMultilevel"/>
    <w:tmpl w:val="81DA23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FE0D9E"/>
    <w:multiLevelType w:val="hybridMultilevel"/>
    <w:tmpl w:val="713466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2811EA"/>
    <w:multiLevelType w:val="hybridMultilevel"/>
    <w:tmpl w:val="00D649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D347AB"/>
    <w:multiLevelType w:val="hybridMultilevel"/>
    <w:tmpl w:val="7110125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6C217D"/>
    <w:multiLevelType w:val="hybridMultilevel"/>
    <w:tmpl w:val="BCBC1CA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4B614C"/>
    <w:multiLevelType w:val="hybridMultilevel"/>
    <w:tmpl w:val="81DA23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704125"/>
    <w:multiLevelType w:val="hybridMultilevel"/>
    <w:tmpl w:val="C6D67C2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2E1F3B"/>
    <w:multiLevelType w:val="hybridMultilevel"/>
    <w:tmpl w:val="C5388A3C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67DA5680"/>
    <w:multiLevelType w:val="hybridMultilevel"/>
    <w:tmpl w:val="5D2E338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202D9A"/>
    <w:multiLevelType w:val="hybridMultilevel"/>
    <w:tmpl w:val="566AB73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C924F3"/>
    <w:multiLevelType w:val="hybridMultilevel"/>
    <w:tmpl w:val="713466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2E75412"/>
    <w:multiLevelType w:val="hybridMultilevel"/>
    <w:tmpl w:val="ED42BDF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E52EC8"/>
    <w:multiLevelType w:val="hybridMultilevel"/>
    <w:tmpl w:val="F934D1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BA2394F"/>
    <w:multiLevelType w:val="hybridMultilevel"/>
    <w:tmpl w:val="A1D019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9"/>
  </w:num>
  <w:num w:numId="5">
    <w:abstractNumId w:val="13"/>
  </w:num>
  <w:num w:numId="6">
    <w:abstractNumId w:val="18"/>
  </w:num>
  <w:num w:numId="7">
    <w:abstractNumId w:val="3"/>
  </w:num>
  <w:num w:numId="8">
    <w:abstractNumId w:val="2"/>
  </w:num>
  <w:num w:numId="9">
    <w:abstractNumId w:val="15"/>
  </w:num>
  <w:num w:numId="10">
    <w:abstractNumId w:val="0"/>
  </w:num>
  <w:num w:numId="11">
    <w:abstractNumId w:val="23"/>
  </w:num>
  <w:num w:numId="12">
    <w:abstractNumId w:val="9"/>
  </w:num>
  <w:num w:numId="13">
    <w:abstractNumId w:val="11"/>
  </w:num>
  <w:num w:numId="14">
    <w:abstractNumId w:val="1"/>
  </w:num>
  <w:num w:numId="15">
    <w:abstractNumId w:val="24"/>
  </w:num>
  <w:num w:numId="16">
    <w:abstractNumId w:val="16"/>
  </w:num>
  <w:num w:numId="17">
    <w:abstractNumId w:val="22"/>
  </w:num>
  <w:num w:numId="18">
    <w:abstractNumId w:val="25"/>
  </w:num>
  <w:num w:numId="19">
    <w:abstractNumId w:val="5"/>
  </w:num>
  <w:num w:numId="20">
    <w:abstractNumId w:val="10"/>
  </w:num>
  <w:num w:numId="21">
    <w:abstractNumId w:val="4"/>
  </w:num>
  <w:num w:numId="22">
    <w:abstractNumId w:val="21"/>
  </w:num>
  <w:num w:numId="23">
    <w:abstractNumId w:val="12"/>
  </w:num>
  <w:num w:numId="24">
    <w:abstractNumId w:val="8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C4"/>
    <w:rsid w:val="00000F12"/>
    <w:rsid w:val="00011C14"/>
    <w:rsid w:val="00013DD9"/>
    <w:rsid w:val="00021238"/>
    <w:rsid w:val="000351A7"/>
    <w:rsid w:val="00044E14"/>
    <w:rsid w:val="00045589"/>
    <w:rsid w:val="000473CD"/>
    <w:rsid w:val="00050840"/>
    <w:rsid w:val="000662FB"/>
    <w:rsid w:val="000756B9"/>
    <w:rsid w:val="0007606A"/>
    <w:rsid w:val="00080EDB"/>
    <w:rsid w:val="000A3557"/>
    <w:rsid w:val="000A630B"/>
    <w:rsid w:val="000B000D"/>
    <w:rsid w:val="000B538A"/>
    <w:rsid w:val="000C17DC"/>
    <w:rsid w:val="000D0F7F"/>
    <w:rsid w:val="000D1A0A"/>
    <w:rsid w:val="000E1F36"/>
    <w:rsid w:val="000E1FD6"/>
    <w:rsid w:val="000E5196"/>
    <w:rsid w:val="000E6C21"/>
    <w:rsid w:val="000F32A1"/>
    <w:rsid w:val="00103478"/>
    <w:rsid w:val="00112346"/>
    <w:rsid w:val="001127E0"/>
    <w:rsid w:val="001215EE"/>
    <w:rsid w:val="00123B6D"/>
    <w:rsid w:val="001278DB"/>
    <w:rsid w:val="001324EE"/>
    <w:rsid w:val="00135BC6"/>
    <w:rsid w:val="00141946"/>
    <w:rsid w:val="00145688"/>
    <w:rsid w:val="00147B41"/>
    <w:rsid w:val="00152B40"/>
    <w:rsid w:val="001571D3"/>
    <w:rsid w:val="001606E7"/>
    <w:rsid w:val="0016726F"/>
    <w:rsid w:val="001673E5"/>
    <w:rsid w:val="001709C8"/>
    <w:rsid w:val="00171B70"/>
    <w:rsid w:val="001722C3"/>
    <w:rsid w:val="00175238"/>
    <w:rsid w:val="00176D42"/>
    <w:rsid w:val="001834E7"/>
    <w:rsid w:val="00187F56"/>
    <w:rsid w:val="00190CD0"/>
    <w:rsid w:val="00192EC6"/>
    <w:rsid w:val="00194363"/>
    <w:rsid w:val="00197D4A"/>
    <w:rsid w:val="001A6761"/>
    <w:rsid w:val="001B0E6F"/>
    <w:rsid w:val="001C121A"/>
    <w:rsid w:val="001C75C5"/>
    <w:rsid w:val="001C7702"/>
    <w:rsid w:val="001D0B77"/>
    <w:rsid w:val="001D2BDD"/>
    <w:rsid w:val="001E2F47"/>
    <w:rsid w:val="00201858"/>
    <w:rsid w:val="00204E5F"/>
    <w:rsid w:val="00210B76"/>
    <w:rsid w:val="00212008"/>
    <w:rsid w:val="00212AC6"/>
    <w:rsid w:val="00212CD4"/>
    <w:rsid w:val="0022101A"/>
    <w:rsid w:val="00221F9F"/>
    <w:rsid w:val="0022637A"/>
    <w:rsid w:val="002300A8"/>
    <w:rsid w:val="002306C1"/>
    <w:rsid w:val="00231EAA"/>
    <w:rsid w:val="002407DF"/>
    <w:rsid w:val="0024189F"/>
    <w:rsid w:val="002458D4"/>
    <w:rsid w:val="00246083"/>
    <w:rsid w:val="00256DC6"/>
    <w:rsid w:val="00265272"/>
    <w:rsid w:val="002654A5"/>
    <w:rsid w:val="002663BF"/>
    <w:rsid w:val="00280B4C"/>
    <w:rsid w:val="002849BC"/>
    <w:rsid w:val="002878BD"/>
    <w:rsid w:val="002A045C"/>
    <w:rsid w:val="002A3686"/>
    <w:rsid w:val="002B0053"/>
    <w:rsid w:val="002B20B8"/>
    <w:rsid w:val="002B3E87"/>
    <w:rsid w:val="002B5D0C"/>
    <w:rsid w:val="002B6FE1"/>
    <w:rsid w:val="002B7880"/>
    <w:rsid w:val="002C0A67"/>
    <w:rsid w:val="002C5978"/>
    <w:rsid w:val="002C6AA4"/>
    <w:rsid w:val="002C734D"/>
    <w:rsid w:val="002C790F"/>
    <w:rsid w:val="002D0DE3"/>
    <w:rsid w:val="002D22F3"/>
    <w:rsid w:val="002D493C"/>
    <w:rsid w:val="002E0B55"/>
    <w:rsid w:val="002E3953"/>
    <w:rsid w:val="002F0632"/>
    <w:rsid w:val="003001B0"/>
    <w:rsid w:val="00311F43"/>
    <w:rsid w:val="00316355"/>
    <w:rsid w:val="00321AAA"/>
    <w:rsid w:val="003235EF"/>
    <w:rsid w:val="003324EF"/>
    <w:rsid w:val="00355904"/>
    <w:rsid w:val="00365173"/>
    <w:rsid w:val="0037339A"/>
    <w:rsid w:val="00380312"/>
    <w:rsid w:val="003812CC"/>
    <w:rsid w:val="00387C50"/>
    <w:rsid w:val="003902EB"/>
    <w:rsid w:val="00394D33"/>
    <w:rsid w:val="0039776E"/>
    <w:rsid w:val="003A0A5A"/>
    <w:rsid w:val="003A394C"/>
    <w:rsid w:val="003A4143"/>
    <w:rsid w:val="003B7792"/>
    <w:rsid w:val="003D0C0C"/>
    <w:rsid w:val="003D51EE"/>
    <w:rsid w:val="003E25A3"/>
    <w:rsid w:val="003E3701"/>
    <w:rsid w:val="003E58E3"/>
    <w:rsid w:val="003F76A3"/>
    <w:rsid w:val="004041E6"/>
    <w:rsid w:val="00404935"/>
    <w:rsid w:val="004177C9"/>
    <w:rsid w:val="00420513"/>
    <w:rsid w:val="00423C67"/>
    <w:rsid w:val="00424478"/>
    <w:rsid w:val="00425C4C"/>
    <w:rsid w:val="004270F8"/>
    <w:rsid w:val="00437B63"/>
    <w:rsid w:val="004408D0"/>
    <w:rsid w:val="00440D7C"/>
    <w:rsid w:val="00444144"/>
    <w:rsid w:val="004474E1"/>
    <w:rsid w:val="004514CA"/>
    <w:rsid w:val="004566B9"/>
    <w:rsid w:val="00460C67"/>
    <w:rsid w:val="00472044"/>
    <w:rsid w:val="00477965"/>
    <w:rsid w:val="00484FA4"/>
    <w:rsid w:val="0049482A"/>
    <w:rsid w:val="00497450"/>
    <w:rsid w:val="004A0F41"/>
    <w:rsid w:val="004A3DEA"/>
    <w:rsid w:val="004B13BC"/>
    <w:rsid w:val="004B4387"/>
    <w:rsid w:val="004C16B9"/>
    <w:rsid w:val="004C2F4D"/>
    <w:rsid w:val="004C4B95"/>
    <w:rsid w:val="004D4962"/>
    <w:rsid w:val="004E265F"/>
    <w:rsid w:val="004E784F"/>
    <w:rsid w:val="004F4218"/>
    <w:rsid w:val="004F652E"/>
    <w:rsid w:val="00502E30"/>
    <w:rsid w:val="0050439A"/>
    <w:rsid w:val="00516443"/>
    <w:rsid w:val="00533566"/>
    <w:rsid w:val="005369B8"/>
    <w:rsid w:val="00542390"/>
    <w:rsid w:val="00542854"/>
    <w:rsid w:val="00542AD6"/>
    <w:rsid w:val="00546F17"/>
    <w:rsid w:val="0055276D"/>
    <w:rsid w:val="00561933"/>
    <w:rsid w:val="00572203"/>
    <w:rsid w:val="00584575"/>
    <w:rsid w:val="005932AA"/>
    <w:rsid w:val="005A24CA"/>
    <w:rsid w:val="005A6B48"/>
    <w:rsid w:val="005A6F9C"/>
    <w:rsid w:val="005A7938"/>
    <w:rsid w:val="005B2C79"/>
    <w:rsid w:val="005B35CD"/>
    <w:rsid w:val="005D0053"/>
    <w:rsid w:val="005D5AD1"/>
    <w:rsid w:val="005D5CC3"/>
    <w:rsid w:val="005D7D7F"/>
    <w:rsid w:val="005E1D62"/>
    <w:rsid w:val="005E621D"/>
    <w:rsid w:val="005F4876"/>
    <w:rsid w:val="005F4A10"/>
    <w:rsid w:val="0060408B"/>
    <w:rsid w:val="00610F0C"/>
    <w:rsid w:val="00612463"/>
    <w:rsid w:val="00615136"/>
    <w:rsid w:val="00621091"/>
    <w:rsid w:val="006267A0"/>
    <w:rsid w:val="006301D4"/>
    <w:rsid w:val="006372CD"/>
    <w:rsid w:val="006408D1"/>
    <w:rsid w:val="00642E18"/>
    <w:rsid w:val="00651F7C"/>
    <w:rsid w:val="00652E18"/>
    <w:rsid w:val="00656332"/>
    <w:rsid w:val="00663EF8"/>
    <w:rsid w:val="00665F9D"/>
    <w:rsid w:val="00666CA1"/>
    <w:rsid w:val="00670442"/>
    <w:rsid w:val="006715F7"/>
    <w:rsid w:val="0068062A"/>
    <w:rsid w:val="006866DA"/>
    <w:rsid w:val="0069048D"/>
    <w:rsid w:val="006A18F2"/>
    <w:rsid w:val="006A3C00"/>
    <w:rsid w:val="006A52FD"/>
    <w:rsid w:val="006A7DF5"/>
    <w:rsid w:val="006B2C72"/>
    <w:rsid w:val="006B7EAC"/>
    <w:rsid w:val="006C1ED4"/>
    <w:rsid w:val="006C5F22"/>
    <w:rsid w:val="006D6ADB"/>
    <w:rsid w:val="006D7166"/>
    <w:rsid w:val="006E6A60"/>
    <w:rsid w:val="006F08C3"/>
    <w:rsid w:val="006F0E1D"/>
    <w:rsid w:val="006F14C6"/>
    <w:rsid w:val="006F16FE"/>
    <w:rsid w:val="006F34E6"/>
    <w:rsid w:val="006F6A6D"/>
    <w:rsid w:val="00700784"/>
    <w:rsid w:val="00703978"/>
    <w:rsid w:val="00710957"/>
    <w:rsid w:val="00722C54"/>
    <w:rsid w:val="007304B9"/>
    <w:rsid w:val="00730776"/>
    <w:rsid w:val="00731B41"/>
    <w:rsid w:val="00732CEB"/>
    <w:rsid w:val="00734B86"/>
    <w:rsid w:val="0073659B"/>
    <w:rsid w:val="00740BBF"/>
    <w:rsid w:val="00750815"/>
    <w:rsid w:val="00755E2B"/>
    <w:rsid w:val="007575C4"/>
    <w:rsid w:val="00757B92"/>
    <w:rsid w:val="0076277E"/>
    <w:rsid w:val="00763A6E"/>
    <w:rsid w:val="007744D1"/>
    <w:rsid w:val="0078383C"/>
    <w:rsid w:val="00784A23"/>
    <w:rsid w:val="00792B0D"/>
    <w:rsid w:val="00793265"/>
    <w:rsid w:val="007941FA"/>
    <w:rsid w:val="007A16C4"/>
    <w:rsid w:val="007A3EB6"/>
    <w:rsid w:val="007B3F3C"/>
    <w:rsid w:val="007B42EE"/>
    <w:rsid w:val="007B5CC6"/>
    <w:rsid w:val="007B7460"/>
    <w:rsid w:val="007C61C5"/>
    <w:rsid w:val="007D08FB"/>
    <w:rsid w:val="007E5FA5"/>
    <w:rsid w:val="00802714"/>
    <w:rsid w:val="008064BE"/>
    <w:rsid w:val="00807059"/>
    <w:rsid w:val="00810D05"/>
    <w:rsid w:val="00812490"/>
    <w:rsid w:val="008227C8"/>
    <w:rsid w:val="00824714"/>
    <w:rsid w:val="00825B04"/>
    <w:rsid w:val="0082616E"/>
    <w:rsid w:val="00832C0D"/>
    <w:rsid w:val="00840599"/>
    <w:rsid w:val="008417C2"/>
    <w:rsid w:val="0084222E"/>
    <w:rsid w:val="008564F2"/>
    <w:rsid w:val="00866CE3"/>
    <w:rsid w:val="008737B4"/>
    <w:rsid w:val="008864FC"/>
    <w:rsid w:val="008A02ED"/>
    <w:rsid w:val="008A4848"/>
    <w:rsid w:val="008A6D58"/>
    <w:rsid w:val="008B06AE"/>
    <w:rsid w:val="008B11EC"/>
    <w:rsid w:val="008B5566"/>
    <w:rsid w:val="008B69CA"/>
    <w:rsid w:val="008B6EC6"/>
    <w:rsid w:val="008B7A8A"/>
    <w:rsid w:val="008C2033"/>
    <w:rsid w:val="008C295D"/>
    <w:rsid w:val="008C4745"/>
    <w:rsid w:val="008C5AC4"/>
    <w:rsid w:val="008D0527"/>
    <w:rsid w:val="008D184C"/>
    <w:rsid w:val="008D4AB7"/>
    <w:rsid w:val="008D76BD"/>
    <w:rsid w:val="008E3257"/>
    <w:rsid w:val="008E523C"/>
    <w:rsid w:val="008F1F9F"/>
    <w:rsid w:val="008F50C3"/>
    <w:rsid w:val="00906CC9"/>
    <w:rsid w:val="00907F43"/>
    <w:rsid w:val="00914218"/>
    <w:rsid w:val="00920EBF"/>
    <w:rsid w:val="0092121F"/>
    <w:rsid w:val="009213CB"/>
    <w:rsid w:val="009417E2"/>
    <w:rsid w:val="009421B6"/>
    <w:rsid w:val="0094362B"/>
    <w:rsid w:val="009512C4"/>
    <w:rsid w:val="00953F20"/>
    <w:rsid w:val="00962FCE"/>
    <w:rsid w:val="00964037"/>
    <w:rsid w:val="00966F5C"/>
    <w:rsid w:val="00967F4B"/>
    <w:rsid w:val="00970C25"/>
    <w:rsid w:val="00976C8B"/>
    <w:rsid w:val="0098271E"/>
    <w:rsid w:val="00983D5A"/>
    <w:rsid w:val="009862CF"/>
    <w:rsid w:val="009902B1"/>
    <w:rsid w:val="00992CE7"/>
    <w:rsid w:val="00994BC9"/>
    <w:rsid w:val="00996DA6"/>
    <w:rsid w:val="009A2AA3"/>
    <w:rsid w:val="009A54D5"/>
    <w:rsid w:val="009B4E33"/>
    <w:rsid w:val="009B536B"/>
    <w:rsid w:val="009B5B0F"/>
    <w:rsid w:val="009B659C"/>
    <w:rsid w:val="009C26C7"/>
    <w:rsid w:val="009C69D2"/>
    <w:rsid w:val="009D1E05"/>
    <w:rsid w:val="009D23A9"/>
    <w:rsid w:val="009E0CF4"/>
    <w:rsid w:val="009E248C"/>
    <w:rsid w:val="009E2845"/>
    <w:rsid w:val="009E472B"/>
    <w:rsid w:val="009F6CAF"/>
    <w:rsid w:val="00A077CC"/>
    <w:rsid w:val="00A24D81"/>
    <w:rsid w:val="00A33ADC"/>
    <w:rsid w:val="00A42124"/>
    <w:rsid w:val="00A52B3C"/>
    <w:rsid w:val="00A6180A"/>
    <w:rsid w:val="00A63EB7"/>
    <w:rsid w:val="00A716B7"/>
    <w:rsid w:val="00A71A0A"/>
    <w:rsid w:val="00A77F26"/>
    <w:rsid w:val="00A94189"/>
    <w:rsid w:val="00AA03AA"/>
    <w:rsid w:val="00AA22D6"/>
    <w:rsid w:val="00AB4642"/>
    <w:rsid w:val="00AB57D8"/>
    <w:rsid w:val="00AB7978"/>
    <w:rsid w:val="00AC4260"/>
    <w:rsid w:val="00AC7C68"/>
    <w:rsid w:val="00AC7ED7"/>
    <w:rsid w:val="00AD7612"/>
    <w:rsid w:val="00AE273C"/>
    <w:rsid w:val="00AE61C2"/>
    <w:rsid w:val="00AF46AA"/>
    <w:rsid w:val="00AF7694"/>
    <w:rsid w:val="00B06E72"/>
    <w:rsid w:val="00B13217"/>
    <w:rsid w:val="00B16D11"/>
    <w:rsid w:val="00B174A7"/>
    <w:rsid w:val="00B26040"/>
    <w:rsid w:val="00B50B55"/>
    <w:rsid w:val="00B51A70"/>
    <w:rsid w:val="00B551B3"/>
    <w:rsid w:val="00B56A30"/>
    <w:rsid w:val="00B62B8F"/>
    <w:rsid w:val="00B72503"/>
    <w:rsid w:val="00B742A2"/>
    <w:rsid w:val="00B775AA"/>
    <w:rsid w:val="00B92EA6"/>
    <w:rsid w:val="00BA061F"/>
    <w:rsid w:val="00BA1CF6"/>
    <w:rsid w:val="00BA6DBF"/>
    <w:rsid w:val="00BB4755"/>
    <w:rsid w:val="00BB4E5A"/>
    <w:rsid w:val="00BC03EA"/>
    <w:rsid w:val="00BC579E"/>
    <w:rsid w:val="00BD2561"/>
    <w:rsid w:val="00BD43B0"/>
    <w:rsid w:val="00BE15CF"/>
    <w:rsid w:val="00BE4F40"/>
    <w:rsid w:val="00BE687B"/>
    <w:rsid w:val="00BF577B"/>
    <w:rsid w:val="00BF636B"/>
    <w:rsid w:val="00BF6AA3"/>
    <w:rsid w:val="00C00627"/>
    <w:rsid w:val="00C0732C"/>
    <w:rsid w:val="00C222CB"/>
    <w:rsid w:val="00C24EB7"/>
    <w:rsid w:val="00C279C4"/>
    <w:rsid w:val="00C307BA"/>
    <w:rsid w:val="00C33551"/>
    <w:rsid w:val="00C33B89"/>
    <w:rsid w:val="00C43EF0"/>
    <w:rsid w:val="00C46F84"/>
    <w:rsid w:val="00C475E0"/>
    <w:rsid w:val="00C60633"/>
    <w:rsid w:val="00C67FBD"/>
    <w:rsid w:val="00C70BF9"/>
    <w:rsid w:val="00C74F9B"/>
    <w:rsid w:val="00C77B7E"/>
    <w:rsid w:val="00CA47CD"/>
    <w:rsid w:val="00CB1E24"/>
    <w:rsid w:val="00CC00C5"/>
    <w:rsid w:val="00CC2128"/>
    <w:rsid w:val="00CC31B8"/>
    <w:rsid w:val="00CE631D"/>
    <w:rsid w:val="00CF1399"/>
    <w:rsid w:val="00CF5FC3"/>
    <w:rsid w:val="00D041BD"/>
    <w:rsid w:val="00D043C4"/>
    <w:rsid w:val="00D06686"/>
    <w:rsid w:val="00D1569C"/>
    <w:rsid w:val="00D15C8C"/>
    <w:rsid w:val="00D15F7A"/>
    <w:rsid w:val="00D1660D"/>
    <w:rsid w:val="00D17221"/>
    <w:rsid w:val="00D220FA"/>
    <w:rsid w:val="00D2227D"/>
    <w:rsid w:val="00D27B9A"/>
    <w:rsid w:val="00D3291C"/>
    <w:rsid w:val="00D33476"/>
    <w:rsid w:val="00D36A0D"/>
    <w:rsid w:val="00D42948"/>
    <w:rsid w:val="00D55398"/>
    <w:rsid w:val="00D64687"/>
    <w:rsid w:val="00D646E7"/>
    <w:rsid w:val="00D64C96"/>
    <w:rsid w:val="00D6502F"/>
    <w:rsid w:val="00D72E27"/>
    <w:rsid w:val="00D734ED"/>
    <w:rsid w:val="00D74C4F"/>
    <w:rsid w:val="00D83E34"/>
    <w:rsid w:val="00D8752A"/>
    <w:rsid w:val="00DA481E"/>
    <w:rsid w:val="00DA643B"/>
    <w:rsid w:val="00DA6E52"/>
    <w:rsid w:val="00DB2B74"/>
    <w:rsid w:val="00DC0864"/>
    <w:rsid w:val="00DC4B72"/>
    <w:rsid w:val="00DD65AC"/>
    <w:rsid w:val="00DE19AA"/>
    <w:rsid w:val="00DF0FE6"/>
    <w:rsid w:val="00DF4241"/>
    <w:rsid w:val="00E02594"/>
    <w:rsid w:val="00E031CB"/>
    <w:rsid w:val="00E05FBD"/>
    <w:rsid w:val="00E0627C"/>
    <w:rsid w:val="00E13B97"/>
    <w:rsid w:val="00E1509D"/>
    <w:rsid w:val="00E22A06"/>
    <w:rsid w:val="00E22A34"/>
    <w:rsid w:val="00E23322"/>
    <w:rsid w:val="00E23689"/>
    <w:rsid w:val="00E239E7"/>
    <w:rsid w:val="00E36246"/>
    <w:rsid w:val="00E41A2D"/>
    <w:rsid w:val="00E43401"/>
    <w:rsid w:val="00E46E89"/>
    <w:rsid w:val="00E614ED"/>
    <w:rsid w:val="00E764CF"/>
    <w:rsid w:val="00E80E6D"/>
    <w:rsid w:val="00E8305E"/>
    <w:rsid w:val="00E868C1"/>
    <w:rsid w:val="00E91DAD"/>
    <w:rsid w:val="00E94FD7"/>
    <w:rsid w:val="00E966DC"/>
    <w:rsid w:val="00EA3B4C"/>
    <w:rsid w:val="00EA587C"/>
    <w:rsid w:val="00EA5CE2"/>
    <w:rsid w:val="00EB2A00"/>
    <w:rsid w:val="00EB42F6"/>
    <w:rsid w:val="00EB63D5"/>
    <w:rsid w:val="00EC1459"/>
    <w:rsid w:val="00EC2855"/>
    <w:rsid w:val="00ED2747"/>
    <w:rsid w:val="00EF0EC1"/>
    <w:rsid w:val="00EF288C"/>
    <w:rsid w:val="00EF3CDA"/>
    <w:rsid w:val="00F06AFB"/>
    <w:rsid w:val="00F07B1F"/>
    <w:rsid w:val="00F112E3"/>
    <w:rsid w:val="00F31E2C"/>
    <w:rsid w:val="00F33F71"/>
    <w:rsid w:val="00F35E31"/>
    <w:rsid w:val="00F44E5B"/>
    <w:rsid w:val="00F4537A"/>
    <w:rsid w:val="00F606CD"/>
    <w:rsid w:val="00F63C4D"/>
    <w:rsid w:val="00F64335"/>
    <w:rsid w:val="00F66A63"/>
    <w:rsid w:val="00F73352"/>
    <w:rsid w:val="00F74021"/>
    <w:rsid w:val="00F74A05"/>
    <w:rsid w:val="00F7772F"/>
    <w:rsid w:val="00F8170E"/>
    <w:rsid w:val="00F85EB3"/>
    <w:rsid w:val="00F910DF"/>
    <w:rsid w:val="00FA0925"/>
    <w:rsid w:val="00FA71C7"/>
    <w:rsid w:val="00FA7653"/>
    <w:rsid w:val="00FB069C"/>
    <w:rsid w:val="00FC19E6"/>
    <w:rsid w:val="00FD6869"/>
    <w:rsid w:val="00FE0237"/>
    <w:rsid w:val="00FE0290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FC315"/>
  <w15:chartTrackingRefBased/>
  <w15:docId w15:val="{446A6879-7B4B-3E46-9AFE-4CE374AD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A00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F7335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144"/>
    <w:pPr>
      <w:ind w:firstLineChars="200" w:firstLine="420"/>
    </w:pPr>
  </w:style>
  <w:style w:type="character" w:styleId="a4">
    <w:name w:val="Strong"/>
    <w:basedOn w:val="a0"/>
    <w:uiPriority w:val="22"/>
    <w:qFormat/>
    <w:rsid w:val="000E5196"/>
    <w:rPr>
      <w:b/>
      <w:bCs/>
    </w:rPr>
  </w:style>
  <w:style w:type="character" w:styleId="a5">
    <w:name w:val="Hyperlink"/>
    <w:basedOn w:val="a0"/>
    <w:uiPriority w:val="99"/>
    <w:unhideWhenUsed/>
    <w:rsid w:val="00E3624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F1F9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564F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3E58E3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652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16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16443"/>
    <w:rPr>
      <w:rFonts w:ascii="宋体" w:eastAsia="宋体" w:hAnsi="宋体" w:cs="宋体"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F73352"/>
    <w:rPr>
      <w:rFonts w:ascii="宋体" w:eastAsia="宋体" w:hAnsi="宋体" w:cs="宋体"/>
      <w:b/>
      <w:bCs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A54D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CC00C5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.com.cn/css/css_margin_collaps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559</cp:revision>
  <dcterms:created xsi:type="dcterms:W3CDTF">2019-08-17T08:39:00Z</dcterms:created>
  <dcterms:modified xsi:type="dcterms:W3CDTF">2019-10-14T06:43:00Z</dcterms:modified>
</cp:coreProperties>
</file>