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FD5" w:rsidRDefault="00430DC6">
      <w:r>
        <w:t>Bibliografia autori tutti</w:t>
      </w:r>
    </w:p>
    <w:p w:rsidR="00430DC6" w:rsidRDefault="00430DC6">
      <w:r>
        <w:t>Ordine alfabetico</w:t>
      </w:r>
    </w:p>
    <w:p w:rsidR="00430DC6" w:rsidRDefault="00430DC6">
      <w:r>
        <w:t>Riferimenti a volumi e capitoli/pag</w:t>
      </w:r>
    </w:p>
    <w:p w:rsidR="00430DC6" w:rsidRPr="00067792" w:rsidRDefault="00430DC6">
      <w:pPr>
        <w:rPr>
          <w:strike/>
        </w:rPr>
      </w:pPr>
      <w:r w:rsidRPr="00067792">
        <w:rPr>
          <w:strike/>
        </w:rPr>
        <w:t>Direzine vento in tabella</w:t>
      </w:r>
    </w:p>
    <w:p w:rsidR="00430DC6" w:rsidRDefault="00430DC6">
      <w:r>
        <w:t>Mettere una mappa con nomi capoluoghi</w:t>
      </w:r>
    </w:p>
    <w:p w:rsidR="00430DC6" w:rsidRDefault="00430DC6">
      <w:r>
        <w:t xml:space="preserve">Leave </w:t>
      </w:r>
      <w:r w:rsidR="00A362C7">
        <w:t>one out con centraline</w:t>
      </w:r>
    </w:p>
    <w:p w:rsidR="00A362C7" w:rsidRDefault="00A362C7">
      <w:r>
        <w:t>Errori predizione e delta con centraline con media e dev std.</w:t>
      </w:r>
    </w:p>
    <w:p w:rsidR="00A362C7" w:rsidRDefault="00A362C7">
      <w:r>
        <w:t>Capitolo con validazione quantitativa su Milano</w:t>
      </w:r>
    </w:p>
    <w:p w:rsidR="00A362C7" w:rsidRDefault="00A362C7">
      <w:r>
        <w:t>No delta nei metodi</w:t>
      </w:r>
    </w:p>
    <w:p w:rsidR="00A362C7" w:rsidRDefault="00A362C7">
      <w:r>
        <w:t xml:space="preserve">Descrizione globale o milano? </w:t>
      </w:r>
    </w:p>
    <w:p w:rsidR="00A362C7" w:rsidRPr="00B04909" w:rsidRDefault="00A362C7">
      <w:pPr>
        <w:rPr>
          <w:u w:val="single"/>
        </w:rPr>
      </w:pPr>
      <w:r>
        <w:t>Incidenza per fascia d’etá e M/F in tabella</w:t>
      </w:r>
      <w:r w:rsidR="00E63369">
        <w:t xml:space="preserve"> (COME? CHE DATI USO SULLA POPOLAZIONE</w:t>
      </w:r>
      <w:r w:rsidR="00B04909">
        <w:t>?  ’17? media?)</w:t>
      </w:r>
    </w:p>
    <w:p w:rsidR="00A362C7" w:rsidRDefault="00A362C7">
      <w:r>
        <w:t>Immagini cumulative per i 3 anni</w:t>
      </w:r>
    </w:p>
    <w:p w:rsidR="009B758F" w:rsidRPr="00067792" w:rsidRDefault="00367B30">
      <w:pPr>
        <w:rPr>
          <w:strike/>
        </w:rPr>
      </w:pPr>
      <w:r w:rsidRPr="00067792">
        <w:rPr>
          <w:strike/>
        </w:rPr>
        <w:t>Bin tempertura (es. 1-2 gradi, 2-3 gradi, 3-4 gradi e conteggio di ictus associati ad ogni bin) analisi corr. Lin. Tra la temperatura media del bin (es. 1.5 e il # di ictus) per ogni fenomeno.</w:t>
      </w:r>
    </w:p>
    <w:p w:rsidR="00367B30" w:rsidRDefault="00367B30">
      <w:pPr>
        <w:rPr>
          <w:strike/>
        </w:rPr>
      </w:pPr>
      <w:r w:rsidRPr="002C3CB4">
        <w:rPr>
          <w:strike/>
        </w:rPr>
        <w:t>Idem per delta</w:t>
      </w:r>
    </w:p>
    <w:p w:rsidR="005D0678" w:rsidRDefault="005D0678">
      <w:r w:rsidRPr="005D0678">
        <w:t>Spearman correlation</w:t>
      </w:r>
    </w:p>
    <w:p w:rsidR="005D0678" w:rsidRDefault="005D0678">
      <w:r>
        <w:t>Dove e quante centrali e eventi</w:t>
      </w:r>
    </w:p>
    <w:p w:rsidR="005D0678" w:rsidRDefault="005D0678">
      <w:r>
        <w:t>Distribuzione eventi e dopo correlzione con spearman</w:t>
      </w:r>
    </w:p>
    <w:p w:rsidR="005D0678" w:rsidRDefault="005D0678">
      <w:r>
        <w:t>Matrice correlazione prima di gracifi correlazione</w:t>
      </w:r>
    </w:p>
    <w:p w:rsidR="00BD53DF" w:rsidRDefault="00BD53DF">
      <w:r>
        <w:t>Significativitá del coefficiente di correlazione con vassastat dopo aver trovato la corr</w:t>
      </w:r>
    </w:p>
    <w:p w:rsidR="00F12D6D" w:rsidRDefault="00F12D6D"/>
    <w:p w:rsidR="00F12D6D" w:rsidRDefault="00F12D6D"/>
    <w:p w:rsidR="00F12D6D" w:rsidRDefault="00F12D6D">
      <w:r>
        <w:t xml:space="preserve">Discussione; </w:t>
      </w:r>
    </w:p>
    <w:p w:rsidR="00F12D6D" w:rsidRDefault="00F12D6D">
      <w:r>
        <w:t>limiti del metodo</w:t>
      </w:r>
    </w:p>
    <w:p w:rsidR="00F12D6D" w:rsidRDefault="00F12D6D">
      <w:r>
        <w:t>risultati</w:t>
      </w:r>
    </w:p>
    <w:p w:rsidR="00F12D6D" w:rsidRDefault="00F12D6D">
      <w:r>
        <w:t>correazioni</w:t>
      </w:r>
      <w:bookmarkStart w:id="0" w:name="_GoBack"/>
      <w:bookmarkEnd w:id="0"/>
    </w:p>
    <w:p w:rsidR="00F12D6D" w:rsidRPr="005D0678" w:rsidRDefault="00F12D6D">
      <w:r>
        <w:t>similaritá e differenze rispetto alla letteratura</w:t>
      </w:r>
    </w:p>
    <w:sectPr w:rsidR="00F12D6D" w:rsidRPr="005D06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C6"/>
    <w:rsid w:val="00067792"/>
    <w:rsid w:val="002C3CB4"/>
    <w:rsid w:val="00367B30"/>
    <w:rsid w:val="00430DC6"/>
    <w:rsid w:val="005D0678"/>
    <w:rsid w:val="009B758F"/>
    <w:rsid w:val="009F2FD5"/>
    <w:rsid w:val="00A362C7"/>
    <w:rsid w:val="00B04909"/>
    <w:rsid w:val="00BD53DF"/>
    <w:rsid w:val="00E63369"/>
    <w:rsid w:val="00F1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51BF5"/>
  <w15:chartTrackingRefBased/>
  <w15:docId w15:val="{FFCA05A2-13FB-4183-A894-2BC7AA3A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Cattaneo</dc:creator>
  <cp:keywords/>
  <dc:description/>
  <cp:lastModifiedBy>Davide Cattaneo</cp:lastModifiedBy>
  <cp:revision>5</cp:revision>
  <dcterms:created xsi:type="dcterms:W3CDTF">2018-11-23T10:47:00Z</dcterms:created>
  <dcterms:modified xsi:type="dcterms:W3CDTF">2018-11-23T15:36:00Z</dcterms:modified>
</cp:coreProperties>
</file>