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B095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공인중개사법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2A5356C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34401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4.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6FF3C49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총괄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부동산개발산업과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044-201-3412, 3449</w:t>
      </w:r>
    </w:p>
    <w:p w14:paraId="68B8A45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시험</w:t>
      </w:r>
      <w:r>
        <w:rPr>
          <w:rFonts w:ascii="HYSMyeongJo-Medium" w:hAnsi="HYSMyeongJo-Medium" w:cs="HYSMyeongJo-Medium"/>
          <w:color w:val="auto"/>
          <w:sz w:val="18"/>
          <w:szCs w:val="18"/>
        </w:rPr>
        <w:t>,</w:t>
      </w:r>
      <w:r>
        <w:rPr>
          <w:rFonts w:ascii="HYSMyeongJo-Medium" w:hAnsi="HYSMyeongJo-Medium" w:cs="HYSMyeongJo-Medium"/>
          <w:color w:val="auto"/>
          <w:sz w:val="18"/>
          <w:szCs w:val="18"/>
        </w:rPr>
        <w:t>교육</w:t>
      </w:r>
      <w:r>
        <w:rPr>
          <w:rFonts w:ascii="HYSMyeongJo-Medium" w:hAnsi="HYSMyeongJo-Medium" w:cs="HYSMyeongJo-Medium"/>
          <w:color w:val="auto"/>
          <w:sz w:val="18"/>
          <w:szCs w:val="18"/>
        </w:rPr>
        <w:t>,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광고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부동산개발산업과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044-201-3435, 3453</w:t>
      </w:r>
    </w:p>
    <w:p w14:paraId="0E86A0E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DD7E0A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DD2A15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8365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「공인중개사법」에서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4FE597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F8D4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「공인중개사법」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EE37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D6D0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</w:p>
    <w:p w14:paraId="5208BC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4344E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BCC8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공인중개사협회에서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676FA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공인중개사자격시험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705A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「비영리민간단체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비영리민간단체에서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A3D12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3EA53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부동산ㆍ금융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94A9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A48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2224E4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5743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C564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9C76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7272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8DA0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60C6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742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AD7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4C6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1E2153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7D41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4D0C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DE7F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1BCD55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52E2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859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2395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801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E14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6C9637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CA84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4A04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A458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36EF3B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DB38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008C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5309BB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5A6E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4220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3AEC3C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D148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15., 2014. 7. 28.&gt;</w:t>
      </w:r>
    </w:p>
    <w:p w14:paraId="5EE2FE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</w:t>
      </w:r>
    </w:p>
    <w:p w14:paraId="455B6A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광업재단</w:t>
      </w:r>
    </w:p>
    <w:p w14:paraId="5F08C9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15.&gt;</w:t>
      </w:r>
    </w:p>
    <w:p w14:paraId="6F2858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E7380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</w:t>
      </w:r>
    </w:p>
    <w:p w14:paraId="365C977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92AA7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국토교통부장관이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자격시험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시험문제를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9. 10., 2013. 3. 23., 2014. 7. 28.&gt;</w:t>
      </w:r>
    </w:p>
    <w:p w14:paraId="14682D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23.]</w:t>
      </w:r>
    </w:p>
    <w:p w14:paraId="7B9E69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4798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7. 28.&gt;</w:t>
      </w:r>
    </w:p>
    <w:p w14:paraId="60BD39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55AA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차시험으로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차시험은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7E50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시험시행기관장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9. 10., 2013. 3. 23.&gt;</w:t>
      </w:r>
    </w:p>
    <w:p w14:paraId="1BF367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34D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단답형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211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논문형으로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단답형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29F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36E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D43F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시험과목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차시험의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시험과목은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8E77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817D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시행ㆍ공고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67C34F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시험일시ㆍ시험방법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일반일간신문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3., 2010. 1. 27., 2020. 11. 24.&gt;</w:t>
      </w:r>
    </w:p>
    <w:p w14:paraId="4ADF05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시험시행일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5. 1., 2020. 11. 24.&gt;</w:t>
      </w:r>
    </w:p>
    <w:p w14:paraId="68E2F2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8724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응시원서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응시원서를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C8DA6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2013. 12. 4.&gt;</w:t>
      </w:r>
    </w:p>
    <w:p w14:paraId="312AA7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過誤納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56F1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시험시행기관의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87A7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시험시행일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3E66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DFD7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부동산중개업무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시험문제의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출제ㆍ선정ㆍ검토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출제위원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5A29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시험문제의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출제ㆍ선정ㆍ검토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DC1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떨어뜨리는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EC2B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4486A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2D50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전과목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득점한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7393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매과목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시험시행기관장이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총득점의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고득점자순으로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0EF46C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선발예정인원을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DFF8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형평성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185D1C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차시험에서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매과목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최소선발비율의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총득점의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고득점자순으로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22C3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C1B2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시험수당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출제위원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시험시행업무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EAE7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CB2F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8. 19.&gt;</w:t>
      </w:r>
    </w:p>
    <w:p w14:paraId="53DD1E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EC94C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3154A8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D9C1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부동산중개업을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2009. 7. 1., 2011. 3. 15., 2011. 8. 19., 2014. 10. 14., 2016. 1. 12.&gt;</w:t>
      </w:r>
    </w:p>
    <w:p w14:paraId="36CF70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293B5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D5E11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소유ㆍ전세ㆍ임대차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2894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DF9D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B8C4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67085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합명회사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B8E36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F7C30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소유ㆍ전세ㆍ임대차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00AA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19.&gt;</w:t>
      </w:r>
    </w:p>
    <w:p w14:paraId="0CA43B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8217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D943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0B38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86AA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5778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9. 10., 2011. 8. 19., 2013. 3. 23., 2014. 7. 28.&gt;</w:t>
      </w:r>
    </w:p>
    <w:p w14:paraId="5EB6FC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D0E8B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20DDE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중개보조원의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914E2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1489F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2181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ㆍ군ㆍ구를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10.&gt;</w:t>
      </w:r>
    </w:p>
    <w:p w14:paraId="527FDD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33A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분사무소설치신고서에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6. 12., 2008. 2. 29., 2008. 9. 10., 2010. 5. 4., 2010. 11. 2., 2011. 3. 15., 2012. 6. 29., 2013. 3. 23.&gt;</w:t>
      </w:r>
    </w:p>
    <w:p w14:paraId="75981E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6. 29.&gt;</w:t>
      </w:r>
    </w:p>
    <w:p w14:paraId="67CFA6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6. 12.&gt;</w:t>
      </w:r>
    </w:p>
    <w:p w14:paraId="243062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수료확인증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F3E31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00DD1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소유ㆍ전세ㆍ임대차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1E65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36CA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중개사무소의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4., 2014. 7. 28.&gt;</w:t>
      </w:r>
    </w:p>
    <w:p w14:paraId="4AF6A9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4., 2014. 7. 28.&gt;</w:t>
      </w:r>
    </w:p>
    <w:p w14:paraId="73C860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35B2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C1343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1629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1.&gt;</w:t>
      </w:r>
    </w:p>
    <w:p w14:paraId="5F38FA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도배ㆍ이사업체의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EA20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5BE6D5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A369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28., 2020. 8. 21.&gt;</w:t>
      </w:r>
    </w:p>
    <w:p w14:paraId="35211C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</w:p>
    <w:p w14:paraId="525BA6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1B63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21.&gt;</w:t>
      </w:r>
    </w:p>
    <w:p w14:paraId="32C28C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C9198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88E60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7905DF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중개대상물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716B7D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</w:t>
      </w:r>
    </w:p>
    <w:p w14:paraId="43AA52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23BB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</w:t>
      </w:r>
    </w:p>
    <w:p w14:paraId="0DE19B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사용승인ㆍ사용검사ㆍ준공검사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310B3F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욕실의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입주가능일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주차대수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</w:t>
      </w:r>
    </w:p>
    <w:p w14:paraId="52D4EB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21.&gt;</w:t>
      </w:r>
    </w:p>
    <w:p w14:paraId="4D571A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21.&gt;</w:t>
      </w:r>
    </w:p>
    <w:p w14:paraId="21B171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중개대상물이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2F5E44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중개대상물이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4E8636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생활여건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빠뜨리거나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은폐ㆍ축소하는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</w:p>
    <w:p w14:paraId="0DE490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4.]</w:t>
      </w:r>
    </w:p>
    <w:p w14:paraId="148E48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8273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인터넷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표시ㆍ광고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모니터링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모니터링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163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08B04F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6EDC44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3371A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모니터링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갖췄다고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43F4C0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66A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21.]</w:t>
      </w:r>
    </w:p>
    <w:p w14:paraId="02B3F2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70DB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중개사무소등록증을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31.&gt;</w:t>
      </w:r>
    </w:p>
    <w:p w14:paraId="20A7F1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E056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폐업하려는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72F6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3. 3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7594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D8EF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215C98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2021. 2. 17., 2021. 12. 31.&gt;</w:t>
      </w:r>
    </w:p>
    <w:p w14:paraId="7856D3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2021. 12. 31.&gt;</w:t>
      </w:r>
    </w:p>
    <w:p w14:paraId="3605CF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중개사무소재개신고를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2021. 12. 31.&gt;</w:t>
      </w:r>
    </w:p>
    <w:p w14:paraId="17EEAE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2021. 12. 31.&gt;</w:t>
      </w:r>
    </w:p>
    <w:p w14:paraId="3AA8D2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질병으로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</w:p>
    <w:p w14:paraId="799B3B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징집으로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입영</w:t>
      </w:r>
    </w:p>
    <w:p w14:paraId="534BAD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취학</w:t>
      </w:r>
    </w:p>
    <w:p w14:paraId="1954F7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</w:t>
      </w:r>
    </w:p>
    <w:p w14:paraId="6B98EA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455F3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6630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일반중개계약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일반중개계약의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B55A5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B048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전속중개계약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전속중개계약의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D4C4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전속중개계약을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257E26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A78D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벽면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7DEDB9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수도ㆍ전기ㆍ가스ㆍ소방ㆍ열공급ㆍ승강기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오수ㆍ폐수ㆍ쓰레기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23E8CF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대중교통수단과의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ㆍ소음ㆍ진동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환경조건</w:t>
      </w:r>
    </w:p>
    <w:p w14:paraId="356B4A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소유권ㆍ전세권ㆍ저당권ㆍ지상권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E23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42CB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거래예정금액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3DC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7C97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중개대상물의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확인ㆍ설명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확인ㆍ설명해야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28., 2021. 12. 31., 2024. 4. 9.&gt;</w:t>
      </w:r>
    </w:p>
    <w:p w14:paraId="6DDBF2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종류ㆍ소재지ㆍ지번ㆍ지목ㆍ면적ㆍ용도ㆍ구조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F4D4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소유권ㆍ전세권ㆍ저당권ㆍ지상권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7DA5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거래예정금액ㆍ중개보수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5F4BE4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</w:t>
      </w:r>
    </w:p>
    <w:p w14:paraId="7D948B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A817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수도ㆍ전기ㆍ가스ㆍ소방ㆍ열공급ㆍ승강기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398CA5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벽면ㆍ바닥면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</w:p>
    <w:p w14:paraId="63BA09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일조ㆍ소음ㆍ진동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환경조건</w:t>
      </w:r>
    </w:p>
    <w:p w14:paraId="73196C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대중교통수단과의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시장ㆍ학교와의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입지조건</w:t>
      </w:r>
    </w:p>
    <w:p w14:paraId="315DB4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중개대상물에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72EEC2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99CC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전입세대확인서의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5918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중개대상물인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0B72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매도의뢰인ㆍ임대의뢰인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매수의뢰인ㆍ임차의뢰인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중개대상물확인ㆍ설명서에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6E31B5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040B3E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E7C68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D1E6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거래계약서에는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8947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7B00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02D6BD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계약일</w:t>
      </w:r>
    </w:p>
    <w:p w14:paraId="0341F4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거래금액ㆍ계약금액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5A7C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인도일시</w:t>
      </w:r>
    </w:p>
    <w:p w14:paraId="6E5D91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권리이전의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696DC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349161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중개대상물확인ㆍ설명서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교부일자</w:t>
      </w:r>
    </w:p>
    <w:p w14:paraId="484564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약정내용</w:t>
      </w:r>
    </w:p>
    <w:p w14:paraId="293CAD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D297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7. 28.&gt;</w:t>
      </w:r>
    </w:p>
    <w:p w14:paraId="0510D2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6B94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7. 28.&gt;</w:t>
      </w:r>
    </w:p>
    <w:p w14:paraId="471C26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F4F3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7. 28.&gt;</w:t>
      </w:r>
    </w:p>
    <w:p w14:paraId="5934AF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37ED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7. 28.&gt;</w:t>
      </w:r>
    </w:p>
    <w:p w14:paraId="5D9C77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A990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2014. 7. 28., 2021. 12. 31.&gt;</w:t>
      </w:r>
    </w:p>
    <w:p w14:paraId="42231D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: 4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분사무소마다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3BD5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: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0A835B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보증보험회사ㆍ공제사업자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보증기관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6C6C2E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보장금액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0D46BC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BFE9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765D3D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720533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573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7B7E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보증보험금ㆍ공제금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손해배상합의서ㆍ화해조서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48AF53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보증보험금ㆍ공제금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092BDE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0DB0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29., 2010. 11. 15.&gt;</w:t>
      </w:r>
    </w:p>
    <w:p w14:paraId="6F3F2A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6556C1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4C4121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79A55C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57C879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DE48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계약금ㆍ중도금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계약금등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전문회사</w:t>
      </w:r>
    </w:p>
    <w:p w14:paraId="2A8AB9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반환채무이행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26EA1A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7E0518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개업공인중개사는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24786A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9FC6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중개보수의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중개보수의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중개의뢰인간의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9AB3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2FEA56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F7B2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7892D8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법률지식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47787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  <w:r>
        <w:rPr>
          <w:rFonts w:ascii="HYSMyeongJo-Medium" w:hAnsi="HYSMyeongJo-Medium" w:cs="HYSMyeongJo-Medium"/>
          <w:sz w:val="20"/>
          <w:szCs w:val="20"/>
        </w:rPr>
        <w:t>: 28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32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8A085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0B9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중개보조원의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B2718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5DBDA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537D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부동산중개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법ㆍ제도의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직업윤리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43F96E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  <w:r>
        <w:rPr>
          <w:rFonts w:ascii="HYSMyeongJo-Medium" w:hAnsi="HYSMyeongJo-Medium" w:cs="HYSMyeongJo-Medium"/>
          <w:sz w:val="20"/>
          <w:szCs w:val="20"/>
        </w:rPr>
        <w:t>: 12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31A75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28.&gt;</w:t>
      </w:r>
    </w:p>
    <w:p w14:paraId="39186B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교육지침에는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CE08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322B8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교육대상</w:t>
      </w:r>
    </w:p>
    <w:p w14:paraId="360F46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교육시간</w:t>
      </w:r>
    </w:p>
    <w:p w14:paraId="031A16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1AE9BB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수강료</w:t>
      </w:r>
    </w:p>
    <w:p w14:paraId="13CF93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수강신청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出缺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교육수료증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1D6D17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D2B1A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3.]</w:t>
      </w:r>
    </w:p>
    <w:p w14:paraId="79AA8F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1F588D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2F3F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개업공인중개사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개업공인중개사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AB3D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269B7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CA5A6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9E2CC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강사비</w:t>
      </w:r>
    </w:p>
    <w:p w14:paraId="4CCC31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부동산거래사고로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교육일시ㆍ교육장소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8679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7. 28.]</w:t>
      </w:r>
    </w:p>
    <w:p w14:paraId="51E30B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3C7BF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</w:p>
    <w:p w14:paraId="416CD6D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77A2E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자격취소처분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자격정지처분은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공인중개사자격증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자격증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589F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E83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자격취소처분을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2023. 11. 16.&gt;</w:t>
      </w:r>
    </w:p>
    <w:p w14:paraId="6A6386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31305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공인중개사협회</w:t>
      </w:r>
    </w:p>
    <w:p w14:paraId="0517A57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337A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공인중개사협회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서명ㆍ날인한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CEAC5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서울특별시에서는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259E76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B24B5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607A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4F37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품위유지를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42193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부동산중개제도의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72B5B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자질향상을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교육ㆍ연수에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560DB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FDAD6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976DF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112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CD5DF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ECA2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282780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800C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6F73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BE36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B4B27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D40F9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BBC3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36AF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공제책임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988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회계기준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회계원칙에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E77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적립비율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공제사고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90D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4579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2021. 1. 5.&gt;</w:t>
      </w:r>
    </w:p>
    <w:p w14:paraId="454B6A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결산서인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</w:p>
    <w:p w14:paraId="794716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</w:t>
      </w:r>
    </w:p>
    <w:p w14:paraId="37354A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</w:t>
      </w:r>
    </w:p>
    <w:p w14:paraId="126B08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1E9A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E8B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방침</w:t>
      </w:r>
    </w:p>
    <w:p w14:paraId="7CFEA9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BA41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7106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03EB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공제약관ㆍ공제규정의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6AFE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공제가입금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AF68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5910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EC5E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494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02D2A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0FC098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A7FD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9BED45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법률ㆍ회계ㆍ금융ㆍ보험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E4F7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변호사ㆍ공인회계사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30275E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0719B8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1691D0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>「소비자기본법」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88B87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CEEB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운영위원회에는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1FE4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C98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0633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E126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139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85B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DF4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4.]</w:t>
      </w:r>
    </w:p>
    <w:p w14:paraId="7413E6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868F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4E95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지급여력비율은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C96E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구상채권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AE22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지급여력기준금액으로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지급여력금액과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지급여력기준금액은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1B3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지급여력금액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대손충당금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선급비용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C2C19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지급여력기준금액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DA84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DEC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4.]</w:t>
      </w:r>
    </w:p>
    <w:p w14:paraId="453B58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567D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02DAD8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65CD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직무교육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연수교육에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6. 26., 2008. 2. 29., 2008. 9. 10., 2013. 3. 23., 2014. 6. 3., 2014. 7. 28., 2020. 11. 24.&gt;</w:t>
      </w:r>
    </w:p>
    <w:p w14:paraId="23945A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</w:p>
    <w:p w14:paraId="0D4ECE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23489C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준정부기관</w:t>
      </w:r>
    </w:p>
    <w:p w14:paraId="33A589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6. 26., 2020. 11. 24.&gt;</w:t>
      </w:r>
    </w:p>
    <w:p w14:paraId="7091B7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시험시행기관장은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9. 10.&gt;</w:t>
      </w:r>
    </w:p>
    <w:p w14:paraId="212A2F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72A6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6F58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발각되기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기소유예의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654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61D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8C741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18.&gt;]</w:t>
      </w:r>
    </w:p>
    <w:p w14:paraId="2F1EB6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4651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부동산거래질서교란행위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신고센터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18.&gt;</w:t>
      </w:r>
    </w:p>
    <w:p w14:paraId="4CB039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피신고인의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1FAC9C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부동산거래질서교란행위의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C00EB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0A52D8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5623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171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0285E3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7A8D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87C5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A082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AE15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8D91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5F7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신고센터는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9D9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「한국부동산원법」에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8., 2023. 10. 18.&gt;</w:t>
      </w:r>
    </w:p>
    <w:p w14:paraId="795DE8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한국부동산원은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22BF46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1EFF0B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18.&gt;]</w:t>
      </w:r>
    </w:p>
    <w:p w14:paraId="39592C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0364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28., 2020. 2. 18., 2023. 10. 18.&gt;</w:t>
      </w:r>
    </w:p>
    <w:p w14:paraId="7629AC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7C35F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D405D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94439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96A6A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27A1D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C95B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4D11E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591C0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부동산거래정보망의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3A484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7. 28.&gt;</w:t>
      </w:r>
    </w:p>
    <w:p w14:paraId="597AC7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6327D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일반중개계약</w:t>
      </w:r>
    </w:p>
    <w:p w14:paraId="69F76B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전속중개계약</w:t>
      </w:r>
    </w:p>
    <w:p w14:paraId="53E4DC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중개대상물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확인ㆍ설명</w:t>
      </w:r>
    </w:p>
    <w:p w14:paraId="0DE37F8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6B9F97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</w:t>
      </w:r>
    </w:p>
    <w:p w14:paraId="648DDF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1B657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부동산거래질서교란행위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B3641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4.]</w:t>
      </w:r>
    </w:p>
    <w:p w14:paraId="2B7E72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FD76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B2EA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4DF43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>: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42113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7.]</w:t>
      </w:r>
    </w:p>
    <w:p w14:paraId="73FF97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53841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31FEB48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6080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7638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7. 28.&gt;</w:t>
      </w:r>
    </w:p>
    <w:p w14:paraId="783DD9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7. 28.&gt;</w:t>
      </w:r>
    </w:p>
    <w:p w14:paraId="77DE92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10.]</w:t>
      </w:r>
    </w:p>
    <w:p w14:paraId="30ABADB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533F1C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CEAD1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7D330BC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34401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4. 9.&gt;</w:t>
      </w:r>
    </w:p>
    <w:p w14:paraId="3C016CFF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F3E2B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중개대상물의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확인ㆍ설명에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C0AEB1" w14:textId="77777777" w:rsidR="004B5116" w:rsidRDefault="004B511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4B5116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3765" w14:textId="77777777" w:rsidR="004B5116" w:rsidRDefault="004B5116">
      <w:r>
        <w:separator/>
      </w:r>
    </w:p>
  </w:endnote>
  <w:endnote w:type="continuationSeparator" w:id="0">
    <w:p w14:paraId="5F10CE01" w14:textId="77777777" w:rsidR="004B5116" w:rsidRDefault="004B5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3C506B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A6F7B9" w14:textId="1E1662C9" w:rsidR="00000000" w:rsidRDefault="006248F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A0A7738" wp14:editId="28AA088A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7A71F1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71D63D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3491AB" w14:textId="0D3F2815" w:rsidR="00000000" w:rsidRDefault="006248F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E8C5704" wp14:editId="2B9BA614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4111C" w14:textId="77777777" w:rsidR="004B5116" w:rsidRDefault="004B5116">
      <w:r>
        <w:separator/>
      </w:r>
    </w:p>
  </w:footnote>
  <w:footnote w:type="continuationSeparator" w:id="0">
    <w:p w14:paraId="4C7DE5FE" w14:textId="77777777" w:rsidR="004B5116" w:rsidRDefault="004B51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E364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공인중개사법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F1"/>
    <w:rsid w:val="00373771"/>
    <w:rsid w:val="004B5116"/>
    <w:rsid w:val="0062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BC7A3"/>
  <w14:defaultImageDpi w14:val="0"/>
  <w15:docId w15:val="{2A6D4B34-F7E9-4B9B-9646-394264B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3623</Words>
  <Characters>20652</Characters>
  <Application>Microsoft Office Word</Application>
  <DocSecurity>0</DocSecurity>
  <Lines>172</Lines>
  <Paragraphs>48</Paragraphs>
  <ScaleCrop>false</ScaleCrop>
  <Company/>
  <LinksUpToDate>false</LinksUpToDate>
  <CharactersWithSpaces>24227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3</cp:revision>
  <dcterms:created xsi:type="dcterms:W3CDTF">2025-04-18T01:48:00Z</dcterms:created>
  <dcterms:modified xsi:type="dcterms:W3CDTF">2025-04-18T01:48:00Z</dcterms:modified>
</cp:coreProperties>
</file>