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1907540</wp:posOffset>
                </wp:positionH>
                <wp:positionV relativeFrom="paragraph">
                  <wp:posOffset>-74930</wp:posOffset>
                </wp:positionV>
                <wp:extent cx="3505200" cy="1210310"/>
                <wp:effectExtent l="0" t="0" r="0" b="0"/>
                <wp:wrapNone/>
                <wp:docPr id="1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320" cy="1210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Noto Sans" w:ascii="Noto Sans" w:hAnsi="Noto Sans"/>
                                <w:color w:val="000000"/>
                                <w:sz w:val="28"/>
                                <w:szCs w:val="28"/>
                              </w:rPr>
                              <w:t>GHANA COMMUNICATION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Noto Sans" w:ascii="Noto Sans" w:hAnsi="Noto Sans"/>
                                <w:color w:val="000000"/>
                                <w:sz w:val="28"/>
                                <w:szCs w:val="28"/>
                              </w:rPr>
                              <w:t>TECHNOLOGY UNIVERSITY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Noto Sans" w:ascii="Noto Sans" w:hAnsi="Noto Sans"/>
                                <w:color w:val="000000"/>
                                <w:sz w:val="28"/>
                                <w:szCs w:val="28"/>
                              </w:rPr>
                              <w:t>INSTITUTE OF CONTINUING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Noto Sans" w:ascii="Noto Sans" w:hAnsi="Noto Sans"/>
                                <w:color w:val="000000"/>
                                <w:sz w:val="28"/>
                                <w:szCs w:val="28"/>
                              </w:rPr>
                              <w:t>AND DISTANCE EDUCATION (ICDE)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" path="m0,0l-2147483645,0l-2147483645,-2147483646l0,-2147483646xe" stroked="f" o:allowincell="f" style="position:absolute;margin-left:150.2pt;margin-top:-5.9pt;width:275.95pt;height:95.2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cs="Noto Sans" w:ascii="Noto Sans" w:hAnsi="Noto Sans"/>
                          <w:color w:val="000000"/>
                          <w:sz w:val="28"/>
                          <w:szCs w:val="28"/>
                        </w:rPr>
                        <w:t>GHANA COMMUNICATION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cs="Noto Sans" w:ascii="Noto Sans" w:hAnsi="Noto Sans"/>
                          <w:color w:val="000000"/>
                          <w:sz w:val="28"/>
                          <w:szCs w:val="28"/>
                        </w:rPr>
                        <w:t>TECHNOLOGY UNIVERSITY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cs="Noto Sans" w:ascii="Noto Sans" w:hAnsi="Noto Sans"/>
                          <w:color w:val="000000"/>
                          <w:sz w:val="28"/>
                          <w:szCs w:val="28"/>
                        </w:rPr>
                        <w:t>INSTITUTE OF CONTINUING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cs="Noto Sans" w:ascii="Noto Sans" w:hAnsi="Noto Sans"/>
                          <w:color w:val="000000"/>
                          <w:sz w:val="28"/>
                          <w:szCs w:val="28"/>
                        </w:rPr>
                        <w:t>AND DISTANCE EDUCATION (ICDE)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50165</wp:posOffset>
            </wp:positionH>
            <wp:positionV relativeFrom="paragraph">
              <wp:posOffset>-135255</wp:posOffset>
            </wp:positionV>
            <wp:extent cx="1338580" cy="1344295"/>
            <wp:effectExtent l="0" t="0" r="0" b="0"/>
            <wp:wrapSquare wrapText="largest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858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tbl>
      <w:tblPr>
        <w:tblW w:w="5000" w:type="pct"/>
        <w:jc w:val="start"/>
        <w:tblInd w:w="-5" w:type="dxa"/>
        <w:tblLayout w:type="fixed"/>
        <w:tblCellMar>
          <w:top w:w="86" w:type="dxa"/>
          <w:start w:w="432" w:type="dxa"/>
          <w:bottom w:w="86" w:type="dxa"/>
          <w:end w:w="115" w:type="dxa"/>
        </w:tblCellMar>
      </w:tblPr>
      <w:tblGrid>
        <w:gridCol w:w="2787"/>
        <w:gridCol w:w="6850"/>
      </w:tblGrid>
      <w:tr>
        <w:trPr/>
        <w:tc>
          <w:tcPr>
            <w:tcW w:w="27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COURSE CODE</w:t>
            </w:r>
          </w:p>
        </w:tc>
        <w:tc>
          <w:tcPr>
            <w:tcW w:w="6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CICS 112</w:t>
            </w:r>
          </w:p>
        </w:tc>
      </w:tr>
      <w:tr>
        <w:trPr/>
        <w:tc>
          <w:tcPr>
            <w:tcW w:w="27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COURSE TITLE</w:t>
            </w:r>
          </w:p>
        </w:tc>
        <w:tc>
          <w:tcPr>
            <w:tcW w:w="68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PROGRAMMING WITH C++</w:t>
            </w:r>
          </w:p>
        </w:tc>
      </w:tr>
      <w:tr>
        <w:trPr/>
        <w:tc>
          <w:tcPr>
            <w:tcW w:w="27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NAME</w:t>
            </w:r>
          </w:p>
        </w:tc>
        <w:tc>
          <w:tcPr>
            <w:tcW w:w="68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Agbenyo Rogers Delator</w:t>
            </w:r>
          </w:p>
        </w:tc>
      </w:tr>
      <w:tr>
        <w:trPr/>
        <w:tc>
          <w:tcPr>
            <w:tcW w:w="27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STUDENT ID</w:t>
            </w:r>
          </w:p>
        </w:tc>
        <w:tc>
          <w:tcPr>
            <w:tcW w:w="68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242514002</w:t>
            </w:r>
            <w:r>
              <w:rPr>
                <w:rFonts w:ascii="Noto Sans" w:hAnsi="Noto Sans"/>
                <w:sz w:val="28"/>
                <w:szCs w:val="28"/>
              </w:rPr>
              <w:t>3</w:t>
            </w:r>
          </w:p>
        </w:tc>
      </w:tr>
      <w:tr>
        <w:trPr/>
        <w:tc>
          <w:tcPr>
            <w:tcW w:w="27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DATE</w:t>
            </w:r>
          </w:p>
        </w:tc>
        <w:tc>
          <w:tcPr>
            <w:tcW w:w="68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2</w:t>
            </w:r>
            <w:r>
              <w:rPr>
                <w:rFonts w:ascii="Noto Sans" w:hAnsi="Noto Sans"/>
                <w:sz w:val="28"/>
                <w:szCs w:val="28"/>
                <w:vertAlign w:val="superscript"/>
              </w:rPr>
              <w:t>nd</w:t>
            </w:r>
            <w:r>
              <w:rPr>
                <w:rFonts w:ascii="Noto Sans" w:hAnsi="Noto Sans"/>
                <w:sz w:val="28"/>
                <w:szCs w:val="28"/>
              </w:rPr>
              <w:t xml:space="preserve"> August, 2025</w:t>
            </w:r>
          </w:p>
        </w:tc>
      </w:tr>
    </w:tbl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b/>
          <w:bCs/>
          <w:sz w:val="28"/>
          <w:szCs w:val="28"/>
        </w:rPr>
        <w:t xml:space="preserve">QUESTION:  </w:t>
      </w:r>
    </w:p>
    <w:p>
      <w:pPr>
        <w:pStyle w:val="Normal"/>
        <w:bidi w:val="0"/>
        <w:jc w:val="start"/>
        <w:rPr>
          <w:rFonts w:ascii="Noto Sans" w:hAnsi="Noto Sans"/>
          <w:b/>
          <w:bCs/>
          <w:sz w:val="28"/>
          <w:szCs w:val="28"/>
        </w:rPr>
      </w:pPr>
      <w:r>
        <w:rPr>
          <w:rFonts w:ascii="Noto Sans" w:hAnsi="Noto Sans"/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>Write a C++ program to check whether an integer entered is a positive, negative or zero.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b/>
          <w:bCs/>
          <w:sz w:val="28"/>
          <w:szCs w:val="28"/>
        </w:rPr>
        <w:t>The solution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>#include &lt;iostream&gt;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>#include &lt;string&gt;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>using std::cin;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>using std::cout;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>using std::to_string;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>using string_t = std::string;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>int main()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>{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 </w:t>
      </w:r>
      <w:r>
        <w:rPr>
          <w:rFonts w:ascii="Noto Sans" w:hAnsi="Noto Sans"/>
          <w:sz w:val="28"/>
          <w:szCs w:val="28"/>
        </w:rPr>
        <w:t>int number;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 </w:t>
      </w:r>
      <w:r>
        <w:rPr>
          <w:rFonts w:ascii="Noto Sans" w:hAnsi="Noto Sans"/>
          <w:sz w:val="28"/>
          <w:szCs w:val="28"/>
        </w:rPr>
        <w:t>string_t message;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 </w:t>
      </w:r>
      <w:r>
        <w:rPr>
          <w:rFonts w:ascii="Noto Sans" w:hAnsi="Noto Sans"/>
          <w:sz w:val="28"/>
          <w:szCs w:val="28"/>
        </w:rPr>
        <w:t>cout &lt;&lt; "\n\n------- POSITIVE NUMBER -------\n\n";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 </w:t>
      </w:r>
      <w:r>
        <w:rPr>
          <w:rFonts w:ascii="Noto Sans" w:hAnsi="Noto Sans"/>
          <w:sz w:val="28"/>
          <w:szCs w:val="28"/>
        </w:rPr>
        <w:t>cout &lt;&lt; "Enter a number:\n";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 </w:t>
      </w:r>
      <w:r>
        <w:rPr>
          <w:rFonts w:ascii="Noto Sans" w:hAnsi="Noto Sans"/>
          <w:sz w:val="28"/>
          <w:szCs w:val="28"/>
        </w:rPr>
        <w:t>cin &gt;&gt; number;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 </w:t>
      </w:r>
      <w:r>
        <w:rPr>
          <w:rFonts w:ascii="Noto Sans" w:hAnsi="Noto Sans"/>
          <w:sz w:val="28"/>
          <w:szCs w:val="28"/>
        </w:rPr>
        <w:t>if (number == 0)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 </w:t>
      </w:r>
      <w:r>
        <w:rPr>
          <w:rFonts w:ascii="Noto Sans" w:hAnsi="Noto Sans"/>
          <w:sz w:val="28"/>
          <w:szCs w:val="28"/>
        </w:rPr>
        <w:t>{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      </w:t>
      </w:r>
      <w:r>
        <w:rPr>
          <w:rFonts w:ascii="Noto Sans" w:hAnsi="Noto Sans"/>
          <w:sz w:val="28"/>
          <w:szCs w:val="28"/>
        </w:rPr>
        <w:t>message = "That's zero. Lol _:(.";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 </w:t>
      </w:r>
      <w:r>
        <w:rPr>
          <w:rFonts w:ascii="Noto Sans" w:hAnsi="Noto Sans"/>
          <w:sz w:val="28"/>
          <w:szCs w:val="28"/>
        </w:rPr>
        <w:t>}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 </w:t>
      </w:r>
      <w:r>
        <w:rPr>
          <w:rFonts w:ascii="Noto Sans" w:hAnsi="Noto Sans"/>
          <w:sz w:val="28"/>
          <w:szCs w:val="28"/>
        </w:rPr>
        <w:t>else if (number &gt; 0)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 </w:t>
      </w:r>
      <w:r>
        <w:rPr>
          <w:rFonts w:ascii="Noto Sans" w:hAnsi="Noto Sans"/>
          <w:sz w:val="28"/>
          <w:szCs w:val="28"/>
        </w:rPr>
        <w:t>{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      </w:t>
      </w:r>
      <w:r>
        <w:rPr>
          <w:rFonts w:ascii="Noto Sans" w:hAnsi="Noto Sans"/>
          <w:sz w:val="28"/>
          <w:szCs w:val="28"/>
        </w:rPr>
        <w:t>message = to_string(number) + " is a positive.";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 </w:t>
      </w:r>
      <w:r>
        <w:rPr>
          <w:rFonts w:ascii="Noto Sans" w:hAnsi="Noto Sans"/>
          <w:sz w:val="28"/>
          <w:szCs w:val="28"/>
        </w:rPr>
        <w:t>}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 </w:t>
      </w:r>
      <w:r>
        <w:rPr>
          <w:rFonts w:ascii="Noto Sans" w:hAnsi="Noto Sans"/>
          <w:sz w:val="28"/>
          <w:szCs w:val="28"/>
        </w:rPr>
        <w:t>else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 </w:t>
      </w:r>
      <w:r>
        <w:rPr>
          <w:rFonts w:ascii="Noto Sans" w:hAnsi="Noto Sans"/>
          <w:sz w:val="28"/>
          <w:szCs w:val="28"/>
        </w:rPr>
        <w:t>{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      </w:t>
      </w:r>
      <w:r>
        <w:rPr>
          <w:rFonts w:ascii="Noto Sans" w:hAnsi="Noto Sans"/>
          <w:sz w:val="28"/>
          <w:szCs w:val="28"/>
        </w:rPr>
        <w:t>message = to_string(number) + " is a negative.";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 </w:t>
      </w:r>
      <w:r>
        <w:rPr>
          <w:rFonts w:ascii="Noto Sans" w:hAnsi="Noto Sans"/>
          <w:sz w:val="28"/>
          <w:szCs w:val="28"/>
        </w:rPr>
        <w:t>}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 </w:t>
      </w:r>
      <w:r>
        <w:rPr>
          <w:rFonts w:ascii="Noto Sans" w:hAnsi="Noto Sans"/>
          <w:sz w:val="28"/>
          <w:szCs w:val="28"/>
        </w:rPr>
        <w:t>cout &lt;&lt; "\n\n"  &lt;&lt; message &lt;&lt; "\n\n";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 </w:t>
      </w:r>
      <w:r>
        <w:rPr>
          <w:rFonts w:ascii="Noto Sans" w:hAnsi="Noto Sans"/>
          <w:sz w:val="28"/>
          <w:szCs w:val="28"/>
        </w:rPr>
        <w:t>return 0;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>}</w:t>
      </w:r>
    </w:p>
    <w:p>
      <w:pPr>
        <w:pStyle w:val="Normal"/>
        <w:bidi w:val="0"/>
        <w:jc w:val="start"/>
        <w:rPr>
          <w:rFonts w:ascii="Noto Sans" w:hAnsi="Noto Sans"/>
          <w:b/>
          <w:bCs/>
          <w:sz w:val="28"/>
          <w:szCs w:val="28"/>
        </w:rPr>
      </w:pPr>
      <w:r>
        <w:rPr>
          <w:rFonts w:ascii="Noto Sans" w:hAnsi="Noto Sans"/>
          <w:b/>
          <w:bCs/>
          <w:sz w:val="28"/>
          <w:szCs w:val="28"/>
        </w:rPr>
        <w:t>Screenshot of the source code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8010" cy="622998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010" cy="6229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b/>
          <w:bCs/>
          <w:sz w:val="28"/>
          <w:szCs w:val="28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b/>
          <w:bCs/>
          <w:sz w:val="28"/>
          <w:szCs w:val="28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b/>
          <w:bCs/>
          <w:sz w:val="28"/>
          <w:szCs w:val="28"/>
        </w:rPr>
      </w:pPr>
      <w:r>
        <w:rPr>
          <w:rFonts w:ascii="Noto Sans" w:hAnsi="Noto Sans"/>
          <w:b/>
          <w:bCs/>
          <w:sz w:val="28"/>
          <w:szCs w:val="28"/>
        </w:rPr>
        <w:t>Screenshot of the output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722620"/>
            <wp:effectExtent l="0" t="0" r="0" b="0"/>
            <wp:wrapSquare wrapText="largest"/>
            <wp:docPr id="4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722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Noto Sans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116</TotalTime>
  <Application>LibreOffice/7.6.2.1$Windows_X86_64 LibreOffice_project/56f7684011345957bbf33a7ee678afaf4d2ba333</Application>
  <AppVersion>15.0000</AppVersion>
  <Pages>4</Pages>
  <Words>143</Words>
  <Characters>746</Characters>
  <CharactersWithSpaces>1236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2025-04-18T02:05:45Z</dcterms:created>
  <dc:creator/>
  <dc:description/>
  <dc:language>en-US</dc:language>
  <cp:lastModifiedBy/>
  <cp:lastPrinted>2025-04-18T02:24:24Z</cp:lastPrinted>
  <dcterms:modified xsi:type="dcterms:W3CDTF">2025-08-27T09:40:04Z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