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38C4C5" w14:textId="26E70611" w:rsidR="00176643" w:rsidRDefault="004C36D7">
      <w:pPr>
        <w:pStyle w:val="Title"/>
      </w:pPr>
      <w:r>
        <w:t>Italy- Final Itinerary</w:t>
      </w:r>
      <w:r w:rsidR="002B7CB9">
        <w:t xml:space="preserve"> with Booking Links</w:t>
      </w:r>
    </w:p>
    <w:p w14:paraId="60E16FBD" w14:textId="77777777" w:rsidR="00176643" w:rsidRDefault="004C36D7">
      <w:pPr>
        <w:pStyle w:val="Subtitle"/>
        <w:rPr>
          <w:color w:val="000000"/>
        </w:rPr>
      </w:pPr>
      <w:r>
        <w:rPr>
          <w:color w:val="000000"/>
        </w:rPr>
        <w:t>Marina Fernandes</w:t>
      </w:r>
    </w:p>
    <w:p w14:paraId="43888C03" w14:textId="77777777" w:rsidR="00176643" w:rsidRDefault="00176643"/>
    <w:p w14:paraId="68702D93" w14:textId="77777777" w:rsidR="00176643" w:rsidRDefault="004C36D7">
      <w:pPr>
        <w:keepNext/>
        <w:keepLines/>
        <w:pBdr>
          <w:top w:val="nil"/>
          <w:left w:val="nil"/>
          <w:bottom w:val="nil"/>
          <w:right w:val="nil"/>
          <w:between w:val="nil"/>
        </w:pBdr>
        <w:spacing w:before="240" w:after="0"/>
        <w:rPr>
          <w:color w:val="000000"/>
          <w:sz w:val="32"/>
          <w:szCs w:val="32"/>
        </w:rPr>
      </w:pPr>
      <w:r>
        <w:rPr>
          <w:color w:val="000000"/>
          <w:sz w:val="32"/>
          <w:szCs w:val="32"/>
        </w:rPr>
        <w:t>Contents</w:t>
      </w:r>
    </w:p>
    <w:sdt>
      <w:sdtPr>
        <w:id w:val="-1098250116"/>
        <w:docPartObj>
          <w:docPartGallery w:val="Table of Contents"/>
          <w:docPartUnique/>
        </w:docPartObj>
      </w:sdtPr>
      <w:sdtEndPr/>
      <w:sdtContent>
        <w:p w14:paraId="4C596A9A" w14:textId="37C69956" w:rsidR="002B7CB9" w:rsidRDefault="004C36D7">
          <w:pPr>
            <w:pStyle w:val="TOC2"/>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\h \u \z \t "Heading 1,1,Heading 2,2,Heading 3,3,"</w:instrText>
          </w:r>
          <w:r>
            <w:fldChar w:fldCharType="separate"/>
          </w:r>
          <w:hyperlink w:anchor="_Toc179396846" w:history="1">
            <w:r w:rsidR="002B7CB9" w:rsidRPr="00BF4BF8">
              <w:rPr>
                <w:rStyle w:val="Hyperlink"/>
                <w:rFonts w:ascii="Arial" w:eastAsia="Arial" w:hAnsi="Arial" w:cs="Arial"/>
                <w:noProof/>
              </w:rPr>
              <w:t>Final Itinerary</w:t>
            </w:r>
            <w:r w:rsidR="002B7CB9">
              <w:rPr>
                <w:noProof/>
                <w:webHidden/>
              </w:rPr>
              <w:tab/>
            </w:r>
            <w:r w:rsidR="002B7CB9">
              <w:rPr>
                <w:noProof/>
                <w:webHidden/>
              </w:rPr>
              <w:fldChar w:fldCharType="begin"/>
            </w:r>
            <w:r w:rsidR="002B7CB9">
              <w:rPr>
                <w:noProof/>
                <w:webHidden/>
              </w:rPr>
              <w:instrText xml:space="preserve"> PAGEREF _Toc179396846 \h </w:instrText>
            </w:r>
            <w:r w:rsidR="002B7CB9">
              <w:rPr>
                <w:noProof/>
                <w:webHidden/>
              </w:rPr>
            </w:r>
            <w:r w:rsidR="002B7CB9">
              <w:rPr>
                <w:noProof/>
                <w:webHidden/>
              </w:rPr>
              <w:fldChar w:fldCharType="separate"/>
            </w:r>
            <w:r w:rsidR="002B7CB9">
              <w:rPr>
                <w:noProof/>
                <w:webHidden/>
              </w:rPr>
              <w:t>1</w:t>
            </w:r>
            <w:r w:rsidR="002B7CB9">
              <w:rPr>
                <w:noProof/>
                <w:webHidden/>
              </w:rPr>
              <w:fldChar w:fldCharType="end"/>
            </w:r>
          </w:hyperlink>
        </w:p>
        <w:p w14:paraId="08BC0AF7" w14:textId="1D5B648C" w:rsidR="00176643" w:rsidRDefault="004C36D7">
          <w:r>
            <w:fldChar w:fldCharType="end"/>
          </w:r>
        </w:p>
      </w:sdtContent>
    </w:sdt>
    <w:p w14:paraId="30FD64D2" w14:textId="77777777" w:rsidR="00176643" w:rsidRDefault="00176643"/>
    <w:p w14:paraId="0411A3E2" w14:textId="5F21CAFF" w:rsidR="00176643" w:rsidRDefault="002B7CB9">
      <w:pPr>
        <w:pStyle w:val="Heading2"/>
        <w:rPr>
          <w:rFonts w:ascii="Arial" w:eastAsia="Arial" w:hAnsi="Arial" w:cs="Arial"/>
        </w:rPr>
      </w:pPr>
      <w:bookmarkStart w:id="0" w:name="_Toc179396846"/>
      <w:r>
        <w:rPr>
          <w:rFonts w:ascii="Arial" w:eastAsia="Arial" w:hAnsi="Arial" w:cs="Arial"/>
        </w:rPr>
        <w:t>Final</w:t>
      </w:r>
      <w:r w:rsidR="004C36D7">
        <w:rPr>
          <w:rFonts w:ascii="Arial" w:eastAsia="Arial" w:hAnsi="Arial" w:cs="Arial"/>
        </w:rPr>
        <w:t xml:space="preserve"> Itinerary</w:t>
      </w:r>
      <w:bookmarkEnd w:id="0"/>
    </w:p>
    <w:p w14:paraId="33C8D58A" w14:textId="77777777" w:rsidR="00176643" w:rsidRDefault="00176643"/>
    <w:tbl>
      <w:tblPr>
        <w:tblStyle w:val="a7"/>
        <w:tblpPr w:leftFromText="180" w:rightFromText="180" w:vertAnchor="text" w:tblpY="1"/>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7513"/>
      </w:tblGrid>
      <w:tr w:rsidR="00176643" w14:paraId="325AF992" w14:textId="77777777">
        <w:tc>
          <w:tcPr>
            <w:tcW w:w="2405" w:type="dxa"/>
          </w:tcPr>
          <w:p w14:paraId="3AB4F111" w14:textId="77777777" w:rsidR="00176643" w:rsidRDefault="004C36D7">
            <w:pPr>
              <w:rPr>
                <w:rFonts w:ascii="Times New Roman" w:eastAsia="Times New Roman" w:hAnsi="Times New Roman" w:cs="Times New Roman"/>
                <w:b/>
              </w:rPr>
            </w:pPr>
            <w:r>
              <w:rPr>
                <w:rFonts w:ascii="Times New Roman" w:eastAsia="Times New Roman" w:hAnsi="Times New Roman" w:cs="Times New Roman"/>
                <w:b/>
              </w:rPr>
              <w:t>Day and Date</w:t>
            </w:r>
          </w:p>
        </w:tc>
        <w:tc>
          <w:tcPr>
            <w:tcW w:w="7513" w:type="dxa"/>
          </w:tcPr>
          <w:p w14:paraId="4A90DC29" w14:textId="77777777" w:rsidR="00176643" w:rsidRDefault="004C36D7">
            <w:pPr>
              <w:rPr>
                <w:rFonts w:ascii="Times New Roman" w:eastAsia="Times New Roman" w:hAnsi="Times New Roman" w:cs="Times New Roman"/>
                <w:b/>
              </w:rPr>
            </w:pPr>
            <w:r>
              <w:rPr>
                <w:rFonts w:ascii="Times New Roman" w:eastAsia="Times New Roman" w:hAnsi="Times New Roman" w:cs="Times New Roman"/>
                <w:b/>
              </w:rPr>
              <w:t>Itinerary details</w:t>
            </w:r>
          </w:p>
        </w:tc>
      </w:tr>
      <w:tr w:rsidR="00176643" w14:paraId="2F50B96C" w14:textId="77777777">
        <w:trPr>
          <w:trHeight w:val="416"/>
        </w:trPr>
        <w:tc>
          <w:tcPr>
            <w:tcW w:w="2405" w:type="dxa"/>
          </w:tcPr>
          <w:p w14:paraId="6725265C" w14:textId="77777777" w:rsidR="00176643" w:rsidRDefault="004C36D7">
            <w:pPr>
              <w:rPr>
                <w:rFonts w:ascii="Times New Roman" w:eastAsia="Times New Roman" w:hAnsi="Times New Roman" w:cs="Times New Roman"/>
              </w:rPr>
            </w:pPr>
            <w:r>
              <w:rPr>
                <w:rFonts w:ascii="Times New Roman" w:eastAsia="Times New Roman" w:hAnsi="Times New Roman" w:cs="Times New Roman"/>
              </w:rPr>
              <w:t>Monday, Dec 23</w:t>
            </w:r>
          </w:p>
        </w:tc>
        <w:tc>
          <w:tcPr>
            <w:tcW w:w="7513" w:type="dxa"/>
          </w:tcPr>
          <w:p w14:paraId="173D8CD6" w14:textId="77777777" w:rsidR="00176643" w:rsidRDefault="004C36D7">
            <w:pPr>
              <w:numPr>
                <w:ilvl w:val="0"/>
                <w:numId w:val="4"/>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Catch flight at 21:55 from Pune</w:t>
            </w:r>
          </w:p>
        </w:tc>
      </w:tr>
      <w:tr w:rsidR="00176643" w14:paraId="0C8C2FC5" w14:textId="77777777">
        <w:trPr>
          <w:trHeight w:val="416"/>
        </w:trPr>
        <w:tc>
          <w:tcPr>
            <w:tcW w:w="2405" w:type="dxa"/>
          </w:tcPr>
          <w:p w14:paraId="46E6293E" w14:textId="77777777" w:rsidR="00176643" w:rsidRDefault="004C36D7">
            <w:pPr>
              <w:rPr>
                <w:rFonts w:ascii="Times New Roman" w:eastAsia="Times New Roman" w:hAnsi="Times New Roman" w:cs="Times New Roman"/>
              </w:rPr>
            </w:pPr>
            <w:r>
              <w:rPr>
                <w:rFonts w:ascii="Times New Roman" w:eastAsia="Times New Roman" w:hAnsi="Times New Roman" w:cs="Times New Roman"/>
              </w:rPr>
              <w:t>Tuesday, Dec 24</w:t>
            </w:r>
          </w:p>
        </w:tc>
        <w:tc>
          <w:tcPr>
            <w:tcW w:w="7513" w:type="dxa"/>
          </w:tcPr>
          <w:p w14:paraId="06C91488" w14:textId="77777777" w:rsidR="00176643" w:rsidRDefault="004C36D7">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Arrive at Rome FCO Airport at 10:10 am</w:t>
            </w:r>
          </w:p>
          <w:p w14:paraId="6B25532F" w14:textId="77777777" w:rsidR="00176643" w:rsidRDefault="004C36D7">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Transfer to hotel, check in and relax</w:t>
            </w:r>
          </w:p>
          <w:p w14:paraId="11F5319B" w14:textId="77777777" w:rsidR="00176643" w:rsidRDefault="00176643">
            <w:pPr>
              <w:pBdr>
                <w:top w:val="nil"/>
                <w:left w:val="nil"/>
                <w:bottom w:val="nil"/>
                <w:right w:val="nil"/>
                <w:between w:val="nil"/>
              </w:pBdr>
              <w:spacing w:line="259" w:lineRule="auto"/>
              <w:ind w:left="360"/>
              <w:rPr>
                <w:rFonts w:ascii="Times New Roman" w:eastAsia="Times New Roman" w:hAnsi="Times New Roman" w:cs="Times New Roman"/>
                <w:color w:val="000000"/>
              </w:rPr>
            </w:pPr>
          </w:p>
          <w:p w14:paraId="067CC0C8" w14:textId="77777777" w:rsidR="00176643" w:rsidRDefault="004C36D7">
            <w:p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Rome city sightseeing </w:t>
            </w:r>
          </w:p>
          <w:p w14:paraId="7AFC7858" w14:textId="77777777" w:rsidR="00176643" w:rsidRDefault="004C36D7">
            <w:pPr>
              <w:numPr>
                <w:ilvl w:val="0"/>
                <w:numId w:val="1"/>
              </w:numPr>
              <w:pBdr>
                <w:top w:val="nil"/>
                <w:left w:val="nil"/>
                <w:bottom w:val="nil"/>
                <w:right w:val="nil"/>
                <w:between w:val="nil"/>
              </w:pBdr>
              <w:spacing w:line="259" w:lineRule="auto"/>
              <w:rPr>
                <w:rFonts w:ascii="Times New Roman" w:eastAsia="Times New Roman" w:hAnsi="Times New Roman" w:cs="Times New Roman"/>
              </w:rPr>
            </w:pPr>
            <w:r>
              <w:rPr>
                <w:rFonts w:ascii="Times New Roman" w:eastAsia="Times New Roman" w:hAnsi="Times New Roman" w:cs="Times New Roman"/>
                <w:b/>
              </w:rPr>
              <w:t xml:space="preserve">Colosseum, Roman Forum, </w:t>
            </w:r>
            <w:proofErr w:type="spellStart"/>
            <w:r>
              <w:rPr>
                <w:rFonts w:ascii="Times New Roman" w:eastAsia="Times New Roman" w:hAnsi="Times New Roman" w:cs="Times New Roman"/>
                <w:b/>
              </w:rPr>
              <w:t>Palantine</w:t>
            </w:r>
            <w:proofErr w:type="spellEnd"/>
            <w:r>
              <w:rPr>
                <w:rFonts w:ascii="Times New Roman" w:eastAsia="Times New Roman" w:hAnsi="Times New Roman" w:cs="Times New Roman"/>
                <w:b/>
              </w:rPr>
              <w:t xml:space="preserve"> Hill</w:t>
            </w:r>
            <w:r>
              <w:rPr>
                <w:rFonts w:ascii="Times New Roman" w:eastAsia="Times New Roman" w:hAnsi="Times New Roman" w:cs="Times New Roman"/>
              </w:rPr>
              <w:t xml:space="preserve"> </w:t>
            </w:r>
          </w:p>
          <w:p w14:paraId="42A1B0F2" w14:textId="254ADE20" w:rsidR="00176643" w:rsidRDefault="004C36D7">
            <w:pPr>
              <w:numPr>
                <w:ilvl w:val="1"/>
                <w:numId w:val="1"/>
              </w:numPr>
              <w:pBdr>
                <w:top w:val="nil"/>
                <w:left w:val="nil"/>
                <w:bottom w:val="nil"/>
                <w:right w:val="nil"/>
                <w:between w:val="nil"/>
              </w:pBdr>
              <w:spacing w:line="259" w:lineRule="auto"/>
              <w:rPr>
                <w:rFonts w:ascii="Times New Roman" w:eastAsia="Times New Roman" w:hAnsi="Times New Roman" w:cs="Times New Roman"/>
              </w:rPr>
            </w:pPr>
            <w:hyperlink r:id="rId8">
              <w:r>
                <w:rPr>
                  <w:rFonts w:ascii="Times New Roman" w:eastAsia="Times New Roman" w:hAnsi="Times New Roman" w:cs="Times New Roman"/>
                  <w:color w:val="1155CC"/>
                  <w:u w:val="single"/>
                </w:rPr>
                <w:t>option 1</w:t>
              </w:r>
            </w:hyperlink>
            <w:r>
              <w:rPr>
                <w:rFonts w:ascii="Times New Roman" w:eastAsia="Times New Roman" w:hAnsi="Times New Roman" w:cs="Times New Roman"/>
              </w:rPr>
              <w:t xml:space="preserve"> - Guided Tour. </w:t>
            </w:r>
            <w:r w:rsidR="00D12DEC">
              <w:rPr>
                <w:rFonts w:ascii="Times New Roman" w:eastAsia="Times New Roman" w:hAnsi="Times New Roman" w:cs="Times New Roman"/>
              </w:rPr>
              <w:t>A client has had p</w:t>
            </w:r>
            <w:r>
              <w:rPr>
                <w:rFonts w:ascii="Times New Roman" w:eastAsia="Times New Roman" w:hAnsi="Times New Roman" w:cs="Times New Roman"/>
              </w:rPr>
              <w:t>ersonal experience with this tour company</w:t>
            </w:r>
            <w:r w:rsidR="00D12DEC">
              <w:rPr>
                <w:rFonts w:ascii="Times New Roman" w:eastAsia="Times New Roman" w:hAnsi="Times New Roman" w:cs="Times New Roman"/>
              </w:rPr>
              <w:t xml:space="preserve"> and</w:t>
            </w:r>
            <w:r>
              <w:rPr>
                <w:rFonts w:ascii="Times New Roman" w:eastAsia="Times New Roman" w:hAnsi="Times New Roman" w:cs="Times New Roman"/>
              </w:rPr>
              <w:t xml:space="preserve"> had an excellent experience. 2:30 hrs in length. 1 pm tour on Dec 24 (Rs. 4721 pp), 9:30 am on Dec 25 (Rs. 5,666 pp)</w:t>
            </w:r>
          </w:p>
          <w:p w14:paraId="500DF9D2" w14:textId="77777777" w:rsidR="00176643" w:rsidRDefault="004C36D7">
            <w:pPr>
              <w:numPr>
                <w:ilvl w:val="1"/>
                <w:numId w:val="1"/>
              </w:numPr>
              <w:pBdr>
                <w:top w:val="nil"/>
                <w:left w:val="nil"/>
                <w:bottom w:val="nil"/>
                <w:right w:val="nil"/>
                <w:between w:val="nil"/>
              </w:pBdr>
              <w:spacing w:line="259" w:lineRule="auto"/>
              <w:rPr>
                <w:rFonts w:ascii="Times New Roman" w:eastAsia="Times New Roman" w:hAnsi="Times New Roman" w:cs="Times New Roman"/>
              </w:rPr>
            </w:pPr>
            <w:hyperlink r:id="rId9">
              <w:r>
                <w:rPr>
                  <w:rFonts w:ascii="Times New Roman" w:eastAsia="Times New Roman" w:hAnsi="Times New Roman" w:cs="Times New Roman"/>
                  <w:color w:val="1155CC"/>
                  <w:u w:val="single"/>
                </w:rPr>
                <w:t>option 2</w:t>
              </w:r>
            </w:hyperlink>
            <w:r>
              <w:rPr>
                <w:rFonts w:ascii="Times New Roman" w:eastAsia="Times New Roman" w:hAnsi="Times New Roman" w:cs="Times New Roman"/>
              </w:rPr>
              <w:t xml:space="preserve"> - Guided Tour for colosseum only (includes tickets to Roman Forum and Palatine hill but the guided tour ends at the colosseum) 1 hr 15 mins, VIP entry, Rs. 5572 per person. 3 pm slot available on Dec 24, 1:30 pm slot on Dec 25</w:t>
            </w:r>
          </w:p>
          <w:p w14:paraId="4335D930" w14:textId="77777777" w:rsidR="00176643" w:rsidRDefault="004C36D7">
            <w:pPr>
              <w:numPr>
                <w:ilvl w:val="1"/>
                <w:numId w:val="1"/>
              </w:numPr>
              <w:pBdr>
                <w:top w:val="nil"/>
                <w:left w:val="nil"/>
                <w:bottom w:val="nil"/>
                <w:right w:val="nil"/>
                <w:between w:val="nil"/>
              </w:pBdr>
              <w:spacing w:line="259" w:lineRule="auto"/>
              <w:rPr>
                <w:rFonts w:ascii="Times New Roman" w:eastAsia="Times New Roman" w:hAnsi="Times New Roman" w:cs="Times New Roman"/>
              </w:rPr>
            </w:pPr>
            <w:hyperlink r:id="rId10">
              <w:r>
                <w:rPr>
                  <w:rFonts w:ascii="Times New Roman" w:eastAsia="Times New Roman" w:hAnsi="Times New Roman" w:cs="Times New Roman"/>
                  <w:color w:val="1155CC"/>
                  <w:u w:val="single"/>
                </w:rPr>
                <w:t>option 3</w:t>
              </w:r>
            </w:hyperlink>
            <w:r>
              <w:rPr>
                <w:rFonts w:ascii="Times New Roman" w:eastAsia="Times New Roman" w:hAnsi="Times New Roman" w:cs="Times New Roman"/>
              </w:rPr>
              <w:t xml:space="preserve"> - Not a Guided Tour. Skip the line tickets to all 3 places. Rs. 3,683 per person. 3 pm on Dec 24</w:t>
            </w:r>
          </w:p>
          <w:p w14:paraId="03D9CF7F" w14:textId="01259764" w:rsidR="00176643" w:rsidRDefault="00D12DEC">
            <w:pPr>
              <w:numPr>
                <w:ilvl w:val="1"/>
                <w:numId w:val="1"/>
              </w:numPr>
              <w:pBdr>
                <w:top w:val="nil"/>
                <w:left w:val="nil"/>
                <w:bottom w:val="nil"/>
                <w:right w:val="nil"/>
                <w:between w:val="nil"/>
              </w:pBdr>
              <w:spacing w:line="259" w:lineRule="auto"/>
              <w:rPr>
                <w:rFonts w:ascii="Times New Roman" w:eastAsia="Times New Roman" w:hAnsi="Times New Roman" w:cs="Times New Roman"/>
              </w:rPr>
            </w:pPr>
            <w:r>
              <w:rPr>
                <w:rFonts w:ascii="Times New Roman" w:eastAsia="Times New Roman" w:hAnsi="Times New Roman" w:cs="Times New Roman"/>
              </w:rPr>
              <w:t>Our</w:t>
            </w:r>
            <w:r w:rsidR="004C36D7">
              <w:rPr>
                <w:rFonts w:ascii="Times New Roman" w:eastAsia="Times New Roman" w:hAnsi="Times New Roman" w:cs="Times New Roman"/>
              </w:rPr>
              <w:t xml:space="preserve"> recommendation is to go with a guided tour, checking with the tour operator to make sure the colosseum is open on Dec 25, if they are then </w:t>
            </w:r>
            <w:r>
              <w:rPr>
                <w:rFonts w:ascii="Times New Roman" w:eastAsia="Times New Roman" w:hAnsi="Times New Roman" w:cs="Times New Roman"/>
              </w:rPr>
              <w:t>we</w:t>
            </w:r>
            <w:r w:rsidR="004C36D7">
              <w:rPr>
                <w:rFonts w:ascii="Times New Roman" w:eastAsia="Times New Roman" w:hAnsi="Times New Roman" w:cs="Times New Roman"/>
              </w:rPr>
              <w:t xml:space="preserve"> would recommend going for the 9:30 am tour on Dec 25. If not, then would recommend option 2 at 3 pm on Dec 24</w:t>
            </w:r>
          </w:p>
          <w:p w14:paraId="55F9F26F" w14:textId="77777777" w:rsidR="00176643" w:rsidRDefault="004C36D7">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b/>
                <w:color w:val="000000"/>
              </w:rPr>
              <w:t xml:space="preserve">Pantheon </w:t>
            </w:r>
          </w:p>
          <w:p w14:paraId="70D6681C" w14:textId="77777777" w:rsidR="00176643" w:rsidRDefault="004C36D7">
            <w:pPr>
              <w:numPr>
                <w:ilvl w:val="0"/>
                <w:numId w:val="1"/>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b/>
                <w:color w:val="000000"/>
              </w:rPr>
              <w:t>Piazza Navona</w:t>
            </w:r>
          </w:p>
          <w:p w14:paraId="6C64E791" w14:textId="77777777" w:rsidR="00176643" w:rsidRDefault="004C36D7">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b/>
                <w:color w:val="000000"/>
              </w:rPr>
              <w:t>Special Christmas Eve Event, in the evening:</w:t>
            </w:r>
            <w:r>
              <w:rPr>
                <w:rFonts w:ascii="Times New Roman" w:eastAsia="Times New Roman" w:hAnsi="Times New Roman" w:cs="Times New Roman"/>
                <w:color w:val="000000"/>
              </w:rPr>
              <w:t xml:space="preserve"> You can visit </w:t>
            </w:r>
            <w:r>
              <w:rPr>
                <w:rFonts w:ascii="Times New Roman" w:eastAsia="Times New Roman" w:hAnsi="Times New Roman" w:cs="Times New Roman"/>
                <w:b/>
                <w:color w:val="000000"/>
              </w:rPr>
              <w:t>St. Peters Square</w:t>
            </w:r>
            <w:r>
              <w:rPr>
                <w:rFonts w:ascii="Times New Roman" w:eastAsia="Times New Roman" w:hAnsi="Times New Roman" w:cs="Times New Roman"/>
                <w:color w:val="000000"/>
              </w:rPr>
              <w:t xml:space="preserve"> to view the large Vatican Christmas Tree (directly opposite the St. Peters Basilica) and plenty of lights, and you can also observe the Midnight Mass from a large screen at the square (at 10pm)</w:t>
            </w:r>
          </w:p>
          <w:p w14:paraId="76148701" w14:textId="77777777" w:rsidR="00176643" w:rsidRDefault="00176643">
            <w:pPr>
              <w:pBdr>
                <w:top w:val="nil"/>
                <w:left w:val="nil"/>
                <w:bottom w:val="nil"/>
                <w:right w:val="nil"/>
                <w:between w:val="nil"/>
              </w:pBdr>
              <w:rPr>
                <w:rFonts w:ascii="Times New Roman" w:eastAsia="Times New Roman" w:hAnsi="Times New Roman" w:cs="Times New Roman"/>
                <w:color w:val="000000"/>
              </w:rPr>
            </w:pPr>
          </w:p>
        </w:tc>
      </w:tr>
      <w:tr w:rsidR="00176643" w14:paraId="54E6DB2C" w14:textId="77777777">
        <w:trPr>
          <w:trHeight w:val="416"/>
        </w:trPr>
        <w:tc>
          <w:tcPr>
            <w:tcW w:w="2405" w:type="dxa"/>
          </w:tcPr>
          <w:p w14:paraId="79115C86" w14:textId="77777777" w:rsidR="00176643" w:rsidRDefault="004C36D7">
            <w:pPr>
              <w:rPr>
                <w:rFonts w:ascii="Times New Roman" w:eastAsia="Times New Roman" w:hAnsi="Times New Roman" w:cs="Times New Roman"/>
              </w:rPr>
            </w:pPr>
            <w:r>
              <w:rPr>
                <w:rFonts w:ascii="Times New Roman" w:eastAsia="Times New Roman" w:hAnsi="Times New Roman" w:cs="Times New Roman"/>
              </w:rPr>
              <w:t>Wednesday, Dec 25</w:t>
            </w:r>
          </w:p>
        </w:tc>
        <w:tc>
          <w:tcPr>
            <w:tcW w:w="7513" w:type="dxa"/>
          </w:tcPr>
          <w:p w14:paraId="2A177738" w14:textId="77777777" w:rsidR="00176643" w:rsidRDefault="004C36D7">
            <w:pPr>
              <w:numPr>
                <w:ilvl w:val="0"/>
                <w:numId w:val="2"/>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b/>
                <w:color w:val="000000"/>
              </w:rPr>
              <w:t>Trevi Fountain</w:t>
            </w:r>
          </w:p>
          <w:p w14:paraId="6145609B" w14:textId="77777777" w:rsidR="00176643" w:rsidRDefault="004C36D7">
            <w:pPr>
              <w:numPr>
                <w:ilvl w:val="0"/>
                <w:numId w:val="2"/>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b/>
                <w:color w:val="000000"/>
              </w:rPr>
              <w:t>Spanish steps</w:t>
            </w:r>
            <w:r>
              <w:rPr>
                <w:rFonts w:ascii="Times New Roman" w:eastAsia="Times New Roman" w:hAnsi="Times New Roman" w:cs="Times New Roman"/>
                <w:color w:val="000000"/>
              </w:rPr>
              <w:t>?</w:t>
            </w:r>
          </w:p>
          <w:p w14:paraId="3D97FC2A" w14:textId="77777777" w:rsidR="00176643" w:rsidRDefault="004C36D7">
            <w:pPr>
              <w:numPr>
                <w:ilvl w:val="0"/>
                <w:numId w:val="2"/>
              </w:num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rPr>
              <w:t>If you missed it on the previous day, v</w:t>
            </w:r>
            <w:r>
              <w:rPr>
                <w:rFonts w:ascii="Times New Roman" w:eastAsia="Times New Roman" w:hAnsi="Times New Roman" w:cs="Times New Roman"/>
                <w:color w:val="000000"/>
              </w:rPr>
              <w:t xml:space="preserve">isit the </w:t>
            </w:r>
            <w:r>
              <w:rPr>
                <w:rFonts w:ascii="Times New Roman" w:eastAsia="Times New Roman" w:hAnsi="Times New Roman" w:cs="Times New Roman"/>
                <w:b/>
                <w:color w:val="000000"/>
              </w:rPr>
              <w:t>St. Peters Square</w:t>
            </w:r>
            <w:r>
              <w:rPr>
                <w:rFonts w:ascii="Times New Roman" w:eastAsia="Times New Roman" w:hAnsi="Times New Roman" w:cs="Times New Roman"/>
                <w:color w:val="000000"/>
              </w:rPr>
              <w:t xml:space="preserve"> during mid-day for a special free </w:t>
            </w:r>
            <w:r>
              <w:rPr>
                <w:rFonts w:ascii="Times New Roman" w:eastAsia="Times New Roman" w:hAnsi="Times New Roman" w:cs="Times New Roman"/>
                <w:b/>
                <w:color w:val="000000"/>
              </w:rPr>
              <w:t>Christmas event,</w:t>
            </w:r>
            <w:r>
              <w:rPr>
                <w:rFonts w:ascii="Times New Roman" w:eastAsia="Times New Roman" w:hAnsi="Times New Roman" w:cs="Times New Roman"/>
                <w:color w:val="000000"/>
              </w:rPr>
              <w:t xml:space="preserve"> where the Pope will offer a Christmas blessing to everyone present</w:t>
            </w:r>
          </w:p>
          <w:p w14:paraId="0AB1B9A4"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Campo Fiori</w:t>
            </w:r>
          </w:p>
          <w:p w14:paraId="7997F033" w14:textId="4BA3FF58"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Our</w:t>
            </w:r>
            <w:r>
              <w:rPr>
                <w:rFonts w:ascii="Times New Roman" w:eastAsia="Times New Roman" w:hAnsi="Times New Roman" w:cs="Times New Roman"/>
                <w:color w:val="000000"/>
              </w:rPr>
              <w:t xml:space="preserve"> recommendation would be to have dinner in </w:t>
            </w:r>
            <w:proofErr w:type="spellStart"/>
            <w:r>
              <w:rPr>
                <w:rFonts w:ascii="Times New Roman" w:eastAsia="Times New Roman" w:hAnsi="Times New Roman" w:cs="Times New Roman"/>
                <w:b/>
                <w:color w:val="000000"/>
              </w:rPr>
              <w:t>Trastevere</w:t>
            </w:r>
            <w:proofErr w:type="spellEnd"/>
            <w:r>
              <w:rPr>
                <w:rFonts w:ascii="Times New Roman" w:eastAsia="Times New Roman" w:hAnsi="Times New Roman" w:cs="Times New Roman"/>
                <w:color w:val="000000"/>
              </w:rPr>
              <w:t>- a district well known for its food scene and is very beautifully decorated at Christmas Time.</w:t>
            </w:r>
          </w:p>
        </w:tc>
      </w:tr>
      <w:tr w:rsidR="00176643" w14:paraId="44B2F952" w14:textId="77777777">
        <w:trPr>
          <w:trHeight w:val="416"/>
        </w:trPr>
        <w:tc>
          <w:tcPr>
            <w:tcW w:w="2405" w:type="dxa"/>
          </w:tcPr>
          <w:p w14:paraId="3773108F" w14:textId="77777777" w:rsidR="00176643" w:rsidRDefault="004C36D7">
            <w:pPr>
              <w:rPr>
                <w:rFonts w:ascii="Times New Roman" w:eastAsia="Times New Roman" w:hAnsi="Times New Roman" w:cs="Times New Roman"/>
              </w:rPr>
            </w:pPr>
            <w:r>
              <w:rPr>
                <w:rFonts w:ascii="Times New Roman" w:eastAsia="Times New Roman" w:hAnsi="Times New Roman" w:cs="Times New Roman"/>
              </w:rPr>
              <w:lastRenderedPageBreak/>
              <w:t>Thursday, Dec 26</w:t>
            </w:r>
          </w:p>
        </w:tc>
        <w:tc>
          <w:tcPr>
            <w:tcW w:w="7513" w:type="dxa"/>
          </w:tcPr>
          <w:p w14:paraId="544F152A"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Day trip to Naples- 1.5 hr </w:t>
            </w:r>
            <w:proofErr w:type="gramStart"/>
            <w:r>
              <w:rPr>
                <w:rFonts w:ascii="Times New Roman" w:eastAsia="Times New Roman" w:hAnsi="Times New Roman" w:cs="Times New Roman"/>
                <w:color w:val="000000"/>
              </w:rPr>
              <w:t>journey  (</w:t>
            </w:r>
            <w:proofErr w:type="gramEnd"/>
            <w:r>
              <w:rPr>
                <w:rFonts w:ascii="Times New Roman" w:eastAsia="Times New Roman" w:hAnsi="Times New Roman" w:cs="Times New Roman"/>
                <w:color w:val="000000"/>
              </w:rPr>
              <w:t>leave before 11am- return by/after 7:30pm)</w:t>
            </w:r>
          </w:p>
          <w:p w14:paraId="78EBD694" w14:textId="77777777" w:rsidR="00176643" w:rsidRDefault="004C36D7">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Sightseeing in Naples -</w:t>
            </w:r>
          </w:p>
          <w:p w14:paraId="0A93E24E"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Galleria Umberto I</w:t>
            </w:r>
            <w:r>
              <w:rPr>
                <w:rFonts w:ascii="Times New Roman" w:eastAsia="Times New Roman" w:hAnsi="Times New Roman" w:cs="Times New Roman"/>
                <w:color w:val="000000"/>
              </w:rPr>
              <w:t>,</w:t>
            </w:r>
          </w:p>
          <w:p w14:paraId="665D8B99"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Castel Nuovo</w:t>
            </w:r>
          </w:p>
          <w:p w14:paraId="2DC14E71" w14:textId="77777777" w:rsidR="00176643" w:rsidRPr="004C36D7" w:rsidRDefault="004C36D7">
            <w:pPr>
              <w:numPr>
                <w:ilvl w:val="0"/>
                <w:numId w:val="2"/>
              </w:numPr>
              <w:pBdr>
                <w:top w:val="nil"/>
                <w:left w:val="nil"/>
                <w:bottom w:val="nil"/>
                <w:right w:val="nil"/>
                <w:between w:val="nil"/>
              </w:pBdr>
              <w:rPr>
                <w:rFonts w:ascii="Times New Roman" w:eastAsia="Times New Roman" w:hAnsi="Times New Roman" w:cs="Times New Roman"/>
              </w:rPr>
            </w:pPr>
            <w:r w:rsidRPr="004C36D7">
              <w:rPr>
                <w:rFonts w:ascii="Times New Roman" w:eastAsia="Times New Roman" w:hAnsi="Times New Roman" w:cs="Times New Roman"/>
                <w:b/>
              </w:rPr>
              <w:t xml:space="preserve">Napoli </w:t>
            </w:r>
            <w:proofErr w:type="spellStart"/>
            <w:r w:rsidRPr="004C36D7">
              <w:rPr>
                <w:rFonts w:ascii="Times New Roman" w:eastAsia="Times New Roman" w:hAnsi="Times New Roman" w:cs="Times New Roman"/>
                <w:b/>
              </w:rPr>
              <w:t>Sotterranea</w:t>
            </w:r>
            <w:proofErr w:type="spellEnd"/>
          </w:p>
          <w:p w14:paraId="6BEB0111" w14:textId="77777777" w:rsidR="00176643" w:rsidRDefault="004C36D7">
            <w:pPr>
              <w:numPr>
                <w:ilvl w:val="1"/>
                <w:numId w:val="2"/>
              </w:numPr>
              <w:pBdr>
                <w:top w:val="nil"/>
                <w:left w:val="nil"/>
                <w:bottom w:val="nil"/>
                <w:right w:val="nil"/>
                <w:between w:val="nil"/>
              </w:pBdr>
              <w:rPr>
                <w:rFonts w:ascii="Times New Roman" w:eastAsia="Times New Roman" w:hAnsi="Times New Roman" w:cs="Times New Roman"/>
                <w:b/>
                <w:color w:val="FF0000"/>
              </w:rPr>
            </w:pPr>
            <w:hyperlink r:id="rId11">
              <w:r>
                <w:rPr>
                  <w:rFonts w:ascii="Times New Roman" w:eastAsia="Times New Roman" w:hAnsi="Times New Roman" w:cs="Times New Roman"/>
                  <w:b/>
                  <w:color w:val="1155CC"/>
                  <w:u w:val="single"/>
                </w:rPr>
                <w:t>Guided Tour and Skip the line Entry</w:t>
              </w:r>
            </w:hyperlink>
            <w:r>
              <w:rPr>
                <w:rFonts w:ascii="Times New Roman" w:eastAsia="Times New Roman" w:hAnsi="Times New Roman" w:cs="Times New Roman"/>
                <w:b/>
                <w:color w:val="FF0000"/>
              </w:rPr>
              <w:t xml:space="preserve">: </w:t>
            </w:r>
            <w:r w:rsidRPr="004C36D7">
              <w:rPr>
                <w:rFonts w:ascii="Times New Roman" w:eastAsia="Times New Roman" w:hAnsi="Times New Roman" w:cs="Times New Roman"/>
                <w:bCs/>
              </w:rPr>
              <w:t xml:space="preserve">Duration: 1.5 hrs. 12 pm, 2 pm, 4 pm, 6 pm slots available. Rs. 1383 pp (this guided tour costs the same amount of money as buying a ticket directly on the Napoli </w:t>
            </w:r>
            <w:proofErr w:type="spellStart"/>
            <w:r w:rsidRPr="004C36D7">
              <w:rPr>
                <w:rFonts w:ascii="Times New Roman" w:eastAsia="Times New Roman" w:hAnsi="Times New Roman" w:cs="Times New Roman"/>
                <w:bCs/>
              </w:rPr>
              <w:t>Sotterranea</w:t>
            </w:r>
            <w:proofErr w:type="spellEnd"/>
            <w:r w:rsidRPr="004C36D7">
              <w:rPr>
                <w:rFonts w:ascii="Times New Roman" w:eastAsia="Times New Roman" w:hAnsi="Times New Roman" w:cs="Times New Roman"/>
                <w:bCs/>
              </w:rPr>
              <w:t xml:space="preserve"> website which </w:t>
            </w:r>
            <w:proofErr w:type="gramStart"/>
            <w:r w:rsidRPr="004C36D7">
              <w:rPr>
                <w:rFonts w:ascii="Times New Roman" w:eastAsia="Times New Roman" w:hAnsi="Times New Roman" w:cs="Times New Roman"/>
                <w:bCs/>
              </w:rPr>
              <w:t>doesn’t</w:t>
            </w:r>
            <w:proofErr w:type="gramEnd"/>
            <w:r w:rsidRPr="004C36D7">
              <w:rPr>
                <w:rFonts w:ascii="Times New Roman" w:eastAsia="Times New Roman" w:hAnsi="Times New Roman" w:cs="Times New Roman"/>
                <w:bCs/>
              </w:rPr>
              <w:t xml:space="preserve"> include a tour guide, so this is a better deal)</w:t>
            </w:r>
          </w:p>
          <w:p w14:paraId="3194D5F9"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b/>
                <w:color w:val="000000"/>
              </w:rPr>
            </w:pPr>
            <w:proofErr w:type="spellStart"/>
            <w:r>
              <w:rPr>
                <w:rFonts w:ascii="Times New Roman" w:eastAsia="Times New Roman" w:hAnsi="Times New Roman" w:cs="Times New Roman"/>
                <w:b/>
                <w:color w:val="000000"/>
              </w:rPr>
              <w:t>L’Antica</w:t>
            </w:r>
            <w:proofErr w:type="spellEnd"/>
            <w:r>
              <w:rPr>
                <w:rFonts w:ascii="Times New Roman" w:eastAsia="Times New Roman" w:hAnsi="Times New Roman" w:cs="Times New Roman"/>
                <w:b/>
                <w:color w:val="000000"/>
              </w:rPr>
              <w:t xml:space="preserve"> Pizzeria </w:t>
            </w:r>
            <w:proofErr w:type="gramStart"/>
            <w:r>
              <w:rPr>
                <w:rFonts w:ascii="Times New Roman" w:eastAsia="Times New Roman" w:hAnsi="Times New Roman" w:cs="Times New Roman"/>
                <w:b/>
                <w:color w:val="000000"/>
              </w:rPr>
              <w:t>Da</w:t>
            </w:r>
            <w:proofErr w:type="gramEnd"/>
            <w:r>
              <w:rPr>
                <w:rFonts w:ascii="Times New Roman" w:eastAsia="Times New Roman" w:hAnsi="Times New Roman" w:cs="Times New Roman"/>
                <w:b/>
                <w:color w:val="000000"/>
              </w:rPr>
              <w:t xml:space="preserve"> Michele</w:t>
            </w:r>
          </w:p>
          <w:p w14:paraId="35E18168"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The </w:t>
            </w:r>
            <w:proofErr w:type="spellStart"/>
            <w:r>
              <w:rPr>
                <w:rFonts w:ascii="Times New Roman" w:eastAsia="Times New Roman" w:hAnsi="Times New Roman" w:cs="Times New Roman"/>
                <w:b/>
                <w:color w:val="000000"/>
              </w:rPr>
              <w:t>Mercatini</w:t>
            </w:r>
            <w:proofErr w:type="spellEnd"/>
            <w:r>
              <w:rPr>
                <w:rFonts w:ascii="Times New Roman" w:eastAsia="Times New Roman" w:hAnsi="Times New Roman" w:cs="Times New Roman"/>
                <w:b/>
                <w:color w:val="000000"/>
              </w:rPr>
              <w:t xml:space="preserve"> di Natale e </w:t>
            </w:r>
            <w:proofErr w:type="spellStart"/>
            <w:r>
              <w:rPr>
                <w:rFonts w:ascii="Times New Roman" w:eastAsia="Times New Roman" w:hAnsi="Times New Roman" w:cs="Times New Roman"/>
                <w:b/>
                <w:color w:val="000000"/>
              </w:rPr>
              <w:t>Presepi</w:t>
            </w:r>
            <w:proofErr w:type="spellEnd"/>
            <w:r>
              <w:rPr>
                <w:rFonts w:ascii="Times New Roman" w:eastAsia="Times New Roman" w:hAnsi="Times New Roman" w:cs="Times New Roman"/>
                <w:b/>
                <w:color w:val="000000"/>
              </w:rPr>
              <w:t xml:space="preserve"> di Napoli (</w:t>
            </w:r>
            <w:proofErr w:type="spellStart"/>
            <w:r>
              <w:rPr>
                <w:rFonts w:ascii="Times New Roman" w:eastAsia="Times New Roman" w:hAnsi="Times New Roman" w:cs="Times New Roman"/>
                <w:b/>
                <w:color w:val="000000"/>
              </w:rPr>
              <w:t>christmas</w:t>
            </w:r>
            <w:proofErr w:type="spellEnd"/>
            <w:r>
              <w:rPr>
                <w:rFonts w:ascii="Times New Roman" w:eastAsia="Times New Roman" w:hAnsi="Times New Roman" w:cs="Times New Roman"/>
                <w:b/>
                <w:color w:val="000000"/>
              </w:rPr>
              <w:t xml:space="preserve"> market)</w:t>
            </w:r>
          </w:p>
          <w:p w14:paraId="272E455B"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Return back</w:t>
            </w:r>
            <w:proofErr w:type="gramEnd"/>
            <w:r>
              <w:rPr>
                <w:rFonts w:ascii="Times New Roman" w:eastAsia="Times New Roman" w:hAnsi="Times New Roman" w:cs="Times New Roman"/>
                <w:color w:val="000000"/>
              </w:rPr>
              <w:t xml:space="preserve"> to Rome (1.5 hrs)</w:t>
            </w:r>
          </w:p>
          <w:p w14:paraId="35276DFB" w14:textId="77777777" w:rsidR="00176643" w:rsidRDefault="00176643">
            <w:pPr>
              <w:pBdr>
                <w:top w:val="nil"/>
                <w:left w:val="nil"/>
                <w:bottom w:val="nil"/>
                <w:right w:val="nil"/>
                <w:between w:val="nil"/>
              </w:pBdr>
              <w:rPr>
                <w:rFonts w:ascii="Times New Roman" w:eastAsia="Times New Roman" w:hAnsi="Times New Roman" w:cs="Times New Roman"/>
                <w:color w:val="000000"/>
              </w:rPr>
            </w:pPr>
          </w:p>
        </w:tc>
      </w:tr>
      <w:tr w:rsidR="00176643" w14:paraId="3A4F6078" w14:textId="77777777">
        <w:trPr>
          <w:trHeight w:val="6900"/>
        </w:trPr>
        <w:tc>
          <w:tcPr>
            <w:tcW w:w="2405" w:type="dxa"/>
          </w:tcPr>
          <w:p w14:paraId="21138F0A" w14:textId="77777777" w:rsidR="00176643" w:rsidRDefault="004C36D7">
            <w:pPr>
              <w:rPr>
                <w:rFonts w:ascii="Times New Roman" w:eastAsia="Times New Roman" w:hAnsi="Times New Roman" w:cs="Times New Roman"/>
              </w:rPr>
            </w:pPr>
            <w:r>
              <w:rPr>
                <w:rFonts w:ascii="Times New Roman" w:eastAsia="Times New Roman" w:hAnsi="Times New Roman" w:cs="Times New Roman"/>
              </w:rPr>
              <w:t>Friday, Dec 27</w:t>
            </w:r>
          </w:p>
        </w:tc>
        <w:tc>
          <w:tcPr>
            <w:tcW w:w="7513" w:type="dxa"/>
          </w:tcPr>
          <w:p w14:paraId="06633AB8"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Travel to Florence (1.5 hrs). Leave before 10 am</w:t>
            </w:r>
          </w:p>
          <w:p w14:paraId="27D04E48" w14:textId="77777777" w:rsidR="00176643" w:rsidRDefault="004C36D7">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Florence city sightseeing</w:t>
            </w:r>
          </w:p>
          <w:p w14:paraId="7D57E4CA"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Piazza del Duomo</w:t>
            </w:r>
            <w:proofErr w:type="gramStart"/>
            <w:r>
              <w:rPr>
                <w:rFonts w:ascii="Times New Roman" w:eastAsia="Times New Roman" w:hAnsi="Times New Roman" w:cs="Times New Roman"/>
                <w:color w:val="000000"/>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rPr>
              <w:t>Admire</w:t>
            </w:r>
            <w:proofErr w:type="gramEnd"/>
            <w:r>
              <w:rPr>
                <w:rFonts w:ascii="Times New Roman" w:eastAsia="Times New Roman" w:hAnsi="Times New Roman" w:cs="Times New Roman"/>
                <w:color w:val="000000"/>
              </w:rPr>
              <w:t xml:space="preserve"> the magnificent Duomo di Firenze,</w:t>
            </w:r>
            <w:r>
              <w:t xml:space="preserve"> </w:t>
            </w:r>
            <w:r>
              <w:rPr>
                <w:rFonts w:ascii="Times New Roman" w:eastAsia="Times New Roman" w:hAnsi="Times New Roman" w:cs="Times New Roman"/>
                <w:color w:val="000000"/>
              </w:rPr>
              <w:t xml:space="preserve">Giotto's Campanile </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rPr>
              <w:t>and the Baptistery of St. John</w:t>
            </w:r>
          </w:p>
          <w:p w14:paraId="2FF101E9"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r w:rsidRPr="004C36D7">
              <w:rPr>
                <w:rFonts w:ascii="Times New Roman" w:eastAsia="Times New Roman" w:hAnsi="Times New Roman" w:cs="Times New Roman"/>
                <w:b/>
              </w:rPr>
              <w:t>Climb the Duomo</w:t>
            </w:r>
            <w:r w:rsidRPr="004C36D7">
              <w:rPr>
                <w:rFonts w:ascii="Times New Roman" w:eastAsia="Times New Roman" w:hAnsi="Times New Roman" w:cs="Times New Roman"/>
                <w:b/>
              </w:rPr>
              <w:t>:</w:t>
            </w:r>
            <w:r w:rsidRPr="004C36D7">
              <w:rPr>
                <w:rFonts w:ascii="Times New Roman" w:eastAsia="Times New Roman" w:hAnsi="Times New Roman" w:cs="Times New Roman"/>
              </w:rPr>
              <w:t xml:space="preserve"> </w:t>
            </w:r>
            <w:r>
              <w:rPr>
                <w:rFonts w:ascii="Times New Roman" w:eastAsia="Times New Roman" w:hAnsi="Times New Roman" w:cs="Times New Roman"/>
                <w:color w:val="000000"/>
              </w:rPr>
              <w:t>For a breathtaking view of Florence, climb the dome of the Duomo. The climb is worth it!</w:t>
            </w:r>
          </w:p>
          <w:p w14:paraId="4BE30A1B" w14:textId="77777777" w:rsidR="00176643" w:rsidRDefault="004C36D7">
            <w:pPr>
              <w:numPr>
                <w:ilvl w:val="1"/>
                <w:numId w:val="2"/>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The best (and the most cost effective) option is to purchase a </w:t>
            </w:r>
            <w:hyperlink r:id="rId12">
              <w:r>
                <w:rPr>
                  <w:rFonts w:ascii="Times New Roman" w:eastAsia="Times New Roman" w:hAnsi="Times New Roman" w:cs="Times New Roman"/>
                  <w:color w:val="1155CC"/>
                  <w:u w:val="single"/>
                </w:rPr>
                <w:t>Brunelleschi Pass</w:t>
              </w:r>
            </w:hyperlink>
            <w:r>
              <w:rPr>
                <w:rFonts w:ascii="Times New Roman" w:eastAsia="Times New Roman" w:hAnsi="Times New Roman" w:cs="Times New Roman"/>
              </w:rPr>
              <w:t xml:space="preserve"> which costs EUR 30 per person and gives access to all the monuments of Piazza del Duomo. The pass is valid for 3 days from the start </w:t>
            </w:r>
            <w:proofErr w:type="gramStart"/>
            <w:r>
              <w:rPr>
                <w:rFonts w:ascii="Times New Roman" w:eastAsia="Times New Roman" w:hAnsi="Times New Roman" w:cs="Times New Roman"/>
              </w:rPr>
              <w:t>date,</w:t>
            </w:r>
            <w:proofErr w:type="gramEnd"/>
            <w:r>
              <w:rPr>
                <w:rFonts w:ascii="Times New Roman" w:eastAsia="Times New Roman" w:hAnsi="Times New Roman" w:cs="Times New Roman"/>
              </w:rPr>
              <w:t xml:space="preserve"> however, the climb time must be selected while purchasing the pass. Do not be late by more than 5 mins to start your climb. The climb consists of 463 steps. The pass can be purchased from </w:t>
            </w:r>
            <w:hyperlink r:id="rId13" w:anchor="/en/buy?skugroup_id=3006">
              <w:r>
                <w:rPr>
                  <w:rFonts w:ascii="Times New Roman" w:eastAsia="Times New Roman" w:hAnsi="Times New Roman" w:cs="Times New Roman"/>
                  <w:color w:val="1155CC"/>
                  <w:u w:val="single"/>
                </w:rPr>
                <w:t>here</w:t>
              </w:r>
            </w:hyperlink>
            <w:r>
              <w:rPr>
                <w:rFonts w:ascii="Times New Roman" w:eastAsia="Times New Roman" w:hAnsi="Times New Roman" w:cs="Times New Roman"/>
              </w:rPr>
              <w:t>.</w:t>
            </w:r>
          </w:p>
          <w:p w14:paraId="60078C11" w14:textId="77777777" w:rsidR="00176643" w:rsidRPr="004C36D7" w:rsidRDefault="004C36D7">
            <w:pPr>
              <w:numPr>
                <w:ilvl w:val="0"/>
                <w:numId w:val="2"/>
              </w:numPr>
              <w:pBdr>
                <w:top w:val="nil"/>
                <w:left w:val="nil"/>
                <w:bottom w:val="nil"/>
                <w:right w:val="nil"/>
                <w:between w:val="nil"/>
              </w:pBdr>
              <w:rPr>
                <w:rFonts w:ascii="Times New Roman" w:eastAsia="Times New Roman" w:hAnsi="Times New Roman" w:cs="Times New Roman"/>
                <w:bCs/>
              </w:rPr>
            </w:pPr>
            <w:r w:rsidRPr="004C36D7">
              <w:rPr>
                <w:rFonts w:ascii="Times New Roman" w:eastAsia="Times New Roman" w:hAnsi="Times New Roman" w:cs="Times New Roman"/>
                <w:bCs/>
              </w:rPr>
              <w:t>Visit the Accademia Gallery - Reserve tickets directly from the official b-ticket</w:t>
            </w:r>
            <w:r w:rsidRPr="004C36D7">
              <w:rPr>
                <w:rFonts w:ascii="Times New Roman" w:eastAsia="Times New Roman" w:hAnsi="Times New Roman" w:cs="Times New Roman"/>
                <w:b/>
              </w:rPr>
              <w:t xml:space="preserve"> </w:t>
            </w:r>
            <w:hyperlink r:id="rId14">
              <w:r>
                <w:rPr>
                  <w:rFonts w:ascii="Times New Roman" w:eastAsia="Times New Roman" w:hAnsi="Times New Roman" w:cs="Times New Roman"/>
                  <w:b/>
                  <w:color w:val="1155CC"/>
                  <w:u w:val="single"/>
                </w:rPr>
                <w:t>website</w:t>
              </w:r>
            </w:hyperlink>
            <w:r>
              <w:rPr>
                <w:rFonts w:ascii="Times New Roman" w:eastAsia="Times New Roman" w:hAnsi="Times New Roman" w:cs="Times New Roman"/>
                <w:b/>
                <w:color w:val="FF0000"/>
              </w:rPr>
              <w:t xml:space="preserve">. </w:t>
            </w:r>
            <w:r w:rsidRPr="004C36D7">
              <w:rPr>
                <w:rFonts w:ascii="Times New Roman" w:eastAsia="Times New Roman" w:hAnsi="Times New Roman" w:cs="Times New Roman"/>
                <w:bCs/>
              </w:rPr>
              <w:t>EUR 20 pp. Tickets available from 8:15 am to 5:30 pm.</w:t>
            </w:r>
          </w:p>
          <w:p w14:paraId="1C955559"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b/>
                <w:color w:val="FF0000"/>
              </w:rPr>
            </w:pPr>
            <w:r w:rsidRPr="004C36D7">
              <w:rPr>
                <w:rFonts w:ascii="Times New Roman" w:eastAsia="Times New Roman" w:hAnsi="Times New Roman" w:cs="Times New Roman"/>
                <w:bCs/>
              </w:rPr>
              <w:t>Visit the Museo Galileo - It takes about 1-2 hrs to explore this place. book directly from their</w:t>
            </w:r>
            <w:r w:rsidRPr="004C36D7">
              <w:rPr>
                <w:rFonts w:ascii="Times New Roman" w:eastAsia="Times New Roman" w:hAnsi="Times New Roman" w:cs="Times New Roman"/>
                <w:b/>
              </w:rPr>
              <w:t xml:space="preserve"> </w:t>
            </w:r>
            <w:hyperlink r:id="rId15">
              <w:r>
                <w:rPr>
                  <w:rFonts w:ascii="Times New Roman" w:eastAsia="Times New Roman" w:hAnsi="Times New Roman" w:cs="Times New Roman"/>
                  <w:b/>
                  <w:color w:val="1155CC"/>
                  <w:u w:val="single"/>
                </w:rPr>
                <w:t>website</w:t>
              </w:r>
            </w:hyperlink>
            <w:r>
              <w:rPr>
                <w:rFonts w:ascii="Times New Roman" w:eastAsia="Times New Roman" w:hAnsi="Times New Roman" w:cs="Times New Roman"/>
                <w:b/>
                <w:color w:val="FF0000"/>
              </w:rPr>
              <w:t xml:space="preserve">. </w:t>
            </w:r>
            <w:r w:rsidRPr="004C36D7">
              <w:rPr>
                <w:rFonts w:ascii="Times New Roman" w:eastAsia="Times New Roman" w:hAnsi="Times New Roman" w:cs="Times New Roman"/>
                <w:bCs/>
              </w:rPr>
              <w:t>EUR 14 pp. tickets available from 9:30 am to 4:30 pm at hourly intervals</w:t>
            </w:r>
          </w:p>
          <w:p w14:paraId="27F803C3" w14:textId="77777777" w:rsidR="00176643" w:rsidRDefault="00176643">
            <w:pPr>
              <w:pBdr>
                <w:top w:val="nil"/>
                <w:left w:val="nil"/>
                <w:bottom w:val="nil"/>
                <w:right w:val="nil"/>
                <w:between w:val="nil"/>
              </w:pBdr>
              <w:rPr>
                <w:rFonts w:ascii="Times New Roman" w:eastAsia="Times New Roman" w:hAnsi="Times New Roman" w:cs="Times New Roman"/>
                <w:b/>
                <w:color w:val="FF0000"/>
              </w:rPr>
            </w:pPr>
          </w:p>
          <w:p w14:paraId="70B50DCE" w14:textId="77777777" w:rsidR="00176643" w:rsidRDefault="004C36D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You can do any of the below in the evening-</w:t>
            </w:r>
          </w:p>
          <w:p w14:paraId="6CDF79FD" w14:textId="77777777" w:rsidR="00176643" w:rsidRDefault="00176643">
            <w:pPr>
              <w:pBdr>
                <w:top w:val="nil"/>
                <w:left w:val="nil"/>
                <w:bottom w:val="nil"/>
                <w:right w:val="nil"/>
                <w:between w:val="nil"/>
              </w:pBdr>
              <w:ind w:left="360"/>
              <w:rPr>
                <w:rFonts w:ascii="Times New Roman" w:eastAsia="Times New Roman" w:hAnsi="Times New Roman" w:cs="Times New Roman"/>
                <w:b/>
                <w:color w:val="FF0000"/>
              </w:rPr>
            </w:pPr>
          </w:p>
          <w:p w14:paraId="5457DD50" w14:textId="77777777" w:rsidR="00176643" w:rsidRDefault="004C36D7">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Stroll across the iconic Ponte Vecchio</w:t>
            </w:r>
            <w:proofErr w:type="gramStart"/>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rPr>
              <w:t>a</w:t>
            </w:r>
            <w:proofErr w:type="gramEnd"/>
            <w:r>
              <w:rPr>
                <w:rFonts w:ascii="Times New Roman" w:eastAsia="Times New Roman" w:hAnsi="Times New Roman" w:cs="Times New Roman"/>
                <w:color w:val="000000"/>
              </w:rPr>
              <w:t xml:space="preserve"> bridge lined with </w:t>
            </w:r>
            <w:proofErr w:type="spellStart"/>
            <w:r>
              <w:rPr>
                <w:rFonts w:ascii="Times New Roman" w:eastAsia="Times New Roman" w:hAnsi="Times New Roman" w:cs="Times New Roman"/>
                <w:color w:val="000000"/>
              </w:rPr>
              <w:t>jewelry</w:t>
            </w:r>
            <w:proofErr w:type="spellEnd"/>
            <w:r>
              <w:rPr>
                <w:rFonts w:ascii="Times New Roman" w:eastAsia="Times New Roman" w:hAnsi="Times New Roman" w:cs="Times New Roman"/>
                <w:color w:val="000000"/>
              </w:rPr>
              <w:t xml:space="preserve"> shops.</w:t>
            </w:r>
          </w:p>
          <w:p w14:paraId="49D23063" w14:textId="77777777" w:rsidR="00176643" w:rsidRDefault="004C36D7">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Enjoy the picturesque views of the Arno River.</w:t>
            </w:r>
          </w:p>
          <w:p w14:paraId="1F971624" w14:textId="77777777" w:rsidR="00176643" w:rsidRDefault="004C36D7">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Visit Piazza </w:t>
            </w:r>
            <w:proofErr w:type="spellStart"/>
            <w:r>
              <w:rPr>
                <w:rFonts w:ascii="Times New Roman" w:eastAsia="Times New Roman" w:hAnsi="Times New Roman" w:cs="Times New Roman"/>
                <w:color w:val="000000"/>
              </w:rPr>
              <w:t>della</w:t>
            </w:r>
            <w:proofErr w:type="spellEnd"/>
            <w:r>
              <w:rPr>
                <w:rFonts w:ascii="Times New Roman" w:eastAsia="Times New Roman" w:hAnsi="Times New Roman" w:cs="Times New Roman"/>
                <w:color w:val="000000"/>
              </w:rPr>
              <w:t xml:space="preserve"> Signoria</w:t>
            </w:r>
            <w:proofErr w:type="gramStart"/>
            <w:r>
              <w:rPr>
                <w:rFonts w:ascii="Times New Roman" w:eastAsia="Times New Roman" w:hAnsi="Times New Roman" w:cs="Times New Roman"/>
                <w:color w:val="000000"/>
              </w:rPr>
              <w:t xml:space="preserve">- </w:t>
            </w:r>
            <w:r>
              <w:rPr>
                <w:color w:val="000000"/>
              </w:rPr>
              <w:t xml:space="preserve"> </w:t>
            </w:r>
            <w:r>
              <w:rPr>
                <w:rFonts w:ascii="Times New Roman" w:eastAsia="Times New Roman" w:hAnsi="Times New Roman" w:cs="Times New Roman"/>
                <w:color w:val="000000"/>
              </w:rPr>
              <w:t>a</w:t>
            </w:r>
            <w:proofErr w:type="gramEnd"/>
            <w:r>
              <w:rPr>
                <w:rFonts w:ascii="Times New Roman" w:eastAsia="Times New Roman" w:hAnsi="Times New Roman" w:cs="Times New Roman"/>
                <w:color w:val="000000"/>
              </w:rPr>
              <w:t xml:space="preserve"> bustling square filled with historical statues and buildings.</w:t>
            </w:r>
          </w:p>
          <w:p w14:paraId="02392432" w14:textId="77777777" w:rsidR="00176643" w:rsidRDefault="004C36D7">
            <w:pPr>
              <w:numPr>
                <w:ilvl w:val="0"/>
                <w:numId w:val="3"/>
              </w:numPr>
              <w:pBdr>
                <w:top w:val="nil"/>
                <w:left w:val="nil"/>
                <w:bottom w:val="nil"/>
                <w:right w:val="nil"/>
                <w:between w:val="nil"/>
              </w:pBdr>
              <w:spacing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Piazzale Michelangelo</w:t>
            </w:r>
            <w:proofErr w:type="gramStart"/>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rPr>
              <w:t>Enjoy</w:t>
            </w:r>
            <w:proofErr w:type="gramEnd"/>
            <w:r>
              <w:rPr>
                <w:rFonts w:ascii="Times New Roman" w:eastAsia="Times New Roman" w:hAnsi="Times New Roman" w:cs="Times New Roman"/>
                <w:color w:val="000000"/>
              </w:rPr>
              <w:t xml:space="preserve"> panoramic views of Florence from Piazzale </w:t>
            </w:r>
            <w:proofErr w:type="spellStart"/>
            <w:r>
              <w:rPr>
                <w:rFonts w:ascii="Times New Roman" w:eastAsia="Times New Roman" w:hAnsi="Times New Roman" w:cs="Times New Roman"/>
                <w:color w:val="000000"/>
              </w:rPr>
              <w:t>Michelangelo.It's</w:t>
            </w:r>
            <w:proofErr w:type="spellEnd"/>
            <w:r>
              <w:rPr>
                <w:rFonts w:ascii="Times New Roman" w:eastAsia="Times New Roman" w:hAnsi="Times New Roman" w:cs="Times New Roman"/>
                <w:color w:val="000000"/>
              </w:rPr>
              <w:t xml:space="preserve"> a perfect spot to watch the sunset.</w:t>
            </w:r>
          </w:p>
          <w:p w14:paraId="652E3FB8" w14:textId="77777777" w:rsidR="00176643" w:rsidRDefault="004C36D7">
            <w:pPr>
              <w:numPr>
                <w:ilvl w:val="0"/>
                <w:numId w:val="3"/>
              </w:num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Explore the lively nightlife scene in Florence</w:t>
            </w:r>
          </w:p>
        </w:tc>
      </w:tr>
      <w:tr w:rsidR="00176643" w14:paraId="1EAF49E3" w14:textId="77777777">
        <w:trPr>
          <w:trHeight w:val="416"/>
        </w:trPr>
        <w:tc>
          <w:tcPr>
            <w:tcW w:w="2405" w:type="dxa"/>
          </w:tcPr>
          <w:p w14:paraId="1234B848" w14:textId="77777777" w:rsidR="00176643" w:rsidRDefault="004C36D7">
            <w:pPr>
              <w:rPr>
                <w:rFonts w:ascii="Times New Roman" w:eastAsia="Times New Roman" w:hAnsi="Times New Roman" w:cs="Times New Roman"/>
              </w:rPr>
            </w:pPr>
            <w:r>
              <w:rPr>
                <w:rFonts w:ascii="Times New Roman" w:eastAsia="Times New Roman" w:hAnsi="Times New Roman" w:cs="Times New Roman"/>
              </w:rPr>
              <w:t>Saturday, Dec 28</w:t>
            </w:r>
          </w:p>
        </w:tc>
        <w:tc>
          <w:tcPr>
            <w:tcW w:w="7513" w:type="dxa"/>
          </w:tcPr>
          <w:p w14:paraId="0B8E7016"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Take a day trip to Pisa</w:t>
            </w:r>
          </w:p>
          <w:p w14:paraId="726EABDE" w14:textId="77777777" w:rsidR="00176643" w:rsidRPr="004C36D7" w:rsidRDefault="004C36D7">
            <w:pPr>
              <w:numPr>
                <w:ilvl w:val="0"/>
                <w:numId w:val="2"/>
              </w:numPr>
              <w:pBdr>
                <w:top w:val="nil"/>
                <w:left w:val="nil"/>
                <w:bottom w:val="nil"/>
                <w:right w:val="nil"/>
                <w:between w:val="nil"/>
              </w:pBdr>
              <w:rPr>
                <w:rFonts w:ascii="Times New Roman" w:eastAsia="Times New Roman" w:hAnsi="Times New Roman" w:cs="Times New Roman"/>
              </w:rPr>
            </w:pPr>
            <w:r w:rsidRPr="004C36D7">
              <w:rPr>
                <w:rFonts w:ascii="Times New Roman" w:eastAsia="Times New Roman" w:hAnsi="Times New Roman" w:cs="Times New Roman"/>
              </w:rPr>
              <w:lastRenderedPageBreak/>
              <w:t xml:space="preserve">If you would like to visit Pisa only, then we recommend traveling on your own and buying tickets to the leaning tower of Pisa from the official </w:t>
            </w:r>
            <w:hyperlink r:id="rId16">
              <w:r>
                <w:rPr>
                  <w:rFonts w:ascii="Times New Roman" w:eastAsia="Times New Roman" w:hAnsi="Times New Roman" w:cs="Times New Roman"/>
                  <w:color w:val="1155CC"/>
                  <w:u w:val="single"/>
                </w:rPr>
                <w:t>website</w:t>
              </w:r>
            </w:hyperlink>
            <w:r>
              <w:rPr>
                <w:rFonts w:ascii="Times New Roman" w:eastAsia="Times New Roman" w:hAnsi="Times New Roman" w:cs="Times New Roman"/>
                <w:color w:val="FF0000"/>
              </w:rPr>
              <w:t xml:space="preserve">. </w:t>
            </w:r>
            <w:r w:rsidRPr="004C36D7">
              <w:rPr>
                <w:rFonts w:ascii="Times New Roman" w:eastAsia="Times New Roman" w:hAnsi="Times New Roman" w:cs="Times New Roman"/>
              </w:rPr>
              <w:t xml:space="preserve">This would be the most flexible as cost effective option as the tours are considerably more expensive. Round trip train tickets are ~ EUR 20 pp. The tickets to visit the Leaning Tower and the Cathedral only (Cathedral entry is free with any ticket) are EUR 20 pp. If you plan to visit the four additional sites (the </w:t>
            </w:r>
            <w:proofErr w:type="spellStart"/>
            <w:r w:rsidRPr="004C36D7">
              <w:rPr>
                <w:rFonts w:ascii="Times New Roman" w:eastAsia="Times New Roman" w:hAnsi="Times New Roman" w:cs="Times New Roman"/>
              </w:rPr>
              <w:t>Bapistry</w:t>
            </w:r>
            <w:proofErr w:type="spellEnd"/>
            <w:r w:rsidRPr="004C36D7">
              <w:rPr>
                <w:rFonts w:ascii="Times New Roman" w:eastAsia="Times New Roman" w:hAnsi="Times New Roman" w:cs="Times New Roman"/>
              </w:rPr>
              <w:t xml:space="preserve">, the </w:t>
            </w:r>
            <w:proofErr w:type="spellStart"/>
            <w:r w:rsidRPr="004C36D7">
              <w:rPr>
                <w:rFonts w:ascii="Times New Roman" w:eastAsia="Times New Roman" w:hAnsi="Times New Roman" w:cs="Times New Roman"/>
              </w:rPr>
              <w:t>Camposanto</w:t>
            </w:r>
            <w:proofErr w:type="spellEnd"/>
            <w:r w:rsidRPr="004C36D7">
              <w:rPr>
                <w:rFonts w:ascii="Times New Roman" w:eastAsia="Times New Roman" w:hAnsi="Times New Roman" w:cs="Times New Roman"/>
              </w:rPr>
              <w:t xml:space="preserve">, the Opera Museum and the </w:t>
            </w:r>
            <w:proofErr w:type="spellStart"/>
            <w:r w:rsidRPr="004C36D7">
              <w:rPr>
                <w:rFonts w:ascii="Times New Roman" w:eastAsia="Times New Roman" w:hAnsi="Times New Roman" w:cs="Times New Roman"/>
              </w:rPr>
              <w:t>Sinopie</w:t>
            </w:r>
            <w:proofErr w:type="spellEnd"/>
            <w:r w:rsidRPr="004C36D7">
              <w:rPr>
                <w:rFonts w:ascii="Times New Roman" w:eastAsia="Times New Roman" w:hAnsi="Times New Roman" w:cs="Times New Roman"/>
              </w:rPr>
              <w:t xml:space="preserve"> Museum) as well, the tickets are or EUR 27 pp. Total cost: EUR 40-47 pp.</w:t>
            </w:r>
          </w:p>
          <w:p w14:paraId="1AC4667A" w14:textId="77777777" w:rsidR="00176643" w:rsidRPr="004C36D7" w:rsidRDefault="00176643">
            <w:pPr>
              <w:pBdr>
                <w:top w:val="nil"/>
                <w:left w:val="nil"/>
                <w:bottom w:val="nil"/>
                <w:right w:val="nil"/>
                <w:between w:val="nil"/>
              </w:pBdr>
              <w:ind w:left="360"/>
              <w:rPr>
                <w:rFonts w:ascii="Times New Roman" w:eastAsia="Times New Roman" w:hAnsi="Times New Roman" w:cs="Times New Roman"/>
              </w:rPr>
            </w:pPr>
          </w:p>
          <w:p w14:paraId="7B9C0F7D"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FF0000"/>
              </w:rPr>
            </w:pPr>
            <w:r w:rsidRPr="004C36D7">
              <w:rPr>
                <w:rFonts w:ascii="Times New Roman" w:eastAsia="Times New Roman" w:hAnsi="Times New Roman" w:cs="Times New Roman"/>
              </w:rPr>
              <w:t xml:space="preserve">Tours are recommended if you would like to spend the whole day (12-13) hrs. Tours generally depart at around 7:30 am, take you to Siena, San </w:t>
            </w:r>
            <w:proofErr w:type="spellStart"/>
            <w:r w:rsidRPr="004C36D7">
              <w:rPr>
                <w:rFonts w:ascii="Times New Roman" w:eastAsia="Times New Roman" w:hAnsi="Times New Roman" w:cs="Times New Roman"/>
              </w:rPr>
              <w:t>Gimignano</w:t>
            </w:r>
            <w:proofErr w:type="spellEnd"/>
            <w:r w:rsidRPr="004C36D7">
              <w:rPr>
                <w:rFonts w:ascii="Times New Roman" w:eastAsia="Times New Roman" w:hAnsi="Times New Roman" w:cs="Times New Roman"/>
              </w:rPr>
              <w:t xml:space="preserve"> and Pisa and serve lunch with wine at a winery. Tours that do not include entry tickets to the leaning tower of Pisa range from EUR 80 to EUR 113, example </w:t>
            </w:r>
            <w:hyperlink r:id="rId17">
              <w:r w:rsidRPr="004C36D7">
                <w:rPr>
                  <w:rFonts w:ascii="Times New Roman" w:eastAsia="Times New Roman" w:hAnsi="Times New Roman" w:cs="Times New Roman"/>
                  <w:u w:val="single"/>
                </w:rPr>
                <w:t>1</w:t>
              </w:r>
            </w:hyperlink>
            <w:r w:rsidRPr="004C36D7">
              <w:rPr>
                <w:rFonts w:ascii="Times New Roman" w:eastAsia="Times New Roman" w:hAnsi="Times New Roman" w:cs="Times New Roman"/>
              </w:rPr>
              <w:t xml:space="preserve"> and </w:t>
            </w:r>
            <w:hyperlink r:id="rId18">
              <w:r w:rsidRPr="004C36D7">
                <w:rPr>
                  <w:rFonts w:ascii="Times New Roman" w:eastAsia="Times New Roman" w:hAnsi="Times New Roman" w:cs="Times New Roman"/>
                  <w:u w:val="single"/>
                </w:rPr>
                <w:t>2</w:t>
              </w:r>
            </w:hyperlink>
            <w:r w:rsidRPr="004C36D7">
              <w:rPr>
                <w:rFonts w:ascii="Times New Roman" w:eastAsia="Times New Roman" w:hAnsi="Times New Roman" w:cs="Times New Roman"/>
              </w:rPr>
              <w:t xml:space="preserve">. Tours that do include entrance to the tower cost ~EUR 175, </w:t>
            </w:r>
            <w:hyperlink r:id="rId19">
              <w:r>
                <w:rPr>
                  <w:rFonts w:ascii="Times New Roman" w:eastAsia="Times New Roman" w:hAnsi="Times New Roman" w:cs="Times New Roman"/>
                  <w:color w:val="1155CC"/>
                  <w:u w:val="single"/>
                </w:rPr>
                <w:t>example</w:t>
              </w:r>
            </w:hyperlink>
            <w:r>
              <w:rPr>
                <w:rFonts w:ascii="Times New Roman" w:eastAsia="Times New Roman" w:hAnsi="Times New Roman" w:cs="Times New Roman"/>
                <w:color w:val="FF0000"/>
              </w:rPr>
              <w:t>.</w:t>
            </w:r>
          </w:p>
          <w:p w14:paraId="2D0B1EF4" w14:textId="77777777" w:rsidR="00176643" w:rsidRDefault="00176643">
            <w:pPr>
              <w:pBdr>
                <w:top w:val="nil"/>
                <w:left w:val="nil"/>
                <w:bottom w:val="nil"/>
                <w:right w:val="nil"/>
                <w:between w:val="nil"/>
              </w:pBdr>
              <w:rPr>
                <w:rFonts w:ascii="Times New Roman" w:eastAsia="Times New Roman" w:hAnsi="Times New Roman" w:cs="Times New Roman"/>
                <w:color w:val="000000"/>
              </w:rPr>
            </w:pPr>
          </w:p>
        </w:tc>
      </w:tr>
      <w:tr w:rsidR="00176643" w14:paraId="211AC6AB" w14:textId="77777777">
        <w:trPr>
          <w:trHeight w:val="416"/>
        </w:trPr>
        <w:tc>
          <w:tcPr>
            <w:tcW w:w="2405" w:type="dxa"/>
          </w:tcPr>
          <w:p w14:paraId="45B25BBC" w14:textId="77777777" w:rsidR="00176643" w:rsidRDefault="004C36D7">
            <w:pPr>
              <w:rPr>
                <w:rFonts w:ascii="Times New Roman" w:eastAsia="Times New Roman" w:hAnsi="Times New Roman" w:cs="Times New Roman"/>
              </w:rPr>
            </w:pPr>
            <w:r>
              <w:rPr>
                <w:rFonts w:ascii="Times New Roman" w:eastAsia="Times New Roman" w:hAnsi="Times New Roman" w:cs="Times New Roman"/>
              </w:rPr>
              <w:lastRenderedPageBreak/>
              <w:t>Sunday, Dec 29</w:t>
            </w:r>
          </w:p>
        </w:tc>
        <w:tc>
          <w:tcPr>
            <w:tcW w:w="7513" w:type="dxa"/>
          </w:tcPr>
          <w:p w14:paraId="66762611"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Explore Florence at your own pace</w:t>
            </w:r>
          </w:p>
          <w:p w14:paraId="5D9F5428" w14:textId="77777777" w:rsidR="00176643" w:rsidRPr="004C36D7" w:rsidRDefault="004C36D7">
            <w:pPr>
              <w:numPr>
                <w:ilvl w:val="0"/>
                <w:numId w:val="2"/>
              </w:numPr>
              <w:pBdr>
                <w:top w:val="nil"/>
                <w:left w:val="nil"/>
                <w:bottom w:val="nil"/>
                <w:right w:val="nil"/>
                <w:between w:val="nil"/>
              </w:pBdr>
              <w:rPr>
                <w:rFonts w:ascii="Times New Roman" w:eastAsia="Times New Roman" w:hAnsi="Times New Roman" w:cs="Times New Roman"/>
              </w:rPr>
            </w:pPr>
            <w:r w:rsidRPr="004C36D7">
              <w:rPr>
                <w:rFonts w:ascii="Times New Roman" w:eastAsia="Times New Roman" w:hAnsi="Times New Roman" w:cs="Times New Roman"/>
              </w:rPr>
              <w:t>Go for a pizza/pasta making workshop</w:t>
            </w:r>
          </w:p>
          <w:p w14:paraId="446C77A5" w14:textId="77777777" w:rsidR="00176643" w:rsidRDefault="004C36D7">
            <w:pPr>
              <w:numPr>
                <w:ilvl w:val="1"/>
                <w:numId w:val="2"/>
              </w:numPr>
              <w:pBdr>
                <w:top w:val="nil"/>
                <w:left w:val="nil"/>
                <w:bottom w:val="nil"/>
                <w:right w:val="nil"/>
                <w:between w:val="nil"/>
              </w:pBdr>
              <w:rPr>
                <w:rFonts w:ascii="Times New Roman" w:eastAsia="Times New Roman" w:hAnsi="Times New Roman" w:cs="Times New Roman"/>
                <w:color w:val="FF0000"/>
              </w:rPr>
            </w:pPr>
            <w:hyperlink r:id="rId20">
              <w:r>
                <w:rPr>
                  <w:rFonts w:ascii="Times New Roman" w:eastAsia="Times New Roman" w:hAnsi="Times New Roman" w:cs="Times New Roman"/>
                  <w:color w:val="1155CC"/>
                  <w:u w:val="single"/>
                </w:rPr>
                <w:t>3 types of Pasta + unlimited wine</w:t>
              </w:r>
            </w:hyperlink>
            <w:r>
              <w:rPr>
                <w:rFonts w:ascii="Times New Roman" w:eastAsia="Times New Roman" w:hAnsi="Times New Roman" w:cs="Times New Roman"/>
                <w:color w:val="FF0000"/>
              </w:rPr>
              <w:t xml:space="preserve"> </w:t>
            </w:r>
            <w:r w:rsidRPr="004C36D7">
              <w:rPr>
                <w:rFonts w:ascii="Times New Roman" w:eastAsia="Times New Roman" w:hAnsi="Times New Roman" w:cs="Times New Roman"/>
              </w:rPr>
              <w:t>(3 hrs) - Rs. 6,176 pp</w:t>
            </w:r>
          </w:p>
          <w:p w14:paraId="1036CB1D" w14:textId="77777777" w:rsidR="00176643" w:rsidRDefault="004C36D7">
            <w:pPr>
              <w:numPr>
                <w:ilvl w:val="1"/>
                <w:numId w:val="2"/>
              </w:numPr>
              <w:pBdr>
                <w:top w:val="nil"/>
                <w:left w:val="nil"/>
                <w:bottom w:val="nil"/>
                <w:right w:val="nil"/>
                <w:between w:val="nil"/>
              </w:pBdr>
              <w:rPr>
                <w:rFonts w:ascii="Times New Roman" w:eastAsia="Times New Roman" w:hAnsi="Times New Roman" w:cs="Times New Roman"/>
                <w:color w:val="FF0000"/>
              </w:rPr>
            </w:pPr>
            <w:hyperlink r:id="rId21">
              <w:r>
                <w:rPr>
                  <w:rFonts w:ascii="Times New Roman" w:eastAsia="Times New Roman" w:hAnsi="Times New Roman" w:cs="Times New Roman"/>
                  <w:color w:val="1155CC"/>
                  <w:u w:val="single"/>
                </w:rPr>
                <w:t>Pasta &amp; Tiramisu</w:t>
              </w:r>
            </w:hyperlink>
            <w:r>
              <w:rPr>
                <w:rFonts w:ascii="Times New Roman" w:eastAsia="Times New Roman" w:hAnsi="Times New Roman" w:cs="Times New Roman"/>
                <w:color w:val="FF0000"/>
              </w:rPr>
              <w:t xml:space="preserve"> </w:t>
            </w:r>
            <w:r w:rsidRPr="004C36D7">
              <w:rPr>
                <w:rFonts w:ascii="Times New Roman" w:eastAsia="Times New Roman" w:hAnsi="Times New Roman" w:cs="Times New Roman"/>
              </w:rPr>
              <w:t>(3 hrs) Cooking Class with Unlimited Wine - Rs. 5,991 pp</w:t>
            </w:r>
          </w:p>
        </w:tc>
      </w:tr>
      <w:tr w:rsidR="00176643" w14:paraId="472DE909" w14:textId="77777777">
        <w:trPr>
          <w:trHeight w:val="416"/>
        </w:trPr>
        <w:tc>
          <w:tcPr>
            <w:tcW w:w="2405" w:type="dxa"/>
          </w:tcPr>
          <w:p w14:paraId="1B444B44" w14:textId="77777777" w:rsidR="00176643" w:rsidRDefault="004C36D7">
            <w:pPr>
              <w:rPr>
                <w:rFonts w:ascii="Times New Roman" w:eastAsia="Times New Roman" w:hAnsi="Times New Roman" w:cs="Times New Roman"/>
              </w:rPr>
            </w:pPr>
            <w:r>
              <w:rPr>
                <w:rFonts w:ascii="Times New Roman" w:eastAsia="Times New Roman" w:hAnsi="Times New Roman" w:cs="Times New Roman"/>
              </w:rPr>
              <w:t>Monday, Dec 30</w:t>
            </w:r>
          </w:p>
        </w:tc>
        <w:tc>
          <w:tcPr>
            <w:tcW w:w="7513" w:type="dxa"/>
          </w:tcPr>
          <w:p w14:paraId="26082B93"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Travel to Venice (2-2.5 hrs). Leave before 9am</w:t>
            </w:r>
          </w:p>
          <w:p w14:paraId="227C5EE7"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Venice city sightseeing</w:t>
            </w:r>
          </w:p>
          <w:p w14:paraId="185175BF"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St. Mark's Square:</w:t>
            </w:r>
            <w:r>
              <w:rPr>
                <w:rFonts w:ascii="Times New Roman" w:eastAsia="Times New Roman" w:hAnsi="Times New Roman" w:cs="Times New Roman"/>
                <w:color w:val="000000"/>
              </w:rPr>
              <w:t xml:space="preserve"> Start your day at the heart of Venice. Admire the stunning architecture of St. Mark's Basilica and Doge's Palace. Consider climbing the Campanile for panoramic city views.</w:t>
            </w:r>
          </w:p>
          <w:p w14:paraId="081EF236"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Gondola Ride:</w:t>
            </w:r>
            <w:r>
              <w:rPr>
                <w:rFonts w:ascii="Times New Roman" w:eastAsia="Times New Roman" w:hAnsi="Times New Roman" w:cs="Times New Roman"/>
                <w:color w:val="000000"/>
              </w:rPr>
              <w:t xml:space="preserve"> Experience the romance of Venice with a gondola ride through the canals. Enjoy the picturesque scenery and listen to the gondolier's songs.</w:t>
            </w:r>
          </w:p>
          <w:p w14:paraId="263EC295"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Rialto Bridge:</w:t>
            </w:r>
            <w:r>
              <w:rPr>
                <w:rFonts w:ascii="Times New Roman" w:eastAsia="Times New Roman" w:hAnsi="Times New Roman" w:cs="Times New Roman"/>
                <w:color w:val="000000"/>
              </w:rPr>
              <w:t xml:space="preserve"> Take a stroll over the iconic Rialto Bridge, one of the oldest bridges in Venice. Enjoy the bustling atmosphere and admire the shops and stalls.</w:t>
            </w:r>
          </w:p>
          <w:p w14:paraId="50BB941C"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Explore the charming shops and boutiques in the city. Look for unique souvenirs, Venetian masks, and handcrafted </w:t>
            </w:r>
            <w:proofErr w:type="spellStart"/>
            <w:r>
              <w:rPr>
                <w:rFonts w:ascii="Times New Roman" w:eastAsia="Times New Roman" w:hAnsi="Times New Roman" w:cs="Times New Roman"/>
                <w:color w:val="000000"/>
              </w:rPr>
              <w:t>jewelry</w:t>
            </w:r>
            <w:proofErr w:type="spellEnd"/>
            <w:r>
              <w:rPr>
                <w:rFonts w:ascii="Times New Roman" w:eastAsia="Times New Roman" w:hAnsi="Times New Roman" w:cs="Times New Roman"/>
                <w:color w:val="000000"/>
              </w:rPr>
              <w:t>.</w:t>
            </w:r>
          </w:p>
        </w:tc>
      </w:tr>
      <w:tr w:rsidR="00176643" w14:paraId="4D45C184" w14:textId="77777777">
        <w:trPr>
          <w:trHeight w:val="416"/>
        </w:trPr>
        <w:tc>
          <w:tcPr>
            <w:tcW w:w="2405" w:type="dxa"/>
          </w:tcPr>
          <w:p w14:paraId="4751E991" w14:textId="77777777" w:rsidR="00176643" w:rsidRDefault="004C36D7">
            <w:pPr>
              <w:rPr>
                <w:rFonts w:ascii="Times New Roman" w:eastAsia="Times New Roman" w:hAnsi="Times New Roman" w:cs="Times New Roman"/>
              </w:rPr>
            </w:pPr>
            <w:r>
              <w:rPr>
                <w:rFonts w:ascii="Times New Roman" w:eastAsia="Times New Roman" w:hAnsi="Times New Roman" w:cs="Times New Roman"/>
              </w:rPr>
              <w:t>Tuesday, Dec 31</w:t>
            </w:r>
          </w:p>
        </w:tc>
        <w:tc>
          <w:tcPr>
            <w:tcW w:w="7513" w:type="dxa"/>
          </w:tcPr>
          <w:p w14:paraId="2C7A3DB6"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Travel to Milan (1.5 hrs). Leave by the 11:10 am train</w:t>
            </w:r>
          </w:p>
          <w:p w14:paraId="689E4761" w14:textId="77777777" w:rsidR="00176643" w:rsidRPr="004C36D7" w:rsidRDefault="004C36D7">
            <w:pPr>
              <w:numPr>
                <w:ilvl w:val="0"/>
                <w:numId w:val="2"/>
              </w:numPr>
              <w:pBdr>
                <w:top w:val="nil"/>
                <w:left w:val="nil"/>
                <w:bottom w:val="nil"/>
                <w:right w:val="nil"/>
                <w:between w:val="nil"/>
              </w:pBdr>
              <w:rPr>
                <w:rFonts w:ascii="Times New Roman" w:eastAsia="Times New Roman" w:hAnsi="Times New Roman" w:cs="Times New Roman"/>
                <w:b/>
              </w:rPr>
            </w:pPr>
            <w:r w:rsidRPr="004C36D7">
              <w:rPr>
                <w:rFonts w:ascii="Times New Roman" w:eastAsia="Times New Roman" w:hAnsi="Times New Roman" w:cs="Times New Roman"/>
                <w:b/>
              </w:rPr>
              <w:t>Duomo di Milano</w:t>
            </w:r>
          </w:p>
          <w:p w14:paraId="1B255365" w14:textId="77777777" w:rsidR="00176643" w:rsidRDefault="004C36D7">
            <w:pPr>
              <w:numPr>
                <w:ilvl w:val="0"/>
                <w:numId w:val="2"/>
              </w:numPr>
              <w:spacing w:line="259" w:lineRule="auto"/>
              <w:rPr>
                <w:rFonts w:ascii="Times New Roman" w:eastAsia="Times New Roman" w:hAnsi="Times New Roman" w:cs="Times New Roman"/>
              </w:rPr>
            </w:pPr>
            <w:hyperlink r:id="rId22">
              <w:r>
                <w:rPr>
                  <w:rFonts w:ascii="Times New Roman" w:eastAsia="Times New Roman" w:hAnsi="Times New Roman" w:cs="Times New Roman"/>
                  <w:color w:val="1155CC"/>
                  <w:u w:val="single"/>
                </w:rPr>
                <w:t>option 1</w:t>
              </w:r>
            </w:hyperlink>
            <w:r>
              <w:rPr>
                <w:rFonts w:ascii="Times New Roman" w:eastAsia="Times New Roman" w:hAnsi="Times New Roman" w:cs="Times New Roman"/>
              </w:rPr>
              <w:t xml:space="preserve"> - Buy the entrance ticket directly from the website. Costs 10 EUR </w:t>
            </w:r>
            <w:proofErr w:type="gramStart"/>
            <w:r>
              <w:rPr>
                <w:rFonts w:ascii="Times New Roman" w:eastAsia="Times New Roman" w:hAnsi="Times New Roman" w:cs="Times New Roman"/>
              </w:rPr>
              <w:t>pp  for</w:t>
            </w:r>
            <w:proofErr w:type="gramEnd"/>
            <w:r>
              <w:rPr>
                <w:rFonts w:ascii="Times New Roman" w:eastAsia="Times New Roman" w:hAnsi="Times New Roman" w:cs="Times New Roman"/>
              </w:rPr>
              <w:t xml:space="preserve"> entrance to the cathedral and you can add the climb to the terraces (by stairs) for another 14 EUR pp. if you wish to take the elevator, this would be an additional 16 EUR per person. Slots are available every half hour until 1:30pm.</w:t>
            </w:r>
          </w:p>
          <w:p w14:paraId="01FD068A" w14:textId="77777777" w:rsidR="00176643" w:rsidRDefault="004C36D7">
            <w:pPr>
              <w:numPr>
                <w:ilvl w:val="0"/>
                <w:numId w:val="2"/>
              </w:numPr>
              <w:spacing w:line="259" w:lineRule="auto"/>
              <w:rPr>
                <w:rFonts w:ascii="Times New Roman" w:eastAsia="Times New Roman" w:hAnsi="Times New Roman" w:cs="Times New Roman"/>
              </w:rPr>
            </w:pPr>
            <w:hyperlink r:id="rId23">
              <w:r>
                <w:rPr>
                  <w:rFonts w:ascii="Times New Roman" w:eastAsia="Times New Roman" w:hAnsi="Times New Roman" w:cs="Times New Roman"/>
                  <w:color w:val="1155CC"/>
                  <w:u w:val="single"/>
                </w:rPr>
                <w:t>option 2</w:t>
              </w:r>
            </w:hyperlink>
            <w:r>
              <w:rPr>
                <w:rFonts w:ascii="Times New Roman" w:eastAsia="Times New Roman" w:hAnsi="Times New Roman" w:cs="Times New Roman"/>
              </w:rPr>
              <w:t xml:space="preserve"> - This offers entrance to the cathedral and the terraces (Rs. 4794 pp if you choose access by stairs and Rs. 5,900 pp if you choose elevator. If you want to add an audio guide this will be Rs. 5622 pp with access by stairs and Rs. 6728 pp with access by elevator.  Slots are available every half hour until 3pm. </w:t>
            </w:r>
          </w:p>
          <w:p w14:paraId="62F07C20" w14:textId="77777777" w:rsidR="00176643" w:rsidRDefault="004C36D7">
            <w:pPr>
              <w:numPr>
                <w:ilvl w:val="0"/>
                <w:numId w:val="2"/>
              </w:numPr>
              <w:spacing w:line="259" w:lineRule="auto"/>
              <w:rPr>
                <w:rFonts w:ascii="Times New Roman" w:eastAsia="Times New Roman" w:hAnsi="Times New Roman" w:cs="Times New Roman"/>
              </w:rPr>
            </w:pPr>
            <w:hyperlink r:id="rId24">
              <w:r>
                <w:rPr>
                  <w:rFonts w:ascii="Times New Roman" w:eastAsia="Times New Roman" w:hAnsi="Times New Roman" w:cs="Times New Roman"/>
                  <w:color w:val="1155CC"/>
                  <w:u w:val="single"/>
                </w:rPr>
                <w:t>option 3</w:t>
              </w:r>
            </w:hyperlink>
            <w:r>
              <w:rPr>
                <w:rFonts w:ascii="Times New Roman" w:eastAsia="Times New Roman" w:hAnsi="Times New Roman" w:cs="Times New Roman"/>
              </w:rPr>
              <w:t>- most guided tours are either early in the morning or unavailable on this day. If you want one, this is the best option priced at Rs. 6132 pp and there is a slot at 4pm</w:t>
            </w:r>
          </w:p>
          <w:p w14:paraId="3ED6C6F9" w14:textId="77777777" w:rsidR="00176643" w:rsidRDefault="004C36D7">
            <w:pPr>
              <w:spacing w:line="259" w:lineRule="auto"/>
              <w:rPr>
                <w:rFonts w:ascii="Times New Roman" w:eastAsia="Times New Roman" w:hAnsi="Times New Roman" w:cs="Times New Roman"/>
              </w:rPr>
            </w:pPr>
            <w:r>
              <w:rPr>
                <w:rFonts w:ascii="Times New Roman" w:eastAsia="Times New Roman" w:hAnsi="Times New Roman" w:cs="Times New Roman"/>
              </w:rPr>
              <w:t>Note: there are 256 steps to access the terraces</w:t>
            </w:r>
          </w:p>
          <w:p w14:paraId="509C05CA" w14:textId="77777777" w:rsidR="00176643" w:rsidRDefault="004C36D7">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You can then choose to do any of the below:</w:t>
            </w:r>
          </w:p>
          <w:p w14:paraId="0C96ED3A"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Galleria Vittorio Emanuele II:</w:t>
            </w:r>
            <w:r>
              <w:rPr>
                <w:rFonts w:ascii="Times New Roman" w:eastAsia="Times New Roman" w:hAnsi="Times New Roman" w:cs="Times New Roman"/>
                <w:color w:val="000000"/>
              </w:rPr>
              <w:t xml:space="preserve"> This stunning glass-roofed shopping arcade is a must-see. Enjoy a leisurely stroll and admire the beautiful architecture.</w:t>
            </w:r>
          </w:p>
          <w:p w14:paraId="1517918E"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La Scala:</w:t>
            </w:r>
            <w:r>
              <w:rPr>
                <w:rFonts w:ascii="Times New Roman" w:eastAsia="Times New Roman" w:hAnsi="Times New Roman" w:cs="Times New Roman"/>
                <w:color w:val="000000"/>
              </w:rPr>
              <w:t xml:space="preserve"> Take a guided tour of this world-renowned opera house and learn about its rich history.</w:t>
            </w:r>
          </w:p>
          <w:p w14:paraId="4437B300"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Castello </w:t>
            </w:r>
            <w:proofErr w:type="spellStart"/>
            <w:r>
              <w:rPr>
                <w:rFonts w:ascii="Times New Roman" w:eastAsia="Times New Roman" w:hAnsi="Times New Roman" w:cs="Times New Roman"/>
                <w:b/>
                <w:color w:val="000000"/>
              </w:rPr>
              <w:t>Sforzesco</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Explore this grand castle, which has served as a fortress, a palace, and a museum</w:t>
            </w:r>
          </w:p>
          <w:p w14:paraId="27DAEC9B"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Parco Sempione:</w:t>
            </w:r>
            <w:r>
              <w:rPr>
                <w:rFonts w:ascii="Times New Roman" w:eastAsia="Times New Roman" w:hAnsi="Times New Roman" w:cs="Times New Roman"/>
                <w:color w:val="000000"/>
              </w:rPr>
              <w:t xml:space="preserve"> Relax in this beautiful park, perfect for a picnic or a leisurely stroll.</w:t>
            </w:r>
          </w:p>
          <w:p w14:paraId="14B3B57A"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Navigli</w:t>
            </w:r>
            <w:proofErr w:type="spellEnd"/>
            <w:r>
              <w:rPr>
                <w:rFonts w:ascii="Times New Roman" w:eastAsia="Times New Roman" w:hAnsi="Times New Roman" w:cs="Times New Roman"/>
                <w:b/>
                <w:color w:val="000000"/>
              </w:rPr>
              <w:t xml:space="preserve"> District:</w:t>
            </w:r>
            <w:r>
              <w:rPr>
                <w:rFonts w:ascii="Times New Roman" w:eastAsia="Times New Roman" w:hAnsi="Times New Roman" w:cs="Times New Roman"/>
                <w:color w:val="000000"/>
              </w:rPr>
              <w:t xml:space="preserve"> Enjoy a romantic boat ride along the canals of this charming </w:t>
            </w:r>
            <w:proofErr w:type="spellStart"/>
            <w:r>
              <w:rPr>
                <w:rFonts w:ascii="Times New Roman" w:eastAsia="Times New Roman" w:hAnsi="Times New Roman" w:cs="Times New Roman"/>
                <w:color w:val="000000"/>
              </w:rPr>
              <w:t>neighborhood</w:t>
            </w:r>
            <w:proofErr w:type="spellEnd"/>
            <w:r>
              <w:rPr>
                <w:rFonts w:ascii="Times New Roman" w:eastAsia="Times New Roman" w:hAnsi="Times New Roman" w:cs="Times New Roman"/>
                <w:color w:val="000000"/>
              </w:rPr>
              <w:t>.</w:t>
            </w:r>
          </w:p>
        </w:tc>
      </w:tr>
      <w:tr w:rsidR="00176643" w14:paraId="064E8592" w14:textId="77777777">
        <w:trPr>
          <w:trHeight w:val="416"/>
        </w:trPr>
        <w:tc>
          <w:tcPr>
            <w:tcW w:w="2405" w:type="dxa"/>
          </w:tcPr>
          <w:p w14:paraId="081DC7A3" w14:textId="77777777" w:rsidR="00176643" w:rsidRDefault="004C36D7">
            <w:pPr>
              <w:rPr>
                <w:rFonts w:ascii="Times New Roman" w:eastAsia="Times New Roman" w:hAnsi="Times New Roman" w:cs="Times New Roman"/>
              </w:rPr>
            </w:pPr>
            <w:r>
              <w:rPr>
                <w:rFonts w:ascii="Times New Roman" w:eastAsia="Times New Roman" w:hAnsi="Times New Roman" w:cs="Times New Roman"/>
              </w:rPr>
              <w:t>Wednesday, Jan 1</w:t>
            </w:r>
          </w:p>
        </w:tc>
        <w:tc>
          <w:tcPr>
            <w:tcW w:w="7513" w:type="dxa"/>
          </w:tcPr>
          <w:p w14:paraId="79807427"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Catch Flight at 06:45 am from Milan</w:t>
            </w:r>
          </w:p>
          <w:p w14:paraId="4FF5085C" w14:textId="77777777" w:rsidR="00176643" w:rsidRDefault="004C36D7">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Arrive in BOM at 22:30</w:t>
            </w:r>
          </w:p>
        </w:tc>
      </w:tr>
    </w:tbl>
    <w:p w14:paraId="0D66E4D8" w14:textId="77777777" w:rsidR="00176643" w:rsidRDefault="00176643">
      <w:pPr>
        <w:rPr>
          <w:rFonts w:ascii="Times New Roman" w:eastAsia="Times New Roman" w:hAnsi="Times New Roman" w:cs="Times New Roman"/>
          <w:color w:val="1F1F1F"/>
          <w:highlight w:val="white"/>
        </w:rPr>
      </w:pPr>
    </w:p>
    <w:p w14:paraId="3F65EBCA" w14:textId="77777777" w:rsidR="00176643" w:rsidRDefault="00176643">
      <w:pPr>
        <w:rPr>
          <w:rFonts w:ascii="Times New Roman" w:eastAsia="Times New Roman" w:hAnsi="Times New Roman" w:cs="Times New Roman"/>
        </w:rPr>
      </w:pPr>
    </w:p>
    <w:p w14:paraId="44137C80" w14:textId="77777777" w:rsidR="00176643" w:rsidRDefault="00176643">
      <w:pPr>
        <w:pBdr>
          <w:top w:val="nil"/>
          <w:left w:val="nil"/>
          <w:bottom w:val="nil"/>
          <w:right w:val="nil"/>
          <w:between w:val="nil"/>
        </w:pBdr>
        <w:spacing w:after="384"/>
        <w:rPr>
          <w:rFonts w:ascii="Times New Roman" w:eastAsia="Times New Roman" w:hAnsi="Times New Roman" w:cs="Times New Roman"/>
          <w:color w:val="3B62BD"/>
          <w:u w:val="single"/>
        </w:rPr>
      </w:pPr>
      <w:bookmarkStart w:id="1" w:name="_heading=h.30j0zll" w:colFirst="0" w:colLast="0"/>
      <w:bookmarkEnd w:id="1"/>
    </w:p>
    <w:sectPr w:rsidR="00176643">
      <w:headerReference w:type="default" r:id="rId2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9495FF" w14:textId="77777777" w:rsidR="004C36D7" w:rsidRDefault="004C36D7">
      <w:pPr>
        <w:spacing w:after="0" w:line="240" w:lineRule="auto"/>
      </w:pPr>
      <w:r>
        <w:separator/>
      </w:r>
    </w:p>
  </w:endnote>
  <w:endnote w:type="continuationSeparator" w:id="0">
    <w:p w14:paraId="6A954381" w14:textId="77777777" w:rsidR="004C36D7" w:rsidRDefault="004C3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0701BCF3-B63B-4487-9807-D3109972A59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FDBF0602-E73D-4F1C-ACBF-C37C09C6D48A}"/>
    <w:embedBold r:id="rId3" w:fontKey="{CF3E59D0-A045-4FC4-8AA5-8136C20102C7}"/>
    <w:embedItalic r:id="rId4" w:fontKey="{14A83CB3-1D1A-423B-B870-D3B2B7FBFB60}"/>
  </w:font>
  <w:font w:name="Calibri Light">
    <w:panose1 w:val="020F0302020204030204"/>
    <w:charset w:val="00"/>
    <w:family w:val="swiss"/>
    <w:pitch w:val="variable"/>
    <w:sig w:usb0="E4002EFF" w:usb1="C000247B" w:usb2="00000009" w:usb3="00000000" w:csb0="000001FF" w:csb1="00000000"/>
    <w:embedRegular r:id="rId5" w:fontKey="{0E622AE5-B647-4604-A0A2-57C260DC422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4B060D" w14:textId="77777777" w:rsidR="004C36D7" w:rsidRDefault="004C36D7">
      <w:pPr>
        <w:spacing w:after="0" w:line="240" w:lineRule="auto"/>
      </w:pPr>
      <w:r>
        <w:separator/>
      </w:r>
    </w:p>
  </w:footnote>
  <w:footnote w:type="continuationSeparator" w:id="0">
    <w:p w14:paraId="76A7A8EC" w14:textId="77777777" w:rsidR="004C36D7" w:rsidRDefault="004C3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4F30D0" w14:textId="77777777" w:rsidR="00176643" w:rsidRDefault="004C36D7">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0" distR="0" simplePos="0" relativeHeight="251658240" behindDoc="1" locked="0" layoutInCell="1" hidden="0" allowOverlap="1" wp14:anchorId="4B377DA5" wp14:editId="2ADBF9B6">
          <wp:simplePos x="0" y="0"/>
          <wp:positionH relativeFrom="column">
            <wp:posOffset>5238750</wp:posOffset>
          </wp:positionH>
          <wp:positionV relativeFrom="paragraph">
            <wp:posOffset>-268603</wp:posOffset>
          </wp:positionV>
          <wp:extent cx="1198518" cy="819100"/>
          <wp:effectExtent l="0" t="0" r="0" b="0"/>
          <wp:wrapNone/>
          <wp:docPr id="21044643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98518" cy="8191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746899"/>
    <w:multiLevelType w:val="multilevel"/>
    <w:tmpl w:val="ECAC0D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3CB829DC"/>
    <w:multiLevelType w:val="multilevel"/>
    <w:tmpl w:val="49CA415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499C1F9B"/>
    <w:multiLevelType w:val="multilevel"/>
    <w:tmpl w:val="8BE446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745234E5"/>
    <w:multiLevelType w:val="multilevel"/>
    <w:tmpl w:val="F76CB0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813592935">
    <w:abstractNumId w:val="2"/>
  </w:num>
  <w:num w:numId="2" w16cid:durableId="1903904425">
    <w:abstractNumId w:val="1"/>
  </w:num>
  <w:num w:numId="3" w16cid:durableId="1316445734">
    <w:abstractNumId w:val="3"/>
  </w:num>
  <w:num w:numId="4" w16cid:durableId="1424497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643"/>
    <w:rsid w:val="00176643"/>
    <w:rsid w:val="002B7CB9"/>
    <w:rsid w:val="004C36D7"/>
    <w:rsid w:val="00A36A6F"/>
    <w:rsid w:val="00D12DEC"/>
    <w:rsid w:val="00DE78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9DC77"/>
  <w15:docId w15:val="{6FD80D5C-94D9-4EF6-BB9E-AEA9E5BC3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D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248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7D7C"/>
    <w:pPr>
      <w:spacing w:after="0" w:line="240" w:lineRule="auto"/>
      <w:contextualSpacing/>
    </w:pPr>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A248DA"/>
    <w:pPr>
      <w:spacing w:before="100" w:beforeAutospacing="1" w:after="100" w:afterAutospacing="1" w:line="240" w:lineRule="auto"/>
    </w:pPr>
    <w:rPr>
      <w:rFonts w:ascii="Times New Roman" w:eastAsia="Times New Roman" w:hAnsi="Times New Roman" w:cs="Times New Roman"/>
      <w:sz w:val="24"/>
      <w:szCs w:val="24"/>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A248DA"/>
    <w:rPr>
      <w:rFonts w:asciiTheme="majorHAnsi" w:eastAsiaTheme="majorEastAsia" w:hAnsiTheme="majorHAnsi" w:cstheme="majorBidi"/>
      <w:color w:val="2F5496" w:themeColor="accent1" w:themeShade="BF"/>
      <w:sz w:val="26"/>
      <w:szCs w:val="26"/>
    </w:rPr>
  </w:style>
  <w:style w:type="character" w:customStyle="1" w:styleId="TitleChar">
    <w:name w:val="Title Char"/>
    <w:basedOn w:val="DefaultParagraphFont"/>
    <w:link w:val="Title"/>
    <w:uiPriority w:val="10"/>
    <w:rsid w:val="00567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567D7C"/>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567D7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67D7C"/>
    <w:pPr>
      <w:outlineLvl w:val="9"/>
    </w:pPr>
    <w:rPr>
      <w:lang w:val="en-US"/>
    </w:rPr>
  </w:style>
  <w:style w:type="paragraph" w:styleId="TOC2">
    <w:name w:val="toc 2"/>
    <w:basedOn w:val="Normal"/>
    <w:next w:val="Normal"/>
    <w:autoRedefine/>
    <w:uiPriority w:val="39"/>
    <w:unhideWhenUsed/>
    <w:rsid w:val="00567D7C"/>
    <w:pPr>
      <w:spacing w:after="100"/>
      <w:ind w:left="220"/>
    </w:pPr>
  </w:style>
  <w:style w:type="character" w:styleId="Hyperlink">
    <w:name w:val="Hyperlink"/>
    <w:basedOn w:val="DefaultParagraphFont"/>
    <w:uiPriority w:val="99"/>
    <w:unhideWhenUsed/>
    <w:rsid w:val="00567D7C"/>
    <w:rPr>
      <w:color w:val="0563C1" w:themeColor="hyperlink"/>
      <w:u w:val="single"/>
    </w:rPr>
  </w:style>
  <w:style w:type="paragraph" w:styleId="ListParagraph">
    <w:name w:val="List Paragraph"/>
    <w:basedOn w:val="Normal"/>
    <w:uiPriority w:val="34"/>
    <w:qFormat/>
    <w:rsid w:val="00374A81"/>
    <w:pPr>
      <w:ind w:left="720"/>
      <w:contextualSpacing/>
    </w:pPr>
  </w:style>
  <w:style w:type="character" w:styleId="UnresolvedMention">
    <w:name w:val="Unresolved Mention"/>
    <w:basedOn w:val="DefaultParagraphFont"/>
    <w:uiPriority w:val="99"/>
    <w:semiHidden/>
    <w:unhideWhenUsed/>
    <w:rsid w:val="006F3033"/>
    <w:rPr>
      <w:color w:val="605E5C"/>
      <w:shd w:val="clear" w:color="auto" w:fill="E1DFDD"/>
    </w:rPr>
  </w:style>
  <w:style w:type="table" w:styleId="TableGridLight">
    <w:name w:val="Grid Table Light"/>
    <w:basedOn w:val="TableNormal"/>
    <w:uiPriority w:val="40"/>
    <w:rsid w:val="00483C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17317F"/>
    <w:rPr>
      <w:sz w:val="16"/>
      <w:szCs w:val="16"/>
    </w:rPr>
  </w:style>
  <w:style w:type="paragraph" w:styleId="CommentText">
    <w:name w:val="annotation text"/>
    <w:basedOn w:val="Normal"/>
    <w:link w:val="CommentTextChar"/>
    <w:uiPriority w:val="99"/>
    <w:semiHidden/>
    <w:unhideWhenUsed/>
    <w:rsid w:val="0017317F"/>
    <w:pPr>
      <w:spacing w:line="240" w:lineRule="auto"/>
    </w:pPr>
    <w:rPr>
      <w:sz w:val="20"/>
      <w:szCs w:val="20"/>
    </w:rPr>
  </w:style>
  <w:style w:type="character" w:customStyle="1" w:styleId="CommentTextChar">
    <w:name w:val="Comment Text Char"/>
    <w:basedOn w:val="DefaultParagraphFont"/>
    <w:link w:val="CommentText"/>
    <w:uiPriority w:val="99"/>
    <w:semiHidden/>
    <w:rsid w:val="0017317F"/>
    <w:rPr>
      <w:sz w:val="20"/>
      <w:szCs w:val="20"/>
    </w:rPr>
  </w:style>
  <w:style w:type="paragraph" w:styleId="CommentSubject">
    <w:name w:val="annotation subject"/>
    <w:basedOn w:val="CommentText"/>
    <w:next w:val="CommentText"/>
    <w:link w:val="CommentSubjectChar"/>
    <w:uiPriority w:val="99"/>
    <w:semiHidden/>
    <w:unhideWhenUsed/>
    <w:rsid w:val="0017317F"/>
    <w:rPr>
      <w:b/>
      <w:bCs/>
    </w:rPr>
  </w:style>
  <w:style w:type="character" w:customStyle="1" w:styleId="CommentSubjectChar">
    <w:name w:val="Comment Subject Char"/>
    <w:basedOn w:val="CommentTextChar"/>
    <w:link w:val="CommentSubject"/>
    <w:uiPriority w:val="99"/>
    <w:semiHidden/>
    <w:rsid w:val="0017317F"/>
    <w:rPr>
      <w:b/>
      <w:bCs/>
      <w:sz w:val="20"/>
      <w:szCs w:val="20"/>
    </w:rPr>
  </w:style>
  <w:style w:type="character" w:customStyle="1" w:styleId="hgkelc">
    <w:name w:val="hgkelc"/>
    <w:basedOn w:val="DefaultParagraphFont"/>
    <w:rsid w:val="0017317F"/>
  </w:style>
  <w:style w:type="character" w:customStyle="1" w:styleId="activity-inclusionstest">
    <w:name w:val="activity-inclusions__test"/>
    <w:basedOn w:val="DefaultParagraphFont"/>
    <w:rsid w:val="00126712"/>
  </w:style>
  <w:style w:type="character" w:styleId="Strong">
    <w:name w:val="Strong"/>
    <w:basedOn w:val="DefaultParagraphFont"/>
    <w:uiPriority w:val="22"/>
    <w:qFormat/>
    <w:rsid w:val="002C5182"/>
    <w:rPr>
      <w:b/>
      <w:bCs/>
    </w:rPr>
  </w:style>
  <w:style w:type="paragraph" w:styleId="TOC1">
    <w:name w:val="toc 1"/>
    <w:basedOn w:val="Normal"/>
    <w:next w:val="Normal"/>
    <w:autoRedefine/>
    <w:uiPriority w:val="39"/>
    <w:unhideWhenUsed/>
    <w:rsid w:val="00193CAB"/>
    <w:pPr>
      <w:spacing w:after="100"/>
    </w:pPr>
  </w:style>
  <w:style w:type="paragraph" w:styleId="Header">
    <w:name w:val="header"/>
    <w:basedOn w:val="Normal"/>
    <w:link w:val="HeaderChar"/>
    <w:uiPriority w:val="99"/>
    <w:unhideWhenUsed/>
    <w:rsid w:val="007526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2680"/>
  </w:style>
  <w:style w:type="paragraph" w:styleId="Footer">
    <w:name w:val="footer"/>
    <w:basedOn w:val="Normal"/>
    <w:link w:val="FooterChar"/>
    <w:uiPriority w:val="99"/>
    <w:unhideWhenUsed/>
    <w:rsid w:val="007526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2680"/>
  </w:style>
  <w:style w:type="character" w:customStyle="1" w:styleId="wii7pd">
    <w:name w:val="wii7pd"/>
    <w:basedOn w:val="DefaultParagraphFont"/>
    <w:rsid w:val="002F2461"/>
  </w:style>
  <w:style w:type="table" w:styleId="TableGrid">
    <w:name w:val="Table Grid"/>
    <w:basedOn w:val="TableNormal"/>
    <w:uiPriority w:val="39"/>
    <w:rsid w:val="00FF74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B5D55"/>
    <w:rPr>
      <w:color w:val="954F72" w:themeColor="followedHyperlink"/>
      <w:u w:val="single"/>
    </w:rPr>
  </w:style>
  <w:style w:type="character" w:styleId="Emphasis">
    <w:name w:val="Emphasis"/>
    <w:basedOn w:val="DefaultParagraphFont"/>
    <w:uiPriority w:val="20"/>
    <w:qFormat/>
    <w:rsid w:val="00402A3F"/>
    <w:rPr>
      <w:i/>
      <w:iCs/>
    </w:rPr>
  </w:style>
  <w:style w:type="paragraph" w:customStyle="1" w:styleId="Default">
    <w:name w:val="Default"/>
    <w:rsid w:val="00AB317F"/>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viator.com/tours/Rome/Colosseum-Palatine-Hill-and-Roman-Forum-Guided-Tour/d511-20905P4" TargetMode="External"/><Relationship Id="rId13" Type="http://schemas.openxmlformats.org/officeDocument/2006/relationships/hyperlink" Target="https://tickets.duomo.firenze.it/en/store" TargetMode="External"/><Relationship Id="rId18" Type="http://schemas.openxmlformats.org/officeDocument/2006/relationships/hyperlink" Target="https://www.viator.com/tours/Florence/Pisa-Siena-and-San-Gimignano-Day-Trip-from-Florence-Including-Lunch/d519-6367TOUR7"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getyourguide.com/florence-l32/florence-pasta-tiramisu-cooking-class-with-tasting-wine-t561819?date_from=2024-12-29&amp;_pc=1,2" TargetMode="External"/><Relationship Id="rId7" Type="http://schemas.openxmlformats.org/officeDocument/2006/relationships/endnotes" Target="endnotes.xml"/><Relationship Id="rId12" Type="http://schemas.openxmlformats.org/officeDocument/2006/relationships/hyperlink" Target="https://duomo.firenze.it/en/720/brunelleschi-pass" TargetMode="External"/><Relationship Id="rId17" Type="http://schemas.openxmlformats.org/officeDocument/2006/relationships/hyperlink" Target="https://www.viator.com/tours/Florence/Florence-Day-Trip-to-Pisa-San-Gimignano-and-Siena-with-Lunch/d519-5919P23"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opapisa.it/en/tickets/prices/" TargetMode="External"/><Relationship Id="rId20" Type="http://schemas.openxmlformats.org/officeDocument/2006/relationships/hyperlink" Target="https://www.getyourguide.com/florence-l32/cooking-art-brunelleschi-t552524?date_from=2024-12-29&amp;_pc=1,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tyourguide.com/underground-naples-l89414/naples-underground-entrance-ticket-t144159?ranking_uuid=48c68f1f-7c65-4f28-ba11-36e3abf90ac1&amp;lang=en&amp;date_from=2024-12-26&amp;_pc=1,2" TargetMode="External"/><Relationship Id="rId24" Type="http://schemas.openxmlformats.org/officeDocument/2006/relationships/hyperlink" Target="https://www.viator.com/tours/Milan/Duomo-of-Milan-guided-experience/d512-116773P2" TargetMode="External"/><Relationship Id="rId5" Type="http://schemas.openxmlformats.org/officeDocument/2006/relationships/webSettings" Target="webSettings.xml"/><Relationship Id="rId15" Type="http://schemas.openxmlformats.org/officeDocument/2006/relationships/hyperlink" Target="https://www.museogalileo.it/en/" TargetMode="External"/><Relationship Id="rId23" Type="http://schemas.openxmlformats.org/officeDocument/2006/relationships/hyperlink" Target="https://www.getyourguide.com/milan-l139/duomo-and-terraces-ticket-with-audioguide-t153354?ranking_uuid=9525ebad-1717-45bf-937f-ea713801885c&amp;lang=en&amp;_pc=1,2&amp;date_from=2024-12-31" TargetMode="External"/><Relationship Id="rId10" Type="http://schemas.openxmlformats.org/officeDocument/2006/relationships/hyperlink" Target="https://www.viator.com/tours/Rome/Colosseum-Roman-Forum-and-Palatine-Hill-Experience/d511-360021P7" TargetMode="External"/><Relationship Id="rId19" Type="http://schemas.openxmlformats.org/officeDocument/2006/relationships/hyperlink" Target="https://www.viator.com/tours/Florence/Tuscany-Day-Trip-from-Florence-Siena-San-Gimignano-Pisa-and-Lunch-at-a-Winery/d519-5070TUSCANY" TargetMode="External"/><Relationship Id="rId4" Type="http://schemas.openxmlformats.org/officeDocument/2006/relationships/settings" Target="settings.xml"/><Relationship Id="rId9" Type="http://schemas.openxmlformats.org/officeDocument/2006/relationships/hyperlink" Target="https://www.viator.com/tours/Rome/Colosseum-tour/d511-90364P3" TargetMode="External"/><Relationship Id="rId14" Type="http://schemas.openxmlformats.org/officeDocument/2006/relationships/hyperlink" Target="https://webshop.b-ticket.com/webshop/webticket/bestseatselectbyblock?eventId=57246&amp;el=true" TargetMode="External"/><Relationship Id="rId22" Type="http://schemas.openxmlformats.org/officeDocument/2006/relationships/hyperlink" Target="https://ticket.duomomilano.it/en/eventi/duomomuseo/?t=2024-12-31"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agtEIj06Q+c8D5xDK6bo+PTgnA==">CgMxLjAyCWguMWtzdjR1djIJaC4zMGowemxsOAByITFKa3J4ZFlPbjVTNzNGVjJicUpSTmZlN1NUVVNqekpCNQ==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1427</Words>
  <Characters>8140</Characters>
  <Application>Microsoft Office Word</Application>
  <DocSecurity>0</DocSecurity>
  <Lines>67</Lines>
  <Paragraphs>19</Paragraphs>
  <ScaleCrop>false</ScaleCrop>
  <Company/>
  <LinksUpToDate>false</LinksUpToDate>
  <CharactersWithSpaces>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collin noronha</dc:creator>
  <cp:lastModifiedBy>collin noronha</cp:lastModifiedBy>
  <cp:revision>4</cp:revision>
  <dcterms:created xsi:type="dcterms:W3CDTF">2024-10-09T14:37:00Z</dcterms:created>
  <dcterms:modified xsi:type="dcterms:W3CDTF">2024-10-09T14:39:00Z</dcterms:modified>
</cp:coreProperties>
</file>