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7E6B1" w14:textId="77777777" w:rsidR="00946D52" w:rsidRPr="00931496" w:rsidRDefault="00946D52" w:rsidP="00E57D46">
      <w:pPr>
        <w:spacing w:line="360" w:lineRule="auto"/>
        <w:jc w:val="center"/>
        <w:rPr>
          <w:rFonts w:ascii="Helvetica Neue" w:hAnsi="Helvetica Neue"/>
          <w:b/>
          <w:bCs/>
          <w:sz w:val="48"/>
          <w:szCs w:val="48"/>
        </w:rPr>
      </w:pPr>
    </w:p>
    <w:p w14:paraId="7F0839BC" w14:textId="77777777" w:rsidR="00946D52" w:rsidRPr="00931496" w:rsidRDefault="00946D52" w:rsidP="00E57D46">
      <w:pPr>
        <w:spacing w:line="360" w:lineRule="auto"/>
        <w:jc w:val="center"/>
        <w:rPr>
          <w:rFonts w:ascii="Helvetica Neue" w:hAnsi="Helvetica Neue"/>
          <w:b/>
          <w:bCs/>
          <w:sz w:val="48"/>
          <w:szCs w:val="48"/>
        </w:rPr>
      </w:pPr>
    </w:p>
    <w:p w14:paraId="6D49101C" w14:textId="77777777" w:rsidR="00946D52" w:rsidRPr="00931496" w:rsidRDefault="00946D52" w:rsidP="00E57D46">
      <w:pPr>
        <w:spacing w:line="360" w:lineRule="auto"/>
        <w:jc w:val="center"/>
        <w:rPr>
          <w:rFonts w:ascii="Helvetica Neue" w:hAnsi="Helvetica Neue"/>
          <w:b/>
          <w:bCs/>
          <w:sz w:val="48"/>
          <w:szCs w:val="48"/>
        </w:rPr>
      </w:pPr>
    </w:p>
    <w:p w14:paraId="28032787" w14:textId="77777777" w:rsidR="00946D52" w:rsidRPr="00931496" w:rsidRDefault="00946D52" w:rsidP="00E57D46">
      <w:pPr>
        <w:spacing w:line="360" w:lineRule="auto"/>
        <w:jc w:val="center"/>
        <w:rPr>
          <w:rFonts w:ascii="Helvetica Neue" w:hAnsi="Helvetica Neue"/>
          <w:b/>
          <w:bCs/>
          <w:sz w:val="48"/>
          <w:szCs w:val="48"/>
        </w:rPr>
      </w:pPr>
    </w:p>
    <w:p w14:paraId="3330D826" w14:textId="77777777" w:rsidR="00946D52" w:rsidRPr="00931496" w:rsidRDefault="00946D52" w:rsidP="00E57D46">
      <w:pPr>
        <w:spacing w:line="360" w:lineRule="auto"/>
        <w:jc w:val="center"/>
        <w:rPr>
          <w:rFonts w:ascii="Helvetica Neue" w:hAnsi="Helvetica Neue"/>
          <w:b/>
          <w:bCs/>
          <w:sz w:val="48"/>
          <w:szCs w:val="48"/>
        </w:rPr>
      </w:pPr>
    </w:p>
    <w:p w14:paraId="1A86806B" w14:textId="77777777" w:rsidR="00946D52" w:rsidRPr="00931496" w:rsidRDefault="00946D52" w:rsidP="00E57D46">
      <w:pPr>
        <w:spacing w:line="360" w:lineRule="auto"/>
        <w:jc w:val="center"/>
        <w:rPr>
          <w:rFonts w:ascii="Helvetica Neue" w:hAnsi="Helvetica Neue"/>
          <w:b/>
          <w:bCs/>
          <w:sz w:val="48"/>
          <w:szCs w:val="48"/>
        </w:rPr>
      </w:pPr>
    </w:p>
    <w:p w14:paraId="26ABE227" w14:textId="778716FB" w:rsidR="00DC3DD5" w:rsidRPr="00931496" w:rsidRDefault="00E57D46" w:rsidP="00E57D46">
      <w:pPr>
        <w:spacing w:line="360" w:lineRule="auto"/>
        <w:jc w:val="center"/>
        <w:rPr>
          <w:rFonts w:ascii="Helvetica Neue" w:hAnsi="Helvetica Neue"/>
          <w:b/>
          <w:bCs/>
          <w:sz w:val="48"/>
          <w:szCs w:val="48"/>
        </w:rPr>
      </w:pPr>
      <w:r w:rsidRPr="00931496">
        <w:rPr>
          <w:rFonts w:ascii="Helvetica Neue" w:hAnsi="Helvetica Neue"/>
          <w:b/>
          <w:bCs/>
          <w:sz w:val="48"/>
          <w:szCs w:val="48"/>
        </w:rPr>
        <w:t xml:space="preserve">Data Visualisation </w:t>
      </w:r>
      <w:r w:rsidR="00445F22">
        <w:rPr>
          <w:rFonts w:ascii="Helvetica Neue" w:hAnsi="Helvetica Neue"/>
          <w:b/>
          <w:bCs/>
          <w:sz w:val="48"/>
          <w:szCs w:val="48"/>
        </w:rPr>
        <w:t>2</w:t>
      </w:r>
      <w:r w:rsidRPr="00931496">
        <w:rPr>
          <w:rFonts w:ascii="Helvetica Neue" w:hAnsi="Helvetica Neue"/>
          <w:b/>
          <w:bCs/>
          <w:sz w:val="48"/>
          <w:szCs w:val="48"/>
        </w:rPr>
        <w:t xml:space="preserve">: </w:t>
      </w:r>
      <w:r w:rsidR="00445F22">
        <w:rPr>
          <w:rFonts w:ascii="Helvetica Neue" w:hAnsi="Helvetica Neue"/>
          <w:b/>
          <w:bCs/>
          <w:sz w:val="48"/>
          <w:szCs w:val="48"/>
        </w:rPr>
        <w:t>Ski Europe</w:t>
      </w:r>
    </w:p>
    <w:p w14:paraId="12BB59E6" w14:textId="1A5A340B" w:rsidR="00E57D46" w:rsidRPr="00931496" w:rsidRDefault="00E57D46" w:rsidP="00E57D46">
      <w:pPr>
        <w:spacing w:line="360" w:lineRule="auto"/>
        <w:jc w:val="center"/>
        <w:rPr>
          <w:rFonts w:ascii="Helvetica Neue" w:hAnsi="Helvetica Neue"/>
          <w:b/>
          <w:bCs/>
          <w:sz w:val="48"/>
          <w:szCs w:val="48"/>
        </w:rPr>
      </w:pPr>
      <w:r w:rsidRPr="00931496">
        <w:rPr>
          <w:rFonts w:ascii="Helvetica Neue" w:hAnsi="Helvetica Neue"/>
          <w:b/>
          <w:bCs/>
          <w:sz w:val="48"/>
          <w:szCs w:val="48"/>
        </w:rPr>
        <w:t>Tej Sidhu</w:t>
      </w:r>
    </w:p>
    <w:p w14:paraId="56BE817D" w14:textId="77777777" w:rsidR="00E57D46" w:rsidRPr="00931496" w:rsidRDefault="00E57D46" w:rsidP="00E57D46">
      <w:pPr>
        <w:spacing w:line="360" w:lineRule="auto"/>
        <w:jc w:val="center"/>
        <w:rPr>
          <w:rFonts w:ascii="Helvetica Neue" w:hAnsi="Helvetica Neue"/>
          <w:b/>
          <w:bCs/>
          <w:sz w:val="48"/>
          <w:szCs w:val="48"/>
        </w:rPr>
      </w:pPr>
    </w:p>
    <w:p w14:paraId="7E3C1DAE" w14:textId="08ADA8CF" w:rsidR="00E57D46" w:rsidRPr="00931496" w:rsidRDefault="00445F22" w:rsidP="00E57D46">
      <w:pPr>
        <w:spacing w:line="360" w:lineRule="auto"/>
        <w:jc w:val="center"/>
        <w:rPr>
          <w:rFonts w:ascii="Helvetica Neue" w:hAnsi="Helvetica Neue"/>
          <w:b/>
          <w:bCs/>
        </w:rPr>
      </w:pPr>
      <w:hyperlink r:id="rId5" w:history="1">
        <w:r w:rsidRPr="001D5DB4">
          <w:rPr>
            <w:rStyle w:val="Hyperlink"/>
          </w:rPr>
          <w:t>https://github.com/thedevLEGEND27/data-viz-2.github.io</w:t>
        </w:r>
      </w:hyperlink>
      <w:r>
        <w:t xml:space="preserve"> </w:t>
      </w:r>
    </w:p>
    <w:p w14:paraId="663B0626" w14:textId="77777777" w:rsidR="00E57D46" w:rsidRDefault="00E57D46" w:rsidP="00E57D46">
      <w:pPr>
        <w:spacing w:line="360" w:lineRule="auto"/>
        <w:jc w:val="center"/>
        <w:rPr>
          <w:rFonts w:ascii="Helvetica Neue" w:hAnsi="Helvetica Neue"/>
          <w:b/>
          <w:bCs/>
        </w:rPr>
      </w:pPr>
    </w:p>
    <w:p w14:paraId="5DCFF3C1" w14:textId="77777777" w:rsidR="0048363B" w:rsidRDefault="0048363B" w:rsidP="00E57D46">
      <w:pPr>
        <w:spacing w:line="360" w:lineRule="auto"/>
        <w:jc w:val="center"/>
        <w:rPr>
          <w:rFonts w:ascii="Helvetica Neue" w:hAnsi="Helvetica Neue"/>
          <w:b/>
          <w:bCs/>
        </w:rPr>
      </w:pPr>
    </w:p>
    <w:p w14:paraId="2CE3494A" w14:textId="77777777" w:rsidR="0048363B" w:rsidRDefault="0048363B" w:rsidP="00E57D46">
      <w:pPr>
        <w:spacing w:line="360" w:lineRule="auto"/>
        <w:jc w:val="center"/>
        <w:rPr>
          <w:rFonts w:ascii="Helvetica Neue" w:hAnsi="Helvetica Neue"/>
          <w:b/>
          <w:bCs/>
        </w:rPr>
      </w:pPr>
    </w:p>
    <w:p w14:paraId="02838F81" w14:textId="77777777" w:rsidR="0048363B" w:rsidRDefault="0048363B" w:rsidP="00E57D46">
      <w:pPr>
        <w:spacing w:line="360" w:lineRule="auto"/>
        <w:jc w:val="center"/>
        <w:rPr>
          <w:rFonts w:ascii="Helvetica Neue" w:hAnsi="Helvetica Neue"/>
          <w:b/>
          <w:bCs/>
        </w:rPr>
      </w:pPr>
    </w:p>
    <w:p w14:paraId="01C54A8B" w14:textId="77777777" w:rsidR="0048363B" w:rsidRDefault="0048363B" w:rsidP="00E57D46">
      <w:pPr>
        <w:spacing w:line="360" w:lineRule="auto"/>
        <w:jc w:val="center"/>
        <w:rPr>
          <w:rFonts w:ascii="Helvetica Neue" w:hAnsi="Helvetica Neue"/>
          <w:b/>
          <w:bCs/>
        </w:rPr>
      </w:pPr>
    </w:p>
    <w:p w14:paraId="30D09836" w14:textId="77777777" w:rsidR="0048363B" w:rsidRDefault="0048363B" w:rsidP="00E57D46">
      <w:pPr>
        <w:spacing w:line="360" w:lineRule="auto"/>
        <w:jc w:val="center"/>
        <w:rPr>
          <w:rFonts w:ascii="Helvetica Neue" w:hAnsi="Helvetica Neue"/>
          <w:b/>
          <w:bCs/>
        </w:rPr>
      </w:pPr>
    </w:p>
    <w:p w14:paraId="470EC34A" w14:textId="77777777" w:rsidR="0048363B" w:rsidRDefault="0048363B" w:rsidP="00E57D46">
      <w:pPr>
        <w:spacing w:line="360" w:lineRule="auto"/>
        <w:jc w:val="center"/>
        <w:rPr>
          <w:rFonts w:ascii="Helvetica Neue" w:hAnsi="Helvetica Neue"/>
          <w:b/>
          <w:bCs/>
        </w:rPr>
      </w:pPr>
    </w:p>
    <w:p w14:paraId="302AFD4F" w14:textId="77777777" w:rsidR="0048363B" w:rsidRDefault="0048363B" w:rsidP="00E57D46">
      <w:pPr>
        <w:spacing w:line="360" w:lineRule="auto"/>
        <w:jc w:val="center"/>
        <w:rPr>
          <w:rFonts w:ascii="Helvetica Neue" w:hAnsi="Helvetica Neue"/>
          <w:b/>
          <w:bCs/>
        </w:rPr>
      </w:pPr>
    </w:p>
    <w:p w14:paraId="6C5630BD" w14:textId="77777777" w:rsidR="0048363B" w:rsidRDefault="0048363B" w:rsidP="00E57D46">
      <w:pPr>
        <w:spacing w:line="360" w:lineRule="auto"/>
        <w:jc w:val="center"/>
        <w:rPr>
          <w:rFonts w:ascii="Helvetica Neue" w:hAnsi="Helvetica Neue"/>
          <w:b/>
          <w:bCs/>
        </w:rPr>
      </w:pPr>
    </w:p>
    <w:p w14:paraId="17D81F51" w14:textId="77777777" w:rsidR="0048363B" w:rsidRDefault="0048363B" w:rsidP="00E57D46">
      <w:pPr>
        <w:spacing w:line="360" w:lineRule="auto"/>
        <w:jc w:val="center"/>
        <w:rPr>
          <w:rFonts w:ascii="Helvetica Neue" w:hAnsi="Helvetica Neue"/>
          <w:b/>
          <w:bCs/>
        </w:rPr>
      </w:pPr>
    </w:p>
    <w:p w14:paraId="5825D184" w14:textId="77777777" w:rsidR="0048363B" w:rsidRDefault="0048363B" w:rsidP="00E57D46">
      <w:pPr>
        <w:spacing w:line="360" w:lineRule="auto"/>
        <w:jc w:val="center"/>
        <w:rPr>
          <w:rFonts w:ascii="Helvetica Neue" w:hAnsi="Helvetica Neue"/>
          <w:b/>
          <w:bCs/>
        </w:rPr>
      </w:pPr>
    </w:p>
    <w:p w14:paraId="27E80761" w14:textId="77777777" w:rsidR="004A46A1" w:rsidRDefault="004A46A1" w:rsidP="0048363B">
      <w:pPr>
        <w:spacing w:line="360" w:lineRule="auto"/>
        <w:rPr>
          <w:rFonts w:ascii="Helvetica Neue" w:hAnsi="Helvetica Neue"/>
          <w:b/>
          <w:bCs/>
          <w:sz w:val="28"/>
          <w:szCs w:val="28"/>
        </w:rPr>
      </w:pPr>
    </w:p>
    <w:p w14:paraId="60F7B03D" w14:textId="444BB83E" w:rsidR="0048363B" w:rsidRDefault="0048363B" w:rsidP="0048363B">
      <w:pPr>
        <w:spacing w:line="360" w:lineRule="auto"/>
        <w:rPr>
          <w:rFonts w:ascii="Helvetica Neue" w:hAnsi="Helvetica Neue"/>
          <w:b/>
          <w:bCs/>
          <w:sz w:val="28"/>
          <w:szCs w:val="28"/>
        </w:rPr>
      </w:pPr>
      <w:r w:rsidRPr="0048363B">
        <w:rPr>
          <w:rFonts w:ascii="Helvetica Neue" w:hAnsi="Helvetica Neue"/>
          <w:b/>
          <w:bCs/>
          <w:sz w:val="28"/>
          <w:szCs w:val="28"/>
        </w:rPr>
        <w:lastRenderedPageBreak/>
        <w:t xml:space="preserve">Domain, </w:t>
      </w:r>
      <w:r>
        <w:rPr>
          <w:rFonts w:ascii="Helvetica Neue" w:hAnsi="Helvetica Neue"/>
          <w:b/>
          <w:bCs/>
          <w:sz w:val="28"/>
          <w:szCs w:val="28"/>
        </w:rPr>
        <w:t>W</w:t>
      </w:r>
      <w:r w:rsidRPr="0048363B">
        <w:rPr>
          <w:rFonts w:ascii="Helvetica Neue" w:hAnsi="Helvetica Neue"/>
          <w:b/>
          <w:bCs/>
          <w:sz w:val="28"/>
          <w:szCs w:val="28"/>
        </w:rPr>
        <w:t>hy</w:t>
      </w:r>
      <w:r>
        <w:rPr>
          <w:rFonts w:ascii="Helvetica Neue" w:hAnsi="Helvetica Neue"/>
          <w:b/>
          <w:bCs/>
          <w:sz w:val="28"/>
          <w:szCs w:val="28"/>
        </w:rPr>
        <w:t xml:space="preserve"> &amp; W</w:t>
      </w:r>
      <w:r w:rsidRPr="0048363B">
        <w:rPr>
          <w:rFonts w:ascii="Helvetica Neue" w:hAnsi="Helvetica Neue"/>
          <w:b/>
          <w:bCs/>
          <w:sz w:val="28"/>
          <w:szCs w:val="28"/>
        </w:rPr>
        <w:t>ho:</w:t>
      </w:r>
    </w:p>
    <w:p w14:paraId="037EBC38" w14:textId="0EF21DC0" w:rsidR="0048363B" w:rsidRDefault="0048363B" w:rsidP="0048363B">
      <w:pPr>
        <w:spacing w:line="360" w:lineRule="auto"/>
        <w:rPr>
          <w:rFonts w:ascii="Helvetica Neue" w:hAnsi="Helvetica Neue"/>
          <w:color w:val="000000" w:themeColor="text1"/>
        </w:rPr>
      </w:pPr>
      <w:r w:rsidRPr="00D24545">
        <w:rPr>
          <w:rFonts w:ascii="Helvetica Neue" w:hAnsi="Helvetica Neue"/>
          <w:color w:val="000000" w:themeColor="text1"/>
        </w:rPr>
        <w:t xml:space="preserve">The domain that I want to explore is </w:t>
      </w:r>
      <w:r w:rsidR="004A46A1">
        <w:rPr>
          <w:rFonts w:ascii="Helvetica Neue" w:hAnsi="Helvetica Neue"/>
          <w:color w:val="000000" w:themeColor="text1"/>
        </w:rPr>
        <w:t>Ski Tourism</w:t>
      </w:r>
      <w:r w:rsidRPr="00D24545">
        <w:rPr>
          <w:rFonts w:ascii="Helvetica Neue" w:hAnsi="Helvetica Neue"/>
          <w:color w:val="000000" w:themeColor="text1"/>
        </w:rPr>
        <w:t xml:space="preserve">. </w:t>
      </w:r>
      <w:r w:rsidR="004A46A1">
        <w:rPr>
          <w:rFonts w:ascii="Helvetica Neue" w:hAnsi="Helvetica Neue"/>
          <w:color w:val="000000" w:themeColor="text1"/>
        </w:rPr>
        <w:t xml:space="preserve">I plan on going holiday in </w:t>
      </w:r>
      <w:proofErr w:type="gramStart"/>
      <w:r w:rsidR="004A46A1">
        <w:rPr>
          <w:rFonts w:ascii="Helvetica Neue" w:hAnsi="Helvetica Neue"/>
          <w:color w:val="000000" w:themeColor="text1"/>
        </w:rPr>
        <w:t>Europe</w:t>
      </w:r>
      <w:proofErr w:type="gramEnd"/>
      <w:r w:rsidR="004A46A1">
        <w:rPr>
          <w:rFonts w:ascii="Helvetica Neue" w:hAnsi="Helvetica Neue"/>
          <w:color w:val="000000" w:themeColor="text1"/>
        </w:rPr>
        <w:t xml:space="preserve"> so this data and visualisation is intended to help those in a similar boat to make informative decisions. </w:t>
      </w:r>
    </w:p>
    <w:p w14:paraId="4061B3F3" w14:textId="77777777" w:rsidR="004A46A1" w:rsidRPr="00D24545" w:rsidRDefault="004A46A1" w:rsidP="0048363B">
      <w:pPr>
        <w:spacing w:line="360" w:lineRule="auto"/>
        <w:rPr>
          <w:rFonts w:ascii="Helvetica Neue" w:hAnsi="Helvetica Neue"/>
          <w:color w:val="000000" w:themeColor="text1"/>
        </w:rPr>
      </w:pPr>
    </w:p>
    <w:p w14:paraId="1207F12F" w14:textId="5E7D2A53" w:rsidR="0048363B" w:rsidRDefault="0048363B" w:rsidP="0048363B">
      <w:pPr>
        <w:spacing w:line="360" w:lineRule="auto"/>
        <w:rPr>
          <w:rFonts w:ascii="Helvetica Neue" w:hAnsi="Helvetica Neue"/>
          <w:color w:val="000000" w:themeColor="text1"/>
        </w:rPr>
      </w:pPr>
      <w:r w:rsidRPr="00D24545">
        <w:rPr>
          <w:rFonts w:ascii="Helvetica Neue" w:hAnsi="Helvetica Neue"/>
          <w:color w:val="000000" w:themeColor="text1"/>
        </w:rPr>
        <w:t xml:space="preserve">The </w:t>
      </w:r>
      <w:r w:rsidR="004A46A1">
        <w:rPr>
          <w:rFonts w:ascii="Helvetica Neue" w:hAnsi="Helvetica Neue"/>
          <w:color w:val="000000" w:themeColor="text1"/>
        </w:rPr>
        <w:t>dataset</w:t>
      </w:r>
      <w:r w:rsidR="007D75DF">
        <w:rPr>
          <w:rFonts w:ascii="Helvetica Neue" w:hAnsi="Helvetica Neue"/>
          <w:color w:val="000000" w:themeColor="text1"/>
        </w:rPr>
        <w:t xml:space="preserve"> that </w:t>
      </w:r>
      <w:r w:rsidR="004A46A1">
        <w:rPr>
          <w:rFonts w:ascii="Helvetica Neue" w:hAnsi="Helvetica Neue"/>
          <w:color w:val="000000" w:themeColor="text1"/>
        </w:rPr>
        <w:t>powered the insights is from Ski-resort-stats.com</w:t>
      </w:r>
      <w:r w:rsidR="007D75DF">
        <w:rPr>
          <w:rFonts w:ascii="Helvetica Neue" w:hAnsi="Helvetica Neue"/>
          <w:color w:val="000000" w:themeColor="text1"/>
        </w:rPr>
        <w:t xml:space="preserve"> </w:t>
      </w:r>
      <w:r w:rsidR="0047148C">
        <w:rPr>
          <w:rFonts w:ascii="Helvetica Neue" w:hAnsi="Helvetica Neue"/>
          <w:color w:val="000000" w:themeColor="text1"/>
        </w:rPr>
        <w:t>(</w:t>
      </w:r>
      <w:r w:rsidR="004A46A1">
        <w:rPr>
          <w:rFonts w:ascii="Helvetica Neue" w:hAnsi="Helvetica Neue"/>
          <w:color w:val="000000" w:themeColor="text1"/>
        </w:rPr>
        <w:t>Ski Resort Stats</w:t>
      </w:r>
      <w:r w:rsidR="0047148C">
        <w:rPr>
          <w:rFonts w:ascii="Helvetica Neue" w:hAnsi="Helvetica Neue"/>
          <w:color w:val="000000" w:themeColor="text1"/>
        </w:rPr>
        <w:t xml:space="preserve">) </w:t>
      </w:r>
      <w:r w:rsidR="007D75DF">
        <w:rPr>
          <w:rFonts w:ascii="Helvetica Neue" w:hAnsi="Helvetica Neue"/>
          <w:color w:val="000000" w:themeColor="text1"/>
        </w:rPr>
        <w:t xml:space="preserve">and the data of </w:t>
      </w:r>
      <w:r w:rsidR="004A46A1">
        <w:rPr>
          <w:rFonts w:ascii="Helvetica Neue" w:hAnsi="Helvetica Neue"/>
          <w:color w:val="000000" w:themeColor="text1"/>
        </w:rPr>
        <w:t>the weather is from Wikipedia</w:t>
      </w:r>
      <w:r w:rsidR="007D75DF">
        <w:rPr>
          <w:rFonts w:ascii="Helvetica Neue" w:hAnsi="Helvetica Neue"/>
          <w:color w:val="000000" w:themeColor="text1"/>
        </w:rPr>
        <w:t xml:space="preserve"> </w:t>
      </w:r>
      <w:r w:rsidR="00FF1D15">
        <w:rPr>
          <w:rFonts w:ascii="Helvetica Neue" w:hAnsi="Helvetica Neue"/>
          <w:color w:val="000000" w:themeColor="text1"/>
        </w:rPr>
        <w:t>(</w:t>
      </w:r>
      <w:r w:rsidR="004A46A1">
        <w:rPr>
          <w:rFonts w:ascii="Helvetica Neue" w:hAnsi="Helvetica Neue"/>
          <w:color w:val="000000" w:themeColor="text1"/>
        </w:rPr>
        <w:t>Wikipedia</w:t>
      </w:r>
      <w:r w:rsidR="00FF1D15">
        <w:rPr>
          <w:rFonts w:ascii="Helvetica Neue" w:hAnsi="Helvetica Neue"/>
          <w:color w:val="000000" w:themeColor="text1"/>
        </w:rPr>
        <w:t>)</w:t>
      </w:r>
      <w:r w:rsidR="007D75DF">
        <w:rPr>
          <w:rFonts w:ascii="Helvetica Neue" w:hAnsi="Helvetica Neue"/>
          <w:color w:val="000000" w:themeColor="text1"/>
        </w:rPr>
        <w:t xml:space="preserve">. </w:t>
      </w:r>
      <w:r w:rsidR="003C5312">
        <w:rPr>
          <w:rFonts w:ascii="Helvetica Neue" w:hAnsi="Helvetica Neue"/>
          <w:color w:val="000000" w:themeColor="text1"/>
        </w:rPr>
        <w:t xml:space="preserve">The geographical data which the ski data was projected onto comes from Natural Earth (Natural Earth). </w:t>
      </w:r>
    </w:p>
    <w:p w14:paraId="1C9290BD" w14:textId="77777777" w:rsidR="007F1329" w:rsidRDefault="007F1329" w:rsidP="007F1329">
      <w:pPr>
        <w:spacing w:line="360" w:lineRule="auto"/>
        <w:rPr>
          <w:rFonts w:ascii="Helvetica Neue" w:hAnsi="Helvetica Neue"/>
          <w:b/>
          <w:bCs/>
          <w:sz w:val="28"/>
          <w:szCs w:val="28"/>
        </w:rPr>
      </w:pPr>
    </w:p>
    <w:p w14:paraId="12A76241" w14:textId="7A739985" w:rsidR="007F1329" w:rsidRDefault="007F1329" w:rsidP="007F1329">
      <w:pPr>
        <w:spacing w:line="360" w:lineRule="auto"/>
        <w:rPr>
          <w:rFonts w:ascii="Helvetica Neue" w:hAnsi="Helvetica Neue"/>
          <w:b/>
          <w:bCs/>
          <w:sz w:val="28"/>
          <w:szCs w:val="28"/>
        </w:rPr>
      </w:pPr>
      <w:r>
        <w:rPr>
          <w:rFonts w:ascii="Helvetica Neue" w:hAnsi="Helvetica Neue"/>
          <w:b/>
          <w:bCs/>
          <w:sz w:val="28"/>
          <w:szCs w:val="28"/>
        </w:rPr>
        <w:t xml:space="preserve">What: </w:t>
      </w:r>
    </w:p>
    <w:p w14:paraId="0F5AB298" w14:textId="0A651B0F" w:rsidR="001046B3" w:rsidRDefault="003C5312" w:rsidP="0048363B">
      <w:pPr>
        <w:spacing w:line="360" w:lineRule="auto"/>
        <w:rPr>
          <w:rFonts w:ascii="Helvetica Neue" w:hAnsi="Helvetica Neue"/>
          <w:color w:val="000000" w:themeColor="text1"/>
        </w:rPr>
      </w:pPr>
      <w:r>
        <w:rPr>
          <w:rFonts w:ascii="Helvetica Neue" w:hAnsi="Helvetica Neue"/>
        </w:rPr>
        <w:t xml:space="preserve">From the perspective of a ski tourist, I want to capture excitement by first delving into the peaks and which countries may interest them. I found a dataset on Kaggle.com which pulled stats from Ski Resort Stats from the year 2022 Feb. This data then had to be cleaned and matched to with the geographical dataset. All this was done in Vega Lite. The weather dataset I got from Wikipedia had to be data wrangled with cleaning, pivoting for it to be usable. I ended up writing two python scripts which prepared the data for </w:t>
      </w:r>
      <w:r w:rsidR="009E234F">
        <w:rPr>
          <w:rFonts w:ascii="Helvetica Neue" w:hAnsi="Helvetica Neue"/>
        </w:rPr>
        <w:t>Vega</w:t>
      </w:r>
      <w:r>
        <w:rPr>
          <w:rFonts w:ascii="Helvetica Neue" w:hAnsi="Helvetica Neue"/>
        </w:rPr>
        <w:t xml:space="preserve"> lite. </w:t>
      </w:r>
    </w:p>
    <w:p w14:paraId="61EC9BE6" w14:textId="77777777" w:rsidR="009621FB" w:rsidRDefault="009621FB" w:rsidP="0048363B">
      <w:pPr>
        <w:spacing w:line="360" w:lineRule="auto"/>
        <w:rPr>
          <w:rFonts w:ascii="Helvetica Neue" w:hAnsi="Helvetica Neue"/>
          <w:color w:val="000000" w:themeColor="text1"/>
        </w:rPr>
      </w:pPr>
    </w:p>
    <w:p w14:paraId="0BE65C6D" w14:textId="0B4AD7A0" w:rsidR="001046B3" w:rsidRDefault="00C54AF6" w:rsidP="0048363B">
      <w:pPr>
        <w:spacing w:line="360"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13EBDF6" wp14:editId="6808F09F">
            <wp:extent cx="2317115" cy="8863330"/>
            <wp:effectExtent l="0" t="0" r="0" b="1270"/>
            <wp:docPr id="2058309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9382" name="Picture 1"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7115" cy="8863330"/>
                    </a:xfrm>
                    <a:prstGeom prst="rect">
                      <a:avLst/>
                    </a:prstGeom>
                  </pic:spPr>
                </pic:pic>
              </a:graphicData>
            </a:graphic>
          </wp:inline>
        </w:drawing>
      </w:r>
    </w:p>
    <w:p w14:paraId="177EACD4" w14:textId="77777777" w:rsidR="009621FB" w:rsidRPr="00D24545" w:rsidRDefault="009621FB" w:rsidP="0048363B">
      <w:pPr>
        <w:spacing w:line="360" w:lineRule="auto"/>
        <w:rPr>
          <w:rFonts w:ascii="Helvetica Neue" w:hAnsi="Helvetica Neue"/>
          <w:color w:val="000000" w:themeColor="text1"/>
        </w:rPr>
      </w:pPr>
    </w:p>
    <w:p w14:paraId="468B883E" w14:textId="1F459748" w:rsidR="0048363B" w:rsidRDefault="00DB5E86" w:rsidP="0048363B">
      <w:pPr>
        <w:spacing w:line="360" w:lineRule="auto"/>
        <w:rPr>
          <w:rFonts w:ascii="Helvetica Neue" w:hAnsi="Helvetica Neue"/>
          <w:color w:val="000000" w:themeColor="text1"/>
          <w:sz w:val="28"/>
          <w:szCs w:val="28"/>
        </w:rPr>
      </w:pPr>
      <w:r>
        <w:rPr>
          <w:rFonts w:ascii="Helvetica Neue" w:hAnsi="Helvetica Neue"/>
          <w:color w:val="000000" w:themeColor="text1"/>
          <w:sz w:val="28"/>
          <w:szCs w:val="28"/>
        </w:rPr>
        <w:t>Figure 1</w:t>
      </w:r>
      <w:r w:rsidR="009621FB">
        <w:rPr>
          <w:rFonts w:ascii="Helvetica Neue" w:hAnsi="Helvetica Neue"/>
          <w:color w:val="000000" w:themeColor="text1"/>
          <w:sz w:val="28"/>
          <w:szCs w:val="28"/>
        </w:rPr>
        <w:t xml:space="preserve">: </w:t>
      </w:r>
      <w:r w:rsidR="00C54AF6">
        <w:rPr>
          <w:rFonts w:ascii="Helvetica Neue" w:hAnsi="Helvetica Neue"/>
          <w:color w:val="000000" w:themeColor="text1"/>
          <w:sz w:val="28"/>
          <w:szCs w:val="28"/>
        </w:rPr>
        <w:t>Ski</w:t>
      </w:r>
      <w:r w:rsidR="009621FB">
        <w:rPr>
          <w:rFonts w:ascii="Helvetica Neue" w:hAnsi="Helvetica Neue"/>
          <w:color w:val="000000" w:themeColor="text1"/>
          <w:sz w:val="28"/>
          <w:szCs w:val="28"/>
        </w:rPr>
        <w:t xml:space="preserve"> Data Visualization</w:t>
      </w:r>
      <w:r>
        <w:rPr>
          <w:rFonts w:ascii="Helvetica Neue" w:hAnsi="Helvetica Neue"/>
          <w:color w:val="000000" w:themeColor="text1"/>
          <w:sz w:val="28"/>
          <w:szCs w:val="28"/>
        </w:rPr>
        <w:t>, Tej Sidhu</w:t>
      </w:r>
      <w:r w:rsidR="00B549F5">
        <w:rPr>
          <w:rFonts w:ascii="Helvetica Neue" w:hAnsi="Helvetica Neue"/>
          <w:color w:val="000000" w:themeColor="text1"/>
          <w:sz w:val="28"/>
          <w:szCs w:val="28"/>
        </w:rPr>
        <w:t xml:space="preserve"> </w:t>
      </w:r>
    </w:p>
    <w:p w14:paraId="110340CD" w14:textId="77777777" w:rsidR="00B549F5" w:rsidRDefault="00B549F5" w:rsidP="0048363B">
      <w:pPr>
        <w:spacing w:line="360" w:lineRule="auto"/>
        <w:rPr>
          <w:rFonts w:ascii="Helvetica Neue" w:hAnsi="Helvetica Neue"/>
          <w:color w:val="000000" w:themeColor="text1"/>
          <w:sz w:val="28"/>
          <w:szCs w:val="28"/>
        </w:rPr>
      </w:pPr>
    </w:p>
    <w:p w14:paraId="701EBE7F" w14:textId="603B381E" w:rsidR="00B549F5" w:rsidRDefault="003353F8" w:rsidP="0048363B">
      <w:pPr>
        <w:spacing w:line="360" w:lineRule="auto"/>
        <w:rPr>
          <w:rFonts w:ascii="Helvetica Neue" w:hAnsi="Helvetica Neue"/>
          <w:b/>
          <w:bCs/>
          <w:color w:val="000000" w:themeColor="text1"/>
          <w:sz w:val="28"/>
          <w:szCs w:val="28"/>
        </w:rPr>
      </w:pPr>
      <w:r>
        <w:rPr>
          <w:rFonts w:ascii="Helvetica Neue" w:hAnsi="Helvetica Neue"/>
          <w:b/>
          <w:bCs/>
          <w:color w:val="000000" w:themeColor="text1"/>
          <w:sz w:val="28"/>
          <w:szCs w:val="28"/>
        </w:rPr>
        <w:t xml:space="preserve">Why and How: </w:t>
      </w:r>
    </w:p>
    <w:p w14:paraId="16B2A26A" w14:textId="0B0CB322" w:rsidR="003353F8" w:rsidRDefault="003353F8" w:rsidP="0048363B">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My visualization contained </w:t>
      </w:r>
      <w:r w:rsidR="00C56203">
        <w:rPr>
          <w:rFonts w:ascii="Helvetica Neue" w:hAnsi="Helvetica Neue"/>
          <w:color w:val="000000" w:themeColor="text1"/>
          <w:sz w:val="22"/>
          <w:szCs w:val="22"/>
        </w:rPr>
        <w:t>7</w:t>
      </w:r>
      <w:r>
        <w:rPr>
          <w:rFonts w:ascii="Helvetica Neue" w:hAnsi="Helvetica Neue"/>
          <w:color w:val="000000" w:themeColor="text1"/>
          <w:sz w:val="22"/>
          <w:szCs w:val="22"/>
        </w:rPr>
        <w:t xml:space="preserve"> idioms. </w:t>
      </w:r>
      <w:r w:rsidR="00DA0492">
        <w:rPr>
          <w:rFonts w:ascii="Helvetica Neue" w:hAnsi="Helvetica Neue"/>
          <w:color w:val="000000" w:themeColor="text1"/>
          <w:sz w:val="22"/>
          <w:szCs w:val="22"/>
        </w:rPr>
        <w:t>Going top to bottom I will explain my choices for them.</w:t>
      </w:r>
    </w:p>
    <w:p w14:paraId="4CDA18AB" w14:textId="12BF4545" w:rsidR="003353F8" w:rsidRDefault="00C56203" w:rsidP="003353F8">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1</w:t>
      </w:r>
    </w:p>
    <w:p w14:paraId="3BE84E36" w14:textId="23941E14" w:rsidR="00DA0492" w:rsidRDefault="00C56203" w:rsidP="003353F8">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This is a choropleth map with colour saturation used to show the peak heights. Because the data is geographical/nominal in nature and the values are quantitative this is a very quick way for the user to visualise the data. </w:t>
      </w:r>
    </w:p>
    <w:p w14:paraId="6A00CAF7" w14:textId="75C6E6BB" w:rsidR="00DA0492" w:rsidRDefault="00C56203" w:rsidP="00DA0492">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2</w:t>
      </w:r>
    </w:p>
    <w:p w14:paraId="2C959C0A" w14:textId="49AA1528" w:rsidR="00987C3C" w:rsidRDefault="00C56203" w:rsidP="00DA0492">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I used a heatmap because you can see trends on a high-level vs seeing values</w:t>
      </w:r>
      <w:r w:rsidR="00033342">
        <w:rPr>
          <w:rFonts w:ascii="Helvetica Neue" w:hAnsi="Helvetica Neue"/>
          <w:color w:val="000000" w:themeColor="text1"/>
          <w:sz w:val="22"/>
          <w:szCs w:val="22"/>
        </w:rPr>
        <w:t>.</w:t>
      </w:r>
      <w:r>
        <w:rPr>
          <w:rFonts w:ascii="Helvetica Neue" w:hAnsi="Helvetica Neue"/>
          <w:color w:val="000000" w:themeColor="text1"/>
          <w:sz w:val="22"/>
          <w:szCs w:val="22"/>
        </w:rPr>
        <w:t xml:space="preserve"> This reduces the cognitive load. I did this in Vega by making my data temporal and mapping it to the x-axis. </w:t>
      </w:r>
    </w:p>
    <w:p w14:paraId="1AC2BAD5" w14:textId="51E3C73D" w:rsidR="00987C3C" w:rsidRDefault="00C56203" w:rsidP="00987C3C">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3</w:t>
      </w:r>
    </w:p>
    <w:p w14:paraId="552013F5" w14:textId="00B65E24" w:rsidR="00DA0492" w:rsidRDefault="00C56203" w:rsidP="00987C3C">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A simple bar graph for a simple statistic</w:t>
      </w:r>
      <w:r w:rsidR="00096090">
        <w:rPr>
          <w:rFonts w:ascii="Helvetica Neue" w:hAnsi="Helvetica Neue"/>
          <w:color w:val="000000" w:themeColor="text1"/>
          <w:sz w:val="22"/>
          <w:szCs w:val="22"/>
        </w:rPr>
        <w:t>.</w:t>
      </w:r>
      <w:r>
        <w:rPr>
          <w:rFonts w:ascii="Helvetica Neue" w:hAnsi="Helvetica Neue"/>
          <w:color w:val="000000" w:themeColor="text1"/>
          <w:sz w:val="22"/>
          <w:szCs w:val="22"/>
        </w:rPr>
        <w:t xml:space="preserve"> I aggregated the number of resorts by country and presented them in this format. </w:t>
      </w:r>
      <w:r w:rsidR="00096090">
        <w:rPr>
          <w:rFonts w:ascii="Helvetica Neue" w:hAnsi="Helvetica Neue"/>
          <w:color w:val="000000" w:themeColor="text1"/>
          <w:sz w:val="22"/>
          <w:szCs w:val="22"/>
        </w:rPr>
        <w:t xml:space="preserve"> </w:t>
      </w:r>
    </w:p>
    <w:p w14:paraId="03DB3421" w14:textId="45B1113C" w:rsidR="003353F8" w:rsidRDefault="00C56203" w:rsidP="00096090">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4</w:t>
      </w:r>
    </w:p>
    <w:p w14:paraId="5E0972C9" w14:textId="65CA765A" w:rsidR="00801502" w:rsidRDefault="00443C8A" w:rsidP="00801502">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I used a multi-line plot to highlight the variance in peaks by country so users can decipher a region interesting to them based on their skill level. This also has interactivity like the other charts with a tooltip to easily access the values. </w:t>
      </w:r>
    </w:p>
    <w:p w14:paraId="317B11F1" w14:textId="1C5B9C2A" w:rsidR="00801502" w:rsidRDefault="00C56203" w:rsidP="00801502">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5</w:t>
      </w:r>
    </w:p>
    <w:p w14:paraId="70DA8ED3" w14:textId="49481BC9" w:rsidR="00801502" w:rsidRDefault="00C23B41" w:rsidP="00801502">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An aggregated bar graph to present a break down on slope by level. This is the best way to represent categorical and quantitative data through area.  </w:t>
      </w:r>
    </w:p>
    <w:p w14:paraId="4701A49D" w14:textId="676EB743" w:rsidR="00801502" w:rsidRDefault="00C56203" w:rsidP="00801502">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6</w:t>
      </w:r>
    </w:p>
    <w:p w14:paraId="79E5B8DC" w14:textId="39C4CA34" w:rsidR="00801502" w:rsidRDefault="007957ED" w:rsidP="00801502">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A box and whisper plot </w:t>
      </w:r>
      <w:proofErr w:type="gramStart"/>
      <w:r>
        <w:rPr>
          <w:rFonts w:ascii="Helvetica Neue" w:hAnsi="Helvetica Neue"/>
          <w:color w:val="000000" w:themeColor="text1"/>
          <w:sz w:val="22"/>
          <w:szCs w:val="22"/>
        </w:rPr>
        <w:t>is</w:t>
      </w:r>
      <w:proofErr w:type="gramEnd"/>
      <w:r>
        <w:rPr>
          <w:rFonts w:ascii="Helvetica Neue" w:hAnsi="Helvetica Neue"/>
          <w:color w:val="000000" w:themeColor="text1"/>
          <w:sz w:val="22"/>
          <w:szCs w:val="22"/>
        </w:rPr>
        <w:t xml:space="preserve"> the best way to educate users about what the range of price they can expect to pay - the most and least. </w:t>
      </w:r>
      <w:r w:rsidR="00160FA3">
        <w:rPr>
          <w:rFonts w:ascii="Helvetica Neue" w:hAnsi="Helvetica Neue"/>
          <w:color w:val="000000" w:themeColor="text1"/>
          <w:sz w:val="22"/>
          <w:szCs w:val="22"/>
        </w:rPr>
        <w:t xml:space="preserve">I did this using the min-max box plot. </w:t>
      </w:r>
    </w:p>
    <w:p w14:paraId="11673A57" w14:textId="2755F852" w:rsidR="00801502" w:rsidRDefault="00C56203" w:rsidP="00801502">
      <w:pPr>
        <w:pStyle w:val="ListParagraph"/>
        <w:numPr>
          <w:ilvl w:val="0"/>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Figure 7</w:t>
      </w:r>
    </w:p>
    <w:p w14:paraId="17499E6E" w14:textId="7EBBEBC2" w:rsidR="00801502" w:rsidRDefault="00AE5287" w:rsidP="00801502">
      <w:pPr>
        <w:pStyle w:val="ListParagraph"/>
        <w:numPr>
          <w:ilvl w:val="1"/>
          <w:numId w:val="3"/>
        </w:num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Breakdown of the daily expenses is best suited to a pie chart so you can see which items will make up most of the cost and then you can make an informative decision about where you can save. </w:t>
      </w:r>
    </w:p>
    <w:p w14:paraId="2255AF6C" w14:textId="77777777" w:rsidR="00AE5287" w:rsidRPr="00AE5287" w:rsidRDefault="00AE5287" w:rsidP="00AE5287">
      <w:pPr>
        <w:spacing w:line="360" w:lineRule="auto"/>
        <w:ind w:left="1080"/>
        <w:rPr>
          <w:rFonts w:ascii="Helvetica Neue" w:hAnsi="Helvetica Neue"/>
          <w:color w:val="000000" w:themeColor="text1"/>
          <w:sz w:val="22"/>
          <w:szCs w:val="22"/>
        </w:rPr>
      </w:pPr>
    </w:p>
    <w:p w14:paraId="58764005" w14:textId="77777777" w:rsidR="007D1DF8" w:rsidRDefault="007D1DF8" w:rsidP="007D1DF8">
      <w:pPr>
        <w:spacing w:line="360" w:lineRule="auto"/>
        <w:rPr>
          <w:rFonts w:ascii="Helvetica Neue" w:hAnsi="Helvetica Neue"/>
          <w:color w:val="000000" w:themeColor="text1"/>
          <w:sz w:val="22"/>
          <w:szCs w:val="22"/>
        </w:rPr>
      </w:pPr>
    </w:p>
    <w:p w14:paraId="570E3868" w14:textId="77777777" w:rsidR="00AE5287" w:rsidRDefault="00AE5287" w:rsidP="007D1DF8">
      <w:pPr>
        <w:spacing w:line="360" w:lineRule="auto"/>
        <w:rPr>
          <w:rFonts w:ascii="Helvetica Neue" w:hAnsi="Helvetica Neue"/>
          <w:color w:val="000000" w:themeColor="text1"/>
          <w:sz w:val="22"/>
          <w:szCs w:val="22"/>
        </w:rPr>
      </w:pPr>
    </w:p>
    <w:p w14:paraId="506BF9CD" w14:textId="77777777" w:rsidR="00AE5287" w:rsidRDefault="00AE5287" w:rsidP="007D1DF8">
      <w:pPr>
        <w:spacing w:line="360" w:lineRule="auto"/>
        <w:rPr>
          <w:rFonts w:ascii="Helvetica Neue" w:hAnsi="Helvetica Neue"/>
          <w:color w:val="000000" w:themeColor="text1"/>
          <w:sz w:val="22"/>
          <w:szCs w:val="22"/>
        </w:rPr>
      </w:pPr>
    </w:p>
    <w:p w14:paraId="7626F0BA" w14:textId="4722A9A1" w:rsidR="007D1DF8" w:rsidRDefault="007D1DF8" w:rsidP="007D1DF8">
      <w:pPr>
        <w:spacing w:line="360" w:lineRule="auto"/>
        <w:rPr>
          <w:rFonts w:ascii="Helvetica Neue" w:hAnsi="Helvetica Neue"/>
          <w:b/>
          <w:bCs/>
          <w:color w:val="000000" w:themeColor="text1"/>
          <w:sz w:val="28"/>
          <w:szCs w:val="28"/>
        </w:rPr>
      </w:pPr>
      <w:r>
        <w:rPr>
          <w:rFonts w:ascii="Helvetica Neue" w:hAnsi="Helvetica Neue"/>
          <w:b/>
          <w:bCs/>
          <w:color w:val="000000" w:themeColor="text1"/>
          <w:sz w:val="28"/>
          <w:szCs w:val="28"/>
        </w:rPr>
        <w:t>Design:</w:t>
      </w:r>
    </w:p>
    <w:p w14:paraId="7C4C8EEF" w14:textId="5ECF3824" w:rsidR="007D1DF8" w:rsidRDefault="00186BB4" w:rsidP="00186BB4">
      <w:pPr>
        <w:spacing w:line="360" w:lineRule="auto"/>
        <w:rPr>
          <w:rFonts w:ascii="Helvetica Neue" w:hAnsi="Helvetica Neue"/>
          <w:b/>
          <w:bCs/>
          <w:color w:val="000000" w:themeColor="text1"/>
          <w:sz w:val="22"/>
          <w:szCs w:val="22"/>
        </w:rPr>
      </w:pPr>
      <w:r>
        <w:rPr>
          <w:rFonts w:ascii="Helvetica Neue" w:hAnsi="Helvetica Neue"/>
          <w:b/>
          <w:bCs/>
          <w:color w:val="000000" w:themeColor="text1"/>
          <w:sz w:val="22"/>
          <w:szCs w:val="22"/>
        </w:rPr>
        <w:t>Layout</w:t>
      </w:r>
    </w:p>
    <w:p w14:paraId="7C803FBD" w14:textId="23C58643" w:rsidR="00E80916" w:rsidRDefault="00186BB4"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The visualisation takes the format of a magazine style of storytelling. The goal is to be informative and therefore it takes them down in a sequential order. </w:t>
      </w:r>
      <w:r w:rsidR="000E3123">
        <w:rPr>
          <w:rFonts w:ascii="Helvetica Neue" w:hAnsi="Helvetica Neue"/>
          <w:color w:val="000000" w:themeColor="text1"/>
          <w:sz w:val="22"/>
          <w:szCs w:val="22"/>
        </w:rPr>
        <w:t xml:space="preserve">This carries a </w:t>
      </w:r>
      <w:r>
        <w:rPr>
          <w:rFonts w:ascii="Helvetica Neue" w:hAnsi="Helvetica Neue"/>
          <w:color w:val="000000" w:themeColor="text1"/>
          <w:sz w:val="22"/>
          <w:szCs w:val="22"/>
        </w:rPr>
        <w:t xml:space="preserve">linear progression. This is predominantly done with the </w:t>
      </w:r>
      <w:r w:rsidR="000E3123">
        <w:rPr>
          <w:rFonts w:ascii="Helvetica Neue" w:hAnsi="Helvetica Neue"/>
          <w:color w:val="000000" w:themeColor="text1"/>
          <w:sz w:val="22"/>
          <w:szCs w:val="22"/>
        </w:rPr>
        <w:t xml:space="preserve">header 1 </w:t>
      </w:r>
      <w:r>
        <w:rPr>
          <w:rFonts w:ascii="Helvetica Neue" w:hAnsi="Helvetica Neue"/>
          <w:color w:val="000000" w:themeColor="text1"/>
          <w:sz w:val="22"/>
          <w:szCs w:val="22"/>
        </w:rPr>
        <w:t>titles.</w:t>
      </w:r>
      <w:r w:rsidR="00E80916">
        <w:rPr>
          <w:rFonts w:ascii="Helvetica Neue" w:hAnsi="Helvetica Neue"/>
          <w:color w:val="000000" w:themeColor="text1"/>
          <w:sz w:val="22"/>
          <w:szCs w:val="22"/>
        </w:rPr>
        <w:t xml:space="preserve"> </w:t>
      </w:r>
    </w:p>
    <w:p w14:paraId="753EFB63" w14:textId="77777777" w:rsidR="00E80916" w:rsidRDefault="00E80916" w:rsidP="00186BB4">
      <w:pPr>
        <w:spacing w:line="360" w:lineRule="auto"/>
        <w:rPr>
          <w:rFonts w:ascii="Helvetica Neue" w:hAnsi="Helvetica Neue"/>
          <w:color w:val="000000" w:themeColor="text1"/>
          <w:sz w:val="22"/>
          <w:szCs w:val="22"/>
        </w:rPr>
      </w:pPr>
    </w:p>
    <w:p w14:paraId="3FB16444" w14:textId="5DA35A62" w:rsidR="00E80916" w:rsidRDefault="00E80916" w:rsidP="00186BB4">
      <w:pPr>
        <w:spacing w:line="360" w:lineRule="auto"/>
        <w:rPr>
          <w:rFonts w:ascii="Helvetica Neue" w:hAnsi="Helvetica Neue"/>
          <w:b/>
          <w:bCs/>
          <w:color w:val="000000" w:themeColor="text1"/>
          <w:sz w:val="22"/>
          <w:szCs w:val="22"/>
        </w:rPr>
      </w:pPr>
      <w:r>
        <w:rPr>
          <w:rFonts w:ascii="Helvetica Neue" w:hAnsi="Helvetica Neue"/>
          <w:b/>
          <w:bCs/>
          <w:color w:val="000000" w:themeColor="text1"/>
          <w:sz w:val="22"/>
          <w:szCs w:val="22"/>
        </w:rPr>
        <w:t>Colour</w:t>
      </w:r>
    </w:p>
    <w:p w14:paraId="0CD35032" w14:textId="2198880E" w:rsidR="00047C28" w:rsidRDefault="00E80916"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I kept the colours simple as the magnitude and discrete nature of the data is harder to convey with colour alone. </w:t>
      </w:r>
      <w:r w:rsidR="00047C28">
        <w:rPr>
          <w:rFonts w:ascii="Helvetica Neue" w:hAnsi="Helvetica Neue"/>
          <w:color w:val="000000" w:themeColor="text1"/>
          <w:sz w:val="22"/>
          <w:szCs w:val="22"/>
        </w:rPr>
        <w:t xml:space="preserve">Because of the winter theme in this visualisation, I used colder colours such as blue, green when relating to peaks. Later using orange, red, blue for other categorical data. </w:t>
      </w:r>
    </w:p>
    <w:p w14:paraId="657759D1" w14:textId="3D309BBC" w:rsidR="00E80916" w:rsidRDefault="007A627E"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Primary colours red and green was avoided for colour blindness except in the packed bubbles where colour was not a mark. </w:t>
      </w:r>
    </w:p>
    <w:p w14:paraId="10160223" w14:textId="77777777" w:rsidR="005106BC" w:rsidRDefault="005106BC" w:rsidP="00186BB4">
      <w:pPr>
        <w:spacing w:line="360" w:lineRule="auto"/>
        <w:rPr>
          <w:rFonts w:ascii="Helvetica Neue" w:hAnsi="Helvetica Neue"/>
          <w:color w:val="000000" w:themeColor="text1"/>
          <w:sz w:val="22"/>
          <w:szCs w:val="22"/>
        </w:rPr>
      </w:pPr>
    </w:p>
    <w:p w14:paraId="795AC490" w14:textId="7CA83FC5" w:rsidR="005106BC" w:rsidRDefault="005106BC" w:rsidP="00186BB4">
      <w:pPr>
        <w:spacing w:line="360" w:lineRule="auto"/>
        <w:rPr>
          <w:rFonts w:ascii="Helvetica Neue" w:hAnsi="Helvetica Neue"/>
          <w:b/>
          <w:bCs/>
          <w:color w:val="000000" w:themeColor="text1"/>
          <w:sz w:val="22"/>
          <w:szCs w:val="22"/>
        </w:rPr>
      </w:pPr>
      <w:r>
        <w:rPr>
          <w:rFonts w:ascii="Helvetica Neue" w:hAnsi="Helvetica Neue"/>
          <w:b/>
          <w:bCs/>
          <w:color w:val="000000" w:themeColor="text1"/>
          <w:sz w:val="22"/>
          <w:szCs w:val="22"/>
        </w:rPr>
        <w:t>Figure Ground</w:t>
      </w:r>
    </w:p>
    <w:p w14:paraId="5FA17268" w14:textId="4C0C201E" w:rsidR="005106BC" w:rsidRDefault="00047C28"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 xml:space="preserve">The visual hierarchy is built through the size of the elements and the linear scrolling progression. The design is very cantered and balances the white space delicately, not appearing too empty or distracting from the visualisations. </w:t>
      </w:r>
    </w:p>
    <w:p w14:paraId="3F34E769" w14:textId="77777777" w:rsidR="009B53BF" w:rsidRDefault="009B53BF" w:rsidP="00186BB4">
      <w:pPr>
        <w:spacing w:line="360" w:lineRule="auto"/>
        <w:rPr>
          <w:rFonts w:ascii="Helvetica Neue" w:hAnsi="Helvetica Neue"/>
          <w:color w:val="000000" w:themeColor="text1"/>
          <w:sz w:val="22"/>
          <w:szCs w:val="22"/>
        </w:rPr>
      </w:pPr>
    </w:p>
    <w:p w14:paraId="3A375BB0" w14:textId="3ADF4412" w:rsidR="009B53BF" w:rsidRDefault="009B53BF" w:rsidP="00186BB4">
      <w:pPr>
        <w:spacing w:line="360" w:lineRule="auto"/>
        <w:rPr>
          <w:rFonts w:ascii="Helvetica Neue" w:hAnsi="Helvetica Neue"/>
          <w:b/>
          <w:bCs/>
          <w:color w:val="000000" w:themeColor="text1"/>
          <w:sz w:val="22"/>
          <w:szCs w:val="22"/>
        </w:rPr>
      </w:pPr>
      <w:r>
        <w:rPr>
          <w:rFonts w:ascii="Helvetica Neue" w:hAnsi="Helvetica Neue"/>
          <w:b/>
          <w:bCs/>
          <w:color w:val="000000" w:themeColor="text1"/>
          <w:sz w:val="22"/>
          <w:szCs w:val="22"/>
        </w:rPr>
        <w:t xml:space="preserve">Typography </w:t>
      </w:r>
    </w:p>
    <w:p w14:paraId="4E300D23" w14:textId="567E8885" w:rsidR="00EA76E5" w:rsidRDefault="00471034" w:rsidP="00186BB4">
      <w:pPr>
        <w:spacing w:line="360" w:lineRule="auto"/>
        <w:rPr>
          <w:rFonts w:ascii="Helvetica Neue" w:hAnsi="Helvetica Neue"/>
          <w:color w:val="000000" w:themeColor="text1"/>
          <w:sz w:val="22"/>
          <w:szCs w:val="22"/>
        </w:rPr>
      </w:pPr>
      <w:r w:rsidRPr="00471034">
        <w:rPr>
          <w:rFonts w:ascii="Helvetica Neue" w:hAnsi="Helvetica Neue"/>
          <w:color w:val="000000" w:themeColor="text1"/>
          <w:sz w:val="22"/>
          <w:szCs w:val="22"/>
        </w:rPr>
        <w:t>Arguably, one of the key factors influencing the visualization's coherence is the choice of Helvetica, a globally recognized symbol of simplicity. Employing bold weights in the titles aligns with Gestalt's principle of connection, effectively grouping related elements and guiding the viewer's visual flow.</w:t>
      </w:r>
    </w:p>
    <w:p w14:paraId="2143AAFF" w14:textId="77777777" w:rsidR="00471034" w:rsidRDefault="00471034" w:rsidP="00186BB4">
      <w:pPr>
        <w:spacing w:line="360" w:lineRule="auto"/>
        <w:rPr>
          <w:rFonts w:ascii="Helvetica Neue" w:hAnsi="Helvetica Neue"/>
          <w:color w:val="000000" w:themeColor="text1"/>
          <w:sz w:val="22"/>
          <w:szCs w:val="22"/>
        </w:rPr>
      </w:pPr>
    </w:p>
    <w:p w14:paraId="284F10B3" w14:textId="77777777" w:rsidR="00EA76E5" w:rsidRDefault="00EA76E5" w:rsidP="00186BB4">
      <w:pPr>
        <w:spacing w:line="360" w:lineRule="auto"/>
        <w:rPr>
          <w:rFonts w:ascii="Helvetica Neue" w:hAnsi="Helvetica Neue"/>
          <w:b/>
          <w:bCs/>
          <w:color w:val="000000" w:themeColor="text1"/>
          <w:sz w:val="22"/>
          <w:szCs w:val="22"/>
        </w:rPr>
      </w:pPr>
      <w:r>
        <w:rPr>
          <w:rFonts w:ascii="Helvetica Neue" w:hAnsi="Helvetica Neue"/>
          <w:b/>
          <w:bCs/>
          <w:color w:val="000000" w:themeColor="text1"/>
          <w:sz w:val="22"/>
          <w:szCs w:val="22"/>
        </w:rPr>
        <w:t>Storytelling</w:t>
      </w:r>
    </w:p>
    <w:p w14:paraId="138B7EC3" w14:textId="2A08165B" w:rsidR="00793F9F" w:rsidRDefault="00471034"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I used catchy titles to tell a story from first building the users excitement about the heights of ski resorts to then guiding them to make a choice about where and when they see themselves potentially going based on weather and resort data.</w:t>
      </w:r>
    </w:p>
    <w:p w14:paraId="0C31E4B6" w14:textId="77777777" w:rsidR="00793F9F" w:rsidRDefault="00793F9F" w:rsidP="00186BB4">
      <w:pPr>
        <w:spacing w:line="360" w:lineRule="auto"/>
        <w:rPr>
          <w:rFonts w:ascii="Helvetica Neue" w:hAnsi="Helvetica Neue"/>
          <w:color w:val="000000" w:themeColor="text1"/>
          <w:sz w:val="22"/>
          <w:szCs w:val="22"/>
        </w:rPr>
      </w:pPr>
    </w:p>
    <w:p w14:paraId="6B86B8BE" w14:textId="77777777" w:rsidR="00793F9F" w:rsidRDefault="00793F9F" w:rsidP="00186BB4">
      <w:pPr>
        <w:spacing w:line="360" w:lineRule="auto"/>
        <w:rPr>
          <w:rFonts w:ascii="Helvetica Neue" w:hAnsi="Helvetica Neue"/>
          <w:color w:val="000000" w:themeColor="text1"/>
          <w:sz w:val="22"/>
          <w:szCs w:val="22"/>
        </w:rPr>
      </w:pPr>
    </w:p>
    <w:p w14:paraId="49E944C5" w14:textId="77777777" w:rsidR="00793F9F" w:rsidRDefault="00793F9F" w:rsidP="00186BB4">
      <w:pPr>
        <w:spacing w:line="360" w:lineRule="auto"/>
        <w:rPr>
          <w:rFonts w:ascii="Helvetica Neue" w:hAnsi="Helvetica Neue"/>
          <w:color w:val="000000" w:themeColor="text1"/>
          <w:sz w:val="22"/>
          <w:szCs w:val="22"/>
        </w:rPr>
      </w:pPr>
    </w:p>
    <w:p w14:paraId="7C606621" w14:textId="09B72B05" w:rsidR="00BF63FD" w:rsidRPr="0058249F" w:rsidRDefault="00BF63FD" w:rsidP="00186BB4">
      <w:pPr>
        <w:spacing w:line="360" w:lineRule="auto"/>
        <w:rPr>
          <w:rFonts w:ascii="Helvetica Neue" w:hAnsi="Helvetica Neue"/>
          <w:b/>
          <w:bCs/>
          <w:color w:val="000000" w:themeColor="text1"/>
          <w:sz w:val="28"/>
          <w:szCs w:val="28"/>
        </w:rPr>
      </w:pPr>
      <w:r>
        <w:rPr>
          <w:rFonts w:ascii="Helvetica Neue" w:hAnsi="Helvetica Neue"/>
          <w:b/>
          <w:bCs/>
          <w:color w:val="000000" w:themeColor="text1"/>
          <w:sz w:val="28"/>
          <w:szCs w:val="28"/>
        </w:rPr>
        <w:t>5 DESIGN SHEET</w:t>
      </w:r>
      <w:r w:rsidR="0058249F">
        <w:rPr>
          <w:rFonts w:ascii="Helvetica Neue" w:hAnsi="Helvetica Neue"/>
          <w:b/>
          <w:bCs/>
          <w:color w:val="000000" w:themeColor="text1"/>
          <w:sz w:val="28"/>
          <w:szCs w:val="28"/>
        </w:rPr>
        <w:t>S</w:t>
      </w:r>
    </w:p>
    <w:p w14:paraId="3C7FCAC7" w14:textId="18BFF29B" w:rsidR="00793F9F" w:rsidRDefault="0058249F" w:rsidP="00186BB4">
      <w:pPr>
        <w:spacing w:line="360" w:lineRule="auto"/>
        <w:rPr>
          <w:rFonts w:ascii="Helvetica Neue" w:hAnsi="Helvetica Neue"/>
          <w:color w:val="000000" w:themeColor="text1"/>
          <w:sz w:val="22"/>
          <w:szCs w:val="22"/>
        </w:rPr>
      </w:pPr>
      <w:r>
        <w:rPr>
          <w:rFonts w:ascii="Helvetica Neue" w:hAnsi="Helvetica Neue"/>
          <w:noProof/>
          <w:color w:val="000000" w:themeColor="text1"/>
          <w:sz w:val="22"/>
          <w:szCs w:val="22"/>
        </w:rPr>
        <w:lastRenderedPageBreak/>
        <w:drawing>
          <wp:inline distT="0" distB="0" distL="0" distR="0" wp14:anchorId="16CAEE1E" wp14:editId="4655A21C">
            <wp:extent cx="5664200" cy="6908800"/>
            <wp:effectExtent l="0" t="0" r="0" b="0"/>
            <wp:docPr id="193339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374" name="Picture 193339374"/>
                    <pic:cNvPicPr/>
                  </pic:nvPicPr>
                  <pic:blipFill>
                    <a:blip r:embed="rId7">
                      <a:extLst>
                        <a:ext uri="{28A0092B-C50C-407E-A947-70E740481C1C}">
                          <a14:useLocalDpi xmlns:a14="http://schemas.microsoft.com/office/drawing/2010/main" val="0"/>
                        </a:ext>
                      </a:extLst>
                    </a:blip>
                    <a:stretch>
                      <a:fillRect/>
                    </a:stretch>
                  </pic:blipFill>
                  <pic:spPr>
                    <a:xfrm>
                      <a:off x="0" y="0"/>
                      <a:ext cx="5664200" cy="6908800"/>
                    </a:xfrm>
                    <a:prstGeom prst="rect">
                      <a:avLst/>
                    </a:prstGeom>
                  </pic:spPr>
                </pic:pic>
              </a:graphicData>
            </a:graphic>
          </wp:inline>
        </w:drawing>
      </w:r>
    </w:p>
    <w:p w14:paraId="5AC64039" w14:textId="60A6068C" w:rsidR="00793F9F" w:rsidRDefault="0058249F" w:rsidP="00186BB4">
      <w:pPr>
        <w:spacing w:line="360" w:lineRule="auto"/>
        <w:rPr>
          <w:rFonts w:ascii="Helvetica Neue" w:hAnsi="Helvetica Neue"/>
          <w:color w:val="000000" w:themeColor="text1"/>
          <w:sz w:val="22"/>
          <w:szCs w:val="22"/>
        </w:rPr>
      </w:pPr>
      <w:r>
        <w:rPr>
          <w:rFonts w:ascii="Helvetica Neue" w:hAnsi="Helvetica Neue"/>
          <w:noProof/>
          <w:color w:val="000000" w:themeColor="text1"/>
          <w:sz w:val="22"/>
          <w:szCs w:val="22"/>
        </w:rPr>
        <w:lastRenderedPageBreak/>
        <w:drawing>
          <wp:inline distT="0" distB="0" distL="0" distR="0" wp14:anchorId="5C56156E" wp14:editId="08AB3B16">
            <wp:extent cx="5600700" cy="7010400"/>
            <wp:effectExtent l="0" t="0" r="0" b="0"/>
            <wp:docPr id="131958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0395" name="Picture 1319580395"/>
                    <pic:cNvPicPr/>
                  </pic:nvPicPr>
                  <pic:blipFill>
                    <a:blip r:embed="rId8">
                      <a:extLst>
                        <a:ext uri="{28A0092B-C50C-407E-A947-70E740481C1C}">
                          <a14:useLocalDpi xmlns:a14="http://schemas.microsoft.com/office/drawing/2010/main" val="0"/>
                        </a:ext>
                      </a:extLst>
                    </a:blip>
                    <a:stretch>
                      <a:fillRect/>
                    </a:stretch>
                  </pic:blipFill>
                  <pic:spPr>
                    <a:xfrm>
                      <a:off x="0" y="0"/>
                      <a:ext cx="5600700" cy="7010400"/>
                    </a:xfrm>
                    <a:prstGeom prst="rect">
                      <a:avLst/>
                    </a:prstGeom>
                  </pic:spPr>
                </pic:pic>
              </a:graphicData>
            </a:graphic>
          </wp:inline>
        </w:drawing>
      </w:r>
    </w:p>
    <w:p w14:paraId="6BE50F05" w14:textId="52F9B28B" w:rsidR="00086016" w:rsidRDefault="0058249F" w:rsidP="00186BB4">
      <w:pPr>
        <w:spacing w:line="360" w:lineRule="auto"/>
        <w:rPr>
          <w:rFonts w:ascii="Helvetica Neue" w:hAnsi="Helvetica Neue"/>
          <w:color w:val="000000" w:themeColor="text1"/>
          <w:sz w:val="22"/>
          <w:szCs w:val="22"/>
        </w:rPr>
      </w:pPr>
      <w:r>
        <w:rPr>
          <w:rFonts w:ascii="Helvetica Neue" w:hAnsi="Helvetica Neue"/>
          <w:noProof/>
          <w:color w:val="000000" w:themeColor="text1"/>
          <w:sz w:val="22"/>
          <w:szCs w:val="22"/>
        </w:rPr>
        <w:lastRenderedPageBreak/>
        <w:drawing>
          <wp:inline distT="0" distB="0" distL="0" distR="0" wp14:anchorId="5043593C" wp14:editId="54635D16">
            <wp:extent cx="5499100" cy="6718300"/>
            <wp:effectExtent l="0" t="0" r="0" b="0"/>
            <wp:docPr id="1617590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90026" name="Picture 1617590026"/>
                    <pic:cNvPicPr/>
                  </pic:nvPicPr>
                  <pic:blipFill>
                    <a:blip r:embed="rId9">
                      <a:extLst>
                        <a:ext uri="{28A0092B-C50C-407E-A947-70E740481C1C}">
                          <a14:useLocalDpi xmlns:a14="http://schemas.microsoft.com/office/drawing/2010/main" val="0"/>
                        </a:ext>
                      </a:extLst>
                    </a:blip>
                    <a:stretch>
                      <a:fillRect/>
                    </a:stretch>
                  </pic:blipFill>
                  <pic:spPr>
                    <a:xfrm>
                      <a:off x="0" y="0"/>
                      <a:ext cx="5499100" cy="6718300"/>
                    </a:xfrm>
                    <a:prstGeom prst="rect">
                      <a:avLst/>
                    </a:prstGeom>
                  </pic:spPr>
                </pic:pic>
              </a:graphicData>
            </a:graphic>
          </wp:inline>
        </w:drawing>
      </w:r>
    </w:p>
    <w:p w14:paraId="79A9A454" w14:textId="6BD3A180" w:rsidR="00086016" w:rsidRDefault="0058249F" w:rsidP="00186BB4">
      <w:pPr>
        <w:spacing w:line="360" w:lineRule="auto"/>
        <w:rPr>
          <w:rFonts w:ascii="Helvetica Neue" w:hAnsi="Helvetica Neue"/>
          <w:color w:val="000000" w:themeColor="text1"/>
          <w:sz w:val="22"/>
          <w:szCs w:val="22"/>
        </w:rPr>
      </w:pPr>
      <w:r>
        <w:rPr>
          <w:rFonts w:ascii="Helvetica Neue" w:hAnsi="Helvetica Neue"/>
          <w:noProof/>
          <w:color w:val="000000" w:themeColor="text1"/>
          <w:sz w:val="22"/>
          <w:szCs w:val="22"/>
        </w:rPr>
        <w:lastRenderedPageBreak/>
        <w:drawing>
          <wp:inline distT="0" distB="0" distL="0" distR="0" wp14:anchorId="30E789D6" wp14:editId="307A2A7F">
            <wp:extent cx="5575300" cy="6654800"/>
            <wp:effectExtent l="0" t="0" r="0" b="0"/>
            <wp:docPr id="315196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6846" name="Picture 315196846"/>
                    <pic:cNvPicPr/>
                  </pic:nvPicPr>
                  <pic:blipFill>
                    <a:blip r:embed="rId10">
                      <a:extLst>
                        <a:ext uri="{28A0092B-C50C-407E-A947-70E740481C1C}">
                          <a14:useLocalDpi xmlns:a14="http://schemas.microsoft.com/office/drawing/2010/main" val="0"/>
                        </a:ext>
                      </a:extLst>
                    </a:blip>
                    <a:stretch>
                      <a:fillRect/>
                    </a:stretch>
                  </pic:blipFill>
                  <pic:spPr>
                    <a:xfrm>
                      <a:off x="0" y="0"/>
                      <a:ext cx="5575300" cy="6654800"/>
                    </a:xfrm>
                    <a:prstGeom prst="rect">
                      <a:avLst/>
                    </a:prstGeom>
                  </pic:spPr>
                </pic:pic>
              </a:graphicData>
            </a:graphic>
          </wp:inline>
        </w:drawing>
      </w:r>
    </w:p>
    <w:p w14:paraId="5C90EE1C" w14:textId="4A3C09EA" w:rsidR="00086016" w:rsidRDefault="0058249F" w:rsidP="00186BB4">
      <w:pPr>
        <w:spacing w:line="360" w:lineRule="auto"/>
        <w:rPr>
          <w:rFonts w:ascii="Helvetica Neue" w:hAnsi="Helvetica Neue"/>
          <w:color w:val="000000" w:themeColor="text1"/>
          <w:sz w:val="22"/>
          <w:szCs w:val="22"/>
        </w:rPr>
      </w:pPr>
      <w:r>
        <w:rPr>
          <w:rFonts w:ascii="Helvetica Neue" w:hAnsi="Helvetica Neue"/>
          <w:noProof/>
          <w:color w:val="000000" w:themeColor="text1"/>
          <w:sz w:val="22"/>
          <w:szCs w:val="22"/>
        </w:rPr>
        <w:lastRenderedPageBreak/>
        <w:drawing>
          <wp:inline distT="0" distB="0" distL="0" distR="0" wp14:anchorId="7C553E14" wp14:editId="2133EA7B">
            <wp:extent cx="5511800" cy="6870700"/>
            <wp:effectExtent l="0" t="0" r="0" b="0"/>
            <wp:docPr id="1625219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19086" name="Picture 1625219086"/>
                    <pic:cNvPicPr/>
                  </pic:nvPicPr>
                  <pic:blipFill>
                    <a:blip r:embed="rId11">
                      <a:extLst>
                        <a:ext uri="{28A0092B-C50C-407E-A947-70E740481C1C}">
                          <a14:useLocalDpi xmlns:a14="http://schemas.microsoft.com/office/drawing/2010/main" val="0"/>
                        </a:ext>
                      </a:extLst>
                    </a:blip>
                    <a:stretch>
                      <a:fillRect/>
                    </a:stretch>
                  </pic:blipFill>
                  <pic:spPr>
                    <a:xfrm>
                      <a:off x="0" y="0"/>
                      <a:ext cx="5511800" cy="6870700"/>
                    </a:xfrm>
                    <a:prstGeom prst="rect">
                      <a:avLst/>
                    </a:prstGeom>
                  </pic:spPr>
                </pic:pic>
              </a:graphicData>
            </a:graphic>
          </wp:inline>
        </w:drawing>
      </w:r>
    </w:p>
    <w:p w14:paraId="132365D7" w14:textId="77777777" w:rsidR="0058249F" w:rsidRDefault="0058249F" w:rsidP="00186BB4">
      <w:pPr>
        <w:spacing w:line="360" w:lineRule="auto"/>
        <w:rPr>
          <w:rFonts w:ascii="Helvetica Neue" w:hAnsi="Helvetica Neue"/>
          <w:b/>
          <w:bCs/>
          <w:color w:val="000000" w:themeColor="text1"/>
          <w:sz w:val="28"/>
          <w:szCs w:val="28"/>
        </w:rPr>
      </w:pPr>
    </w:p>
    <w:p w14:paraId="40743FF7" w14:textId="1EC8D803" w:rsidR="0058249F" w:rsidRDefault="0058249F" w:rsidP="00186BB4">
      <w:pPr>
        <w:spacing w:line="360" w:lineRule="auto"/>
        <w:rPr>
          <w:rFonts w:ascii="Helvetica Neue" w:hAnsi="Helvetica Neue"/>
          <w:b/>
          <w:bCs/>
          <w:color w:val="000000" w:themeColor="text1"/>
          <w:sz w:val="28"/>
          <w:szCs w:val="28"/>
        </w:rPr>
      </w:pPr>
    </w:p>
    <w:p w14:paraId="52690C1D" w14:textId="77777777" w:rsidR="0058249F" w:rsidRDefault="0058249F" w:rsidP="00186BB4">
      <w:pPr>
        <w:spacing w:line="360" w:lineRule="auto"/>
        <w:rPr>
          <w:rFonts w:ascii="Helvetica Neue" w:hAnsi="Helvetica Neue"/>
          <w:b/>
          <w:bCs/>
          <w:color w:val="000000" w:themeColor="text1"/>
          <w:sz w:val="28"/>
          <w:szCs w:val="28"/>
        </w:rPr>
      </w:pPr>
    </w:p>
    <w:p w14:paraId="370B08CB" w14:textId="77777777" w:rsidR="0058249F" w:rsidRDefault="0058249F" w:rsidP="00186BB4">
      <w:pPr>
        <w:spacing w:line="360" w:lineRule="auto"/>
        <w:rPr>
          <w:rFonts w:ascii="Helvetica Neue" w:hAnsi="Helvetica Neue"/>
          <w:b/>
          <w:bCs/>
          <w:color w:val="000000" w:themeColor="text1"/>
          <w:sz w:val="28"/>
          <w:szCs w:val="28"/>
        </w:rPr>
      </w:pPr>
    </w:p>
    <w:p w14:paraId="3A62C866" w14:textId="77777777" w:rsidR="0058249F" w:rsidRDefault="0058249F" w:rsidP="00186BB4">
      <w:pPr>
        <w:spacing w:line="360" w:lineRule="auto"/>
        <w:rPr>
          <w:rFonts w:ascii="Helvetica Neue" w:hAnsi="Helvetica Neue"/>
          <w:b/>
          <w:bCs/>
          <w:color w:val="000000" w:themeColor="text1"/>
          <w:sz w:val="28"/>
          <w:szCs w:val="28"/>
        </w:rPr>
      </w:pPr>
    </w:p>
    <w:p w14:paraId="1CCA7A77" w14:textId="77777777" w:rsidR="0058249F" w:rsidRDefault="0058249F" w:rsidP="00186BB4">
      <w:pPr>
        <w:spacing w:line="360" w:lineRule="auto"/>
        <w:rPr>
          <w:rFonts w:ascii="Helvetica Neue" w:hAnsi="Helvetica Neue"/>
          <w:b/>
          <w:bCs/>
          <w:color w:val="000000" w:themeColor="text1"/>
          <w:sz w:val="28"/>
          <w:szCs w:val="28"/>
        </w:rPr>
      </w:pPr>
    </w:p>
    <w:p w14:paraId="7F2DFD36" w14:textId="7AAEBE61" w:rsidR="00793F9F" w:rsidRDefault="00793F9F" w:rsidP="00186BB4">
      <w:pPr>
        <w:spacing w:line="360" w:lineRule="auto"/>
        <w:rPr>
          <w:rFonts w:ascii="Helvetica Neue" w:hAnsi="Helvetica Neue"/>
          <w:b/>
          <w:bCs/>
          <w:color w:val="000000" w:themeColor="text1"/>
          <w:sz w:val="28"/>
          <w:szCs w:val="28"/>
        </w:rPr>
      </w:pPr>
      <w:r>
        <w:rPr>
          <w:rFonts w:ascii="Helvetica Neue" w:hAnsi="Helvetica Neue"/>
          <w:b/>
          <w:bCs/>
          <w:color w:val="000000" w:themeColor="text1"/>
          <w:sz w:val="28"/>
          <w:szCs w:val="28"/>
        </w:rPr>
        <w:lastRenderedPageBreak/>
        <w:t xml:space="preserve">Bibliography </w:t>
      </w:r>
    </w:p>
    <w:p w14:paraId="0A348D77" w14:textId="612340AF" w:rsidR="009B53BF" w:rsidRPr="00941AAE" w:rsidRDefault="00684EF8" w:rsidP="00186BB4">
      <w:pPr>
        <w:spacing w:line="360" w:lineRule="auto"/>
        <w:rPr>
          <w:rFonts w:ascii="Helvetica Neue" w:hAnsi="Helvetica Neue"/>
          <w:b/>
          <w:bCs/>
          <w:color w:val="000000" w:themeColor="text1"/>
          <w:sz w:val="22"/>
          <w:szCs w:val="22"/>
        </w:rPr>
      </w:pPr>
      <w:r w:rsidRPr="00941AAE">
        <w:rPr>
          <w:rFonts w:ascii="Helvetica Neue" w:hAnsi="Helvetica Neue"/>
          <w:b/>
          <w:bCs/>
          <w:color w:val="000000" w:themeColor="text1"/>
          <w:sz w:val="22"/>
          <w:szCs w:val="22"/>
        </w:rPr>
        <w:t>Datasets</w:t>
      </w:r>
    </w:p>
    <w:p w14:paraId="51EDE595" w14:textId="77777777" w:rsidR="00684EF8" w:rsidRPr="009B53BF" w:rsidRDefault="00684EF8" w:rsidP="00186BB4">
      <w:pPr>
        <w:spacing w:line="360" w:lineRule="auto"/>
        <w:rPr>
          <w:rFonts w:ascii="Helvetica Neue" w:hAnsi="Helvetica Neue"/>
          <w:color w:val="000000" w:themeColor="text1"/>
          <w:sz w:val="22"/>
          <w:szCs w:val="22"/>
        </w:rPr>
      </w:pPr>
    </w:p>
    <w:p w14:paraId="3A6C9C3C" w14:textId="244DC964" w:rsidR="00684EF8" w:rsidRDefault="00E44564"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Ski Resort Stats</w:t>
      </w:r>
      <w:r w:rsidR="00793F9F" w:rsidRPr="00BD599E">
        <w:rPr>
          <w:rFonts w:ascii="Helvetica Neue" w:hAnsi="Helvetica Neue"/>
          <w:color w:val="000000" w:themeColor="text1"/>
          <w:sz w:val="22"/>
          <w:szCs w:val="22"/>
        </w:rPr>
        <w:t xml:space="preserve"> (n.d.). Retrieved from </w:t>
      </w:r>
      <w:hyperlink r:id="rId12" w:history="1">
        <w:r w:rsidR="00353D3E" w:rsidRPr="001D5DB4">
          <w:rPr>
            <w:rStyle w:val="Hyperlink"/>
          </w:rPr>
          <w:t>https://www.kaggle.com/datasets/thomasnibb/european-ski-resorts</w:t>
        </w:r>
      </w:hyperlink>
      <w:r w:rsidR="00353D3E">
        <w:t xml:space="preserve"> </w:t>
      </w:r>
    </w:p>
    <w:p w14:paraId="494812F3" w14:textId="473DFACD" w:rsidR="00186BB4" w:rsidRDefault="00186BB4" w:rsidP="00186BB4">
      <w:pPr>
        <w:spacing w:line="360" w:lineRule="auto"/>
        <w:rPr>
          <w:rFonts w:ascii="Helvetica Neue" w:hAnsi="Helvetica Neue"/>
          <w:color w:val="000000" w:themeColor="text1"/>
          <w:sz w:val="22"/>
          <w:szCs w:val="22"/>
        </w:rPr>
      </w:pPr>
    </w:p>
    <w:p w14:paraId="22B14576" w14:textId="11AF2F7C" w:rsidR="00684EF8" w:rsidRDefault="00E44564" w:rsidP="00186BB4">
      <w:pPr>
        <w:spacing w:line="360" w:lineRule="auto"/>
      </w:pPr>
      <w:r>
        <w:rPr>
          <w:rFonts w:ascii="Helvetica Neue" w:hAnsi="Helvetica Neue"/>
          <w:color w:val="000000" w:themeColor="text1"/>
          <w:sz w:val="22"/>
          <w:szCs w:val="22"/>
        </w:rPr>
        <w:t>Wikipedia Temperature of Countries by Month</w:t>
      </w:r>
      <w:r w:rsidR="00BD599E" w:rsidRPr="00BD599E">
        <w:rPr>
          <w:rFonts w:ascii="Helvetica Neue" w:hAnsi="Helvetica Neue"/>
          <w:color w:val="000000" w:themeColor="text1"/>
          <w:sz w:val="22"/>
          <w:szCs w:val="22"/>
        </w:rPr>
        <w:t xml:space="preserve"> (n.d.). Retrieved from </w:t>
      </w:r>
      <w:hyperlink r:id="rId13" w:history="1">
        <w:r w:rsidR="00353D3E" w:rsidRPr="001D5DB4">
          <w:rPr>
            <w:rStyle w:val="Hyperlink"/>
          </w:rPr>
          <w:t>https://en.wikipedia.org/wiki/List_of_cities_by_average_temperature</w:t>
        </w:r>
      </w:hyperlink>
      <w:r w:rsidR="00353D3E">
        <w:t xml:space="preserve"> </w:t>
      </w:r>
    </w:p>
    <w:p w14:paraId="2E6665B5" w14:textId="77777777" w:rsidR="00353D3E" w:rsidRDefault="00353D3E" w:rsidP="00186BB4">
      <w:pPr>
        <w:spacing w:line="360" w:lineRule="auto"/>
        <w:rPr>
          <w:rFonts w:ascii="Helvetica Neue" w:hAnsi="Helvetica Neue"/>
          <w:color w:val="000000" w:themeColor="text1"/>
          <w:sz w:val="22"/>
          <w:szCs w:val="22"/>
        </w:rPr>
      </w:pPr>
    </w:p>
    <w:p w14:paraId="76631EA3" w14:textId="77777777" w:rsidR="00353D3E" w:rsidRDefault="00E44564" w:rsidP="00186BB4">
      <w:pPr>
        <w:spacing w:line="360" w:lineRule="auto"/>
        <w:rPr>
          <w:rFonts w:ascii="Helvetica Neue" w:hAnsi="Helvetica Neue"/>
          <w:color w:val="000000" w:themeColor="text1"/>
          <w:sz w:val="22"/>
          <w:szCs w:val="22"/>
        </w:rPr>
      </w:pPr>
      <w:r>
        <w:rPr>
          <w:rFonts w:ascii="Helvetica Neue" w:hAnsi="Helvetica Neue"/>
          <w:color w:val="000000" w:themeColor="text1"/>
          <w:sz w:val="22"/>
          <w:szCs w:val="22"/>
        </w:rPr>
        <w:t>Natural Earth</w:t>
      </w:r>
      <w:r w:rsidRPr="00BD599E">
        <w:rPr>
          <w:rFonts w:ascii="Helvetica Neue" w:hAnsi="Helvetica Neue"/>
          <w:color w:val="000000" w:themeColor="text1"/>
          <w:sz w:val="22"/>
          <w:szCs w:val="22"/>
        </w:rPr>
        <w:t xml:space="preserve"> (n.d.). Retrieved from </w:t>
      </w:r>
    </w:p>
    <w:p w14:paraId="28ED7E6E" w14:textId="51AE76D5" w:rsidR="00E44564" w:rsidRDefault="00353D3E" w:rsidP="00186BB4">
      <w:pPr>
        <w:spacing w:line="360" w:lineRule="auto"/>
        <w:rPr>
          <w:rFonts w:ascii="Helvetica Neue" w:hAnsi="Helvetica Neue"/>
          <w:color w:val="000000" w:themeColor="text1"/>
          <w:sz w:val="22"/>
          <w:szCs w:val="22"/>
        </w:rPr>
      </w:pPr>
      <w:hyperlink r:id="rId14" w:history="1">
        <w:r w:rsidRPr="001D5DB4">
          <w:rPr>
            <w:rStyle w:val="Hyperlink"/>
          </w:rPr>
          <w:t>https://www.naturalearthdata.com</w:t>
        </w:r>
      </w:hyperlink>
      <w:r>
        <w:t xml:space="preserve"> </w:t>
      </w:r>
    </w:p>
    <w:p w14:paraId="494E4B0E" w14:textId="77777777" w:rsidR="00E44564" w:rsidRPr="00186BB4" w:rsidRDefault="00E44564" w:rsidP="00186BB4">
      <w:pPr>
        <w:spacing w:line="360" w:lineRule="auto"/>
        <w:rPr>
          <w:rFonts w:ascii="Helvetica Neue" w:hAnsi="Helvetica Neue"/>
          <w:color w:val="000000" w:themeColor="text1"/>
          <w:sz w:val="22"/>
          <w:szCs w:val="22"/>
        </w:rPr>
      </w:pPr>
    </w:p>
    <w:sectPr w:rsidR="00E44564" w:rsidRPr="00186B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C31DE"/>
    <w:multiLevelType w:val="hybridMultilevel"/>
    <w:tmpl w:val="095C7A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1954FB"/>
    <w:multiLevelType w:val="hybridMultilevel"/>
    <w:tmpl w:val="D49C0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BF6B47"/>
    <w:multiLevelType w:val="hybridMultilevel"/>
    <w:tmpl w:val="A3544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015283"/>
    <w:multiLevelType w:val="hybridMultilevel"/>
    <w:tmpl w:val="C9AED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2916541">
    <w:abstractNumId w:val="1"/>
  </w:num>
  <w:num w:numId="2" w16cid:durableId="1608193937">
    <w:abstractNumId w:val="2"/>
  </w:num>
  <w:num w:numId="3" w16cid:durableId="1618366715">
    <w:abstractNumId w:val="3"/>
  </w:num>
  <w:num w:numId="4" w16cid:durableId="335152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D46"/>
    <w:rsid w:val="00033342"/>
    <w:rsid w:val="00047C28"/>
    <w:rsid w:val="00086016"/>
    <w:rsid w:val="00096090"/>
    <w:rsid w:val="000E3123"/>
    <w:rsid w:val="001046B3"/>
    <w:rsid w:val="00160FA3"/>
    <w:rsid w:val="001859ED"/>
    <w:rsid w:val="00186BB4"/>
    <w:rsid w:val="001A7C56"/>
    <w:rsid w:val="003353F8"/>
    <w:rsid w:val="00353D3E"/>
    <w:rsid w:val="00373D4E"/>
    <w:rsid w:val="003C5312"/>
    <w:rsid w:val="00443C8A"/>
    <w:rsid w:val="00445F22"/>
    <w:rsid w:val="00451869"/>
    <w:rsid w:val="00471034"/>
    <w:rsid w:val="0047148C"/>
    <w:rsid w:val="004821CB"/>
    <w:rsid w:val="0048363B"/>
    <w:rsid w:val="004A2173"/>
    <w:rsid w:val="004A46A1"/>
    <w:rsid w:val="005106BC"/>
    <w:rsid w:val="0058249F"/>
    <w:rsid w:val="00684EF8"/>
    <w:rsid w:val="006A5318"/>
    <w:rsid w:val="00793F9F"/>
    <w:rsid w:val="007957ED"/>
    <w:rsid w:val="007A627E"/>
    <w:rsid w:val="007D1DF8"/>
    <w:rsid w:val="007D75DF"/>
    <w:rsid w:val="007E6E40"/>
    <w:rsid w:val="007F1329"/>
    <w:rsid w:val="00801502"/>
    <w:rsid w:val="00876CD2"/>
    <w:rsid w:val="00931496"/>
    <w:rsid w:val="00940FEC"/>
    <w:rsid w:val="00941AAE"/>
    <w:rsid w:val="00946D52"/>
    <w:rsid w:val="009621FB"/>
    <w:rsid w:val="00987C3C"/>
    <w:rsid w:val="009B53BF"/>
    <w:rsid w:val="009E234F"/>
    <w:rsid w:val="00A550CB"/>
    <w:rsid w:val="00AE5287"/>
    <w:rsid w:val="00B549F5"/>
    <w:rsid w:val="00B80F82"/>
    <w:rsid w:val="00BD599E"/>
    <w:rsid w:val="00BF63FD"/>
    <w:rsid w:val="00C1686F"/>
    <w:rsid w:val="00C23B41"/>
    <w:rsid w:val="00C317E9"/>
    <w:rsid w:val="00C54AF6"/>
    <w:rsid w:val="00C56203"/>
    <w:rsid w:val="00CC2476"/>
    <w:rsid w:val="00CD2493"/>
    <w:rsid w:val="00D24545"/>
    <w:rsid w:val="00DA0492"/>
    <w:rsid w:val="00DA419B"/>
    <w:rsid w:val="00DB5E86"/>
    <w:rsid w:val="00DC3DD5"/>
    <w:rsid w:val="00E44564"/>
    <w:rsid w:val="00E57D46"/>
    <w:rsid w:val="00E80916"/>
    <w:rsid w:val="00EA76E5"/>
    <w:rsid w:val="00FE7BA8"/>
    <w:rsid w:val="00FF1D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6E1881C"/>
  <w15:chartTrackingRefBased/>
  <w15:docId w15:val="{1D6CE104-13A1-994C-A66B-4319308C4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7D46"/>
    <w:rPr>
      <w:color w:val="0563C1" w:themeColor="hyperlink"/>
      <w:u w:val="single"/>
    </w:rPr>
  </w:style>
  <w:style w:type="character" w:styleId="UnresolvedMention">
    <w:name w:val="Unresolved Mention"/>
    <w:basedOn w:val="DefaultParagraphFont"/>
    <w:uiPriority w:val="99"/>
    <w:semiHidden/>
    <w:unhideWhenUsed/>
    <w:rsid w:val="00E57D46"/>
    <w:rPr>
      <w:color w:val="605E5C"/>
      <w:shd w:val="clear" w:color="auto" w:fill="E1DFDD"/>
    </w:rPr>
  </w:style>
  <w:style w:type="paragraph" w:styleId="ListParagraph">
    <w:name w:val="List Paragraph"/>
    <w:basedOn w:val="Normal"/>
    <w:uiPriority w:val="34"/>
    <w:qFormat/>
    <w:rsid w:val="006A5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4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en.wikipedia.org/wiki/List_of_cities_by_average_temperature"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s://www.kaggle.com/datasets/thomasnibb/european-ski-resort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github.com/thedevLEGEND27/data-viz-2.github.io"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https://www.naturalearthda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Sidhu</dc:creator>
  <cp:keywords/>
  <dc:description/>
  <cp:lastModifiedBy>Tej Sidhu</cp:lastModifiedBy>
  <cp:revision>2</cp:revision>
  <dcterms:created xsi:type="dcterms:W3CDTF">2023-10-18T12:47:00Z</dcterms:created>
  <dcterms:modified xsi:type="dcterms:W3CDTF">2023-10-18T12:47:00Z</dcterms:modified>
</cp:coreProperties>
</file>