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5784" w:rsidRPr="001A5784" w:rsidRDefault="002F233E" w:rsidP="001A5784">
      <w:pPr>
        <w:autoSpaceDE w:val="0"/>
        <w:autoSpaceDN w:val="0"/>
        <w:adjustRightInd w:val="0"/>
        <w:spacing w:after="0" w:line="240" w:lineRule="auto"/>
        <w:jc w:val="center"/>
        <w:rPr>
          <w:rFonts w:ascii="Times New Roman" w:hAnsi="Times New Roman"/>
          <w:b/>
          <w:sz w:val="44"/>
          <w:szCs w:val="44"/>
        </w:rPr>
      </w:pPr>
      <w:r w:rsidRPr="001A5784">
        <w:rPr>
          <w:rFonts w:ascii="Times New Roman" w:hAnsi="Times New Roman"/>
          <w:b/>
          <w:sz w:val="44"/>
          <w:szCs w:val="44"/>
        </w:rPr>
        <w:t>Network Layer</w:t>
      </w:r>
    </w:p>
    <w:p w:rsidR="002F233E" w:rsidRPr="001A5784" w:rsidRDefault="002F233E" w:rsidP="002F233E">
      <w:pPr>
        <w:autoSpaceDE w:val="0"/>
        <w:autoSpaceDN w:val="0"/>
        <w:adjustRightInd w:val="0"/>
        <w:spacing w:after="0" w:line="240" w:lineRule="auto"/>
        <w:jc w:val="both"/>
        <w:rPr>
          <w:rFonts w:ascii="Times New Roman" w:hAnsi="Times New Roman"/>
          <w:b/>
          <w:sz w:val="32"/>
          <w:szCs w:val="32"/>
        </w:rPr>
      </w:pPr>
      <w:r w:rsidRPr="001A5784">
        <w:rPr>
          <w:rFonts w:ascii="Times New Roman" w:hAnsi="Times New Roman"/>
          <w:b/>
          <w:sz w:val="32"/>
          <w:szCs w:val="32"/>
        </w:rPr>
        <w:t xml:space="preserve"> Logical</w:t>
      </w:r>
      <w:r w:rsidR="001A5784" w:rsidRPr="001A5784">
        <w:rPr>
          <w:rFonts w:ascii="Times New Roman" w:hAnsi="Times New Roman"/>
          <w:b/>
          <w:sz w:val="32"/>
          <w:szCs w:val="32"/>
        </w:rPr>
        <w:t xml:space="preserve"> </w:t>
      </w:r>
      <w:r w:rsidRPr="001A5784">
        <w:rPr>
          <w:rFonts w:ascii="Times New Roman" w:hAnsi="Times New Roman"/>
          <w:b/>
          <w:sz w:val="32"/>
          <w:szCs w:val="32"/>
        </w:rPr>
        <w:t>Addressing</w:t>
      </w:r>
    </w:p>
    <w:p w:rsidR="002F233E" w:rsidRDefault="002F233E" w:rsidP="002F233E">
      <w:pPr>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C</w:t>
      </w:r>
      <w:r w:rsidRPr="002F233E">
        <w:rPr>
          <w:rFonts w:ascii="Times New Roman" w:hAnsi="Times New Roman"/>
          <w:sz w:val="24"/>
          <w:szCs w:val="24"/>
        </w:rPr>
        <w:t>ommunication at the network layer is host-to-host (computer-to-computer); a computer somewhere in the world needs to communicate with another computer somewhere else in the world. Usually, computers communicate through the Internet. The packet transmitted by the sending computer may pass through several LANs or</w:t>
      </w:r>
      <w:r>
        <w:rPr>
          <w:rFonts w:ascii="Times New Roman" w:hAnsi="Times New Roman"/>
          <w:sz w:val="24"/>
          <w:szCs w:val="24"/>
        </w:rPr>
        <w:t xml:space="preserve"> </w:t>
      </w:r>
      <w:r w:rsidRPr="002F233E">
        <w:rPr>
          <w:rFonts w:ascii="Times New Roman" w:hAnsi="Times New Roman"/>
          <w:sz w:val="24"/>
          <w:szCs w:val="24"/>
        </w:rPr>
        <w:t xml:space="preserve">WANs before reaching the destination computer. For this level of communication, we need a global addressing scheme; we called this </w:t>
      </w:r>
      <w:r w:rsidRPr="002F233E">
        <w:rPr>
          <w:rFonts w:ascii="Times New Roman" w:hAnsi="Times New Roman"/>
          <w:b/>
          <w:sz w:val="24"/>
          <w:szCs w:val="24"/>
        </w:rPr>
        <w:t>logical addressing</w:t>
      </w:r>
      <w:r w:rsidRPr="002F233E">
        <w:rPr>
          <w:rFonts w:ascii="Times New Roman" w:hAnsi="Times New Roman"/>
          <w:sz w:val="24"/>
          <w:szCs w:val="24"/>
        </w:rPr>
        <w:t xml:space="preserve">. Today, we use the term </w:t>
      </w:r>
      <w:r w:rsidRPr="002F233E">
        <w:rPr>
          <w:rFonts w:ascii="Times New Roman" w:hAnsi="Times New Roman"/>
          <w:b/>
          <w:sz w:val="24"/>
          <w:szCs w:val="24"/>
        </w:rPr>
        <w:t xml:space="preserve">IP address </w:t>
      </w:r>
      <w:r w:rsidRPr="002F233E">
        <w:rPr>
          <w:rFonts w:ascii="Times New Roman" w:hAnsi="Times New Roman"/>
          <w:sz w:val="24"/>
          <w:szCs w:val="24"/>
        </w:rPr>
        <w:t>to mean a logical address in the network layer of</w:t>
      </w:r>
      <w:r>
        <w:rPr>
          <w:rFonts w:ascii="Times New Roman" w:hAnsi="Times New Roman"/>
          <w:sz w:val="24"/>
          <w:szCs w:val="24"/>
        </w:rPr>
        <w:t xml:space="preserve"> </w:t>
      </w:r>
      <w:r w:rsidRPr="002F233E">
        <w:rPr>
          <w:rFonts w:ascii="Times New Roman" w:hAnsi="Times New Roman"/>
          <w:sz w:val="24"/>
          <w:szCs w:val="24"/>
        </w:rPr>
        <w:t>the TCP/IP protocol suite. The Internet addresses are 32 bits in length; this gives us a maximum of 2</w:t>
      </w:r>
      <w:r w:rsidRPr="003B6A96">
        <w:rPr>
          <w:rFonts w:ascii="Times New Roman" w:hAnsi="Times New Roman"/>
          <w:sz w:val="24"/>
          <w:szCs w:val="24"/>
          <w:vertAlign w:val="superscript"/>
        </w:rPr>
        <w:t>32</w:t>
      </w:r>
      <w:r w:rsidRPr="002F233E">
        <w:rPr>
          <w:rFonts w:ascii="Times New Roman" w:hAnsi="Times New Roman"/>
          <w:sz w:val="24"/>
          <w:szCs w:val="24"/>
        </w:rPr>
        <w:t xml:space="preserve"> addresses. These addresses are referred to as IPv4 (IP version 4) addresses or simply IP addresses. The need for more addresses motivated a new design of</w:t>
      </w:r>
      <w:r>
        <w:rPr>
          <w:rFonts w:ascii="Times New Roman" w:hAnsi="Times New Roman"/>
          <w:sz w:val="24"/>
          <w:szCs w:val="24"/>
        </w:rPr>
        <w:t xml:space="preserve"> </w:t>
      </w:r>
      <w:r w:rsidRPr="002F233E">
        <w:rPr>
          <w:rFonts w:ascii="Times New Roman" w:hAnsi="Times New Roman"/>
          <w:sz w:val="24"/>
          <w:szCs w:val="24"/>
        </w:rPr>
        <w:t>the IP layer called the new generation of</w:t>
      </w:r>
      <w:r>
        <w:rPr>
          <w:rFonts w:ascii="Times New Roman" w:hAnsi="Times New Roman"/>
          <w:sz w:val="24"/>
          <w:szCs w:val="24"/>
        </w:rPr>
        <w:t xml:space="preserve"> </w:t>
      </w:r>
      <w:r w:rsidRPr="002F233E">
        <w:rPr>
          <w:rFonts w:ascii="Times New Roman" w:hAnsi="Times New Roman"/>
          <w:sz w:val="24"/>
          <w:szCs w:val="24"/>
        </w:rPr>
        <w:t>IP or IPv6 (lP version 6). In this version, the Internet uses 128-bit addresses that give much greater flexibility in address allocation. These addresses are referred to as IPv6 (IP version 6) addresses. In this chapter, we first discuss IPv4 addresses, which are currently being used in the Internet. We then discuss the IPv6 addresses, which may become dominant in the future.</w:t>
      </w:r>
    </w:p>
    <w:p w:rsidR="002F233E" w:rsidRPr="002F233E" w:rsidRDefault="002F233E" w:rsidP="002F233E">
      <w:pPr>
        <w:autoSpaceDE w:val="0"/>
        <w:autoSpaceDN w:val="0"/>
        <w:adjustRightInd w:val="0"/>
        <w:spacing w:after="0" w:line="240" w:lineRule="auto"/>
        <w:jc w:val="both"/>
        <w:rPr>
          <w:rFonts w:ascii="Times New Roman" w:hAnsi="Times New Roman"/>
          <w:sz w:val="24"/>
          <w:szCs w:val="24"/>
        </w:rPr>
      </w:pPr>
      <w:r w:rsidRPr="002F233E">
        <w:rPr>
          <w:rFonts w:ascii="Times New Roman" w:hAnsi="Times New Roman"/>
          <w:b/>
          <w:sz w:val="28"/>
          <w:szCs w:val="28"/>
        </w:rPr>
        <w:t>Address Space</w:t>
      </w:r>
    </w:p>
    <w:p w:rsidR="002F233E" w:rsidRDefault="002F233E" w:rsidP="002F233E">
      <w:pPr>
        <w:autoSpaceDE w:val="0"/>
        <w:autoSpaceDN w:val="0"/>
        <w:adjustRightInd w:val="0"/>
        <w:spacing w:after="0" w:line="240" w:lineRule="auto"/>
        <w:ind w:firstLine="720"/>
        <w:jc w:val="both"/>
        <w:rPr>
          <w:rFonts w:ascii="Times New Roman" w:hAnsi="Times New Roman"/>
          <w:sz w:val="24"/>
          <w:szCs w:val="24"/>
        </w:rPr>
      </w:pPr>
      <w:r w:rsidRPr="002F233E">
        <w:rPr>
          <w:rFonts w:ascii="Times New Roman" w:hAnsi="Times New Roman"/>
          <w:sz w:val="24"/>
          <w:szCs w:val="24"/>
        </w:rPr>
        <w:t>A protocol such as IPv4 that defines addresses has an address space. An address space is the total number of addresses used by the protocol. If</w:t>
      </w:r>
      <w:r>
        <w:rPr>
          <w:rFonts w:ascii="Times New Roman" w:hAnsi="Times New Roman"/>
          <w:sz w:val="24"/>
          <w:szCs w:val="24"/>
        </w:rPr>
        <w:t xml:space="preserve"> </w:t>
      </w:r>
      <w:r w:rsidRPr="002F233E">
        <w:rPr>
          <w:rFonts w:ascii="Times New Roman" w:hAnsi="Times New Roman"/>
          <w:sz w:val="24"/>
          <w:szCs w:val="24"/>
        </w:rPr>
        <w:t>a protocol uses N bits to define an address, the address space is 2</w:t>
      </w:r>
      <w:r w:rsidRPr="002F233E">
        <w:rPr>
          <w:rFonts w:ascii="Times New Roman" w:hAnsi="Times New Roman"/>
          <w:sz w:val="24"/>
          <w:szCs w:val="24"/>
          <w:vertAlign w:val="superscript"/>
        </w:rPr>
        <w:t>N</w:t>
      </w:r>
      <w:r w:rsidRPr="002F233E">
        <w:rPr>
          <w:rFonts w:ascii="Times New Roman" w:hAnsi="Times New Roman"/>
          <w:sz w:val="24"/>
          <w:szCs w:val="24"/>
        </w:rPr>
        <w:t xml:space="preserve"> because each bi</w:t>
      </w:r>
      <w:r>
        <w:rPr>
          <w:rFonts w:ascii="Times New Roman" w:hAnsi="Times New Roman"/>
          <w:sz w:val="24"/>
          <w:szCs w:val="24"/>
        </w:rPr>
        <w:t xml:space="preserve"> </w:t>
      </w:r>
      <w:r w:rsidRPr="002F233E">
        <w:rPr>
          <w:rFonts w:ascii="Times New Roman" w:hAnsi="Times New Roman"/>
          <w:sz w:val="24"/>
          <w:szCs w:val="24"/>
        </w:rPr>
        <w:t>tcan have two different values (0 or 1) and N bits can have 2</w:t>
      </w:r>
      <w:r w:rsidRPr="002F233E">
        <w:rPr>
          <w:rFonts w:ascii="Times New Roman" w:hAnsi="Times New Roman"/>
          <w:sz w:val="24"/>
          <w:szCs w:val="24"/>
          <w:vertAlign w:val="superscript"/>
        </w:rPr>
        <w:t>N</w:t>
      </w:r>
      <w:r w:rsidRPr="002F233E">
        <w:rPr>
          <w:rFonts w:ascii="Times New Roman" w:hAnsi="Times New Roman"/>
          <w:sz w:val="24"/>
          <w:szCs w:val="24"/>
        </w:rPr>
        <w:t xml:space="preserve"> values. IPv4 uses 32-bit addresses, which means that the address space is 2</w:t>
      </w:r>
      <w:r w:rsidRPr="002F233E">
        <w:rPr>
          <w:rFonts w:ascii="Times New Roman" w:hAnsi="Times New Roman"/>
          <w:sz w:val="24"/>
          <w:szCs w:val="24"/>
          <w:vertAlign w:val="superscript"/>
        </w:rPr>
        <w:t>32</w:t>
      </w:r>
      <w:r w:rsidRPr="002F233E">
        <w:rPr>
          <w:rFonts w:ascii="Times New Roman" w:hAnsi="Times New Roman"/>
          <w:sz w:val="24"/>
          <w:szCs w:val="24"/>
        </w:rPr>
        <w:t xml:space="preserve"> or 4,294,967,296 (more than 4 billion). This means that, theoretically, if there were no restrictions, more than 4 billion devices could be connected to the Internet. We will see shortly that the actual number is much less because of the restrictions imposed on the addresses.</w:t>
      </w:r>
    </w:p>
    <w:p w:rsidR="002F233E" w:rsidRPr="002F233E" w:rsidRDefault="002F233E" w:rsidP="002F233E">
      <w:pPr>
        <w:autoSpaceDE w:val="0"/>
        <w:autoSpaceDN w:val="0"/>
        <w:adjustRightInd w:val="0"/>
        <w:spacing w:after="0" w:line="240" w:lineRule="auto"/>
        <w:ind w:firstLine="720"/>
        <w:jc w:val="both"/>
        <w:rPr>
          <w:rFonts w:ascii="Times New Roman" w:hAnsi="Times New Roman"/>
          <w:sz w:val="24"/>
          <w:szCs w:val="24"/>
        </w:rPr>
      </w:pPr>
    </w:p>
    <w:p w:rsidR="00945B60" w:rsidRPr="007D728B" w:rsidRDefault="007D728B" w:rsidP="007D728B">
      <w:pPr>
        <w:spacing w:after="0"/>
        <w:rPr>
          <w:rFonts w:ascii="Times New Roman" w:hAnsi="Times New Roman"/>
          <w:b/>
          <w:bCs/>
          <w:sz w:val="28"/>
          <w:szCs w:val="28"/>
        </w:rPr>
      </w:pPr>
      <w:r w:rsidRPr="007D728B">
        <w:rPr>
          <w:rFonts w:ascii="Times New Roman" w:hAnsi="Times New Roman"/>
          <w:b/>
          <w:bCs/>
          <w:sz w:val="28"/>
          <w:szCs w:val="28"/>
        </w:rPr>
        <w:t>IPv4 ADDRESSES</w:t>
      </w:r>
    </w:p>
    <w:p w:rsidR="007D728B" w:rsidRPr="007D728B" w:rsidRDefault="007D728B" w:rsidP="007D728B">
      <w:pPr>
        <w:autoSpaceDE w:val="0"/>
        <w:autoSpaceDN w:val="0"/>
        <w:adjustRightInd w:val="0"/>
        <w:spacing w:after="0" w:line="240" w:lineRule="auto"/>
        <w:ind w:firstLine="720"/>
        <w:jc w:val="both"/>
        <w:rPr>
          <w:rFonts w:ascii="Times New Roman" w:hAnsi="Times New Roman"/>
          <w:sz w:val="24"/>
          <w:szCs w:val="24"/>
        </w:rPr>
      </w:pPr>
      <w:r w:rsidRPr="007D728B">
        <w:rPr>
          <w:rFonts w:ascii="Times New Roman" w:hAnsi="Times New Roman"/>
          <w:sz w:val="24"/>
          <w:szCs w:val="24"/>
        </w:rPr>
        <w:t xml:space="preserve">An </w:t>
      </w:r>
      <w:r w:rsidRPr="007D728B">
        <w:rPr>
          <w:rFonts w:ascii="Times New Roman" w:hAnsi="Times New Roman"/>
          <w:b/>
          <w:bCs/>
          <w:sz w:val="24"/>
          <w:szCs w:val="24"/>
        </w:rPr>
        <w:t xml:space="preserve">IPv4 </w:t>
      </w:r>
      <w:r w:rsidRPr="007D728B">
        <w:rPr>
          <w:rFonts w:ascii="Times New Roman" w:hAnsi="Times New Roman"/>
          <w:sz w:val="24"/>
          <w:szCs w:val="24"/>
        </w:rPr>
        <w:t xml:space="preserve">address is a 32-bit address that </w:t>
      </w:r>
      <w:r w:rsidRPr="007D728B">
        <w:rPr>
          <w:rFonts w:ascii="Times New Roman" w:hAnsi="Times New Roman"/>
          <w:i/>
          <w:iCs/>
          <w:sz w:val="24"/>
          <w:szCs w:val="24"/>
        </w:rPr>
        <w:t xml:space="preserve">uniquely </w:t>
      </w:r>
      <w:r w:rsidRPr="007D728B">
        <w:rPr>
          <w:rFonts w:ascii="Times New Roman" w:hAnsi="Times New Roman"/>
          <w:sz w:val="24"/>
          <w:szCs w:val="24"/>
        </w:rPr>
        <w:t xml:space="preserve">and </w:t>
      </w:r>
      <w:r w:rsidRPr="007D728B">
        <w:rPr>
          <w:rFonts w:ascii="Times New Roman" w:hAnsi="Times New Roman"/>
          <w:i/>
          <w:iCs/>
          <w:sz w:val="24"/>
          <w:szCs w:val="24"/>
        </w:rPr>
        <w:t xml:space="preserve">universally </w:t>
      </w:r>
      <w:r w:rsidRPr="007D728B">
        <w:rPr>
          <w:rFonts w:ascii="Times New Roman" w:hAnsi="Times New Roman"/>
          <w:sz w:val="24"/>
          <w:szCs w:val="24"/>
        </w:rPr>
        <w:t>defines the connection</w:t>
      </w:r>
      <w:r>
        <w:rPr>
          <w:rFonts w:ascii="Times New Roman" w:hAnsi="Times New Roman"/>
          <w:sz w:val="24"/>
          <w:szCs w:val="24"/>
        </w:rPr>
        <w:t xml:space="preserve"> </w:t>
      </w:r>
      <w:r w:rsidRPr="007D728B">
        <w:rPr>
          <w:rFonts w:ascii="Times New Roman" w:hAnsi="Times New Roman"/>
          <w:sz w:val="24"/>
          <w:szCs w:val="24"/>
        </w:rPr>
        <w:t>of a device (for example, a computer or a router) to the Internet.</w:t>
      </w:r>
      <w:r>
        <w:rPr>
          <w:rFonts w:ascii="Times New Roman" w:hAnsi="Times New Roman"/>
          <w:sz w:val="24"/>
          <w:szCs w:val="24"/>
        </w:rPr>
        <w:t xml:space="preserve"> </w:t>
      </w:r>
      <w:r w:rsidRPr="007D728B">
        <w:rPr>
          <w:rFonts w:ascii="Times New Roman" w:hAnsi="Times New Roman"/>
          <w:sz w:val="24"/>
          <w:szCs w:val="24"/>
        </w:rPr>
        <w:t>The address space of IPv4 is 2</w:t>
      </w:r>
      <w:r w:rsidRPr="007D728B">
        <w:rPr>
          <w:rFonts w:ascii="Times New Roman" w:hAnsi="Times New Roman"/>
          <w:sz w:val="24"/>
          <w:szCs w:val="24"/>
          <w:vertAlign w:val="superscript"/>
        </w:rPr>
        <w:t>32</w:t>
      </w:r>
      <w:r w:rsidRPr="007D728B">
        <w:rPr>
          <w:rFonts w:ascii="Times New Roman" w:hAnsi="Times New Roman"/>
          <w:sz w:val="24"/>
          <w:szCs w:val="24"/>
        </w:rPr>
        <w:t xml:space="preserve"> </w:t>
      </w:r>
    </w:p>
    <w:p w:rsidR="007D728B" w:rsidRPr="007D728B" w:rsidRDefault="007D728B" w:rsidP="00A15518">
      <w:pPr>
        <w:autoSpaceDE w:val="0"/>
        <w:autoSpaceDN w:val="0"/>
        <w:adjustRightInd w:val="0"/>
        <w:spacing w:after="0" w:line="240" w:lineRule="auto"/>
        <w:ind w:firstLine="720"/>
        <w:jc w:val="both"/>
        <w:rPr>
          <w:rFonts w:ascii="Times New Roman" w:hAnsi="Times New Roman"/>
          <w:sz w:val="24"/>
          <w:szCs w:val="24"/>
        </w:rPr>
      </w:pPr>
      <w:r w:rsidRPr="007D728B">
        <w:rPr>
          <w:rFonts w:ascii="Times New Roman" w:hAnsi="Times New Roman"/>
          <w:sz w:val="24"/>
          <w:szCs w:val="24"/>
        </w:rPr>
        <w:t>There are two prevalent notations to show an IPv4 address: binary notation and dotted</w:t>
      </w:r>
      <w:r w:rsidR="00A15518">
        <w:rPr>
          <w:rFonts w:ascii="Times New Roman" w:hAnsi="Times New Roman"/>
          <w:sz w:val="24"/>
          <w:szCs w:val="24"/>
        </w:rPr>
        <w:t xml:space="preserve"> </w:t>
      </w:r>
      <w:r w:rsidRPr="007D728B">
        <w:rPr>
          <w:rFonts w:ascii="Times New Roman" w:hAnsi="Times New Roman"/>
          <w:sz w:val="24"/>
          <w:szCs w:val="24"/>
        </w:rPr>
        <w:t>decimal</w:t>
      </w:r>
      <w:r w:rsidR="00A15518">
        <w:rPr>
          <w:rFonts w:ascii="Times New Roman" w:hAnsi="Times New Roman"/>
          <w:sz w:val="24"/>
          <w:szCs w:val="24"/>
        </w:rPr>
        <w:t xml:space="preserve"> </w:t>
      </w:r>
      <w:r w:rsidRPr="007D728B">
        <w:rPr>
          <w:rFonts w:ascii="Times New Roman" w:hAnsi="Times New Roman"/>
          <w:sz w:val="24"/>
          <w:szCs w:val="24"/>
        </w:rPr>
        <w:t>notation.</w:t>
      </w:r>
    </w:p>
    <w:p w:rsidR="007D728B" w:rsidRPr="00A15518" w:rsidRDefault="007D728B" w:rsidP="00A15518">
      <w:pPr>
        <w:autoSpaceDE w:val="0"/>
        <w:autoSpaceDN w:val="0"/>
        <w:adjustRightInd w:val="0"/>
        <w:spacing w:after="0" w:line="240" w:lineRule="auto"/>
        <w:ind w:left="720" w:firstLine="720"/>
        <w:jc w:val="both"/>
        <w:rPr>
          <w:rFonts w:ascii="Times New Roman" w:hAnsi="Times New Roman"/>
          <w:i/>
          <w:iCs/>
          <w:sz w:val="24"/>
          <w:szCs w:val="24"/>
        </w:rPr>
      </w:pPr>
      <w:r w:rsidRPr="007D728B">
        <w:rPr>
          <w:rFonts w:ascii="Times New Roman" w:hAnsi="Times New Roman"/>
          <w:i/>
          <w:iCs/>
          <w:sz w:val="24"/>
          <w:szCs w:val="24"/>
        </w:rPr>
        <w:t>Binary Notation</w:t>
      </w:r>
      <w:r w:rsidR="00A15518">
        <w:rPr>
          <w:rFonts w:ascii="Times New Roman" w:hAnsi="Times New Roman"/>
          <w:i/>
          <w:iCs/>
          <w:sz w:val="24"/>
          <w:szCs w:val="24"/>
        </w:rPr>
        <w:t xml:space="preserve">: </w:t>
      </w:r>
      <w:r w:rsidR="00A15518">
        <w:rPr>
          <w:rFonts w:ascii="Times New Roman" w:hAnsi="Times New Roman"/>
          <w:i/>
          <w:iCs/>
          <w:sz w:val="24"/>
          <w:szCs w:val="24"/>
        </w:rPr>
        <w:tab/>
      </w:r>
      <w:r w:rsidR="00A15518">
        <w:rPr>
          <w:rFonts w:ascii="Times New Roman" w:hAnsi="Times New Roman"/>
          <w:i/>
          <w:iCs/>
          <w:sz w:val="24"/>
          <w:szCs w:val="24"/>
        </w:rPr>
        <w:tab/>
      </w:r>
      <w:r w:rsidRPr="007D728B">
        <w:rPr>
          <w:rFonts w:ascii="Times New Roman" w:hAnsi="Times New Roman"/>
          <w:sz w:val="24"/>
          <w:szCs w:val="24"/>
        </w:rPr>
        <w:t>01110101 10010101 00011101 00000010</w:t>
      </w:r>
    </w:p>
    <w:p w:rsidR="007D728B" w:rsidRDefault="007D728B" w:rsidP="00A15518">
      <w:pPr>
        <w:autoSpaceDE w:val="0"/>
        <w:autoSpaceDN w:val="0"/>
        <w:adjustRightInd w:val="0"/>
        <w:spacing w:after="0" w:line="240" w:lineRule="auto"/>
        <w:ind w:left="720" w:firstLine="720"/>
        <w:jc w:val="both"/>
        <w:rPr>
          <w:rFonts w:ascii="Times New Roman" w:hAnsi="Times New Roman"/>
          <w:sz w:val="24"/>
          <w:szCs w:val="24"/>
        </w:rPr>
      </w:pPr>
      <w:r w:rsidRPr="007D728B">
        <w:rPr>
          <w:rFonts w:ascii="Times New Roman" w:hAnsi="Times New Roman"/>
          <w:i/>
          <w:iCs/>
          <w:sz w:val="24"/>
          <w:szCs w:val="24"/>
        </w:rPr>
        <w:t>Dotted-Decimal Notation</w:t>
      </w:r>
      <w:r w:rsidR="00A15518">
        <w:rPr>
          <w:rFonts w:ascii="Times New Roman" w:hAnsi="Times New Roman"/>
          <w:i/>
          <w:iCs/>
          <w:sz w:val="24"/>
          <w:szCs w:val="24"/>
        </w:rPr>
        <w:t>:</w:t>
      </w:r>
      <w:r w:rsidR="00A15518">
        <w:rPr>
          <w:rFonts w:ascii="Times New Roman" w:hAnsi="Times New Roman"/>
          <w:i/>
          <w:iCs/>
          <w:sz w:val="24"/>
          <w:szCs w:val="24"/>
        </w:rPr>
        <w:tab/>
      </w:r>
      <w:r w:rsidRPr="007D728B">
        <w:rPr>
          <w:rFonts w:ascii="Times New Roman" w:hAnsi="Times New Roman"/>
          <w:sz w:val="24"/>
          <w:szCs w:val="24"/>
        </w:rPr>
        <w:t>117.149.29.2</w:t>
      </w:r>
    </w:p>
    <w:p w:rsidR="007B39AC" w:rsidRPr="007D728B" w:rsidRDefault="007B39AC" w:rsidP="00A15518">
      <w:pPr>
        <w:autoSpaceDE w:val="0"/>
        <w:autoSpaceDN w:val="0"/>
        <w:adjustRightInd w:val="0"/>
        <w:spacing w:after="0" w:line="240" w:lineRule="auto"/>
        <w:ind w:left="720" w:firstLine="720"/>
        <w:jc w:val="both"/>
        <w:rPr>
          <w:rFonts w:ascii="Times New Roman" w:hAnsi="Times New Roman"/>
          <w:sz w:val="24"/>
          <w:szCs w:val="24"/>
        </w:rPr>
      </w:pPr>
    </w:p>
    <w:p w:rsidR="007B39AC" w:rsidRDefault="007D728B" w:rsidP="007B39AC">
      <w:pPr>
        <w:spacing w:after="0"/>
        <w:jc w:val="both"/>
        <w:rPr>
          <w:rFonts w:ascii="Times New Roman" w:hAnsi="Times New Roman"/>
          <w:b/>
          <w:sz w:val="24"/>
          <w:szCs w:val="24"/>
        </w:rPr>
      </w:pPr>
      <w:r w:rsidRPr="007B39AC">
        <w:rPr>
          <w:rFonts w:ascii="Times New Roman" w:hAnsi="Times New Roman"/>
          <w:b/>
          <w:sz w:val="24"/>
          <w:szCs w:val="24"/>
        </w:rPr>
        <w:t>Classful Addressing</w:t>
      </w:r>
    </w:p>
    <w:p w:rsidR="007B39AC" w:rsidRDefault="007D728B" w:rsidP="007B39AC">
      <w:pPr>
        <w:spacing w:after="0"/>
        <w:ind w:firstLine="720"/>
        <w:jc w:val="both"/>
        <w:rPr>
          <w:rFonts w:ascii="Times New Roman" w:hAnsi="Times New Roman"/>
          <w:sz w:val="24"/>
          <w:szCs w:val="24"/>
        </w:rPr>
      </w:pPr>
      <w:r w:rsidRPr="007D728B">
        <w:rPr>
          <w:rFonts w:ascii="Times New Roman" w:hAnsi="Times New Roman"/>
          <w:sz w:val="24"/>
          <w:szCs w:val="24"/>
        </w:rPr>
        <w:t>In classful addressing, the address space is divided into five classes: A, B, C, D,</w:t>
      </w:r>
      <w:r w:rsidR="007B39AC">
        <w:rPr>
          <w:rFonts w:ascii="Times New Roman" w:hAnsi="Times New Roman"/>
          <w:sz w:val="24"/>
          <w:szCs w:val="24"/>
        </w:rPr>
        <w:t xml:space="preserve"> </w:t>
      </w:r>
      <w:r w:rsidRPr="007D728B">
        <w:rPr>
          <w:rFonts w:ascii="Times New Roman" w:hAnsi="Times New Roman"/>
          <w:sz w:val="24"/>
          <w:szCs w:val="24"/>
        </w:rPr>
        <w:t>and E.</w:t>
      </w:r>
      <w:r w:rsidR="007B39AC">
        <w:rPr>
          <w:rFonts w:ascii="Times New Roman" w:hAnsi="Times New Roman"/>
          <w:sz w:val="24"/>
          <w:szCs w:val="24"/>
        </w:rPr>
        <w:t xml:space="preserve"> </w:t>
      </w:r>
      <w:r w:rsidRPr="007D728B">
        <w:rPr>
          <w:rFonts w:ascii="Times New Roman" w:hAnsi="Times New Roman"/>
          <w:sz w:val="24"/>
          <w:szCs w:val="24"/>
        </w:rPr>
        <w:t>Each class occupies some part of the address space.</w:t>
      </w:r>
      <w:r w:rsidR="007B39AC">
        <w:rPr>
          <w:rFonts w:ascii="Times New Roman" w:hAnsi="Times New Roman"/>
          <w:sz w:val="24"/>
          <w:szCs w:val="24"/>
        </w:rPr>
        <w:t xml:space="preserve"> </w:t>
      </w:r>
    </w:p>
    <w:p w:rsidR="007D728B" w:rsidRDefault="007D728B" w:rsidP="007B39AC">
      <w:pPr>
        <w:spacing w:after="0"/>
        <w:ind w:firstLine="720"/>
        <w:jc w:val="both"/>
        <w:rPr>
          <w:rFonts w:ascii="Times New Roman" w:hAnsi="Times New Roman"/>
          <w:sz w:val="24"/>
          <w:szCs w:val="24"/>
        </w:rPr>
      </w:pPr>
      <w:r w:rsidRPr="007D728B">
        <w:rPr>
          <w:rFonts w:ascii="Times New Roman" w:hAnsi="Times New Roman"/>
          <w:sz w:val="24"/>
          <w:szCs w:val="24"/>
        </w:rPr>
        <w:t>If the address is given in binary notation, the first few</w:t>
      </w:r>
      <w:r w:rsidR="007B39AC">
        <w:rPr>
          <w:rFonts w:ascii="Times New Roman" w:hAnsi="Times New Roman"/>
          <w:sz w:val="24"/>
          <w:szCs w:val="24"/>
        </w:rPr>
        <w:t xml:space="preserve"> </w:t>
      </w:r>
      <w:r w:rsidRPr="007D728B">
        <w:rPr>
          <w:rFonts w:ascii="Times New Roman" w:hAnsi="Times New Roman"/>
          <w:sz w:val="24"/>
          <w:szCs w:val="24"/>
        </w:rPr>
        <w:t>bits can immediately tell us the class of the address. If the address is given in</w:t>
      </w:r>
      <w:r w:rsidR="007B39AC">
        <w:rPr>
          <w:rFonts w:ascii="Times New Roman" w:hAnsi="Times New Roman"/>
          <w:sz w:val="24"/>
          <w:szCs w:val="24"/>
        </w:rPr>
        <w:t xml:space="preserve"> </w:t>
      </w:r>
      <w:r w:rsidRPr="007D728B">
        <w:rPr>
          <w:rFonts w:ascii="Times New Roman" w:hAnsi="Times New Roman"/>
          <w:sz w:val="24"/>
          <w:szCs w:val="24"/>
        </w:rPr>
        <w:t>decimal-dotted notation, the first byte defines the class</w:t>
      </w:r>
    </w:p>
    <w:tbl>
      <w:tblPr>
        <w:tblW w:w="0" w:type="auto"/>
        <w:tblInd w:w="1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80"/>
        <w:gridCol w:w="1800"/>
        <w:gridCol w:w="1710"/>
        <w:gridCol w:w="1710"/>
      </w:tblGrid>
      <w:tr w:rsidR="001737F0" w:rsidTr="00E607C9">
        <w:tc>
          <w:tcPr>
            <w:tcW w:w="1080" w:type="dxa"/>
          </w:tcPr>
          <w:p w:rsidR="001737F0" w:rsidRPr="00E607C9" w:rsidRDefault="001737F0" w:rsidP="00E607C9">
            <w:pPr>
              <w:spacing w:after="0"/>
              <w:ind w:firstLine="720"/>
              <w:jc w:val="both"/>
              <w:rPr>
                <w:rFonts w:ascii="Times New Roman" w:hAnsi="Times New Roman"/>
                <w:sz w:val="24"/>
                <w:szCs w:val="24"/>
              </w:rPr>
            </w:pPr>
          </w:p>
        </w:tc>
        <w:tc>
          <w:tcPr>
            <w:tcW w:w="1800" w:type="dxa"/>
          </w:tcPr>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t>Binary notation</w:t>
            </w:r>
          </w:p>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t>(Starts with)</w:t>
            </w:r>
          </w:p>
        </w:tc>
        <w:tc>
          <w:tcPr>
            <w:tcW w:w="1710" w:type="dxa"/>
          </w:tcPr>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t>Dotted decimal</w:t>
            </w:r>
          </w:p>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t>(First byte)</w:t>
            </w:r>
          </w:p>
        </w:tc>
        <w:tc>
          <w:tcPr>
            <w:tcW w:w="1710" w:type="dxa"/>
            <w:vAlign w:val="center"/>
          </w:tcPr>
          <w:p w:rsidR="001737F0" w:rsidRPr="00E607C9" w:rsidRDefault="001737F0" w:rsidP="00E607C9">
            <w:pPr>
              <w:spacing w:after="0"/>
              <w:jc w:val="center"/>
              <w:rPr>
                <w:rFonts w:ascii="Times New Roman" w:hAnsi="Times New Roman"/>
                <w:sz w:val="24"/>
                <w:szCs w:val="24"/>
              </w:rPr>
            </w:pPr>
            <w:r w:rsidRPr="00E607C9">
              <w:rPr>
                <w:rFonts w:ascii="Times New Roman" w:hAnsi="Times New Roman"/>
                <w:sz w:val="24"/>
                <w:szCs w:val="24"/>
              </w:rPr>
              <w:t>Application</w:t>
            </w:r>
          </w:p>
        </w:tc>
      </w:tr>
      <w:tr w:rsidR="001737F0" w:rsidTr="00E607C9">
        <w:tc>
          <w:tcPr>
            <w:tcW w:w="1080" w:type="dxa"/>
          </w:tcPr>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t>Class A</w:t>
            </w:r>
          </w:p>
        </w:tc>
        <w:tc>
          <w:tcPr>
            <w:tcW w:w="1800" w:type="dxa"/>
          </w:tcPr>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t>0</w:t>
            </w:r>
          </w:p>
        </w:tc>
        <w:tc>
          <w:tcPr>
            <w:tcW w:w="1710" w:type="dxa"/>
          </w:tcPr>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t>0-127</w:t>
            </w:r>
          </w:p>
        </w:tc>
        <w:tc>
          <w:tcPr>
            <w:tcW w:w="1710" w:type="dxa"/>
          </w:tcPr>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t>Unicast</w:t>
            </w:r>
          </w:p>
        </w:tc>
      </w:tr>
      <w:tr w:rsidR="001737F0" w:rsidTr="00E607C9">
        <w:tc>
          <w:tcPr>
            <w:tcW w:w="1080" w:type="dxa"/>
          </w:tcPr>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t>Class B</w:t>
            </w:r>
          </w:p>
        </w:tc>
        <w:tc>
          <w:tcPr>
            <w:tcW w:w="1800" w:type="dxa"/>
          </w:tcPr>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t>10</w:t>
            </w:r>
          </w:p>
        </w:tc>
        <w:tc>
          <w:tcPr>
            <w:tcW w:w="1710" w:type="dxa"/>
          </w:tcPr>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t>128-191</w:t>
            </w:r>
          </w:p>
        </w:tc>
        <w:tc>
          <w:tcPr>
            <w:tcW w:w="1710" w:type="dxa"/>
          </w:tcPr>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t>Unicast</w:t>
            </w:r>
          </w:p>
        </w:tc>
      </w:tr>
      <w:tr w:rsidR="001737F0" w:rsidTr="00E607C9">
        <w:tc>
          <w:tcPr>
            <w:tcW w:w="1080" w:type="dxa"/>
          </w:tcPr>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lastRenderedPageBreak/>
              <w:t>Class C</w:t>
            </w:r>
          </w:p>
        </w:tc>
        <w:tc>
          <w:tcPr>
            <w:tcW w:w="1800" w:type="dxa"/>
          </w:tcPr>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t>110</w:t>
            </w:r>
          </w:p>
        </w:tc>
        <w:tc>
          <w:tcPr>
            <w:tcW w:w="1710" w:type="dxa"/>
          </w:tcPr>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t>192-223</w:t>
            </w:r>
          </w:p>
        </w:tc>
        <w:tc>
          <w:tcPr>
            <w:tcW w:w="1710" w:type="dxa"/>
          </w:tcPr>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t>Unicast</w:t>
            </w:r>
          </w:p>
        </w:tc>
      </w:tr>
      <w:tr w:rsidR="001737F0" w:rsidTr="00E607C9">
        <w:tc>
          <w:tcPr>
            <w:tcW w:w="1080" w:type="dxa"/>
          </w:tcPr>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t>Class D</w:t>
            </w:r>
          </w:p>
        </w:tc>
        <w:tc>
          <w:tcPr>
            <w:tcW w:w="1800" w:type="dxa"/>
          </w:tcPr>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t>1110</w:t>
            </w:r>
          </w:p>
        </w:tc>
        <w:tc>
          <w:tcPr>
            <w:tcW w:w="1710" w:type="dxa"/>
          </w:tcPr>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t>224-239</w:t>
            </w:r>
          </w:p>
        </w:tc>
        <w:tc>
          <w:tcPr>
            <w:tcW w:w="1710" w:type="dxa"/>
          </w:tcPr>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t>Multicat</w:t>
            </w:r>
          </w:p>
        </w:tc>
      </w:tr>
      <w:tr w:rsidR="001737F0" w:rsidTr="00E607C9">
        <w:tc>
          <w:tcPr>
            <w:tcW w:w="1080" w:type="dxa"/>
          </w:tcPr>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t>Class E</w:t>
            </w:r>
          </w:p>
        </w:tc>
        <w:tc>
          <w:tcPr>
            <w:tcW w:w="1800" w:type="dxa"/>
          </w:tcPr>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t>1111</w:t>
            </w:r>
          </w:p>
        </w:tc>
        <w:tc>
          <w:tcPr>
            <w:tcW w:w="1710" w:type="dxa"/>
          </w:tcPr>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t>240-255</w:t>
            </w:r>
          </w:p>
        </w:tc>
        <w:tc>
          <w:tcPr>
            <w:tcW w:w="1710" w:type="dxa"/>
          </w:tcPr>
          <w:p w:rsidR="001737F0" w:rsidRPr="00E607C9" w:rsidRDefault="001737F0" w:rsidP="00E607C9">
            <w:pPr>
              <w:spacing w:after="0"/>
              <w:jc w:val="both"/>
              <w:rPr>
                <w:rFonts w:ascii="Times New Roman" w:hAnsi="Times New Roman"/>
                <w:sz w:val="24"/>
                <w:szCs w:val="24"/>
              </w:rPr>
            </w:pPr>
            <w:r w:rsidRPr="00E607C9">
              <w:rPr>
                <w:rFonts w:ascii="Times New Roman" w:hAnsi="Times New Roman"/>
                <w:sz w:val="24"/>
                <w:szCs w:val="24"/>
              </w:rPr>
              <w:t>Reserved</w:t>
            </w:r>
          </w:p>
        </w:tc>
      </w:tr>
    </w:tbl>
    <w:p w:rsidR="007B39AC" w:rsidRPr="007D728B" w:rsidRDefault="007B39AC" w:rsidP="007B39AC">
      <w:pPr>
        <w:spacing w:after="0"/>
        <w:ind w:firstLine="720"/>
        <w:jc w:val="both"/>
        <w:rPr>
          <w:rFonts w:ascii="Times New Roman" w:hAnsi="Times New Roman"/>
          <w:sz w:val="24"/>
          <w:szCs w:val="24"/>
        </w:rPr>
      </w:pPr>
    </w:p>
    <w:p w:rsidR="001A36F1" w:rsidRDefault="007D728B" w:rsidP="001A36F1">
      <w:pPr>
        <w:spacing w:after="0"/>
        <w:jc w:val="both"/>
        <w:rPr>
          <w:rFonts w:ascii="Times New Roman" w:hAnsi="Times New Roman"/>
          <w:i/>
          <w:iCs/>
          <w:sz w:val="24"/>
          <w:szCs w:val="24"/>
        </w:rPr>
      </w:pPr>
      <w:r w:rsidRPr="007D728B">
        <w:rPr>
          <w:rFonts w:ascii="Times New Roman" w:hAnsi="Times New Roman"/>
          <w:i/>
          <w:iCs/>
          <w:sz w:val="24"/>
          <w:szCs w:val="24"/>
        </w:rPr>
        <w:t>Netid</w:t>
      </w:r>
      <w:r w:rsidR="001A36F1">
        <w:rPr>
          <w:rFonts w:ascii="Times New Roman" w:hAnsi="Times New Roman"/>
          <w:i/>
          <w:iCs/>
          <w:sz w:val="24"/>
          <w:szCs w:val="24"/>
        </w:rPr>
        <w:t xml:space="preserve"> </w:t>
      </w:r>
      <w:r w:rsidRPr="007D728B">
        <w:rPr>
          <w:rFonts w:ascii="Times New Roman" w:hAnsi="Times New Roman"/>
          <w:i/>
          <w:iCs/>
          <w:sz w:val="24"/>
          <w:szCs w:val="24"/>
        </w:rPr>
        <w:t>and Hostid</w:t>
      </w:r>
    </w:p>
    <w:p w:rsidR="001A36F1" w:rsidRDefault="007D728B" w:rsidP="001A36F1">
      <w:pPr>
        <w:spacing w:after="0"/>
        <w:ind w:firstLine="720"/>
        <w:jc w:val="both"/>
        <w:rPr>
          <w:rFonts w:ascii="Times New Roman" w:hAnsi="Times New Roman"/>
          <w:sz w:val="24"/>
          <w:szCs w:val="24"/>
        </w:rPr>
      </w:pPr>
      <w:r w:rsidRPr="007D728B">
        <w:rPr>
          <w:rFonts w:ascii="Times New Roman" w:hAnsi="Times New Roman"/>
          <w:sz w:val="24"/>
          <w:szCs w:val="24"/>
        </w:rPr>
        <w:t>In classful addressing, an IP address in class A, B, or C is divided into netid and hostid.</w:t>
      </w:r>
      <w:r w:rsidR="001A36F1">
        <w:rPr>
          <w:rFonts w:ascii="Times New Roman" w:hAnsi="Times New Roman"/>
          <w:sz w:val="24"/>
          <w:szCs w:val="24"/>
        </w:rPr>
        <w:t xml:space="preserve"> </w:t>
      </w:r>
      <w:r w:rsidRPr="007D728B">
        <w:rPr>
          <w:rFonts w:ascii="Times New Roman" w:hAnsi="Times New Roman"/>
          <w:sz w:val="24"/>
          <w:szCs w:val="24"/>
        </w:rPr>
        <w:t xml:space="preserve">These parts are of varying lengths, depending on the class of the address. </w:t>
      </w:r>
      <w:r w:rsidR="001A36F1">
        <w:rPr>
          <w:rFonts w:ascii="Times New Roman" w:hAnsi="Times New Roman"/>
          <w:sz w:val="24"/>
          <w:szCs w:val="24"/>
        </w:rPr>
        <w:t>T</w:t>
      </w:r>
      <w:r w:rsidRPr="007D728B">
        <w:rPr>
          <w:rFonts w:ascii="Times New Roman" w:hAnsi="Times New Roman"/>
          <w:sz w:val="24"/>
          <w:szCs w:val="24"/>
        </w:rPr>
        <w:t>he concept does not apply to classes D and E.</w:t>
      </w:r>
    </w:p>
    <w:p w:rsidR="007D728B" w:rsidRDefault="007D728B" w:rsidP="001A36F1">
      <w:pPr>
        <w:spacing w:after="0"/>
        <w:ind w:firstLine="720"/>
        <w:jc w:val="both"/>
        <w:rPr>
          <w:rFonts w:ascii="Times New Roman" w:hAnsi="Times New Roman"/>
          <w:sz w:val="24"/>
          <w:szCs w:val="24"/>
        </w:rPr>
      </w:pPr>
      <w:r w:rsidRPr="007D728B">
        <w:rPr>
          <w:rFonts w:ascii="Times New Roman" w:hAnsi="Times New Roman"/>
          <w:sz w:val="24"/>
          <w:szCs w:val="24"/>
        </w:rPr>
        <w:t>In class A, one byte defines the netid and three bytes define the hostid. In class B,</w:t>
      </w:r>
      <w:r w:rsidR="001A36F1">
        <w:rPr>
          <w:rFonts w:ascii="Times New Roman" w:hAnsi="Times New Roman"/>
          <w:sz w:val="24"/>
          <w:szCs w:val="24"/>
        </w:rPr>
        <w:t xml:space="preserve"> </w:t>
      </w:r>
      <w:r w:rsidRPr="007D728B">
        <w:rPr>
          <w:rFonts w:ascii="Times New Roman" w:hAnsi="Times New Roman"/>
          <w:sz w:val="24"/>
          <w:szCs w:val="24"/>
        </w:rPr>
        <w:t>two bytes define the netid and two bytes define the hostid. In class C, three bytes define</w:t>
      </w:r>
      <w:r w:rsidR="001A36F1">
        <w:rPr>
          <w:rFonts w:ascii="Times New Roman" w:hAnsi="Times New Roman"/>
          <w:sz w:val="24"/>
          <w:szCs w:val="24"/>
        </w:rPr>
        <w:t xml:space="preserve"> </w:t>
      </w:r>
      <w:r w:rsidRPr="007D728B">
        <w:rPr>
          <w:rFonts w:ascii="Times New Roman" w:hAnsi="Times New Roman"/>
          <w:sz w:val="24"/>
          <w:szCs w:val="24"/>
        </w:rPr>
        <w:t>the netid and one byte defines the hostid.</w:t>
      </w:r>
    </w:p>
    <w:p w:rsidR="00F5160E" w:rsidRPr="007D728B" w:rsidRDefault="00F5160E" w:rsidP="001A36F1">
      <w:pPr>
        <w:spacing w:after="0"/>
        <w:ind w:firstLine="720"/>
        <w:jc w:val="both"/>
        <w:rPr>
          <w:rFonts w:ascii="Times New Roman" w:hAnsi="Times New Roman"/>
          <w:sz w:val="24"/>
          <w:szCs w:val="24"/>
        </w:rPr>
      </w:pPr>
    </w:p>
    <w:p w:rsidR="007D728B" w:rsidRPr="007D728B" w:rsidRDefault="007D728B" w:rsidP="007D728B">
      <w:pPr>
        <w:autoSpaceDE w:val="0"/>
        <w:autoSpaceDN w:val="0"/>
        <w:adjustRightInd w:val="0"/>
        <w:spacing w:after="0" w:line="240" w:lineRule="auto"/>
        <w:jc w:val="both"/>
        <w:rPr>
          <w:rFonts w:ascii="Times New Roman" w:hAnsi="Times New Roman"/>
          <w:i/>
          <w:iCs/>
          <w:sz w:val="24"/>
          <w:szCs w:val="24"/>
        </w:rPr>
      </w:pPr>
      <w:r w:rsidRPr="007D728B">
        <w:rPr>
          <w:rFonts w:ascii="Times New Roman" w:hAnsi="Times New Roman"/>
          <w:i/>
          <w:iCs/>
          <w:sz w:val="24"/>
          <w:szCs w:val="24"/>
        </w:rPr>
        <w:t>Mask</w:t>
      </w:r>
    </w:p>
    <w:p w:rsidR="007D728B" w:rsidRDefault="00F5160E" w:rsidP="00BD26F9">
      <w:pPr>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T</w:t>
      </w:r>
      <w:r w:rsidR="007D728B" w:rsidRPr="007D728B">
        <w:rPr>
          <w:rFonts w:ascii="Times New Roman" w:hAnsi="Times New Roman"/>
          <w:sz w:val="24"/>
          <w:szCs w:val="24"/>
        </w:rPr>
        <w:t>he length of the netid and hostid (in bits) is predetermined in classful addressing,</w:t>
      </w:r>
      <w:r>
        <w:rPr>
          <w:rFonts w:ascii="Times New Roman" w:hAnsi="Times New Roman"/>
          <w:sz w:val="24"/>
          <w:szCs w:val="24"/>
        </w:rPr>
        <w:t xml:space="preserve"> </w:t>
      </w:r>
      <w:r w:rsidR="007D728B" w:rsidRPr="007D728B">
        <w:rPr>
          <w:rFonts w:ascii="Times New Roman" w:hAnsi="Times New Roman"/>
          <w:sz w:val="24"/>
          <w:szCs w:val="24"/>
        </w:rPr>
        <w:t>we can also use a mask (also called the default mask), a 32-bit number made of</w:t>
      </w:r>
      <w:r>
        <w:rPr>
          <w:rFonts w:ascii="Times New Roman" w:hAnsi="Times New Roman"/>
          <w:sz w:val="24"/>
          <w:szCs w:val="24"/>
        </w:rPr>
        <w:t xml:space="preserve"> contiguous 1s followed by contiguous 0</w:t>
      </w:r>
      <w:r w:rsidR="007D728B" w:rsidRPr="007D728B">
        <w:rPr>
          <w:rFonts w:ascii="Times New Roman" w:hAnsi="Times New Roman"/>
          <w:sz w:val="24"/>
          <w:szCs w:val="24"/>
        </w:rPr>
        <w:t>s. The masks for classes A, B, and C are shown</w:t>
      </w:r>
      <w:r w:rsidR="00BD26F9">
        <w:rPr>
          <w:rFonts w:ascii="Times New Roman" w:hAnsi="Times New Roman"/>
          <w:sz w:val="24"/>
          <w:szCs w:val="24"/>
        </w:rPr>
        <w:t xml:space="preserve"> </w:t>
      </w:r>
      <w:r w:rsidR="007D728B" w:rsidRPr="007D728B">
        <w:rPr>
          <w:rFonts w:ascii="Times New Roman" w:hAnsi="Times New Roman"/>
          <w:sz w:val="24"/>
          <w:szCs w:val="24"/>
        </w:rPr>
        <w:t xml:space="preserve">in </w:t>
      </w:r>
      <w:r w:rsidR="00BD26F9">
        <w:rPr>
          <w:rFonts w:ascii="Times New Roman" w:hAnsi="Times New Roman"/>
          <w:sz w:val="24"/>
          <w:szCs w:val="24"/>
        </w:rPr>
        <w:t xml:space="preserve">the following </w:t>
      </w:r>
      <w:r w:rsidR="007D728B" w:rsidRPr="007D728B">
        <w:rPr>
          <w:rFonts w:ascii="Times New Roman" w:hAnsi="Times New Roman"/>
          <w:sz w:val="24"/>
          <w:szCs w:val="24"/>
        </w:rPr>
        <w:t>Table. The concept does not apply to classes D and E.</w:t>
      </w:r>
    </w:p>
    <w:p w:rsidR="00ED0137" w:rsidRDefault="00ED0137" w:rsidP="00BD26F9">
      <w:pPr>
        <w:autoSpaceDE w:val="0"/>
        <w:autoSpaceDN w:val="0"/>
        <w:adjustRightInd w:val="0"/>
        <w:spacing w:after="0" w:line="240" w:lineRule="auto"/>
        <w:ind w:firstLine="720"/>
        <w:jc w:val="both"/>
        <w:rPr>
          <w:rFonts w:ascii="Times New Roman" w:hAnsi="Times New Roman"/>
          <w:sz w:val="24"/>
          <w:szCs w:val="24"/>
        </w:rPr>
      </w:pP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37"/>
        <w:gridCol w:w="4123"/>
        <w:gridCol w:w="3240"/>
        <w:gridCol w:w="1080"/>
      </w:tblGrid>
      <w:tr w:rsidR="00BD26F9" w:rsidTr="00E607C9">
        <w:tc>
          <w:tcPr>
            <w:tcW w:w="737" w:type="dxa"/>
          </w:tcPr>
          <w:p w:rsidR="00BD26F9" w:rsidRPr="00E607C9" w:rsidRDefault="00BD26F9" w:rsidP="00E607C9">
            <w:pPr>
              <w:spacing w:after="0"/>
              <w:jc w:val="both"/>
              <w:rPr>
                <w:rFonts w:ascii="Times New Roman" w:hAnsi="Times New Roman"/>
                <w:sz w:val="24"/>
                <w:szCs w:val="24"/>
              </w:rPr>
            </w:pPr>
            <w:r w:rsidRPr="00E607C9">
              <w:rPr>
                <w:rFonts w:ascii="Times New Roman" w:hAnsi="Times New Roman"/>
                <w:sz w:val="24"/>
                <w:szCs w:val="24"/>
              </w:rPr>
              <w:t>Class</w:t>
            </w:r>
          </w:p>
        </w:tc>
        <w:tc>
          <w:tcPr>
            <w:tcW w:w="4123" w:type="dxa"/>
          </w:tcPr>
          <w:p w:rsidR="00BD26F9" w:rsidRPr="00E607C9" w:rsidRDefault="00BD26F9" w:rsidP="00E607C9">
            <w:pPr>
              <w:spacing w:after="0"/>
              <w:jc w:val="both"/>
              <w:rPr>
                <w:rFonts w:ascii="Times New Roman" w:hAnsi="Times New Roman"/>
                <w:sz w:val="24"/>
                <w:szCs w:val="24"/>
              </w:rPr>
            </w:pPr>
            <w:r w:rsidRPr="00E607C9">
              <w:rPr>
                <w:rFonts w:ascii="Times New Roman" w:hAnsi="Times New Roman"/>
                <w:sz w:val="24"/>
                <w:szCs w:val="24"/>
              </w:rPr>
              <w:t>Binary notation</w:t>
            </w:r>
          </w:p>
        </w:tc>
        <w:tc>
          <w:tcPr>
            <w:tcW w:w="3240" w:type="dxa"/>
          </w:tcPr>
          <w:p w:rsidR="00BD26F9" w:rsidRPr="00E607C9" w:rsidRDefault="00BD26F9" w:rsidP="00E607C9">
            <w:pPr>
              <w:spacing w:after="0"/>
              <w:jc w:val="both"/>
              <w:rPr>
                <w:rFonts w:ascii="Times New Roman" w:hAnsi="Times New Roman"/>
                <w:sz w:val="24"/>
                <w:szCs w:val="24"/>
              </w:rPr>
            </w:pPr>
            <w:r w:rsidRPr="00E607C9">
              <w:rPr>
                <w:rFonts w:ascii="Times New Roman" w:hAnsi="Times New Roman"/>
                <w:sz w:val="24"/>
                <w:szCs w:val="24"/>
              </w:rPr>
              <w:t>Dotted decimal</w:t>
            </w:r>
          </w:p>
        </w:tc>
        <w:tc>
          <w:tcPr>
            <w:tcW w:w="1080" w:type="dxa"/>
            <w:vAlign w:val="center"/>
          </w:tcPr>
          <w:p w:rsidR="00BD26F9" w:rsidRPr="00E607C9" w:rsidRDefault="00BD26F9" w:rsidP="00E607C9">
            <w:pPr>
              <w:spacing w:after="0"/>
              <w:jc w:val="center"/>
              <w:rPr>
                <w:rFonts w:ascii="Times New Roman" w:hAnsi="Times New Roman"/>
                <w:sz w:val="24"/>
                <w:szCs w:val="24"/>
              </w:rPr>
            </w:pPr>
            <w:r w:rsidRPr="00E607C9">
              <w:rPr>
                <w:rFonts w:ascii="Times New Roman" w:hAnsi="Times New Roman"/>
                <w:sz w:val="24"/>
                <w:szCs w:val="24"/>
              </w:rPr>
              <w:t>CIDR</w:t>
            </w:r>
          </w:p>
        </w:tc>
      </w:tr>
      <w:tr w:rsidR="00BD26F9" w:rsidTr="00E607C9">
        <w:tc>
          <w:tcPr>
            <w:tcW w:w="737" w:type="dxa"/>
          </w:tcPr>
          <w:p w:rsidR="00BD26F9" w:rsidRPr="00E607C9" w:rsidRDefault="00BD26F9" w:rsidP="00E607C9">
            <w:pPr>
              <w:spacing w:after="0"/>
              <w:jc w:val="both"/>
              <w:rPr>
                <w:rFonts w:ascii="Times New Roman" w:hAnsi="Times New Roman"/>
                <w:sz w:val="24"/>
                <w:szCs w:val="24"/>
              </w:rPr>
            </w:pPr>
            <w:r w:rsidRPr="00E607C9">
              <w:rPr>
                <w:rFonts w:ascii="Times New Roman" w:hAnsi="Times New Roman"/>
                <w:sz w:val="24"/>
                <w:szCs w:val="24"/>
              </w:rPr>
              <w:t>A</w:t>
            </w:r>
          </w:p>
        </w:tc>
        <w:tc>
          <w:tcPr>
            <w:tcW w:w="4123" w:type="dxa"/>
          </w:tcPr>
          <w:p w:rsidR="00BD26F9" w:rsidRPr="00E607C9" w:rsidRDefault="00BD26F9" w:rsidP="00E607C9">
            <w:pPr>
              <w:spacing w:after="0"/>
              <w:jc w:val="both"/>
              <w:rPr>
                <w:rFonts w:ascii="Times New Roman" w:hAnsi="Times New Roman"/>
                <w:sz w:val="24"/>
                <w:szCs w:val="24"/>
              </w:rPr>
            </w:pPr>
            <w:r w:rsidRPr="00E607C9">
              <w:rPr>
                <w:rFonts w:ascii="Times New Roman" w:hAnsi="Times New Roman"/>
                <w:sz w:val="24"/>
                <w:szCs w:val="24"/>
              </w:rPr>
              <w:t>11111111 00000000 00000000 0000000</w:t>
            </w:r>
          </w:p>
        </w:tc>
        <w:tc>
          <w:tcPr>
            <w:tcW w:w="3240" w:type="dxa"/>
          </w:tcPr>
          <w:p w:rsidR="00BD26F9" w:rsidRPr="00E607C9" w:rsidRDefault="00513227" w:rsidP="00E607C9">
            <w:pPr>
              <w:spacing w:after="0"/>
              <w:jc w:val="both"/>
              <w:rPr>
                <w:rFonts w:ascii="Times New Roman" w:hAnsi="Times New Roman"/>
                <w:sz w:val="24"/>
                <w:szCs w:val="24"/>
              </w:rPr>
            </w:pPr>
            <w:r w:rsidRPr="00E607C9">
              <w:rPr>
                <w:rFonts w:ascii="Times New Roman" w:hAnsi="Times New Roman"/>
                <w:sz w:val="24"/>
                <w:szCs w:val="24"/>
              </w:rPr>
              <w:t>255.0.0.0</w:t>
            </w:r>
          </w:p>
        </w:tc>
        <w:tc>
          <w:tcPr>
            <w:tcW w:w="1080" w:type="dxa"/>
          </w:tcPr>
          <w:p w:rsidR="00BD26F9" w:rsidRPr="00E607C9" w:rsidRDefault="00BD26F9" w:rsidP="00E607C9">
            <w:pPr>
              <w:spacing w:after="0"/>
              <w:jc w:val="both"/>
              <w:rPr>
                <w:rFonts w:ascii="Times New Roman" w:hAnsi="Times New Roman"/>
                <w:sz w:val="24"/>
                <w:szCs w:val="24"/>
              </w:rPr>
            </w:pPr>
            <w:r w:rsidRPr="00E607C9">
              <w:rPr>
                <w:rFonts w:ascii="Times New Roman" w:hAnsi="Times New Roman"/>
                <w:sz w:val="24"/>
                <w:szCs w:val="24"/>
              </w:rPr>
              <w:t>/8</w:t>
            </w:r>
          </w:p>
        </w:tc>
      </w:tr>
      <w:tr w:rsidR="00BD26F9" w:rsidTr="00E607C9">
        <w:tc>
          <w:tcPr>
            <w:tcW w:w="737" w:type="dxa"/>
          </w:tcPr>
          <w:p w:rsidR="00BD26F9" w:rsidRPr="00E607C9" w:rsidRDefault="00BD26F9" w:rsidP="00E607C9">
            <w:pPr>
              <w:spacing w:after="0"/>
              <w:jc w:val="both"/>
              <w:rPr>
                <w:rFonts w:ascii="Times New Roman" w:hAnsi="Times New Roman"/>
                <w:sz w:val="24"/>
                <w:szCs w:val="24"/>
              </w:rPr>
            </w:pPr>
            <w:r w:rsidRPr="00E607C9">
              <w:rPr>
                <w:rFonts w:ascii="Times New Roman" w:hAnsi="Times New Roman"/>
                <w:sz w:val="24"/>
                <w:szCs w:val="24"/>
              </w:rPr>
              <w:t>B</w:t>
            </w:r>
          </w:p>
        </w:tc>
        <w:tc>
          <w:tcPr>
            <w:tcW w:w="4123" w:type="dxa"/>
          </w:tcPr>
          <w:p w:rsidR="00BD26F9" w:rsidRPr="00E607C9" w:rsidRDefault="00513227" w:rsidP="00E607C9">
            <w:pPr>
              <w:spacing w:after="0"/>
              <w:jc w:val="both"/>
              <w:rPr>
                <w:rFonts w:ascii="Times New Roman" w:hAnsi="Times New Roman"/>
                <w:sz w:val="24"/>
                <w:szCs w:val="24"/>
              </w:rPr>
            </w:pPr>
            <w:r w:rsidRPr="00E607C9">
              <w:rPr>
                <w:rFonts w:ascii="Times New Roman" w:hAnsi="Times New Roman"/>
                <w:sz w:val="24"/>
                <w:szCs w:val="24"/>
              </w:rPr>
              <w:t>11111111 11111111 00000000 0000000</w:t>
            </w:r>
          </w:p>
        </w:tc>
        <w:tc>
          <w:tcPr>
            <w:tcW w:w="3240" w:type="dxa"/>
          </w:tcPr>
          <w:p w:rsidR="00BD26F9" w:rsidRPr="00E607C9" w:rsidRDefault="00513227" w:rsidP="00E607C9">
            <w:pPr>
              <w:spacing w:after="0"/>
              <w:jc w:val="both"/>
              <w:rPr>
                <w:rFonts w:ascii="Times New Roman" w:hAnsi="Times New Roman"/>
                <w:sz w:val="24"/>
                <w:szCs w:val="24"/>
              </w:rPr>
            </w:pPr>
            <w:r w:rsidRPr="00E607C9">
              <w:rPr>
                <w:rFonts w:ascii="Times New Roman" w:hAnsi="Times New Roman"/>
                <w:sz w:val="24"/>
                <w:szCs w:val="24"/>
              </w:rPr>
              <w:t>255. 255.0.0</w:t>
            </w:r>
          </w:p>
        </w:tc>
        <w:tc>
          <w:tcPr>
            <w:tcW w:w="1080" w:type="dxa"/>
          </w:tcPr>
          <w:p w:rsidR="00BD26F9" w:rsidRPr="00E607C9" w:rsidRDefault="00BD26F9" w:rsidP="00E607C9">
            <w:pPr>
              <w:spacing w:after="0"/>
              <w:jc w:val="both"/>
              <w:rPr>
                <w:rFonts w:ascii="Times New Roman" w:hAnsi="Times New Roman"/>
                <w:sz w:val="24"/>
                <w:szCs w:val="24"/>
              </w:rPr>
            </w:pPr>
            <w:r w:rsidRPr="00E607C9">
              <w:rPr>
                <w:rFonts w:ascii="Times New Roman" w:hAnsi="Times New Roman"/>
                <w:sz w:val="24"/>
                <w:szCs w:val="24"/>
              </w:rPr>
              <w:t>/16</w:t>
            </w:r>
          </w:p>
        </w:tc>
      </w:tr>
      <w:tr w:rsidR="00513227" w:rsidTr="00E607C9">
        <w:tc>
          <w:tcPr>
            <w:tcW w:w="737" w:type="dxa"/>
          </w:tcPr>
          <w:p w:rsidR="00513227" w:rsidRPr="00E607C9" w:rsidRDefault="00513227" w:rsidP="00E607C9">
            <w:pPr>
              <w:spacing w:after="0"/>
              <w:jc w:val="both"/>
              <w:rPr>
                <w:rFonts w:ascii="Times New Roman" w:hAnsi="Times New Roman"/>
                <w:sz w:val="24"/>
                <w:szCs w:val="24"/>
              </w:rPr>
            </w:pPr>
            <w:r w:rsidRPr="00E607C9">
              <w:rPr>
                <w:rFonts w:ascii="Times New Roman" w:hAnsi="Times New Roman"/>
                <w:sz w:val="24"/>
                <w:szCs w:val="24"/>
              </w:rPr>
              <w:t>C</w:t>
            </w:r>
          </w:p>
        </w:tc>
        <w:tc>
          <w:tcPr>
            <w:tcW w:w="4123" w:type="dxa"/>
          </w:tcPr>
          <w:p w:rsidR="00513227" w:rsidRPr="00E607C9" w:rsidRDefault="00513227" w:rsidP="00E607C9">
            <w:pPr>
              <w:spacing w:after="0"/>
              <w:jc w:val="both"/>
              <w:rPr>
                <w:rFonts w:ascii="Times New Roman" w:hAnsi="Times New Roman"/>
                <w:sz w:val="24"/>
                <w:szCs w:val="24"/>
              </w:rPr>
            </w:pPr>
            <w:r w:rsidRPr="00E607C9">
              <w:rPr>
                <w:rFonts w:ascii="Times New Roman" w:hAnsi="Times New Roman"/>
                <w:sz w:val="24"/>
                <w:szCs w:val="24"/>
              </w:rPr>
              <w:t>11111111 11111111 11111111 0000000</w:t>
            </w:r>
          </w:p>
        </w:tc>
        <w:tc>
          <w:tcPr>
            <w:tcW w:w="3240" w:type="dxa"/>
          </w:tcPr>
          <w:p w:rsidR="00513227" w:rsidRPr="00E607C9" w:rsidRDefault="00513227" w:rsidP="00E607C9">
            <w:pPr>
              <w:spacing w:after="0"/>
              <w:jc w:val="both"/>
              <w:rPr>
                <w:rFonts w:ascii="Times New Roman" w:hAnsi="Times New Roman"/>
                <w:sz w:val="24"/>
                <w:szCs w:val="24"/>
              </w:rPr>
            </w:pPr>
            <w:r w:rsidRPr="00E607C9">
              <w:rPr>
                <w:rFonts w:ascii="Times New Roman" w:hAnsi="Times New Roman"/>
                <w:sz w:val="24"/>
                <w:szCs w:val="24"/>
              </w:rPr>
              <w:t>255. 255. 255.0</w:t>
            </w:r>
          </w:p>
        </w:tc>
        <w:tc>
          <w:tcPr>
            <w:tcW w:w="1080" w:type="dxa"/>
          </w:tcPr>
          <w:p w:rsidR="00513227" w:rsidRPr="00E607C9" w:rsidRDefault="00513227" w:rsidP="00E607C9">
            <w:pPr>
              <w:spacing w:after="0"/>
              <w:jc w:val="both"/>
              <w:rPr>
                <w:rFonts w:ascii="Times New Roman" w:hAnsi="Times New Roman"/>
                <w:sz w:val="24"/>
                <w:szCs w:val="24"/>
              </w:rPr>
            </w:pPr>
            <w:r w:rsidRPr="00E607C9">
              <w:rPr>
                <w:rFonts w:ascii="Times New Roman" w:hAnsi="Times New Roman"/>
                <w:sz w:val="24"/>
                <w:szCs w:val="24"/>
              </w:rPr>
              <w:t>/24</w:t>
            </w:r>
          </w:p>
        </w:tc>
      </w:tr>
    </w:tbl>
    <w:p w:rsidR="00F87344" w:rsidRDefault="007D728B" w:rsidP="00F87344">
      <w:pPr>
        <w:autoSpaceDE w:val="0"/>
        <w:autoSpaceDN w:val="0"/>
        <w:adjustRightInd w:val="0"/>
        <w:spacing w:after="0" w:line="240" w:lineRule="auto"/>
        <w:ind w:firstLine="720"/>
        <w:jc w:val="both"/>
        <w:rPr>
          <w:rFonts w:ascii="Times New Roman" w:hAnsi="Times New Roman"/>
          <w:sz w:val="24"/>
          <w:szCs w:val="24"/>
        </w:rPr>
      </w:pPr>
      <w:r w:rsidRPr="007D728B">
        <w:rPr>
          <w:rFonts w:ascii="Times New Roman" w:hAnsi="Times New Roman"/>
          <w:sz w:val="24"/>
          <w:szCs w:val="24"/>
        </w:rPr>
        <w:t>The mask can help us to find the netid and the hostid. For example, the mask for a</w:t>
      </w:r>
      <w:r w:rsidR="00ED0137">
        <w:rPr>
          <w:rFonts w:ascii="Times New Roman" w:hAnsi="Times New Roman"/>
          <w:sz w:val="24"/>
          <w:szCs w:val="24"/>
        </w:rPr>
        <w:t xml:space="preserve"> </w:t>
      </w:r>
      <w:r w:rsidRPr="007D728B">
        <w:rPr>
          <w:rFonts w:ascii="Times New Roman" w:hAnsi="Times New Roman"/>
          <w:sz w:val="24"/>
          <w:szCs w:val="24"/>
        </w:rPr>
        <w:t>class A address has eight 1s, which means the first 8 bits of any address in class A</w:t>
      </w:r>
      <w:r w:rsidR="00ED0137">
        <w:rPr>
          <w:rFonts w:ascii="Times New Roman" w:hAnsi="Times New Roman"/>
          <w:sz w:val="24"/>
          <w:szCs w:val="24"/>
        </w:rPr>
        <w:t xml:space="preserve"> </w:t>
      </w:r>
      <w:r w:rsidRPr="007D728B">
        <w:rPr>
          <w:rFonts w:ascii="Times New Roman" w:hAnsi="Times New Roman"/>
          <w:sz w:val="24"/>
          <w:szCs w:val="24"/>
        </w:rPr>
        <w:t>define the netid; the next 24 bits define the hostid.</w:t>
      </w:r>
    </w:p>
    <w:p w:rsidR="007D728B" w:rsidRDefault="007D728B" w:rsidP="00F87344">
      <w:pPr>
        <w:autoSpaceDE w:val="0"/>
        <w:autoSpaceDN w:val="0"/>
        <w:adjustRightInd w:val="0"/>
        <w:spacing w:after="0" w:line="240" w:lineRule="auto"/>
        <w:ind w:firstLine="720"/>
        <w:jc w:val="both"/>
        <w:rPr>
          <w:rFonts w:ascii="Times New Roman" w:hAnsi="Times New Roman"/>
          <w:sz w:val="24"/>
          <w:szCs w:val="24"/>
        </w:rPr>
      </w:pPr>
      <w:r w:rsidRPr="007D728B">
        <w:rPr>
          <w:rFonts w:ascii="Times New Roman" w:hAnsi="Times New Roman"/>
          <w:sz w:val="24"/>
          <w:szCs w:val="24"/>
        </w:rPr>
        <w:t xml:space="preserve">The last column of </w:t>
      </w:r>
      <w:r w:rsidR="00F87344">
        <w:rPr>
          <w:rFonts w:ascii="Times New Roman" w:hAnsi="Times New Roman"/>
          <w:sz w:val="24"/>
          <w:szCs w:val="24"/>
        </w:rPr>
        <w:t>above t</w:t>
      </w:r>
      <w:r w:rsidRPr="007D728B">
        <w:rPr>
          <w:rFonts w:ascii="Times New Roman" w:hAnsi="Times New Roman"/>
          <w:sz w:val="24"/>
          <w:szCs w:val="24"/>
        </w:rPr>
        <w:t xml:space="preserve">able shows the mask in the form </w:t>
      </w:r>
      <w:r w:rsidR="00F87344" w:rsidRPr="00316F2B">
        <w:rPr>
          <w:rFonts w:ascii="Times New Roman" w:hAnsi="Times New Roman"/>
          <w:b/>
          <w:sz w:val="24"/>
          <w:szCs w:val="24"/>
        </w:rPr>
        <w:t>/</w:t>
      </w:r>
      <w:r w:rsidRPr="00316F2B">
        <w:rPr>
          <w:rFonts w:ascii="Times New Roman" w:hAnsi="Times New Roman"/>
          <w:b/>
          <w:i/>
          <w:iCs/>
          <w:sz w:val="24"/>
          <w:szCs w:val="24"/>
        </w:rPr>
        <w:t>n</w:t>
      </w:r>
      <w:r w:rsidRPr="007D728B">
        <w:rPr>
          <w:rFonts w:ascii="Times New Roman" w:hAnsi="Times New Roman"/>
          <w:i/>
          <w:iCs/>
          <w:sz w:val="24"/>
          <w:szCs w:val="24"/>
        </w:rPr>
        <w:t xml:space="preserve"> </w:t>
      </w:r>
      <w:r w:rsidRPr="007D728B">
        <w:rPr>
          <w:rFonts w:ascii="Times New Roman" w:hAnsi="Times New Roman"/>
          <w:sz w:val="24"/>
          <w:szCs w:val="24"/>
        </w:rPr>
        <w:t xml:space="preserve">where </w:t>
      </w:r>
      <w:r w:rsidRPr="007D728B">
        <w:rPr>
          <w:rFonts w:ascii="Times New Roman" w:hAnsi="Times New Roman"/>
          <w:i/>
          <w:iCs/>
          <w:sz w:val="24"/>
          <w:szCs w:val="24"/>
        </w:rPr>
        <w:t xml:space="preserve">n </w:t>
      </w:r>
      <w:r w:rsidRPr="007D728B">
        <w:rPr>
          <w:rFonts w:ascii="Times New Roman" w:hAnsi="Times New Roman"/>
          <w:sz w:val="24"/>
          <w:szCs w:val="24"/>
        </w:rPr>
        <w:t>can be 8, 16,</w:t>
      </w:r>
      <w:r w:rsidR="00F87344">
        <w:rPr>
          <w:rFonts w:ascii="Times New Roman" w:hAnsi="Times New Roman"/>
          <w:sz w:val="24"/>
          <w:szCs w:val="24"/>
        </w:rPr>
        <w:t xml:space="preserve"> </w:t>
      </w:r>
      <w:r w:rsidRPr="007D728B">
        <w:rPr>
          <w:rFonts w:ascii="Times New Roman" w:hAnsi="Times New Roman"/>
          <w:sz w:val="24"/>
          <w:szCs w:val="24"/>
        </w:rPr>
        <w:t xml:space="preserve">or 24 in classful addressing. This notation is also called slash notation or </w:t>
      </w:r>
      <w:r w:rsidRPr="00F87344">
        <w:rPr>
          <w:rFonts w:ascii="Times New Roman" w:hAnsi="Times New Roman"/>
          <w:b/>
          <w:i/>
          <w:sz w:val="24"/>
          <w:szCs w:val="24"/>
        </w:rPr>
        <w:t>Classless</w:t>
      </w:r>
      <w:r w:rsidR="00F87344" w:rsidRPr="00F87344">
        <w:rPr>
          <w:rFonts w:ascii="Times New Roman" w:hAnsi="Times New Roman"/>
          <w:b/>
          <w:i/>
          <w:sz w:val="24"/>
          <w:szCs w:val="24"/>
        </w:rPr>
        <w:t xml:space="preserve"> </w:t>
      </w:r>
      <w:r w:rsidRPr="00F87344">
        <w:rPr>
          <w:rFonts w:ascii="Times New Roman" w:hAnsi="Times New Roman"/>
          <w:b/>
          <w:i/>
          <w:sz w:val="24"/>
          <w:szCs w:val="24"/>
        </w:rPr>
        <w:t>Interdomain Routing</w:t>
      </w:r>
      <w:r w:rsidRPr="007D728B">
        <w:rPr>
          <w:rFonts w:ascii="Times New Roman" w:hAnsi="Times New Roman"/>
          <w:sz w:val="24"/>
          <w:szCs w:val="24"/>
        </w:rPr>
        <w:t xml:space="preserve"> (CIDR) notation. The notation </w:t>
      </w:r>
      <w:r w:rsidR="00F87344">
        <w:rPr>
          <w:rFonts w:ascii="Times New Roman" w:hAnsi="Times New Roman"/>
          <w:sz w:val="24"/>
          <w:szCs w:val="24"/>
        </w:rPr>
        <w:t>is used in classless addressing.</w:t>
      </w:r>
    </w:p>
    <w:p w:rsidR="00F87344" w:rsidRPr="007D728B" w:rsidRDefault="00F87344" w:rsidP="00F87344">
      <w:pPr>
        <w:autoSpaceDE w:val="0"/>
        <w:autoSpaceDN w:val="0"/>
        <w:adjustRightInd w:val="0"/>
        <w:spacing w:after="0" w:line="240" w:lineRule="auto"/>
        <w:ind w:firstLine="720"/>
        <w:jc w:val="both"/>
        <w:rPr>
          <w:rFonts w:ascii="Times New Roman" w:hAnsi="Times New Roman"/>
          <w:sz w:val="24"/>
          <w:szCs w:val="24"/>
        </w:rPr>
      </w:pPr>
    </w:p>
    <w:p w:rsidR="007D728B" w:rsidRPr="00316F2B" w:rsidRDefault="007D728B" w:rsidP="007D728B">
      <w:pPr>
        <w:autoSpaceDE w:val="0"/>
        <w:autoSpaceDN w:val="0"/>
        <w:adjustRightInd w:val="0"/>
        <w:spacing w:after="0" w:line="240" w:lineRule="auto"/>
        <w:jc w:val="both"/>
        <w:rPr>
          <w:rFonts w:ascii="Times New Roman" w:hAnsi="Times New Roman"/>
          <w:b/>
          <w:iCs/>
          <w:sz w:val="24"/>
          <w:szCs w:val="24"/>
        </w:rPr>
      </w:pPr>
      <w:r w:rsidRPr="00316F2B">
        <w:rPr>
          <w:rFonts w:ascii="Times New Roman" w:hAnsi="Times New Roman"/>
          <w:b/>
          <w:iCs/>
          <w:sz w:val="24"/>
          <w:szCs w:val="24"/>
        </w:rPr>
        <w:t>Subnetting</w:t>
      </w:r>
    </w:p>
    <w:p w:rsidR="007D728B" w:rsidRDefault="007D728B" w:rsidP="00F87344">
      <w:pPr>
        <w:autoSpaceDE w:val="0"/>
        <w:autoSpaceDN w:val="0"/>
        <w:adjustRightInd w:val="0"/>
        <w:spacing w:after="0" w:line="240" w:lineRule="auto"/>
        <w:ind w:firstLine="720"/>
        <w:jc w:val="both"/>
        <w:rPr>
          <w:rFonts w:ascii="Times New Roman" w:hAnsi="Times New Roman"/>
          <w:sz w:val="24"/>
          <w:szCs w:val="24"/>
        </w:rPr>
      </w:pPr>
      <w:r w:rsidRPr="007D728B">
        <w:rPr>
          <w:rFonts w:ascii="Times New Roman" w:hAnsi="Times New Roman"/>
          <w:sz w:val="24"/>
          <w:szCs w:val="24"/>
        </w:rPr>
        <w:t>If an organization was</w:t>
      </w:r>
      <w:r w:rsidR="00F87344">
        <w:rPr>
          <w:rFonts w:ascii="Times New Roman" w:hAnsi="Times New Roman"/>
          <w:sz w:val="24"/>
          <w:szCs w:val="24"/>
        </w:rPr>
        <w:t xml:space="preserve"> </w:t>
      </w:r>
      <w:r w:rsidRPr="007D728B">
        <w:rPr>
          <w:rFonts w:ascii="Times New Roman" w:hAnsi="Times New Roman"/>
          <w:sz w:val="24"/>
          <w:szCs w:val="24"/>
        </w:rPr>
        <w:t>granted a large block in class A or B, it could divide the addresses into several contiguous</w:t>
      </w:r>
      <w:r w:rsidR="00F87344">
        <w:rPr>
          <w:rFonts w:ascii="Times New Roman" w:hAnsi="Times New Roman"/>
          <w:sz w:val="24"/>
          <w:szCs w:val="24"/>
        </w:rPr>
        <w:t xml:space="preserve"> </w:t>
      </w:r>
      <w:r w:rsidRPr="007D728B">
        <w:rPr>
          <w:rFonts w:ascii="Times New Roman" w:hAnsi="Times New Roman"/>
          <w:sz w:val="24"/>
          <w:szCs w:val="24"/>
        </w:rPr>
        <w:t>groups and assign each group to sma</w:t>
      </w:r>
      <w:r w:rsidR="00F87344">
        <w:rPr>
          <w:rFonts w:ascii="Times New Roman" w:hAnsi="Times New Roman"/>
          <w:sz w:val="24"/>
          <w:szCs w:val="24"/>
        </w:rPr>
        <w:t xml:space="preserve">ller networks called subnets </w:t>
      </w:r>
    </w:p>
    <w:p w:rsidR="00F87344" w:rsidRPr="007D728B" w:rsidRDefault="00F87344" w:rsidP="00F87344">
      <w:pPr>
        <w:autoSpaceDE w:val="0"/>
        <w:autoSpaceDN w:val="0"/>
        <w:adjustRightInd w:val="0"/>
        <w:spacing w:after="0" w:line="240" w:lineRule="auto"/>
        <w:ind w:firstLine="720"/>
        <w:jc w:val="both"/>
        <w:rPr>
          <w:rFonts w:ascii="Times New Roman" w:hAnsi="Times New Roman"/>
          <w:sz w:val="24"/>
          <w:szCs w:val="24"/>
        </w:rPr>
      </w:pPr>
    </w:p>
    <w:p w:rsidR="007D728B" w:rsidRPr="00316F2B" w:rsidRDefault="007D728B" w:rsidP="007D728B">
      <w:pPr>
        <w:autoSpaceDE w:val="0"/>
        <w:autoSpaceDN w:val="0"/>
        <w:adjustRightInd w:val="0"/>
        <w:spacing w:after="0" w:line="240" w:lineRule="auto"/>
        <w:jc w:val="both"/>
        <w:rPr>
          <w:rFonts w:ascii="Times New Roman" w:hAnsi="Times New Roman"/>
          <w:b/>
          <w:iCs/>
          <w:sz w:val="24"/>
          <w:szCs w:val="24"/>
        </w:rPr>
      </w:pPr>
      <w:r w:rsidRPr="00316F2B">
        <w:rPr>
          <w:rFonts w:ascii="Times New Roman" w:hAnsi="Times New Roman"/>
          <w:b/>
          <w:iCs/>
          <w:sz w:val="24"/>
          <w:szCs w:val="24"/>
        </w:rPr>
        <w:t>Supernetting</w:t>
      </w:r>
    </w:p>
    <w:p w:rsidR="00BB37B5" w:rsidRPr="007D728B" w:rsidRDefault="007D728B" w:rsidP="00BB37B5">
      <w:pPr>
        <w:autoSpaceDE w:val="0"/>
        <w:autoSpaceDN w:val="0"/>
        <w:adjustRightInd w:val="0"/>
        <w:spacing w:after="0" w:line="240" w:lineRule="auto"/>
        <w:ind w:firstLine="720"/>
        <w:jc w:val="both"/>
        <w:rPr>
          <w:rFonts w:ascii="Times New Roman" w:hAnsi="Times New Roman"/>
          <w:sz w:val="24"/>
          <w:szCs w:val="24"/>
        </w:rPr>
      </w:pPr>
      <w:r w:rsidRPr="007D728B">
        <w:rPr>
          <w:rFonts w:ascii="Times New Roman" w:hAnsi="Times New Roman"/>
          <w:sz w:val="24"/>
          <w:szCs w:val="24"/>
        </w:rPr>
        <w:t>The size of a class C block with a</w:t>
      </w:r>
      <w:r w:rsidR="00BB37B5">
        <w:rPr>
          <w:rFonts w:ascii="Times New Roman" w:hAnsi="Times New Roman"/>
          <w:sz w:val="24"/>
          <w:szCs w:val="24"/>
        </w:rPr>
        <w:t xml:space="preserve"> </w:t>
      </w:r>
      <w:r w:rsidRPr="007D728B">
        <w:rPr>
          <w:rFonts w:ascii="Times New Roman" w:hAnsi="Times New Roman"/>
          <w:sz w:val="24"/>
          <w:szCs w:val="24"/>
        </w:rPr>
        <w:t>maximum number of 256 addresses did not satisfy the needs of most organizations.</w:t>
      </w:r>
      <w:r w:rsidR="00BB37B5">
        <w:rPr>
          <w:rFonts w:ascii="Times New Roman" w:hAnsi="Times New Roman"/>
          <w:sz w:val="24"/>
          <w:szCs w:val="24"/>
        </w:rPr>
        <w:t xml:space="preserve"> </w:t>
      </w:r>
      <w:r w:rsidRPr="007D728B">
        <w:rPr>
          <w:rFonts w:ascii="Times New Roman" w:hAnsi="Times New Roman"/>
          <w:sz w:val="24"/>
          <w:szCs w:val="24"/>
        </w:rPr>
        <w:t>In supernetting, an organization can combine several class C blocks to create a larger</w:t>
      </w:r>
      <w:r w:rsidR="00BB37B5">
        <w:rPr>
          <w:rFonts w:ascii="Times New Roman" w:hAnsi="Times New Roman"/>
          <w:sz w:val="24"/>
          <w:szCs w:val="24"/>
        </w:rPr>
        <w:t xml:space="preserve"> </w:t>
      </w:r>
      <w:r w:rsidRPr="007D728B">
        <w:rPr>
          <w:rFonts w:ascii="Times New Roman" w:hAnsi="Times New Roman"/>
          <w:sz w:val="24"/>
          <w:szCs w:val="24"/>
        </w:rPr>
        <w:t xml:space="preserve">range of addresses. </w:t>
      </w:r>
    </w:p>
    <w:p w:rsidR="00BB37B5" w:rsidRDefault="00BB37B5" w:rsidP="007D728B">
      <w:pPr>
        <w:autoSpaceDE w:val="0"/>
        <w:autoSpaceDN w:val="0"/>
        <w:adjustRightInd w:val="0"/>
        <w:spacing w:after="0" w:line="240" w:lineRule="auto"/>
        <w:jc w:val="both"/>
        <w:rPr>
          <w:rFonts w:ascii="Times New Roman" w:hAnsi="Times New Roman"/>
          <w:sz w:val="24"/>
          <w:szCs w:val="24"/>
        </w:rPr>
      </w:pPr>
    </w:p>
    <w:p w:rsidR="007D728B" w:rsidRPr="00AA77BE" w:rsidRDefault="007D728B" w:rsidP="00AA77BE">
      <w:pPr>
        <w:spacing w:after="0"/>
        <w:jc w:val="both"/>
        <w:rPr>
          <w:rFonts w:ascii="Times New Roman" w:hAnsi="Times New Roman"/>
          <w:b/>
          <w:sz w:val="24"/>
          <w:szCs w:val="24"/>
        </w:rPr>
      </w:pPr>
      <w:r w:rsidRPr="00AA77BE">
        <w:rPr>
          <w:rFonts w:ascii="Times New Roman" w:hAnsi="Times New Roman"/>
          <w:b/>
          <w:sz w:val="24"/>
          <w:szCs w:val="24"/>
        </w:rPr>
        <w:t>Classless Addressing</w:t>
      </w:r>
    </w:p>
    <w:p w:rsidR="00AA77BE" w:rsidRDefault="007D728B" w:rsidP="00AA77BE">
      <w:pPr>
        <w:autoSpaceDE w:val="0"/>
        <w:autoSpaceDN w:val="0"/>
        <w:adjustRightInd w:val="0"/>
        <w:spacing w:after="0" w:line="240" w:lineRule="auto"/>
        <w:ind w:firstLine="720"/>
        <w:jc w:val="both"/>
        <w:rPr>
          <w:rFonts w:ascii="Times New Roman" w:hAnsi="Times New Roman"/>
          <w:sz w:val="24"/>
          <w:szCs w:val="24"/>
        </w:rPr>
      </w:pPr>
      <w:r w:rsidRPr="007D728B">
        <w:rPr>
          <w:rFonts w:ascii="Times New Roman" w:hAnsi="Times New Roman"/>
          <w:sz w:val="24"/>
          <w:szCs w:val="24"/>
        </w:rPr>
        <w:t>In this scheme, there are no</w:t>
      </w:r>
      <w:r w:rsidR="00AA77BE">
        <w:rPr>
          <w:rFonts w:ascii="Times New Roman" w:hAnsi="Times New Roman"/>
          <w:sz w:val="24"/>
          <w:szCs w:val="24"/>
        </w:rPr>
        <w:t xml:space="preserve"> </w:t>
      </w:r>
      <w:r w:rsidRPr="007D728B">
        <w:rPr>
          <w:rFonts w:ascii="Times New Roman" w:hAnsi="Times New Roman"/>
          <w:sz w:val="24"/>
          <w:szCs w:val="24"/>
        </w:rPr>
        <w:t>classes, but the addresses are still granted in blocks.</w:t>
      </w:r>
    </w:p>
    <w:p w:rsidR="007D728B" w:rsidRPr="007D728B" w:rsidRDefault="007D728B" w:rsidP="00AA77BE">
      <w:pPr>
        <w:autoSpaceDE w:val="0"/>
        <w:autoSpaceDN w:val="0"/>
        <w:adjustRightInd w:val="0"/>
        <w:spacing w:after="0" w:line="240" w:lineRule="auto"/>
        <w:jc w:val="both"/>
        <w:rPr>
          <w:rFonts w:ascii="Times New Roman" w:hAnsi="Times New Roman"/>
          <w:i/>
          <w:iCs/>
          <w:sz w:val="24"/>
          <w:szCs w:val="24"/>
        </w:rPr>
      </w:pPr>
      <w:r w:rsidRPr="007D728B">
        <w:rPr>
          <w:rFonts w:ascii="Times New Roman" w:hAnsi="Times New Roman"/>
          <w:i/>
          <w:iCs/>
          <w:sz w:val="24"/>
          <w:szCs w:val="24"/>
        </w:rPr>
        <w:t>Address Blocks</w:t>
      </w:r>
    </w:p>
    <w:p w:rsidR="00AA77BE" w:rsidRDefault="007D728B" w:rsidP="00AA77BE">
      <w:pPr>
        <w:autoSpaceDE w:val="0"/>
        <w:autoSpaceDN w:val="0"/>
        <w:adjustRightInd w:val="0"/>
        <w:spacing w:after="0" w:line="240" w:lineRule="auto"/>
        <w:ind w:firstLine="720"/>
        <w:jc w:val="both"/>
        <w:rPr>
          <w:rFonts w:ascii="Times New Roman" w:hAnsi="Times New Roman"/>
          <w:sz w:val="24"/>
          <w:szCs w:val="24"/>
        </w:rPr>
      </w:pPr>
      <w:r w:rsidRPr="007D728B">
        <w:rPr>
          <w:rFonts w:ascii="Times New Roman" w:hAnsi="Times New Roman"/>
          <w:sz w:val="24"/>
          <w:szCs w:val="24"/>
        </w:rPr>
        <w:t>In classless addressing, when an entity, small or large, needs to be connected to the</w:t>
      </w:r>
      <w:r w:rsidR="00AA77BE">
        <w:rPr>
          <w:rFonts w:ascii="Times New Roman" w:hAnsi="Times New Roman"/>
          <w:sz w:val="24"/>
          <w:szCs w:val="24"/>
        </w:rPr>
        <w:t xml:space="preserve"> </w:t>
      </w:r>
      <w:r w:rsidRPr="007D728B">
        <w:rPr>
          <w:rFonts w:ascii="Times New Roman" w:hAnsi="Times New Roman"/>
          <w:sz w:val="24"/>
          <w:szCs w:val="24"/>
        </w:rPr>
        <w:t>Internet, it is granted a block (range) of addresses. The size of the block (the number of</w:t>
      </w:r>
      <w:r w:rsidR="00AA77BE">
        <w:rPr>
          <w:rFonts w:ascii="Times New Roman" w:hAnsi="Times New Roman"/>
          <w:sz w:val="24"/>
          <w:szCs w:val="24"/>
        </w:rPr>
        <w:t xml:space="preserve"> </w:t>
      </w:r>
      <w:r w:rsidRPr="007D728B">
        <w:rPr>
          <w:rFonts w:ascii="Times New Roman" w:hAnsi="Times New Roman"/>
          <w:sz w:val="24"/>
          <w:szCs w:val="24"/>
        </w:rPr>
        <w:lastRenderedPageBreak/>
        <w:t>addresses) varies based on the nature and size of the entity. For example, a household</w:t>
      </w:r>
      <w:r w:rsidR="00AA77BE">
        <w:rPr>
          <w:rFonts w:ascii="Times New Roman" w:hAnsi="Times New Roman"/>
          <w:sz w:val="24"/>
          <w:szCs w:val="24"/>
        </w:rPr>
        <w:t xml:space="preserve"> </w:t>
      </w:r>
      <w:r w:rsidRPr="007D728B">
        <w:rPr>
          <w:rFonts w:ascii="Times New Roman" w:hAnsi="Times New Roman"/>
          <w:sz w:val="24"/>
          <w:szCs w:val="24"/>
        </w:rPr>
        <w:t>may be given only two addresses; a large organization may be given thousands of</w:t>
      </w:r>
      <w:r w:rsidR="00AA77BE">
        <w:rPr>
          <w:rFonts w:ascii="Times New Roman" w:hAnsi="Times New Roman"/>
          <w:sz w:val="24"/>
          <w:szCs w:val="24"/>
        </w:rPr>
        <w:t xml:space="preserve"> </w:t>
      </w:r>
      <w:r w:rsidRPr="007D728B">
        <w:rPr>
          <w:rFonts w:ascii="Times New Roman" w:hAnsi="Times New Roman"/>
          <w:sz w:val="24"/>
          <w:szCs w:val="24"/>
        </w:rPr>
        <w:t>addresses. An ISP, as the Internet service provider, may be given thousands or hundreds</w:t>
      </w:r>
      <w:r w:rsidR="00AA77BE">
        <w:rPr>
          <w:rFonts w:ascii="Times New Roman" w:hAnsi="Times New Roman"/>
          <w:sz w:val="24"/>
          <w:szCs w:val="24"/>
        </w:rPr>
        <w:t xml:space="preserve"> </w:t>
      </w:r>
      <w:r w:rsidRPr="007D728B">
        <w:rPr>
          <w:rFonts w:ascii="Times New Roman" w:hAnsi="Times New Roman"/>
          <w:sz w:val="24"/>
          <w:szCs w:val="24"/>
        </w:rPr>
        <w:t>of thousands based on the number of customers it may serve.</w:t>
      </w:r>
      <w:r w:rsidR="00AA77BE">
        <w:rPr>
          <w:rFonts w:ascii="Times New Roman" w:hAnsi="Times New Roman"/>
          <w:sz w:val="24"/>
          <w:szCs w:val="24"/>
        </w:rPr>
        <w:t xml:space="preserve"> </w:t>
      </w:r>
    </w:p>
    <w:p w:rsidR="007D728B" w:rsidRPr="007D728B" w:rsidRDefault="007D728B" w:rsidP="00AA77BE">
      <w:pPr>
        <w:autoSpaceDE w:val="0"/>
        <w:autoSpaceDN w:val="0"/>
        <w:adjustRightInd w:val="0"/>
        <w:spacing w:after="0" w:line="240" w:lineRule="auto"/>
        <w:ind w:firstLine="720"/>
        <w:jc w:val="both"/>
        <w:rPr>
          <w:rFonts w:ascii="Times New Roman" w:hAnsi="Times New Roman"/>
          <w:sz w:val="24"/>
          <w:szCs w:val="24"/>
        </w:rPr>
      </w:pPr>
      <w:r w:rsidRPr="007D728B">
        <w:rPr>
          <w:rFonts w:ascii="Times New Roman" w:hAnsi="Times New Roman"/>
          <w:sz w:val="24"/>
          <w:szCs w:val="24"/>
        </w:rPr>
        <w:t>Restriction To simplify the handling of addresses, the Internet authorities impose</w:t>
      </w:r>
      <w:r w:rsidR="00AA77BE">
        <w:rPr>
          <w:rFonts w:ascii="Times New Roman" w:hAnsi="Times New Roman"/>
          <w:sz w:val="24"/>
          <w:szCs w:val="24"/>
        </w:rPr>
        <w:t xml:space="preserve"> </w:t>
      </w:r>
      <w:r w:rsidRPr="007D728B">
        <w:rPr>
          <w:rFonts w:ascii="Times New Roman" w:hAnsi="Times New Roman"/>
          <w:sz w:val="24"/>
          <w:szCs w:val="24"/>
        </w:rPr>
        <w:t>three restrictions on classless address blocks:</w:t>
      </w:r>
    </w:p>
    <w:p w:rsidR="002D281A" w:rsidRDefault="007D728B" w:rsidP="0074541E">
      <w:pPr>
        <w:pStyle w:val="ListParagraph"/>
        <w:numPr>
          <w:ilvl w:val="0"/>
          <w:numId w:val="1"/>
        </w:numPr>
        <w:autoSpaceDE w:val="0"/>
        <w:autoSpaceDN w:val="0"/>
        <w:adjustRightInd w:val="0"/>
        <w:spacing w:after="0" w:line="240" w:lineRule="auto"/>
        <w:jc w:val="both"/>
        <w:rPr>
          <w:rFonts w:ascii="Times New Roman" w:hAnsi="Times New Roman"/>
          <w:sz w:val="24"/>
          <w:szCs w:val="24"/>
        </w:rPr>
      </w:pPr>
      <w:r w:rsidRPr="002D281A">
        <w:rPr>
          <w:rFonts w:ascii="Times New Roman" w:hAnsi="Times New Roman"/>
          <w:sz w:val="24"/>
          <w:szCs w:val="24"/>
        </w:rPr>
        <w:t>The addresses in a block must be contiguous, one after another.</w:t>
      </w:r>
    </w:p>
    <w:p w:rsidR="002D281A" w:rsidRDefault="007D728B" w:rsidP="0074541E">
      <w:pPr>
        <w:pStyle w:val="ListParagraph"/>
        <w:numPr>
          <w:ilvl w:val="0"/>
          <w:numId w:val="1"/>
        </w:numPr>
        <w:autoSpaceDE w:val="0"/>
        <w:autoSpaceDN w:val="0"/>
        <w:adjustRightInd w:val="0"/>
        <w:spacing w:after="0" w:line="240" w:lineRule="auto"/>
        <w:jc w:val="both"/>
        <w:rPr>
          <w:rFonts w:ascii="Times New Roman" w:hAnsi="Times New Roman"/>
          <w:sz w:val="24"/>
          <w:szCs w:val="24"/>
        </w:rPr>
      </w:pPr>
      <w:r w:rsidRPr="002D281A">
        <w:rPr>
          <w:rFonts w:ascii="Times New Roman" w:hAnsi="Times New Roman"/>
          <w:sz w:val="24"/>
          <w:szCs w:val="24"/>
        </w:rPr>
        <w:t>The number of addresses in a block must be a power of 2 (I, 2, 4, 8, ... ).</w:t>
      </w:r>
    </w:p>
    <w:p w:rsidR="007D728B" w:rsidRPr="002D281A" w:rsidRDefault="007D728B" w:rsidP="0074541E">
      <w:pPr>
        <w:pStyle w:val="ListParagraph"/>
        <w:numPr>
          <w:ilvl w:val="0"/>
          <w:numId w:val="1"/>
        </w:numPr>
        <w:autoSpaceDE w:val="0"/>
        <w:autoSpaceDN w:val="0"/>
        <w:adjustRightInd w:val="0"/>
        <w:spacing w:after="0" w:line="240" w:lineRule="auto"/>
        <w:jc w:val="both"/>
        <w:rPr>
          <w:rFonts w:ascii="Times New Roman" w:hAnsi="Times New Roman"/>
          <w:sz w:val="24"/>
          <w:szCs w:val="24"/>
        </w:rPr>
      </w:pPr>
      <w:r w:rsidRPr="002D281A">
        <w:rPr>
          <w:rFonts w:ascii="Times New Roman" w:hAnsi="Times New Roman"/>
          <w:sz w:val="24"/>
          <w:szCs w:val="24"/>
        </w:rPr>
        <w:t>The first address must be evenly divisible by the number of addresses.</w:t>
      </w:r>
    </w:p>
    <w:p w:rsidR="00F655CE" w:rsidRDefault="00F655CE" w:rsidP="007D728B">
      <w:pPr>
        <w:jc w:val="both"/>
        <w:rPr>
          <w:rFonts w:ascii="Times New Roman" w:hAnsi="Times New Roman"/>
          <w:i/>
          <w:iCs/>
          <w:sz w:val="23"/>
          <w:szCs w:val="23"/>
        </w:rPr>
      </w:pPr>
    </w:p>
    <w:p w:rsidR="007D728B" w:rsidRDefault="00F655CE" w:rsidP="00F655CE">
      <w:pPr>
        <w:spacing w:after="0"/>
        <w:jc w:val="both"/>
        <w:rPr>
          <w:rFonts w:ascii="Times New Roman" w:hAnsi="Times New Roman"/>
          <w:i/>
          <w:iCs/>
          <w:sz w:val="23"/>
          <w:szCs w:val="23"/>
        </w:rPr>
      </w:pPr>
      <w:r>
        <w:rPr>
          <w:rFonts w:ascii="Times New Roman" w:hAnsi="Times New Roman"/>
          <w:i/>
          <w:iCs/>
          <w:sz w:val="23"/>
          <w:szCs w:val="23"/>
        </w:rPr>
        <w:t>Mask</w:t>
      </w:r>
    </w:p>
    <w:p w:rsidR="00F655CE" w:rsidRDefault="00F655CE" w:rsidP="007F1461">
      <w:pPr>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 xml:space="preserve">In which the </w:t>
      </w:r>
      <w:r>
        <w:rPr>
          <w:rFonts w:ascii="Times New Roman" w:hAnsi="Times New Roman"/>
          <w:i/>
          <w:iCs/>
          <w:sz w:val="24"/>
          <w:szCs w:val="24"/>
        </w:rPr>
        <w:t xml:space="preserve">n </w:t>
      </w:r>
      <w:r>
        <w:rPr>
          <w:rFonts w:ascii="Times New Roman" w:hAnsi="Times New Roman"/>
          <w:sz w:val="24"/>
          <w:szCs w:val="24"/>
        </w:rPr>
        <w:t xml:space="preserve">leftmost bits are 1s and the 32 - </w:t>
      </w:r>
      <w:r>
        <w:rPr>
          <w:rFonts w:ascii="Times New Roman" w:hAnsi="Times New Roman"/>
          <w:i/>
          <w:iCs/>
          <w:sz w:val="24"/>
          <w:szCs w:val="24"/>
        </w:rPr>
        <w:t xml:space="preserve">n </w:t>
      </w:r>
      <w:r>
        <w:rPr>
          <w:rFonts w:ascii="Times New Roman" w:hAnsi="Times New Roman"/>
          <w:sz w:val="24"/>
          <w:szCs w:val="24"/>
        </w:rPr>
        <w:t>rightmost bits are 0</w:t>
      </w:r>
      <w:r w:rsidR="007F1461">
        <w:rPr>
          <w:rFonts w:ascii="Times New Roman" w:hAnsi="Times New Roman"/>
          <w:sz w:val="24"/>
          <w:szCs w:val="24"/>
        </w:rPr>
        <w:t xml:space="preserve">s. However, in </w:t>
      </w:r>
      <w:r>
        <w:rPr>
          <w:rFonts w:ascii="Times New Roman" w:hAnsi="Times New Roman"/>
          <w:sz w:val="24"/>
          <w:szCs w:val="24"/>
        </w:rPr>
        <w:t>classless addressing the mask for a block can take any value from 0 to 32. It is very convenient to give just the value</w:t>
      </w:r>
      <w:r w:rsidR="007F1461">
        <w:rPr>
          <w:rFonts w:ascii="Times New Roman" w:hAnsi="Times New Roman"/>
          <w:sz w:val="24"/>
          <w:szCs w:val="24"/>
        </w:rPr>
        <w:t xml:space="preserve"> </w:t>
      </w:r>
      <w:r>
        <w:rPr>
          <w:rFonts w:ascii="Times New Roman" w:hAnsi="Times New Roman"/>
          <w:sz w:val="24"/>
          <w:szCs w:val="24"/>
        </w:rPr>
        <w:t xml:space="preserve">of </w:t>
      </w:r>
      <w:r>
        <w:rPr>
          <w:rFonts w:ascii="Times New Roman" w:hAnsi="Times New Roman"/>
          <w:i/>
          <w:iCs/>
          <w:sz w:val="24"/>
          <w:szCs w:val="24"/>
        </w:rPr>
        <w:t xml:space="preserve">n </w:t>
      </w:r>
      <w:r>
        <w:rPr>
          <w:rFonts w:ascii="Times New Roman" w:hAnsi="Times New Roman"/>
          <w:sz w:val="24"/>
          <w:szCs w:val="24"/>
        </w:rPr>
        <w:t>preceded by a slash (CIDR notation).</w:t>
      </w:r>
    </w:p>
    <w:p w:rsidR="00A437BC" w:rsidRPr="00A437BC" w:rsidRDefault="00A437BC" w:rsidP="00A437BC">
      <w:pPr>
        <w:autoSpaceDE w:val="0"/>
        <w:autoSpaceDN w:val="0"/>
        <w:adjustRightInd w:val="0"/>
        <w:spacing w:after="0" w:line="240" w:lineRule="auto"/>
        <w:ind w:firstLine="720"/>
        <w:jc w:val="both"/>
        <w:rPr>
          <w:rFonts w:ascii="Times New Roman" w:hAnsi="Times New Roman"/>
          <w:i/>
        </w:rPr>
      </w:pPr>
      <w:r w:rsidRPr="00A437BC">
        <w:rPr>
          <w:rFonts w:ascii="Times New Roman" w:hAnsi="Times New Roman"/>
          <w:i/>
          <w:sz w:val="24"/>
          <w:szCs w:val="24"/>
        </w:rPr>
        <w:t>Eg. 205.16.37.32/28 , i</w:t>
      </w:r>
      <w:r w:rsidRPr="00A437BC">
        <w:rPr>
          <w:rFonts w:ascii="Times New Roman" w:hAnsi="Times New Roman"/>
          <w:i/>
        </w:rPr>
        <w:t>n which 205.16.37.32 defines one of the addresses and the /28</w:t>
      </w:r>
      <w:r w:rsidRPr="00A437BC">
        <w:rPr>
          <w:rFonts w:ascii="Times New Roman" w:hAnsi="Times New Roman"/>
          <w:i/>
          <w:iCs/>
        </w:rPr>
        <w:t xml:space="preserve"> </w:t>
      </w:r>
      <w:r w:rsidRPr="00A437BC">
        <w:rPr>
          <w:rFonts w:ascii="Times New Roman" w:hAnsi="Times New Roman"/>
          <w:i/>
        </w:rPr>
        <w:t>defines the mask.</w:t>
      </w:r>
    </w:p>
    <w:p w:rsidR="00DD1F02" w:rsidRDefault="00A437BC" w:rsidP="0074541E">
      <w:pPr>
        <w:pStyle w:val="ListParagraph"/>
        <w:numPr>
          <w:ilvl w:val="0"/>
          <w:numId w:val="2"/>
        </w:numPr>
        <w:tabs>
          <w:tab w:val="left" w:pos="720"/>
        </w:tabs>
        <w:autoSpaceDE w:val="0"/>
        <w:autoSpaceDN w:val="0"/>
        <w:adjustRightInd w:val="0"/>
        <w:spacing w:after="0" w:line="240" w:lineRule="auto"/>
        <w:ind w:left="720"/>
        <w:jc w:val="both"/>
        <w:rPr>
          <w:rFonts w:ascii="Times New Roman" w:hAnsi="Times New Roman"/>
          <w:sz w:val="24"/>
          <w:szCs w:val="24"/>
        </w:rPr>
      </w:pPr>
      <w:r w:rsidRPr="00DD1F02">
        <w:rPr>
          <w:rFonts w:ascii="Times New Roman" w:hAnsi="Times New Roman"/>
          <w:sz w:val="24"/>
          <w:szCs w:val="24"/>
        </w:rPr>
        <w:t xml:space="preserve">The first address in the block can be found by setting the rightmost 32 - </w:t>
      </w:r>
      <w:r w:rsidRPr="00DD1F02">
        <w:rPr>
          <w:rFonts w:ascii="Times New Roman" w:hAnsi="Times New Roman"/>
          <w:i/>
          <w:iCs/>
          <w:sz w:val="24"/>
          <w:szCs w:val="24"/>
        </w:rPr>
        <w:t xml:space="preserve">n </w:t>
      </w:r>
      <w:r w:rsidRPr="00DD1F02">
        <w:rPr>
          <w:rFonts w:ascii="Times New Roman" w:hAnsi="Times New Roman"/>
          <w:sz w:val="24"/>
          <w:szCs w:val="24"/>
        </w:rPr>
        <w:t xml:space="preserve">bits to 0s </w:t>
      </w:r>
    </w:p>
    <w:p w:rsidR="00DD1F02" w:rsidRDefault="00A437BC" w:rsidP="0074541E">
      <w:pPr>
        <w:pStyle w:val="ListParagraph"/>
        <w:numPr>
          <w:ilvl w:val="0"/>
          <w:numId w:val="2"/>
        </w:numPr>
        <w:tabs>
          <w:tab w:val="left" w:pos="720"/>
        </w:tabs>
        <w:autoSpaceDE w:val="0"/>
        <w:autoSpaceDN w:val="0"/>
        <w:adjustRightInd w:val="0"/>
        <w:spacing w:after="0" w:line="240" w:lineRule="auto"/>
        <w:ind w:left="720"/>
        <w:jc w:val="both"/>
        <w:rPr>
          <w:rFonts w:ascii="Times New Roman" w:hAnsi="Times New Roman"/>
          <w:sz w:val="24"/>
          <w:szCs w:val="24"/>
        </w:rPr>
      </w:pPr>
      <w:r w:rsidRPr="00DD1F02">
        <w:rPr>
          <w:rFonts w:ascii="Times New Roman" w:hAnsi="Times New Roman"/>
          <w:sz w:val="24"/>
          <w:szCs w:val="24"/>
        </w:rPr>
        <w:t xml:space="preserve">The last address in the block can be found by setting the rightmost 32 - </w:t>
      </w:r>
      <w:r w:rsidRPr="00DD1F02">
        <w:rPr>
          <w:rFonts w:ascii="Times New Roman" w:hAnsi="Times New Roman"/>
          <w:i/>
          <w:iCs/>
          <w:sz w:val="24"/>
          <w:szCs w:val="24"/>
        </w:rPr>
        <w:t xml:space="preserve">n </w:t>
      </w:r>
      <w:r w:rsidRPr="00DD1F02">
        <w:rPr>
          <w:rFonts w:ascii="Times New Roman" w:hAnsi="Times New Roman"/>
          <w:sz w:val="24"/>
          <w:szCs w:val="24"/>
        </w:rPr>
        <w:t>bits to 1s</w:t>
      </w:r>
      <w:r w:rsidR="00897D59" w:rsidRPr="00DD1F02">
        <w:rPr>
          <w:rFonts w:ascii="Times New Roman" w:hAnsi="Times New Roman"/>
          <w:sz w:val="24"/>
          <w:szCs w:val="24"/>
        </w:rPr>
        <w:t xml:space="preserve"> </w:t>
      </w:r>
    </w:p>
    <w:p w:rsidR="00A437BC" w:rsidRDefault="00897D59" w:rsidP="0074541E">
      <w:pPr>
        <w:pStyle w:val="ListParagraph"/>
        <w:numPr>
          <w:ilvl w:val="0"/>
          <w:numId w:val="2"/>
        </w:numPr>
        <w:tabs>
          <w:tab w:val="left" w:pos="720"/>
        </w:tabs>
        <w:autoSpaceDE w:val="0"/>
        <w:autoSpaceDN w:val="0"/>
        <w:adjustRightInd w:val="0"/>
        <w:spacing w:after="0" w:line="240" w:lineRule="auto"/>
        <w:ind w:left="720"/>
        <w:jc w:val="both"/>
        <w:rPr>
          <w:rFonts w:ascii="Times New Roman" w:hAnsi="Times New Roman"/>
          <w:sz w:val="24"/>
          <w:szCs w:val="24"/>
        </w:rPr>
      </w:pPr>
      <w:r w:rsidRPr="00DD1F02">
        <w:rPr>
          <w:rFonts w:ascii="Times New Roman" w:hAnsi="Times New Roman"/>
          <w:sz w:val="24"/>
          <w:szCs w:val="24"/>
        </w:rPr>
        <w:t xml:space="preserve">The number of addresses in the block can be found by using the formula </w:t>
      </w:r>
      <w:r w:rsidRPr="00DD1F02">
        <w:rPr>
          <w:rFonts w:ascii="Times New Roman" w:hAnsi="Times New Roman"/>
          <w:i/>
          <w:iCs/>
          <w:sz w:val="24"/>
          <w:szCs w:val="24"/>
        </w:rPr>
        <w:t>2</w:t>
      </w:r>
      <w:r w:rsidRPr="00DD1F02">
        <w:rPr>
          <w:rFonts w:ascii="Times New Roman" w:hAnsi="Times New Roman"/>
          <w:i/>
          <w:iCs/>
          <w:sz w:val="24"/>
          <w:szCs w:val="24"/>
          <w:vertAlign w:val="superscript"/>
        </w:rPr>
        <w:t>32- n</w:t>
      </w:r>
      <w:r w:rsidRPr="00DD1F02">
        <w:rPr>
          <w:rFonts w:ascii="Times New Roman" w:hAnsi="Times New Roman"/>
          <w:sz w:val="24"/>
          <w:szCs w:val="24"/>
        </w:rPr>
        <w:t>.</w:t>
      </w:r>
    </w:p>
    <w:p w:rsidR="004D442F" w:rsidRPr="00C74446" w:rsidRDefault="004D442F" w:rsidP="004D442F">
      <w:pPr>
        <w:tabs>
          <w:tab w:val="left" w:pos="720"/>
        </w:tabs>
        <w:autoSpaceDE w:val="0"/>
        <w:autoSpaceDN w:val="0"/>
        <w:adjustRightInd w:val="0"/>
        <w:spacing w:after="0" w:line="240" w:lineRule="auto"/>
        <w:jc w:val="both"/>
        <w:rPr>
          <w:rFonts w:ascii="Times New Roman" w:hAnsi="Times New Roman"/>
          <w:i/>
          <w:sz w:val="24"/>
          <w:szCs w:val="24"/>
        </w:rPr>
      </w:pPr>
      <w:r w:rsidRPr="00C74446">
        <w:rPr>
          <w:rFonts w:ascii="Times New Roman" w:hAnsi="Times New Roman"/>
          <w:i/>
          <w:sz w:val="24"/>
          <w:szCs w:val="24"/>
        </w:rPr>
        <w:t>Eg, 205.16.37.39/28</w:t>
      </w:r>
    </w:p>
    <w:p w:rsidR="004D442F" w:rsidRPr="00C74446" w:rsidRDefault="00C74446" w:rsidP="004D442F">
      <w:pPr>
        <w:tabs>
          <w:tab w:val="left" w:pos="720"/>
        </w:tabs>
        <w:autoSpaceDE w:val="0"/>
        <w:autoSpaceDN w:val="0"/>
        <w:adjustRightInd w:val="0"/>
        <w:spacing w:after="0" w:line="240" w:lineRule="auto"/>
        <w:jc w:val="both"/>
        <w:rPr>
          <w:rFonts w:ascii="Times New Roman" w:hAnsi="Times New Roman"/>
          <w:i/>
          <w:sz w:val="24"/>
          <w:szCs w:val="24"/>
        </w:rPr>
      </w:pPr>
      <w:r w:rsidRPr="00C74446">
        <w:rPr>
          <w:rFonts w:ascii="Times New Roman" w:hAnsi="Times New Roman"/>
          <w:i/>
          <w:sz w:val="24"/>
          <w:szCs w:val="24"/>
        </w:rPr>
        <w:t xml:space="preserve"> </w:t>
      </w:r>
      <w:r w:rsidR="004D442F" w:rsidRPr="00C74446">
        <w:rPr>
          <w:rFonts w:ascii="Times New Roman" w:hAnsi="Times New Roman"/>
          <w:i/>
          <w:sz w:val="24"/>
          <w:szCs w:val="24"/>
        </w:rPr>
        <w:t>First address in the block:</w:t>
      </w:r>
    </w:p>
    <w:p w:rsidR="00C74446" w:rsidRPr="00C74446" w:rsidRDefault="00C74446" w:rsidP="00C74446">
      <w:pPr>
        <w:autoSpaceDE w:val="0"/>
        <w:autoSpaceDN w:val="0"/>
        <w:adjustRightInd w:val="0"/>
        <w:spacing w:after="0" w:line="240" w:lineRule="auto"/>
        <w:rPr>
          <w:rFonts w:ascii="Times New Roman" w:hAnsi="Times New Roman"/>
          <w:i/>
        </w:rPr>
      </w:pPr>
      <w:r w:rsidRPr="00C74446">
        <w:rPr>
          <w:rFonts w:ascii="Times New Roman" w:hAnsi="Times New Roman"/>
          <w:i/>
          <w:sz w:val="24"/>
          <w:szCs w:val="24"/>
        </w:rPr>
        <w:tab/>
      </w:r>
      <w:r w:rsidRPr="00C74446">
        <w:rPr>
          <w:rFonts w:ascii="Times New Roman" w:hAnsi="Times New Roman"/>
          <w:i/>
        </w:rPr>
        <w:t>The binary representation of the given address is 11001101 00010000 00100101 001001111. If we set 32 - 28 rightmost bits to 0, we get 11001101 000100000100101 0010000 or 205.16.37.32.</w:t>
      </w:r>
    </w:p>
    <w:p w:rsidR="00C74446" w:rsidRPr="00C74446" w:rsidRDefault="00C74446" w:rsidP="00C74446">
      <w:pPr>
        <w:autoSpaceDE w:val="0"/>
        <w:autoSpaceDN w:val="0"/>
        <w:adjustRightInd w:val="0"/>
        <w:spacing w:after="0" w:line="240" w:lineRule="auto"/>
        <w:rPr>
          <w:rFonts w:ascii="Times New Roman" w:hAnsi="Times New Roman"/>
          <w:i/>
          <w:sz w:val="24"/>
          <w:szCs w:val="24"/>
        </w:rPr>
      </w:pPr>
    </w:p>
    <w:p w:rsidR="00C74446" w:rsidRPr="00C74446" w:rsidRDefault="00C74446" w:rsidP="00C74446">
      <w:pPr>
        <w:autoSpaceDE w:val="0"/>
        <w:autoSpaceDN w:val="0"/>
        <w:adjustRightInd w:val="0"/>
        <w:spacing w:after="0" w:line="240" w:lineRule="auto"/>
        <w:rPr>
          <w:rFonts w:ascii="Times New Roman" w:hAnsi="Times New Roman"/>
          <w:i/>
          <w:sz w:val="24"/>
          <w:szCs w:val="24"/>
        </w:rPr>
      </w:pPr>
    </w:p>
    <w:p w:rsidR="00C74446" w:rsidRPr="00C74446" w:rsidRDefault="00C74446" w:rsidP="00C74446">
      <w:pPr>
        <w:autoSpaceDE w:val="0"/>
        <w:autoSpaceDN w:val="0"/>
        <w:adjustRightInd w:val="0"/>
        <w:spacing w:after="0" w:line="240" w:lineRule="auto"/>
        <w:rPr>
          <w:rFonts w:ascii="Times New Roman" w:hAnsi="Times New Roman"/>
          <w:i/>
          <w:sz w:val="24"/>
          <w:szCs w:val="24"/>
        </w:rPr>
      </w:pPr>
      <w:r w:rsidRPr="00C74446">
        <w:rPr>
          <w:rFonts w:ascii="Times New Roman" w:hAnsi="Times New Roman"/>
          <w:i/>
          <w:sz w:val="24"/>
          <w:szCs w:val="24"/>
        </w:rPr>
        <w:t>Last address in the block:</w:t>
      </w:r>
    </w:p>
    <w:p w:rsidR="00C74446" w:rsidRPr="00C74446" w:rsidRDefault="00C74446" w:rsidP="00C74446">
      <w:pPr>
        <w:autoSpaceDE w:val="0"/>
        <w:autoSpaceDN w:val="0"/>
        <w:adjustRightInd w:val="0"/>
        <w:spacing w:after="0" w:line="240" w:lineRule="auto"/>
        <w:ind w:firstLine="720"/>
        <w:rPr>
          <w:rFonts w:ascii="Times New Roman" w:hAnsi="Times New Roman"/>
          <w:i/>
          <w:sz w:val="20"/>
          <w:szCs w:val="20"/>
        </w:rPr>
      </w:pPr>
      <w:r w:rsidRPr="00C74446">
        <w:rPr>
          <w:rFonts w:ascii="Times New Roman" w:hAnsi="Times New Roman"/>
          <w:i/>
          <w:sz w:val="20"/>
          <w:szCs w:val="20"/>
        </w:rPr>
        <w:t>The binary representation of the given address is 11001101 000100000010010100100111. If we set 32 - 28 rightmost bits to 1, we get 11001101 00010000 001001010010 1111 or 205.16.37.47.</w:t>
      </w:r>
    </w:p>
    <w:p w:rsidR="00C74446" w:rsidRPr="00C74446" w:rsidRDefault="00C74446" w:rsidP="00C74446">
      <w:pPr>
        <w:autoSpaceDE w:val="0"/>
        <w:autoSpaceDN w:val="0"/>
        <w:adjustRightInd w:val="0"/>
        <w:spacing w:after="0" w:line="240" w:lineRule="auto"/>
        <w:rPr>
          <w:rFonts w:ascii="Times New Roman" w:hAnsi="Times New Roman"/>
          <w:i/>
          <w:sz w:val="24"/>
          <w:szCs w:val="24"/>
        </w:rPr>
      </w:pPr>
    </w:p>
    <w:p w:rsidR="00C74446" w:rsidRPr="00C74446" w:rsidRDefault="00C74446" w:rsidP="00C74446">
      <w:pPr>
        <w:autoSpaceDE w:val="0"/>
        <w:autoSpaceDN w:val="0"/>
        <w:adjustRightInd w:val="0"/>
        <w:spacing w:after="0" w:line="240" w:lineRule="auto"/>
        <w:rPr>
          <w:rFonts w:ascii="Times New Roman" w:hAnsi="Times New Roman"/>
          <w:i/>
          <w:sz w:val="24"/>
          <w:szCs w:val="24"/>
        </w:rPr>
      </w:pPr>
      <w:r w:rsidRPr="00C74446">
        <w:rPr>
          <w:rFonts w:ascii="Times New Roman" w:hAnsi="Times New Roman"/>
          <w:i/>
          <w:sz w:val="24"/>
          <w:szCs w:val="24"/>
        </w:rPr>
        <w:t>Length of the block:</w:t>
      </w:r>
    </w:p>
    <w:p w:rsidR="00C74446" w:rsidRDefault="00C74446" w:rsidP="00C74446">
      <w:pPr>
        <w:autoSpaceDE w:val="0"/>
        <w:autoSpaceDN w:val="0"/>
        <w:adjustRightInd w:val="0"/>
        <w:spacing w:after="0" w:line="240" w:lineRule="auto"/>
        <w:ind w:firstLine="720"/>
        <w:rPr>
          <w:rFonts w:ascii="Times New Roman" w:hAnsi="Times New Roman"/>
          <w:i/>
          <w:sz w:val="24"/>
          <w:szCs w:val="24"/>
        </w:rPr>
      </w:pPr>
      <w:r w:rsidRPr="00C74446">
        <w:rPr>
          <w:rFonts w:ascii="Times New Roman" w:hAnsi="Times New Roman"/>
          <w:i/>
          <w:sz w:val="24"/>
          <w:szCs w:val="24"/>
        </w:rPr>
        <w:t xml:space="preserve">The value of </w:t>
      </w:r>
      <w:r w:rsidRPr="00C74446">
        <w:rPr>
          <w:rFonts w:ascii="Times New Roman" w:hAnsi="Times New Roman"/>
          <w:i/>
          <w:iCs/>
          <w:sz w:val="24"/>
          <w:szCs w:val="24"/>
        </w:rPr>
        <w:t xml:space="preserve">n </w:t>
      </w:r>
      <w:r w:rsidRPr="00C74446">
        <w:rPr>
          <w:rFonts w:ascii="Times New Roman" w:hAnsi="Times New Roman"/>
          <w:i/>
          <w:sz w:val="24"/>
          <w:szCs w:val="24"/>
        </w:rPr>
        <w:t>is 28, which means that number of addresses is 2</w:t>
      </w:r>
      <w:r w:rsidRPr="00C74446">
        <w:rPr>
          <w:rFonts w:ascii="Times New Roman" w:hAnsi="Times New Roman"/>
          <w:i/>
          <w:sz w:val="24"/>
          <w:szCs w:val="24"/>
          <w:vertAlign w:val="superscript"/>
        </w:rPr>
        <w:t xml:space="preserve">32- 28 </w:t>
      </w:r>
      <w:r w:rsidRPr="00C74446">
        <w:rPr>
          <w:rFonts w:ascii="Times New Roman" w:hAnsi="Times New Roman"/>
          <w:i/>
          <w:sz w:val="24"/>
          <w:szCs w:val="24"/>
        </w:rPr>
        <w:t>or 16.</w:t>
      </w:r>
    </w:p>
    <w:p w:rsidR="00C74446" w:rsidRDefault="00C74446" w:rsidP="00C74446">
      <w:pPr>
        <w:autoSpaceDE w:val="0"/>
        <w:autoSpaceDN w:val="0"/>
        <w:adjustRightInd w:val="0"/>
        <w:spacing w:after="0" w:line="240" w:lineRule="auto"/>
        <w:ind w:firstLine="720"/>
        <w:rPr>
          <w:rFonts w:ascii="Times New Roman" w:hAnsi="Times New Roman"/>
          <w:i/>
          <w:sz w:val="24"/>
          <w:szCs w:val="24"/>
        </w:rPr>
      </w:pPr>
    </w:p>
    <w:p w:rsidR="00545C87" w:rsidRPr="00AF2FC4" w:rsidRDefault="00545C87" w:rsidP="00545C87">
      <w:pPr>
        <w:autoSpaceDE w:val="0"/>
        <w:autoSpaceDN w:val="0"/>
        <w:adjustRightInd w:val="0"/>
        <w:spacing w:after="0" w:line="240" w:lineRule="auto"/>
        <w:rPr>
          <w:rFonts w:ascii="Times New Roman" w:hAnsi="Times New Roman"/>
          <w:b/>
          <w:iCs/>
          <w:sz w:val="24"/>
          <w:szCs w:val="24"/>
        </w:rPr>
      </w:pPr>
      <w:r w:rsidRPr="00AF2FC4">
        <w:rPr>
          <w:rFonts w:ascii="Times New Roman" w:hAnsi="Times New Roman"/>
          <w:b/>
          <w:iCs/>
          <w:sz w:val="24"/>
          <w:szCs w:val="24"/>
        </w:rPr>
        <w:t>Network Addresses</w:t>
      </w:r>
    </w:p>
    <w:p w:rsidR="00E84C34" w:rsidRDefault="00E84C34" w:rsidP="00E84C34">
      <w:pPr>
        <w:autoSpaceDE w:val="0"/>
        <w:autoSpaceDN w:val="0"/>
        <w:adjustRightInd w:val="0"/>
        <w:spacing w:after="0" w:line="240" w:lineRule="auto"/>
        <w:ind w:firstLine="720"/>
        <w:jc w:val="both"/>
        <w:rPr>
          <w:rFonts w:ascii="Times New Roman" w:hAnsi="Times New Roman"/>
          <w:sz w:val="23"/>
          <w:szCs w:val="23"/>
        </w:rPr>
      </w:pPr>
      <w:r>
        <w:rPr>
          <w:rFonts w:ascii="Times New Roman" w:hAnsi="Times New Roman"/>
          <w:sz w:val="23"/>
          <w:szCs w:val="23"/>
        </w:rPr>
        <w:t>The first address in a block is normally not assigned to any device; it is used as the network address that represents the organization to the rest of the world.</w:t>
      </w:r>
    </w:p>
    <w:p w:rsidR="00AF2FC4" w:rsidRDefault="00AF2FC4" w:rsidP="00AF2FC4">
      <w:pPr>
        <w:autoSpaceDE w:val="0"/>
        <w:autoSpaceDN w:val="0"/>
        <w:adjustRightInd w:val="0"/>
        <w:spacing w:after="0" w:line="240" w:lineRule="auto"/>
        <w:jc w:val="both"/>
        <w:rPr>
          <w:rFonts w:ascii="Times New Roman" w:hAnsi="Times New Roman"/>
          <w:i/>
          <w:iCs/>
          <w:sz w:val="24"/>
          <w:szCs w:val="24"/>
        </w:rPr>
      </w:pPr>
    </w:p>
    <w:p w:rsidR="00AF2FC4" w:rsidRDefault="00AF2FC4" w:rsidP="00AF2FC4">
      <w:pPr>
        <w:autoSpaceDE w:val="0"/>
        <w:autoSpaceDN w:val="0"/>
        <w:adjustRightInd w:val="0"/>
        <w:spacing w:after="0" w:line="240" w:lineRule="auto"/>
        <w:jc w:val="both"/>
        <w:rPr>
          <w:rFonts w:ascii="Times New Roman" w:hAnsi="Times New Roman"/>
          <w:i/>
          <w:iCs/>
          <w:sz w:val="24"/>
          <w:szCs w:val="24"/>
        </w:rPr>
      </w:pPr>
      <w:r>
        <w:rPr>
          <w:rFonts w:ascii="Times New Roman" w:hAnsi="Times New Roman"/>
          <w:i/>
          <w:iCs/>
          <w:sz w:val="24"/>
          <w:szCs w:val="24"/>
        </w:rPr>
        <w:t>Hierarchy</w:t>
      </w:r>
    </w:p>
    <w:p w:rsidR="00AF2FC4" w:rsidRPr="00AF2FC4" w:rsidRDefault="00AF2FC4" w:rsidP="0074541E">
      <w:pPr>
        <w:pStyle w:val="ListParagraph"/>
        <w:numPr>
          <w:ilvl w:val="0"/>
          <w:numId w:val="3"/>
        </w:numPr>
        <w:autoSpaceDE w:val="0"/>
        <w:autoSpaceDN w:val="0"/>
        <w:adjustRightInd w:val="0"/>
        <w:spacing w:after="0" w:line="240" w:lineRule="auto"/>
        <w:rPr>
          <w:rFonts w:ascii="Times New Roman" w:hAnsi="Times New Roman"/>
          <w:i/>
          <w:iCs/>
          <w:sz w:val="24"/>
          <w:szCs w:val="24"/>
        </w:rPr>
      </w:pPr>
      <w:r w:rsidRPr="00AF2FC4">
        <w:rPr>
          <w:rFonts w:ascii="Times New Roman" w:hAnsi="Times New Roman"/>
          <w:i/>
          <w:iCs/>
          <w:sz w:val="24"/>
          <w:szCs w:val="24"/>
        </w:rPr>
        <w:t>Two-Level Hierarchy: No Subnetting</w:t>
      </w:r>
    </w:p>
    <w:p w:rsidR="00AB3824" w:rsidRDefault="00AF2FC4" w:rsidP="00AB3824">
      <w:pPr>
        <w:autoSpaceDE w:val="0"/>
        <w:autoSpaceDN w:val="0"/>
        <w:adjustRightInd w:val="0"/>
        <w:spacing w:after="0" w:line="240" w:lineRule="auto"/>
        <w:ind w:left="720" w:firstLine="720"/>
        <w:jc w:val="both"/>
        <w:rPr>
          <w:rFonts w:ascii="Times New Roman" w:hAnsi="Times New Roman"/>
          <w:sz w:val="23"/>
          <w:szCs w:val="23"/>
        </w:rPr>
      </w:pPr>
      <w:r w:rsidRPr="00AF2FC4">
        <w:rPr>
          <w:rFonts w:ascii="Times New Roman" w:hAnsi="Times New Roman"/>
          <w:sz w:val="24"/>
          <w:szCs w:val="24"/>
        </w:rPr>
        <w:t xml:space="preserve">An IP address can define only two levels of hierarchy when not subnetted. The </w:t>
      </w:r>
      <w:r w:rsidRPr="00AF2FC4">
        <w:rPr>
          <w:rFonts w:ascii="Times New Roman" w:hAnsi="Times New Roman"/>
          <w:i/>
          <w:iCs/>
          <w:sz w:val="24"/>
          <w:szCs w:val="24"/>
        </w:rPr>
        <w:t xml:space="preserve">n </w:t>
      </w:r>
      <w:r w:rsidRPr="00AF2FC4">
        <w:rPr>
          <w:rFonts w:ascii="Times New Roman" w:hAnsi="Times New Roman"/>
          <w:sz w:val="24"/>
          <w:szCs w:val="24"/>
        </w:rPr>
        <w:t>leftmost</w:t>
      </w:r>
      <w:r>
        <w:rPr>
          <w:rFonts w:ascii="Times New Roman" w:hAnsi="Times New Roman"/>
          <w:sz w:val="24"/>
          <w:szCs w:val="24"/>
        </w:rPr>
        <w:t xml:space="preserve"> </w:t>
      </w:r>
      <w:r w:rsidRPr="00AF2FC4">
        <w:rPr>
          <w:rFonts w:ascii="Times New Roman" w:hAnsi="Times New Roman"/>
          <w:sz w:val="24"/>
          <w:szCs w:val="24"/>
        </w:rPr>
        <w:t xml:space="preserve">bits of the address </w:t>
      </w:r>
      <w:r w:rsidRPr="00AF2FC4">
        <w:rPr>
          <w:rFonts w:ascii="Times New Roman" w:hAnsi="Times New Roman"/>
          <w:i/>
          <w:iCs/>
          <w:sz w:val="24"/>
          <w:szCs w:val="24"/>
        </w:rPr>
        <w:t>x.y.z.t</w:t>
      </w:r>
      <w:r>
        <w:rPr>
          <w:rFonts w:ascii="Times New Roman" w:hAnsi="Times New Roman"/>
          <w:i/>
          <w:iCs/>
          <w:sz w:val="24"/>
          <w:szCs w:val="24"/>
        </w:rPr>
        <w:t>/</w:t>
      </w:r>
      <w:r w:rsidRPr="00AF2FC4">
        <w:rPr>
          <w:rFonts w:ascii="Times New Roman" w:hAnsi="Times New Roman"/>
          <w:i/>
          <w:iCs/>
          <w:sz w:val="24"/>
          <w:szCs w:val="24"/>
        </w:rPr>
        <w:t xml:space="preserve">n </w:t>
      </w:r>
      <w:r w:rsidRPr="00AF2FC4">
        <w:rPr>
          <w:rFonts w:ascii="Times New Roman" w:hAnsi="Times New Roman"/>
          <w:sz w:val="24"/>
          <w:szCs w:val="24"/>
        </w:rPr>
        <w:t xml:space="preserve">define the network (organization network); the 32 </w:t>
      </w:r>
      <w:r>
        <w:rPr>
          <w:rFonts w:ascii="Times New Roman" w:hAnsi="Times New Roman"/>
          <w:sz w:val="24"/>
          <w:szCs w:val="24"/>
        </w:rPr>
        <w:t>–</w:t>
      </w:r>
      <w:r w:rsidRPr="00AF2FC4">
        <w:rPr>
          <w:rFonts w:ascii="Times New Roman" w:hAnsi="Times New Roman"/>
          <w:sz w:val="24"/>
          <w:szCs w:val="24"/>
        </w:rPr>
        <w:t xml:space="preserve"> </w:t>
      </w:r>
      <w:r w:rsidRPr="00AF2FC4">
        <w:rPr>
          <w:rFonts w:ascii="Times New Roman" w:hAnsi="Times New Roman"/>
          <w:i/>
          <w:iCs/>
          <w:sz w:val="24"/>
          <w:szCs w:val="24"/>
        </w:rPr>
        <w:t>n</w:t>
      </w:r>
      <w:r>
        <w:rPr>
          <w:rFonts w:ascii="Times New Roman" w:hAnsi="Times New Roman"/>
          <w:i/>
          <w:iCs/>
          <w:sz w:val="24"/>
          <w:szCs w:val="24"/>
        </w:rPr>
        <w:t xml:space="preserve"> </w:t>
      </w:r>
      <w:r w:rsidRPr="00AF2FC4">
        <w:rPr>
          <w:rFonts w:ascii="Times New Roman" w:hAnsi="Times New Roman"/>
          <w:sz w:val="24"/>
          <w:szCs w:val="24"/>
        </w:rPr>
        <w:t>rightmost bits define the particular host (computer or router) to the network. The two</w:t>
      </w:r>
      <w:r>
        <w:rPr>
          <w:rFonts w:ascii="Times New Roman" w:hAnsi="Times New Roman"/>
          <w:sz w:val="24"/>
          <w:szCs w:val="24"/>
        </w:rPr>
        <w:t xml:space="preserve"> </w:t>
      </w:r>
      <w:r w:rsidRPr="00AF2FC4">
        <w:rPr>
          <w:rFonts w:ascii="Times New Roman" w:hAnsi="Times New Roman"/>
          <w:sz w:val="24"/>
          <w:szCs w:val="24"/>
        </w:rPr>
        <w:t>common terms are prefix and suffix. The part of the address that defines the network is</w:t>
      </w:r>
      <w:r>
        <w:rPr>
          <w:rFonts w:ascii="Times New Roman" w:hAnsi="Times New Roman"/>
          <w:sz w:val="24"/>
          <w:szCs w:val="24"/>
        </w:rPr>
        <w:t xml:space="preserve"> </w:t>
      </w:r>
      <w:r w:rsidRPr="00AF2FC4">
        <w:rPr>
          <w:rFonts w:ascii="Times New Roman" w:hAnsi="Times New Roman"/>
          <w:sz w:val="24"/>
          <w:szCs w:val="24"/>
        </w:rPr>
        <w:t xml:space="preserve">called the prefix; the part that defines the host is called the suffix. </w:t>
      </w:r>
      <w:r w:rsidR="00AB3824">
        <w:rPr>
          <w:rFonts w:ascii="Times New Roman" w:hAnsi="Times New Roman"/>
          <w:sz w:val="23"/>
          <w:szCs w:val="23"/>
        </w:rPr>
        <w:t>The prefix is common to all addresses in the network; the suffix changes from one device to another.</w:t>
      </w:r>
    </w:p>
    <w:p w:rsidR="00FC3686" w:rsidRPr="00FC3686" w:rsidRDefault="00FC3686" w:rsidP="0074541E">
      <w:pPr>
        <w:pStyle w:val="ListParagraph"/>
        <w:numPr>
          <w:ilvl w:val="0"/>
          <w:numId w:val="3"/>
        </w:numPr>
        <w:autoSpaceDE w:val="0"/>
        <w:autoSpaceDN w:val="0"/>
        <w:adjustRightInd w:val="0"/>
        <w:spacing w:after="0" w:line="240" w:lineRule="auto"/>
        <w:rPr>
          <w:rFonts w:ascii="Times New Roman" w:hAnsi="Times New Roman"/>
          <w:i/>
          <w:iCs/>
          <w:sz w:val="24"/>
          <w:szCs w:val="24"/>
        </w:rPr>
      </w:pPr>
      <w:r w:rsidRPr="00FC3686">
        <w:rPr>
          <w:rFonts w:ascii="Times New Roman" w:hAnsi="Times New Roman"/>
          <w:i/>
          <w:iCs/>
          <w:sz w:val="24"/>
          <w:szCs w:val="24"/>
        </w:rPr>
        <w:t>Three-Levels of</w:t>
      </w:r>
      <w:r>
        <w:rPr>
          <w:rFonts w:ascii="Times New Roman" w:hAnsi="Times New Roman"/>
          <w:i/>
          <w:iCs/>
          <w:sz w:val="24"/>
          <w:szCs w:val="24"/>
        </w:rPr>
        <w:t xml:space="preserve"> </w:t>
      </w:r>
      <w:r w:rsidRPr="00FC3686">
        <w:rPr>
          <w:rFonts w:ascii="Times New Roman" w:hAnsi="Times New Roman"/>
          <w:i/>
          <w:iCs/>
          <w:sz w:val="24"/>
          <w:szCs w:val="24"/>
        </w:rPr>
        <w:t>Hierarchy: Subnetting</w:t>
      </w:r>
    </w:p>
    <w:p w:rsidR="00FC3686" w:rsidRDefault="00FC3686" w:rsidP="00FC3686">
      <w:pPr>
        <w:autoSpaceDE w:val="0"/>
        <w:autoSpaceDN w:val="0"/>
        <w:adjustRightInd w:val="0"/>
        <w:spacing w:after="0" w:line="240" w:lineRule="auto"/>
        <w:ind w:left="720" w:firstLine="720"/>
        <w:jc w:val="both"/>
        <w:rPr>
          <w:rFonts w:ascii="Times New Roman" w:hAnsi="Times New Roman"/>
          <w:sz w:val="24"/>
          <w:szCs w:val="24"/>
        </w:rPr>
      </w:pPr>
      <w:r>
        <w:rPr>
          <w:rFonts w:ascii="Times New Roman" w:hAnsi="Times New Roman"/>
          <w:sz w:val="24"/>
          <w:szCs w:val="24"/>
        </w:rPr>
        <w:t xml:space="preserve">In this the </w:t>
      </w:r>
      <w:r w:rsidR="0036309C">
        <w:rPr>
          <w:rFonts w:ascii="Times New Roman" w:hAnsi="Times New Roman"/>
          <w:sz w:val="24"/>
          <w:szCs w:val="24"/>
        </w:rPr>
        <w:t>address has</w:t>
      </w:r>
      <w:r>
        <w:rPr>
          <w:rFonts w:ascii="Times New Roman" w:hAnsi="Times New Roman"/>
          <w:sz w:val="24"/>
          <w:szCs w:val="24"/>
        </w:rPr>
        <w:t xml:space="preserve"> 3 parts, network prefix, subnet prefix and host address.  </w:t>
      </w:r>
    </w:p>
    <w:p w:rsidR="0036309C" w:rsidRDefault="00FC3686" w:rsidP="0036309C">
      <w:pPr>
        <w:autoSpaceDE w:val="0"/>
        <w:autoSpaceDN w:val="0"/>
        <w:adjustRightInd w:val="0"/>
        <w:spacing w:after="0" w:line="240" w:lineRule="auto"/>
        <w:ind w:left="720"/>
        <w:jc w:val="both"/>
        <w:rPr>
          <w:rFonts w:ascii="Times New Roman" w:hAnsi="Times New Roman"/>
          <w:sz w:val="24"/>
          <w:szCs w:val="24"/>
        </w:rPr>
      </w:pPr>
      <w:r w:rsidRPr="00FC3686">
        <w:rPr>
          <w:rFonts w:ascii="Times New Roman" w:hAnsi="Times New Roman"/>
          <w:sz w:val="24"/>
          <w:szCs w:val="24"/>
        </w:rPr>
        <w:lastRenderedPageBreak/>
        <w:t>As an example, suppose an organization is given the block 17.12.40.0/26, which</w:t>
      </w:r>
      <w:r>
        <w:rPr>
          <w:rFonts w:ascii="Times New Roman" w:hAnsi="Times New Roman"/>
          <w:sz w:val="24"/>
          <w:szCs w:val="24"/>
        </w:rPr>
        <w:t xml:space="preserve"> </w:t>
      </w:r>
      <w:r w:rsidRPr="00FC3686">
        <w:rPr>
          <w:rFonts w:ascii="Times New Roman" w:hAnsi="Times New Roman"/>
          <w:sz w:val="24"/>
          <w:szCs w:val="24"/>
        </w:rPr>
        <w:t>contains 64 addresses. The organization has three offices and needs to divide the</w:t>
      </w:r>
      <w:r>
        <w:rPr>
          <w:rFonts w:ascii="Times New Roman" w:hAnsi="Times New Roman"/>
          <w:sz w:val="24"/>
          <w:szCs w:val="24"/>
        </w:rPr>
        <w:t xml:space="preserve"> </w:t>
      </w:r>
      <w:r w:rsidRPr="00FC3686">
        <w:rPr>
          <w:rFonts w:ascii="Times New Roman" w:hAnsi="Times New Roman"/>
          <w:sz w:val="24"/>
          <w:szCs w:val="24"/>
        </w:rPr>
        <w:t xml:space="preserve">addresses into three </w:t>
      </w:r>
      <w:r w:rsidR="0036309C" w:rsidRPr="00FC3686">
        <w:rPr>
          <w:rFonts w:ascii="Times New Roman" w:hAnsi="Times New Roman"/>
          <w:sz w:val="24"/>
          <w:szCs w:val="24"/>
        </w:rPr>
        <w:t>sub blocks</w:t>
      </w:r>
      <w:r w:rsidRPr="00FC3686">
        <w:rPr>
          <w:rFonts w:ascii="Times New Roman" w:hAnsi="Times New Roman"/>
          <w:sz w:val="24"/>
          <w:szCs w:val="24"/>
        </w:rPr>
        <w:t xml:space="preserve"> of 32, 16, and 16 addresses. We can find the new masks</w:t>
      </w:r>
      <w:r>
        <w:rPr>
          <w:rFonts w:ascii="Times New Roman" w:hAnsi="Times New Roman"/>
          <w:sz w:val="24"/>
          <w:szCs w:val="24"/>
        </w:rPr>
        <w:t xml:space="preserve"> </w:t>
      </w:r>
      <w:r w:rsidRPr="00FC3686">
        <w:rPr>
          <w:rFonts w:ascii="Times New Roman" w:hAnsi="Times New Roman"/>
          <w:sz w:val="24"/>
          <w:szCs w:val="24"/>
        </w:rPr>
        <w:t>by using the following arguments:</w:t>
      </w:r>
    </w:p>
    <w:p w:rsidR="0036309C" w:rsidRDefault="00FC3686" w:rsidP="0074541E">
      <w:pPr>
        <w:pStyle w:val="ListParagraph"/>
        <w:numPr>
          <w:ilvl w:val="0"/>
          <w:numId w:val="4"/>
        </w:numPr>
        <w:autoSpaceDE w:val="0"/>
        <w:autoSpaceDN w:val="0"/>
        <w:adjustRightInd w:val="0"/>
        <w:spacing w:after="0" w:line="240" w:lineRule="auto"/>
        <w:jc w:val="both"/>
        <w:rPr>
          <w:rFonts w:ascii="Times New Roman" w:hAnsi="Times New Roman"/>
          <w:sz w:val="24"/>
          <w:szCs w:val="24"/>
        </w:rPr>
      </w:pPr>
      <w:r w:rsidRPr="0036309C">
        <w:rPr>
          <w:rFonts w:ascii="Times New Roman" w:hAnsi="Times New Roman"/>
          <w:sz w:val="24"/>
          <w:szCs w:val="24"/>
        </w:rPr>
        <w:t>Suppose the mask for the first subnet is n1, then 2</w:t>
      </w:r>
      <w:r w:rsidRPr="0036309C">
        <w:rPr>
          <w:rFonts w:ascii="Times New Roman" w:hAnsi="Times New Roman"/>
          <w:sz w:val="24"/>
          <w:szCs w:val="24"/>
          <w:vertAlign w:val="superscript"/>
        </w:rPr>
        <w:t xml:space="preserve">32- n1 </w:t>
      </w:r>
      <w:r w:rsidRPr="0036309C">
        <w:rPr>
          <w:rFonts w:ascii="Times New Roman" w:hAnsi="Times New Roman"/>
          <w:sz w:val="24"/>
          <w:szCs w:val="24"/>
        </w:rPr>
        <w:t>must be 32, which means</w:t>
      </w:r>
      <w:r w:rsidR="0036309C" w:rsidRPr="0036309C">
        <w:rPr>
          <w:rFonts w:ascii="Times New Roman" w:hAnsi="Times New Roman"/>
          <w:sz w:val="24"/>
          <w:szCs w:val="24"/>
        </w:rPr>
        <w:t xml:space="preserve"> </w:t>
      </w:r>
      <w:r w:rsidRPr="0036309C">
        <w:rPr>
          <w:rFonts w:ascii="Times New Roman" w:hAnsi="Times New Roman"/>
          <w:sz w:val="24"/>
          <w:szCs w:val="24"/>
        </w:rPr>
        <w:t>that n1 =27.</w:t>
      </w:r>
    </w:p>
    <w:p w:rsidR="0036309C" w:rsidRDefault="00FC3686" w:rsidP="0074541E">
      <w:pPr>
        <w:pStyle w:val="ListParagraph"/>
        <w:numPr>
          <w:ilvl w:val="0"/>
          <w:numId w:val="4"/>
        </w:numPr>
        <w:autoSpaceDE w:val="0"/>
        <w:autoSpaceDN w:val="0"/>
        <w:adjustRightInd w:val="0"/>
        <w:spacing w:after="0" w:line="240" w:lineRule="auto"/>
        <w:jc w:val="both"/>
        <w:rPr>
          <w:rFonts w:ascii="Times New Roman" w:hAnsi="Times New Roman"/>
          <w:sz w:val="24"/>
          <w:szCs w:val="24"/>
        </w:rPr>
      </w:pPr>
      <w:r w:rsidRPr="0036309C">
        <w:rPr>
          <w:rFonts w:ascii="Times New Roman" w:hAnsi="Times New Roman"/>
          <w:sz w:val="24"/>
          <w:szCs w:val="24"/>
        </w:rPr>
        <w:t>Suppose the mask for the second subnet is n2, then 2</w:t>
      </w:r>
      <w:r w:rsidRPr="0036309C">
        <w:rPr>
          <w:rFonts w:ascii="Times New Roman" w:hAnsi="Times New Roman"/>
          <w:sz w:val="24"/>
          <w:szCs w:val="24"/>
          <w:vertAlign w:val="superscript"/>
        </w:rPr>
        <w:t>32- n2</w:t>
      </w:r>
      <w:r w:rsidRPr="0036309C">
        <w:rPr>
          <w:rFonts w:ascii="Times New Roman" w:hAnsi="Times New Roman"/>
          <w:sz w:val="24"/>
          <w:szCs w:val="24"/>
        </w:rPr>
        <w:t xml:space="preserve"> must be 16, which</w:t>
      </w:r>
      <w:r w:rsidR="0036309C" w:rsidRPr="0036309C">
        <w:rPr>
          <w:rFonts w:ascii="Times New Roman" w:hAnsi="Times New Roman"/>
          <w:sz w:val="24"/>
          <w:szCs w:val="24"/>
        </w:rPr>
        <w:t xml:space="preserve"> </w:t>
      </w:r>
      <w:r w:rsidRPr="0036309C">
        <w:rPr>
          <w:rFonts w:ascii="Times New Roman" w:hAnsi="Times New Roman"/>
          <w:sz w:val="24"/>
          <w:szCs w:val="24"/>
        </w:rPr>
        <w:t xml:space="preserve">means that n2 </w:t>
      </w:r>
      <w:r w:rsidRPr="0036309C">
        <w:rPr>
          <w:rFonts w:ascii="Arial" w:hAnsi="Arial" w:cs="Arial"/>
          <w:sz w:val="24"/>
          <w:szCs w:val="24"/>
        </w:rPr>
        <w:t xml:space="preserve">= </w:t>
      </w:r>
      <w:r w:rsidRPr="0036309C">
        <w:rPr>
          <w:rFonts w:ascii="Times New Roman" w:hAnsi="Times New Roman"/>
          <w:sz w:val="24"/>
          <w:szCs w:val="24"/>
        </w:rPr>
        <w:t>28.</w:t>
      </w:r>
    </w:p>
    <w:p w:rsidR="0036309C" w:rsidRDefault="00FC3686" w:rsidP="0074541E">
      <w:pPr>
        <w:pStyle w:val="ListParagraph"/>
        <w:numPr>
          <w:ilvl w:val="0"/>
          <w:numId w:val="4"/>
        </w:numPr>
        <w:autoSpaceDE w:val="0"/>
        <w:autoSpaceDN w:val="0"/>
        <w:adjustRightInd w:val="0"/>
        <w:spacing w:after="0" w:line="240" w:lineRule="auto"/>
        <w:jc w:val="both"/>
        <w:rPr>
          <w:rFonts w:ascii="Times New Roman" w:hAnsi="Times New Roman"/>
          <w:sz w:val="24"/>
          <w:szCs w:val="24"/>
        </w:rPr>
      </w:pPr>
      <w:r w:rsidRPr="0036309C">
        <w:rPr>
          <w:rFonts w:ascii="Times New Roman" w:hAnsi="Times New Roman"/>
          <w:sz w:val="24"/>
          <w:szCs w:val="24"/>
        </w:rPr>
        <w:t>Suppose the mask for the third subnet is n3, then 2</w:t>
      </w:r>
      <w:r w:rsidRPr="0036309C">
        <w:rPr>
          <w:rFonts w:ascii="Times New Roman" w:hAnsi="Times New Roman"/>
          <w:sz w:val="24"/>
          <w:szCs w:val="24"/>
          <w:vertAlign w:val="superscript"/>
        </w:rPr>
        <w:t>32- n3</w:t>
      </w:r>
      <w:r w:rsidRPr="0036309C">
        <w:rPr>
          <w:rFonts w:ascii="Times New Roman" w:hAnsi="Times New Roman"/>
          <w:sz w:val="24"/>
          <w:szCs w:val="24"/>
        </w:rPr>
        <w:t xml:space="preserve"> must be 16, which means</w:t>
      </w:r>
      <w:r w:rsidR="0036309C" w:rsidRPr="0036309C">
        <w:rPr>
          <w:rFonts w:ascii="Times New Roman" w:hAnsi="Times New Roman"/>
          <w:sz w:val="24"/>
          <w:szCs w:val="24"/>
        </w:rPr>
        <w:t xml:space="preserve"> </w:t>
      </w:r>
      <w:r w:rsidRPr="0036309C">
        <w:rPr>
          <w:rFonts w:ascii="Times New Roman" w:hAnsi="Times New Roman"/>
          <w:sz w:val="24"/>
          <w:szCs w:val="24"/>
        </w:rPr>
        <w:t>that n3 =28.</w:t>
      </w:r>
      <w:r w:rsidR="0036309C">
        <w:rPr>
          <w:rFonts w:ascii="Times New Roman" w:hAnsi="Times New Roman"/>
          <w:sz w:val="24"/>
          <w:szCs w:val="24"/>
        </w:rPr>
        <w:tab/>
      </w:r>
      <w:r w:rsidR="0036309C">
        <w:rPr>
          <w:rFonts w:ascii="Times New Roman" w:hAnsi="Times New Roman"/>
          <w:sz w:val="24"/>
          <w:szCs w:val="24"/>
        </w:rPr>
        <w:tab/>
      </w:r>
      <w:r w:rsidR="0036309C">
        <w:rPr>
          <w:rFonts w:ascii="Times New Roman" w:hAnsi="Times New Roman"/>
          <w:sz w:val="24"/>
          <w:szCs w:val="24"/>
        </w:rPr>
        <w:tab/>
      </w:r>
      <w:r w:rsidR="0036309C">
        <w:rPr>
          <w:rFonts w:ascii="Times New Roman" w:hAnsi="Times New Roman"/>
          <w:sz w:val="24"/>
          <w:szCs w:val="24"/>
        </w:rPr>
        <w:tab/>
      </w:r>
      <w:r w:rsidR="0036309C">
        <w:rPr>
          <w:rFonts w:ascii="Times New Roman" w:hAnsi="Times New Roman"/>
          <w:sz w:val="24"/>
          <w:szCs w:val="24"/>
        </w:rPr>
        <w:tab/>
      </w:r>
      <w:r w:rsidR="0036309C">
        <w:rPr>
          <w:rFonts w:ascii="Times New Roman" w:hAnsi="Times New Roman"/>
          <w:sz w:val="24"/>
          <w:szCs w:val="24"/>
        </w:rPr>
        <w:tab/>
      </w:r>
    </w:p>
    <w:p w:rsidR="00FC3686" w:rsidRDefault="00FC3686" w:rsidP="0036309C">
      <w:pPr>
        <w:autoSpaceDE w:val="0"/>
        <w:autoSpaceDN w:val="0"/>
        <w:adjustRightInd w:val="0"/>
        <w:spacing w:after="0" w:line="240" w:lineRule="auto"/>
        <w:ind w:left="1080"/>
        <w:jc w:val="both"/>
        <w:rPr>
          <w:rFonts w:ascii="Times New Roman" w:hAnsi="Times New Roman"/>
          <w:sz w:val="24"/>
          <w:szCs w:val="24"/>
        </w:rPr>
      </w:pPr>
      <w:r w:rsidRPr="0036309C">
        <w:rPr>
          <w:rFonts w:ascii="Times New Roman" w:hAnsi="Times New Roman"/>
          <w:sz w:val="24"/>
          <w:szCs w:val="24"/>
        </w:rPr>
        <w:t>This means that we have the masks 27, 28, 28 with the organization mask being 26.</w:t>
      </w:r>
    </w:p>
    <w:p w:rsidR="000B4CCD" w:rsidRDefault="000B4CCD" w:rsidP="0036309C">
      <w:pPr>
        <w:autoSpaceDE w:val="0"/>
        <w:autoSpaceDN w:val="0"/>
        <w:adjustRightInd w:val="0"/>
        <w:spacing w:after="0" w:line="240" w:lineRule="auto"/>
        <w:ind w:left="1080"/>
        <w:jc w:val="both"/>
        <w:rPr>
          <w:rFonts w:ascii="Times New Roman" w:hAnsi="Times New Roman"/>
          <w:sz w:val="24"/>
          <w:szCs w:val="24"/>
        </w:rPr>
      </w:pPr>
    </w:p>
    <w:p w:rsidR="000B4CCD" w:rsidRDefault="000B4CCD" w:rsidP="0036309C">
      <w:pPr>
        <w:autoSpaceDE w:val="0"/>
        <w:autoSpaceDN w:val="0"/>
        <w:adjustRightInd w:val="0"/>
        <w:spacing w:after="0" w:line="240" w:lineRule="auto"/>
        <w:ind w:left="1080"/>
        <w:jc w:val="both"/>
        <w:rPr>
          <w:rFonts w:ascii="Times New Roman" w:hAnsi="Times New Roman"/>
          <w:sz w:val="24"/>
          <w:szCs w:val="24"/>
        </w:rPr>
      </w:pPr>
    </w:p>
    <w:p w:rsidR="00B26C72" w:rsidRPr="00B26C72" w:rsidRDefault="002408B9" w:rsidP="00B26C72">
      <w:pPr>
        <w:spacing w:after="0"/>
        <w:rPr>
          <w:rFonts w:ascii="Times New Roman" w:hAnsi="Times New Roman"/>
          <w:b/>
          <w:bCs/>
          <w:sz w:val="28"/>
          <w:szCs w:val="28"/>
        </w:rPr>
      </w:pPr>
      <w:r>
        <w:rPr>
          <w:rFonts w:ascii="Times New Roman" w:hAnsi="Times New Roman"/>
          <w:b/>
          <w:bCs/>
          <w:sz w:val="28"/>
          <w:szCs w:val="28"/>
        </w:rPr>
        <w:t>I</w:t>
      </w:r>
      <w:r w:rsidR="00B26C72" w:rsidRPr="00B26C72">
        <w:rPr>
          <w:rFonts w:ascii="Times New Roman" w:hAnsi="Times New Roman"/>
          <w:b/>
          <w:bCs/>
          <w:sz w:val="28"/>
          <w:szCs w:val="28"/>
        </w:rPr>
        <w:t>Pv6 ADDRESSES</w:t>
      </w:r>
    </w:p>
    <w:p w:rsidR="00E84C34" w:rsidRDefault="00B26C72" w:rsidP="00E84C34">
      <w:pPr>
        <w:autoSpaceDE w:val="0"/>
        <w:autoSpaceDN w:val="0"/>
        <w:adjustRightInd w:val="0"/>
        <w:spacing w:after="0" w:line="240" w:lineRule="auto"/>
        <w:ind w:firstLine="720"/>
        <w:jc w:val="both"/>
        <w:rPr>
          <w:rFonts w:ascii="Times New Roman" w:hAnsi="Times New Roman"/>
          <w:sz w:val="24"/>
          <w:szCs w:val="24"/>
        </w:rPr>
      </w:pPr>
      <w:r w:rsidRPr="009468DA">
        <w:rPr>
          <w:rFonts w:ascii="Times New Roman" w:hAnsi="Times New Roman"/>
          <w:sz w:val="24"/>
          <w:szCs w:val="24"/>
        </w:rPr>
        <w:t>An IPv6 address consists of 16 bytes (octets); it is 128 bits long.</w:t>
      </w:r>
      <w:r w:rsidR="009468DA" w:rsidRPr="009468DA">
        <w:rPr>
          <w:rFonts w:ascii="Times New Roman" w:hAnsi="Times New Roman"/>
          <w:sz w:val="24"/>
          <w:szCs w:val="24"/>
        </w:rPr>
        <w:t xml:space="preserve"> IPv6 has a much larger address space; 2</w:t>
      </w:r>
      <w:r w:rsidR="009468DA" w:rsidRPr="009468DA">
        <w:rPr>
          <w:rFonts w:ascii="Times New Roman" w:hAnsi="Times New Roman"/>
          <w:sz w:val="24"/>
          <w:szCs w:val="24"/>
          <w:vertAlign w:val="superscript"/>
        </w:rPr>
        <w:t>128</w:t>
      </w:r>
      <w:r w:rsidR="009468DA" w:rsidRPr="009468DA">
        <w:rPr>
          <w:rFonts w:ascii="Times New Roman" w:hAnsi="Times New Roman"/>
          <w:sz w:val="24"/>
          <w:szCs w:val="24"/>
        </w:rPr>
        <w:t xml:space="preserve"> addresses are available</w:t>
      </w:r>
      <w:r w:rsidR="005A2FCB">
        <w:rPr>
          <w:rFonts w:ascii="Times New Roman" w:hAnsi="Times New Roman"/>
          <w:sz w:val="24"/>
          <w:szCs w:val="24"/>
        </w:rPr>
        <w:t>.</w:t>
      </w:r>
    </w:p>
    <w:p w:rsidR="005A2FCB" w:rsidRPr="005A2FCB" w:rsidRDefault="005A2FCB" w:rsidP="005A2FCB">
      <w:pPr>
        <w:pStyle w:val="NormalWeb"/>
        <w:shd w:val="clear" w:color="auto" w:fill="FFFFFF"/>
        <w:spacing w:before="120" w:beforeAutospacing="0" w:after="120" w:afterAutospacing="0"/>
        <w:rPr>
          <w:rFonts w:ascii="Times New Roman" w:eastAsia="Calibri" w:hAnsi="Times New Roman"/>
        </w:rPr>
      </w:pPr>
      <w:r w:rsidRPr="005A2FCB">
        <w:rPr>
          <w:rFonts w:ascii="Times New Roman" w:eastAsia="Calibri" w:hAnsi="Times New Roman"/>
        </w:rPr>
        <w:t>An IPv6 address is represented as eight groups of four </w:t>
      </w:r>
      <w:hyperlink r:id="rId9" w:tooltip="Hexadecimal" w:history="1">
        <w:r w:rsidRPr="005A2FCB">
          <w:rPr>
            <w:rFonts w:ascii="Times New Roman" w:eastAsia="Calibri" w:hAnsi="Times New Roman"/>
          </w:rPr>
          <w:t>hexadecimal</w:t>
        </w:r>
      </w:hyperlink>
      <w:r w:rsidRPr="005A2FCB">
        <w:rPr>
          <w:rFonts w:ascii="Times New Roman" w:eastAsia="Calibri" w:hAnsi="Times New Roman"/>
        </w:rPr>
        <w:t> digits, each group representing 16 </w:t>
      </w:r>
      <w:hyperlink r:id="rId10" w:tooltip="Bit" w:history="1">
        <w:r w:rsidRPr="005A2FCB">
          <w:rPr>
            <w:rFonts w:ascii="Times New Roman" w:eastAsia="Calibri" w:hAnsi="Times New Roman"/>
          </w:rPr>
          <w:t>bits</w:t>
        </w:r>
      </w:hyperlink>
      <w:r w:rsidRPr="005A2FCB">
        <w:rPr>
          <w:rFonts w:ascii="Times New Roman" w:eastAsia="Calibri" w:hAnsi="Times New Roman"/>
        </w:rPr>
        <w:t> </w:t>
      </w:r>
      <w:r>
        <w:rPr>
          <w:rFonts w:ascii="Times New Roman" w:eastAsia="Calibri" w:hAnsi="Times New Roman"/>
        </w:rPr>
        <w:t>.</w:t>
      </w:r>
      <w:r w:rsidRPr="005A2FCB">
        <w:rPr>
          <w:rFonts w:ascii="Times New Roman" w:eastAsia="Calibri" w:hAnsi="Times New Roman"/>
        </w:rPr>
        <w:t>The groups are separated by </w:t>
      </w:r>
      <w:hyperlink r:id="rId11" w:tooltip="Colon (punctuation)" w:history="1">
        <w:r w:rsidRPr="005A2FCB">
          <w:rPr>
            <w:rFonts w:ascii="Times New Roman" w:eastAsia="Calibri" w:hAnsi="Times New Roman"/>
          </w:rPr>
          <w:t>colons</w:t>
        </w:r>
      </w:hyperlink>
      <w:r w:rsidRPr="005A2FCB">
        <w:rPr>
          <w:rFonts w:ascii="Times New Roman" w:eastAsia="Calibri" w:hAnsi="Times New Roman"/>
        </w:rPr>
        <w:t> (:). An example of an IPv6 address is:</w:t>
      </w:r>
    </w:p>
    <w:p w:rsidR="005A2FCB" w:rsidRPr="0033311B" w:rsidRDefault="005A2FCB" w:rsidP="005A2FCB">
      <w:pPr>
        <w:shd w:val="clear" w:color="auto" w:fill="FFFFFF"/>
        <w:spacing w:after="24"/>
        <w:ind w:left="720"/>
        <w:rPr>
          <w:rFonts w:ascii="Times New Roman" w:hAnsi="Times New Roman"/>
          <w:b/>
          <w:sz w:val="28"/>
          <w:szCs w:val="28"/>
        </w:rPr>
      </w:pPr>
      <w:r w:rsidRPr="0033311B">
        <w:rPr>
          <w:rFonts w:ascii="Times New Roman" w:hAnsi="Times New Roman"/>
          <w:b/>
          <w:sz w:val="28"/>
          <w:szCs w:val="28"/>
        </w:rPr>
        <w:t>2001:0db8:85a3:0000:0000:8a2e:0370:7334</w:t>
      </w:r>
    </w:p>
    <w:p w:rsidR="005A2FCB" w:rsidRPr="005A2FCB" w:rsidRDefault="005A2FCB" w:rsidP="005A2FCB">
      <w:pPr>
        <w:pStyle w:val="NormalWeb"/>
        <w:shd w:val="clear" w:color="auto" w:fill="FFFFFF"/>
        <w:spacing w:before="120" w:beforeAutospacing="0" w:after="120" w:afterAutospacing="0"/>
        <w:ind w:left="384"/>
        <w:rPr>
          <w:rFonts w:ascii="Times New Roman" w:eastAsia="Calibri" w:hAnsi="Times New Roman"/>
        </w:rPr>
      </w:pPr>
      <w:r w:rsidRPr="005A2FCB">
        <w:rPr>
          <w:rFonts w:ascii="Times New Roman" w:eastAsia="Calibri" w:hAnsi="Times New Roman"/>
        </w:rPr>
        <w:t>The standards provide flexibility in the representation of IPv6 addresses. The full representation of eight four-digit groups may be simplified by several techniques, eliminating parts of the representation. In general, representations are shortened as much as possible. The hexadecimal digits are always compared in case-insensitive manner, but IETF recommendations suggest the use of only lower case letters. For example, 2001:db8::1 is preferred over 2001:DB8::1.</w:t>
      </w:r>
    </w:p>
    <w:p w:rsidR="005A2FCB" w:rsidRPr="005A2FCB" w:rsidRDefault="005A2FCB" w:rsidP="005A2FCB">
      <w:pPr>
        <w:pStyle w:val="NormalWeb"/>
        <w:shd w:val="clear" w:color="auto" w:fill="FFFFFF"/>
        <w:spacing w:before="120" w:beforeAutospacing="0" w:after="120" w:afterAutospacing="0"/>
        <w:ind w:left="384"/>
        <w:rPr>
          <w:rFonts w:ascii="Times New Roman" w:eastAsia="Calibri" w:hAnsi="Times New Roman"/>
        </w:rPr>
      </w:pPr>
      <w:r w:rsidRPr="005A2FCB">
        <w:rPr>
          <w:rFonts w:ascii="Times New Roman" w:eastAsia="Calibri" w:hAnsi="Times New Roman"/>
        </w:rPr>
        <w:t>Leading zeros in each 16-bit field are suppressed, but each group must retain at least one digit in the case of the all-zero group. For example, 2001:0db8::0001:0000 is rendered as 2001:db8::1:0. The all-zero field that is explicitly presented is rendered as 0.</w:t>
      </w:r>
    </w:p>
    <w:p w:rsidR="005A2FCB" w:rsidRPr="005A2FCB" w:rsidRDefault="005A2FCB" w:rsidP="005A2FCB">
      <w:pPr>
        <w:pStyle w:val="NormalWeb"/>
        <w:shd w:val="clear" w:color="auto" w:fill="FFFFFF"/>
        <w:spacing w:before="120" w:beforeAutospacing="0" w:after="120" w:afterAutospacing="0"/>
        <w:ind w:left="384"/>
        <w:rPr>
          <w:rFonts w:ascii="Times New Roman" w:eastAsia="Calibri" w:hAnsi="Times New Roman"/>
        </w:rPr>
      </w:pPr>
      <w:r w:rsidRPr="005A2FCB">
        <w:rPr>
          <w:rFonts w:ascii="Times New Roman" w:eastAsia="Calibri" w:hAnsi="Times New Roman"/>
        </w:rPr>
        <w:t>The longest sequence of consecutive all-zero fields is replaced with two colons ("::"). If the address contains multiple runs of all-zero fields, then it is the leftmost that is compressed to prevent ambiguities. For example, 2001:db8:0:0:1:0:0:1 is rendered as 2001:db8::1:0:0:1 rather than as 2001:db8:0:0:1::1.</w:t>
      </w:r>
      <w:r w:rsidR="00E0074E">
        <w:rPr>
          <w:rFonts w:ascii="Times New Roman" w:eastAsia="Calibri" w:hAnsi="Times New Roman"/>
        </w:rPr>
        <w:t>.</w:t>
      </w:r>
    </w:p>
    <w:p w:rsidR="005A2FCB" w:rsidRDefault="005A2FCB" w:rsidP="00E84C34">
      <w:pPr>
        <w:autoSpaceDE w:val="0"/>
        <w:autoSpaceDN w:val="0"/>
        <w:adjustRightInd w:val="0"/>
        <w:spacing w:after="0" w:line="240" w:lineRule="auto"/>
        <w:ind w:firstLine="720"/>
        <w:jc w:val="both"/>
        <w:rPr>
          <w:rFonts w:ascii="Times New Roman" w:hAnsi="Times New Roman"/>
          <w:sz w:val="24"/>
          <w:szCs w:val="24"/>
        </w:rPr>
      </w:pPr>
    </w:p>
    <w:p w:rsidR="00E0074E" w:rsidRPr="00E0074E" w:rsidRDefault="00E0074E" w:rsidP="00CC3E1A">
      <w:pPr>
        <w:autoSpaceDE w:val="0"/>
        <w:autoSpaceDN w:val="0"/>
        <w:adjustRightInd w:val="0"/>
        <w:spacing w:after="0" w:line="240" w:lineRule="auto"/>
        <w:rPr>
          <w:rFonts w:ascii="Times New Roman" w:hAnsi="Times New Roman"/>
          <w:b/>
          <w:bCs/>
          <w:sz w:val="23"/>
          <w:szCs w:val="23"/>
        </w:rPr>
      </w:pPr>
      <w:r w:rsidRPr="00E0074E">
        <w:rPr>
          <w:rFonts w:ascii="Times New Roman" w:hAnsi="Times New Roman"/>
          <w:b/>
          <w:bCs/>
          <w:sz w:val="23"/>
          <w:szCs w:val="23"/>
        </w:rPr>
        <w:t>IPv6 addresses are classified by the primary addressing and routing methodologies common in networking.</w:t>
      </w:r>
      <w:r>
        <w:rPr>
          <w:rFonts w:ascii="Times New Roman" w:hAnsi="Times New Roman"/>
          <w:b/>
          <w:bCs/>
          <w:sz w:val="23"/>
          <w:szCs w:val="23"/>
        </w:rPr>
        <w:t xml:space="preserve"> Types of IPV6 addresses are </w:t>
      </w:r>
    </w:p>
    <w:p w:rsidR="00CC3E1A" w:rsidRPr="002B0AAC" w:rsidRDefault="00E0074E" w:rsidP="00CC3E1A">
      <w:pPr>
        <w:autoSpaceDE w:val="0"/>
        <w:autoSpaceDN w:val="0"/>
        <w:adjustRightInd w:val="0"/>
        <w:spacing w:after="0" w:line="240" w:lineRule="auto"/>
        <w:rPr>
          <w:rFonts w:ascii="Times New Roman" w:hAnsi="Times New Roman"/>
          <w:b/>
          <w:iCs/>
          <w:sz w:val="32"/>
          <w:szCs w:val="32"/>
        </w:rPr>
      </w:pPr>
      <w:r>
        <w:rPr>
          <w:rFonts w:ascii="Times New Roman" w:hAnsi="Times New Roman"/>
          <w:b/>
          <w:iCs/>
          <w:sz w:val="32"/>
          <w:szCs w:val="32"/>
        </w:rPr>
        <w:t>1.</w:t>
      </w:r>
      <w:r w:rsidR="00CC3E1A" w:rsidRPr="002B0AAC">
        <w:rPr>
          <w:rFonts w:ascii="Times New Roman" w:hAnsi="Times New Roman"/>
          <w:b/>
          <w:iCs/>
          <w:sz w:val="32"/>
          <w:szCs w:val="32"/>
        </w:rPr>
        <w:t>Unicast Addresses</w:t>
      </w:r>
    </w:p>
    <w:p w:rsidR="009E7365" w:rsidRPr="002408B9" w:rsidRDefault="00CC3E1A" w:rsidP="009E7365">
      <w:pPr>
        <w:autoSpaceDE w:val="0"/>
        <w:autoSpaceDN w:val="0"/>
        <w:adjustRightInd w:val="0"/>
        <w:spacing w:after="0" w:line="240" w:lineRule="auto"/>
        <w:ind w:firstLine="720"/>
        <w:jc w:val="both"/>
        <w:rPr>
          <w:rFonts w:ascii="Times New Roman" w:hAnsi="Times New Roman"/>
          <w:b/>
          <w:sz w:val="24"/>
          <w:szCs w:val="24"/>
        </w:rPr>
      </w:pPr>
      <w:r>
        <w:rPr>
          <w:rFonts w:ascii="Times New Roman" w:hAnsi="Times New Roman"/>
          <w:sz w:val="24"/>
          <w:szCs w:val="24"/>
        </w:rPr>
        <w:t xml:space="preserve">A </w:t>
      </w:r>
      <w:r>
        <w:rPr>
          <w:rFonts w:ascii="Times New Roman" w:hAnsi="Times New Roman"/>
          <w:b/>
          <w:bCs/>
          <w:sz w:val="23"/>
          <w:szCs w:val="23"/>
        </w:rPr>
        <w:t xml:space="preserve">unicast address </w:t>
      </w:r>
      <w:r>
        <w:rPr>
          <w:rFonts w:ascii="Times New Roman" w:hAnsi="Times New Roman"/>
          <w:sz w:val="24"/>
          <w:szCs w:val="24"/>
        </w:rPr>
        <w:t>defines a single computer. The packet sent to a unicast address must</w:t>
      </w:r>
      <w:r w:rsidR="009E7365">
        <w:rPr>
          <w:rFonts w:ascii="Times New Roman" w:hAnsi="Times New Roman"/>
          <w:sz w:val="24"/>
          <w:szCs w:val="24"/>
        </w:rPr>
        <w:t xml:space="preserve"> </w:t>
      </w:r>
      <w:r>
        <w:rPr>
          <w:rFonts w:ascii="Times New Roman" w:hAnsi="Times New Roman"/>
          <w:sz w:val="24"/>
          <w:szCs w:val="24"/>
        </w:rPr>
        <w:t xml:space="preserve">be delivered to that specific computer. IPv6 defines two types of unicast addresses: </w:t>
      </w:r>
      <w:r w:rsidRPr="002408B9">
        <w:rPr>
          <w:rFonts w:ascii="Times New Roman" w:hAnsi="Times New Roman"/>
          <w:b/>
          <w:sz w:val="24"/>
          <w:szCs w:val="24"/>
        </w:rPr>
        <w:t>geographically</w:t>
      </w:r>
      <w:r w:rsidR="009E7365" w:rsidRPr="002408B9">
        <w:rPr>
          <w:rFonts w:ascii="Times New Roman" w:hAnsi="Times New Roman"/>
          <w:b/>
          <w:sz w:val="24"/>
          <w:szCs w:val="24"/>
        </w:rPr>
        <w:t xml:space="preserve"> </w:t>
      </w:r>
      <w:r w:rsidRPr="002408B9">
        <w:rPr>
          <w:rFonts w:ascii="Times New Roman" w:hAnsi="Times New Roman"/>
          <w:b/>
          <w:sz w:val="24"/>
          <w:szCs w:val="24"/>
        </w:rPr>
        <w:t>based and provider-based</w:t>
      </w:r>
      <w:r w:rsidR="009E7365" w:rsidRPr="002408B9">
        <w:rPr>
          <w:rFonts w:ascii="Times New Roman" w:hAnsi="Times New Roman"/>
          <w:b/>
          <w:sz w:val="24"/>
          <w:szCs w:val="24"/>
        </w:rPr>
        <w:t xml:space="preserve"> </w:t>
      </w:r>
    </w:p>
    <w:p w:rsidR="00B26862" w:rsidRDefault="00CC3E1A" w:rsidP="00CC3E1A">
      <w:pPr>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 The provider-based addres</w:t>
      </w:r>
      <w:r w:rsidR="008E002C">
        <w:rPr>
          <w:rFonts w:ascii="Times New Roman" w:hAnsi="Times New Roman"/>
          <w:sz w:val="24"/>
          <w:szCs w:val="24"/>
        </w:rPr>
        <w:t>s is generally used by a normal host as a unicast address</w:t>
      </w:r>
    </w:p>
    <w:tbl>
      <w:tblPr>
        <w:tblpPr w:leftFromText="180" w:rightFromText="180" w:vertAnchor="text" w:horzAnchor="margin" w:tblpY="16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88"/>
        <w:gridCol w:w="540"/>
        <w:gridCol w:w="1800"/>
        <w:gridCol w:w="1980"/>
        <w:gridCol w:w="2070"/>
        <w:gridCol w:w="2790"/>
      </w:tblGrid>
      <w:tr w:rsidR="00E24F4D" w:rsidTr="00E607C9">
        <w:tc>
          <w:tcPr>
            <w:tcW w:w="288" w:type="dxa"/>
          </w:tcPr>
          <w:p w:rsidR="00E24F4D" w:rsidRPr="00E607C9" w:rsidRDefault="00E24F4D" w:rsidP="00E607C9">
            <w:pPr>
              <w:autoSpaceDE w:val="0"/>
              <w:autoSpaceDN w:val="0"/>
              <w:adjustRightInd w:val="0"/>
              <w:spacing w:after="0" w:line="240" w:lineRule="auto"/>
              <w:jc w:val="both"/>
              <w:rPr>
                <w:rFonts w:ascii="Times New Roman" w:hAnsi="Times New Roman"/>
                <w:sz w:val="24"/>
                <w:szCs w:val="24"/>
              </w:rPr>
            </w:pPr>
            <w:r w:rsidRPr="00E607C9">
              <w:rPr>
                <w:rFonts w:ascii="Times New Roman" w:hAnsi="Times New Roman"/>
                <w:sz w:val="24"/>
                <w:szCs w:val="24"/>
              </w:rPr>
              <w:t>3</w:t>
            </w:r>
          </w:p>
        </w:tc>
        <w:tc>
          <w:tcPr>
            <w:tcW w:w="540" w:type="dxa"/>
          </w:tcPr>
          <w:p w:rsidR="00E24F4D" w:rsidRPr="00E607C9" w:rsidRDefault="00E24F4D" w:rsidP="00E607C9">
            <w:pPr>
              <w:autoSpaceDE w:val="0"/>
              <w:autoSpaceDN w:val="0"/>
              <w:adjustRightInd w:val="0"/>
              <w:spacing w:after="0" w:line="240" w:lineRule="auto"/>
              <w:jc w:val="both"/>
              <w:rPr>
                <w:rFonts w:ascii="Times New Roman" w:hAnsi="Times New Roman"/>
                <w:sz w:val="24"/>
                <w:szCs w:val="24"/>
              </w:rPr>
            </w:pPr>
            <w:r w:rsidRPr="00E607C9">
              <w:rPr>
                <w:rFonts w:ascii="Times New Roman" w:hAnsi="Times New Roman"/>
                <w:sz w:val="24"/>
                <w:szCs w:val="24"/>
              </w:rPr>
              <w:t>5</w:t>
            </w:r>
          </w:p>
        </w:tc>
        <w:tc>
          <w:tcPr>
            <w:tcW w:w="1800" w:type="dxa"/>
          </w:tcPr>
          <w:p w:rsidR="00E24F4D" w:rsidRPr="00E607C9" w:rsidRDefault="00844264" w:rsidP="00E607C9">
            <w:pPr>
              <w:autoSpaceDE w:val="0"/>
              <w:autoSpaceDN w:val="0"/>
              <w:adjustRightInd w:val="0"/>
              <w:spacing w:after="0" w:line="240" w:lineRule="auto"/>
              <w:jc w:val="both"/>
              <w:rPr>
                <w:rFonts w:ascii="Times New Roman" w:hAnsi="Times New Roman"/>
                <w:sz w:val="20"/>
                <w:szCs w:val="20"/>
              </w:rPr>
            </w:pPr>
            <w:r w:rsidRPr="00844264">
              <w:rPr>
                <w:rFonts w:ascii="Times New Roman" w:hAnsi="Times New Roman"/>
                <w:noProof/>
                <w:sz w:val="24"/>
                <w:szCs w:val="24"/>
              </w:rPr>
              <w:pict>
                <v:shapetype id="_x0000_t32" coordsize="21600,21600" o:spt="32" o:oned="t" path="m,l21600,21600e" filled="f">
                  <v:path arrowok="t" fillok="f" o:connecttype="none"/>
                  <o:lock v:ext="edit" shapetype="t"/>
                </v:shapetype>
                <v:shape id="_x0000_s1030" type="#_x0000_t32" style="position:absolute;left:0;text-align:left;margin-left:83.85pt;margin-top:13.7pt;width:0;height:11.25pt;z-index:3;mso-position-horizontal-relative:text;mso-position-vertical-relative:text" o:connectortype="straight"/>
              </w:pict>
            </w:r>
            <w:r w:rsidR="00E24F4D" w:rsidRPr="00E607C9">
              <w:rPr>
                <w:rFonts w:ascii="Times New Roman" w:hAnsi="Times New Roman"/>
                <w:sz w:val="20"/>
                <w:szCs w:val="20"/>
              </w:rPr>
              <w:t>Provider idenifier</w:t>
            </w:r>
          </w:p>
        </w:tc>
        <w:tc>
          <w:tcPr>
            <w:tcW w:w="1980" w:type="dxa"/>
          </w:tcPr>
          <w:p w:rsidR="00E24F4D" w:rsidRPr="00E607C9" w:rsidRDefault="00E24F4D" w:rsidP="00E607C9">
            <w:pPr>
              <w:autoSpaceDE w:val="0"/>
              <w:autoSpaceDN w:val="0"/>
              <w:adjustRightInd w:val="0"/>
              <w:spacing w:after="0" w:line="240" w:lineRule="auto"/>
              <w:jc w:val="both"/>
              <w:rPr>
                <w:rFonts w:ascii="Times New Roman" w:hAnsi="Times New Roman"/>
                <w:sz w:val="20"/>
                <w:szCs w:val="20"/>
              </w:rPr>
            </w:pPr>
            <w:r w:rsidRPr="00E607C9">
              <w:rPr>
                <w:rFonts w:ascii="Times New Roman" w:hAnsi="Times New Roman"/>
                <w:sz w:val="20"/>
                <w:szCs w:val="20"/>
              </w:rPr>
              <w:t>Subscriber Identifier</w:t>
            </w:r>
          </w:p>
        </w:tc>
        <w:tc>
          <w:tcPr>
            <w:tcW w:w="2070" w:type="dxa"/>
          </w:tcPr>
          <w:p w:rsidR="00E24F4D" w:rsidRPr="00E607C9" w:rsidRDefault="00E24F4D" w:rsidP="00E607C9">
            <w:pPr>
              <w:autoSpaceDE w:val="0"/>
              <w:autoSpaceDN w:val="0"/>
              <w:adjustRightInd w:val="0"/>
              <w:spacing w:after="0" w:line="240" w:lineRule="auto"/>
              <w:jc w:val="both"/>
              <w:rPr>
                <w:rFonts w:ascii="Times New Roman" w:hAnsi="Times New Roman"/>
                <w:sz w:val="24"/>
                <w:szCs w:val="24"/>
              </w:rPr>
            </w:pPr>
            <w:r w:rsidRPr="00E607C9">
              <w:rPr>
                <w:rFonts w:ascii="Times New Roman" w:hAnsi="Times New Roman"/>
                <w:sz w:val="24"/>
                <w:szCs w:val="24"/>
              </w:rPr>
              <w:t>Subnet Identifier</w:t>
            </w:r>
          </w:p>
        </w:tc>
        <w:tc>
          <w:tcPr>
            <w:tcW w:w="2790" w:type="dxa"/>
          </w:tcPr>
          <w:p w:rsidR="00E24F4D" w:rsidRPr="00E607C9" w:rsidRDefault="00E24F4D" w:rsidP="00E607C9">
            <w:pPr>
              <w:autoSpaceDE w:val="0"/>
              <w:autoSpaceDN w:val="0"/>
              <w:adjustRightInd w:val="0"/>
              <w:spacing w:after="0" w:line="240" w:lineRule="auto"/>
              <w:jc w:val="both"/>
              <w:rPr>
                <w:rFonts w:ascii="Times New Roman" w:hAnsi="Times New Roman"/>
                <w:sz w:val="24"/>
                <w:szCs w:val="24"/>
              </w:rPr>
            </w:pPr>
            <w:r w:rsidRPr="00E607C9">
              <w:rPr>
                <w:rFonts w:ascii="Times New Roman" w:hAnsi="Times New Roman"/>
                <w:sz w:val="24"/>
                <w:szCs w:val="24"/>
              </w:rPr>
              <w:t>Node Identifier</w:t>
            </w:r>
          </w:p>
        </w:tc>
      </w:tr>
    </w:tbl>
    <w:p w:rsidR="00CC3E1A" w:rsidRDefault="00844264" w:rsidP="008E002C">
      <w:pPr>
        <w:autoSpaceDE w:val="0"/>
        <w:autoSpaceDN w:val="0"/>
        <w:adjustRightInd w:val="0"/>
        <w:spacing w:after="0" w:line="240" w:lineRule="auto"/>
        <w:jc w:val="both"/>
        <w:rPr>
          <w:rFonts w:ascii="Times New Roman" w:hAnsi="Times New Roman"/>
          <w:sz w:val="24"/>
          <w:szCs w:val="24"/>
        </w:rPr>
      </w:pPr>
      <w:r w:rsidRPr="00844264">
        <w:rPr>
          <w:rFonts w:ascii="Times New Roman" w:hAnsi="Times New Roman"/>
          <w:noProof/>
          <w:sz w:val="24"/>
          <w:szCs w:val="24"/>
        </w:rPr>
        <w:pict>
          <v:shape id="_x0000_s1029" type="#_x0000_t32" style="position:absolute;left:0;text-align:left;margin-left:327pt;margin-top:22.6pt;width:0;height:49.1pt;z-index:2;mso-position-horizontal-relative:text;mso-position-vertical-relative:text" o:connectortype="straight"/>
        </w:pict>
      </w:r>
      <w:r w:rsidRPr="00844264">
        <w:rPr>
          <w:rFonts w:ascii="Times New Roman" w:hAnsi="Times New Roman"/>
          <w:noProof/>
          <w:sz w:val="24"/>
          <w:szCs w:val="24"/>
        </w:rPr>
        <w:pict>
          <v:shape id="_x0000_s1028" type="#_x0000_t32" style="position:absolute;left:0;text-align:left;margin-left:-5.25pt;margin-top:22.6pt;width:0;height:49.1pt;z-index:1;mso-position-horizontal-relative:text;mso-position-vertical-relative:text" o:connectortype="straight"/>
        </w:pict>
      </w:r>
      <w:r w:rsidRPr="00844264">
        <w:rPr>
          <w:rFonts w:ascii="Times New Roman" w:hAnsi="Times New Roman"/>
          <w:noProof/>
          <w:sz w:val="24"/>
          <w:szCs w:val="24"/>
        </w:rPr>
        <w:pict>
          <v:shape id="_x0000_s1031" type="#_x0000_t32" style="position:absolute;left:0;text-align:left;margin-left:223.5pt;margin-top:23.35pt;width:0;height:29.25pt;z-index:4;mso-position-horizontal-relative:text;mso-position-vertical-relative:text" o:connectortype="straight"/>
        </w:pict>
      </w:r>
      <w:r w:rsidRPr="00844264">
        <w:rPr>
          <w:rFonts w:ascii="Times New Roman" w:hAnsi="Times New Roman"/>
          <w:noProof/>
          <w:sz w:val="24"/>
          <w:szCs w:val="24"/>
        </w:rPr>
        <w:pict>
          <v:shape id="_x0000_s1036" type="#_x0000_t32" style="position:absolute;left:0;text-align:left;margin-left:-5.25pt;margin-top:33.85pt;width:130.5pt;height:0;z-index:5;mso-position-horizontal-relative:text;mso-position-vertical-relative:text" o:connectortype="straight">
            <v:stroke startarrow="block" endarrow="block"/>
          </v:shape>
        </w:pict>
      </w:r>
      <w:r w:rsidR="00CC3E1A">
        <w:rPr>
          <w:rFonts w:ascii="Times New Roman" w:hAnsi="Times New Roman"/>
          <w:sz w:val="24"/>
          <w:szCs w:val="24"/>
        </w:rPr>
        <w:t xml:space="preserve">. </w:t>
      </w:r>
    </w:p>
    <w:p w:rsidR="000B4CCD" w:rsidRDefault="00844264" w:rsidP="008E002C">
      <w:pPr>
        <w:autoSpaceDE w:val="0"/>
        <w:autoSpaceDN w:val="0"/>
        <w:adjustRightInd w:val="0"/>
        <w:spacing w:after="0" w:line="240" w:lineRule="auto"/>
        <w:jc w:val="both"/>
        <w:rPr>
          <w:rFonts w:ascii="Times New Roman" w:hAnsi="Times New Roman"/>
          <w:sz w:val="24"/>
          <w:szCs w:val="24"/>
        </w:rPr>
      </w:pPr>
      <w:r w:rsidRPr="00844264">
        <w:rPr>
          <w:rFonts w:ascii="Times New Roman" w:hAnsi="Times New Roman"/>
          <w:noProof/>
          <w:sz w:val="24"/>
          <w:szCs w:val="24"/>
        </w:rPr>
        <w:lastRenderedPageBreak/>
        <w:pict>
          <v:shape id="_x0000_s1037" type="#_x0000_t32" style="position:absolute;left:0;text-align:left;margin-left:-5.25pt;margin-top:15.6pt;width:228.75pt;height:0;z-index:6" o:connectortype="straight">
            <v:stroke startarrow="block" endarrow="block"/>
          </v:shape>
        </w:pict>
      </w:r>
      <w:r w:rsidR="000B4CCD">
        <w:rPr>
          <w:rFonts w:ascii="Times New Roman" w:hAnsi="Times New Roman"/>
          <w:sz w:val="24"/>
          <w:szCs w:val="24"/>
        </w:rPr>
        <w:t>Provider prefix</w:t>
      </w:r>
      <w:r w:rsidR="000B4CCD">
        <w:rPr>
          <w:rFonts w:ascii="Times New Roman" w:hAnsi="Times New Roman"/>
          <w:sz w:val="24"/>
          <w:szCs w:val="24"/>
        </w:rPr>
        <w:tab/>
      </w:r>
    </w:p>
    <w:p w:rsidR="000B4CCD" w:rsidRDefault="000B4CCD" w:rsidP="008E002C">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ab/>
        <w:t>Subscriber prefix</w:t>
      </w:r>
    </w:p>
    <w:p w:rsidR="000B4CCD" w:rsidRDefault="00844264" w:rsidP="008E002C">
      <w:pPr>
        <w:autoSpaceDE w:val="0"/>
        <w:autoSpaceDN w:val="0"/>
        <w:adjustRightInd w:val="0"/>
        <w:spacing w:after="0" w:line="240" w:lineRule="auto"/>
        <w:jc w:val="both"/>
        <w:rPr>
          <w:rFonts w:ascii="Times New Roman" w:hAnsi="Times New Roman"/>
          <w:sz w:val="24"/>
          <w:szCs w:val="24"/>
        </w:rPr>
      </w:pPr>
      <w:r w:rsidRPr="00844264">
        <w:rPr>
          <w:rFonts w:ascii="Times New Roman" w:hAnsi="Times New Roman"/>
          <w:noProof/>
          <w:sz w:val="24"/>
          <w:szCs w:val="24"/>
        </w:rPr>
        <w:pict>
          <v:shape id="_x0000_s1038" type="#_x0000_t32" style="position:absolute;left:0;text-align:left;margin-left:-5.25pt;margin-top:.35pt;width:332.25pt;height:0;z-index:7" o:connectortype="straight">
            <v:stroke startarrow="block" endarrow="block"/>
          </v:shape>
        </w:pict>
      </w:r>
      <w:r w:rsidR="000B4CCD">
        <w:rPr>
          <w:rFonts w:ascii="Times New Roman" w:hAnsi="Times New Roman"/>
          <w:sz w:val="24"/>
          <w:szCs w:val="24"/>
        </w:rPr>
        <w:tab/>
      </w:r>
      <w:r w:rsidR="000B4CCD">
        <w:rPr>
          <w:rFonts w:ascii="Times New Roman" w:hAnsi="Times New Roman"/>
          <w:sz w:val="24"/>
          <w:szCs w:val="24"/>
        </w:rPr>
        <w:tab/>
      </w:r>
      <w:r w:rsidR="000B4CCD">
        <w:rPr>
          <w:rFonts w:ascii="Times New Roman" w:hAnsi="Times New Roman"/>
          <w:sz w:val="24"/>
          <w:szCs w:val="24"/>
        </w:rPr>
        <w:tab/>
        <w:t>Subnet prefix</w:t>
      </w:r>
    </w:p>
    <w:p w:rsidR="00D42928" w:rsidRDefault="00D42928" w:rsidP="00D42928">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Fields for the provider-based address are as follows:</w:t>
      </w:r>
    </w:p>
    <w:p w:rsidR="00D42928" w:rsidRDefault="00D42928" w:rsidP="0074541E">
      <w:pPr>
        <w:pStyle w:val="ListParagraph"/>
        <w:numPr>
          <w:ilvl w:val="0"/>
          <w:numId w:val="3"/>
        </w:numPr>
        <w:autoSpaceDE w:val="0"/>
        <w:autoSpaceDN w:val="0"/>
        <w:adjustRightInd w:val="0"/>
        <w:spacing w:after="0" w:line="240" w:lineRule="auto"/>
        <w:jc w:val="both"/>
        <w:rPr>
          <w:rFonts w:ascii="Times New Roman" w:hAnsi="Times New Roman"/>
          <w:sz w:val="24"/>
          <w:szCs w:val="24"/>
        </w:rPr>
      </w:pPr>
      <w:r w:rsidRPr="00D42928">
        <w:rPr>
          <w:rFonts w:ascii="Times New Roman" w:hAnsi="Times New Roman"/>
          <w:b/>
          <w:bCs/>
          <w:sz w:val="23"/>
          <w:szCs w:val="23"/>
        </w:rPr>
        <w:t xml:space="preserve">Type identifier. </w:t>
      </w:r>
      <w:r w:rsidRPr="00D42928">
        <w:rPr>
          <w:rFonts w:ascii="Times New Roman" w:hAnsi="Times New Roman"/>
          <w:sz w:val="24"/>
          <w:szCs w:val="24"/>
        </w:rPr>
        <w:t>This 3-bit field defines the address as a provider-based address.</w:t>
      </w:r>
    </w:p>
    <w:p w:rsidR="00D42928" w:rsidRDefault="00D42928" w:rsidP="0074541E">
      <w:pPr>
        <w:pStyle w:val="ListParagraph"/>
        <w:numPr>
          <w:ilvl w:val="0"/>
          <w:numId w:val="3"/>
        </w:numPr>
        <w:autoSpaceDE w:val="0"/>
        <w:autoSpaceDN w:val="0"/>
        <w:adjustRightInd w:val="0"/>
        <w:spacing w:after="0" w:line="240" w:lineRule="auto"/>
        <w:jc w:val="both"/>
        <w:rPr>
          <w:rFonts w:ascii="Times New Roman" w:hAnsi="Times New Roman"/>
          <w:sz w:val="24"/>
          <w:szCs w:val="24"/>
        </w:rPr>
      </w:pPr>
      <w:r w:rsidRPr="00D42928">
        <w:rPr>
          <w:rFonts w:ascii="Times New Roman" w:hAnsi="Times New Roman"/>
          <w:b/>
          <w:bCs/>
          <w:sz w:val="23"/>
          <w:szCs w:val="23"/>
        </w:rPr>
        <w:t xml:space="preserve">Registry identifier. </w:t>
      </w:r>
      <w:r w:rsidRPr="00D42928">
        <w:rPr>
          <w:rFonts w:ascii="Times New Roman" w:hAnsi="Times New Roman"/>
          <w:sz w:val="24"/>
          <w:szCs w:val="24"/>
        </w:rPr>
        <w:t xml:space="preserve">This 5-bit field indicates the agency that has registered the address. Currently three registry centers have been defined. INTERNIC (code 11000) is the center for North America; RIPNIC (code 01000) is the center for European registration; and APNIC (code 10100) is for Asian and Pacific countries. </w:t>
      </w:r>
    </w:p>
    <w:p w:rsidR="00D42928" w:rsidRDefault="00D42928" w:rsidP="0074541E">
      <w:pPr>
        <w:pStyle w:val="ListParagraph"/>
        <w:numPr>
          <w:ilvl w:val="0"/>
          <w:numId w:val="3"/>
        </w:numPr>
        <w:autoSpaceDE w:val="0"/>
        <w:autoSpaceDN w:val="0"/>
        <w:adjustRightInd w:val="0"/>
        <w:spacing w:after="0" w:line="240" w:lineRule="auto"/>
        <w:jc w:val="both"/>
        <w:rPr>
          <w:rFonts w:ascii="Times New Roman" w:hAnsi="Times New Roman"/>
          <w:sz w:val="24"/>
          <w:szCs w:val="24"/>
        </w:rPr>
      </w:pPr>
      <w:r w:rsidRPr="00D42928">
        <w:rPr>
          <w:rFonts w:ascii="Times New Roman" w:hAnsi="Times New Roman"/>
          <w:sz w:val="25"/>
          <w:szCs w:val="25"/>
        </w:rPr>
        <w:t xml:space="preserve">Provider identifier. </w:t>
      </w:r>
      <w:r w:rsidRPr="00D42928">
        <w:rPr>
          <w:rFonts w:ascii="Times New Roman" w:hAnsi="Times New Roman"/>
          <w:sz w:val="24"/>
          <w:szCs w:val="24"/>
        </w:rPr>
        <w:t xml:space="preserve">This variable-length field identifies the provider for Internet access (such as an ISP). A 16-bit length is recommended for this field. </w:t>
      </w:r>
    </w:p>
    <w:p w:rsidR="00D42928" w:rsidRDefault="00D42928" w:rsidP="0074541E">
      <w:pPr>
        <w:pStyle w:val="ListParagraph"/>
        <w:numPr>
          <w:ilvl w:val="0"/>
          <w:numId w:val="3"/>
        </w:numPr>
        <w:autoSpaceDE w:val="0"/>
        <w:autoSpaceDN w:val="0"/>
        <w:adjustRightInd w:val="0"/>
        <w:spacing w:after="0" w:line="240" w:lineRule="auto"/>
        <w:jc w:val="both"/>
        <w:rPr>
          <w:rFonts w:ascii="Times New Roman" w:hAnsi="Times New Roman"/>
          <w:sz w:val="24"/>
          <w:szCs w:val="24"/>
        </w:rPr>
      </w:pPr>
      <w:r w:rsidRPr="00D42928">
        <w:rPr>
          <w:rFonts w:ascii="Times New Roman" w:hAnsi="Times New Roman"/>
          <w:sz w:val="25"/>
          <w:szCs w:val="25"/>
        </w:rPr>
        <w:t xml:space="preserve">Subscriber identifier. </w:t>
      </w:r>
      <w:r w:rsidRPr="00D42928">
        <w:rPr>
          <w:rFonts w:ascii="Times New Roman" w:hAnsi="Times New Roman"/>
          <w:sz w:val="24"/>
          <w:szCs w:val="24"/>
        </w:rPr>
        <w:t>When an organization subscribes to the Internet through a provider, it is assigned a subscriber identification. A 24-bit length is recommended for this field.</w:t>
      </w:r>
    </w:p>
    <w:p w:rsidR="00D42928" w:rsidRDefault="00D42928" w:rsidP="0074541E">
      <w:pPr>
        <w:pStyle w:val="ListParagraph"/>
        <w:numPr>
          <w:ilvl w:val="0"/>
          <w:numId w:val="3"/>
        </w:numPr>
        <w:autoSpaceDE w:val="0"/>
        <w:autoSpaceDN w:val="0"/>
        <w:adjustRightInd w:val="0"/>
        <w:spacing w:after="0" w:line="240" w:lineRule="auto"/>
        <w:jc w:val="both"/>
        <w:rPr>
          <w:rFonts w:ascii="Times New Roman" w:hAnsi="Times New Roman"/>
          <w:sz w:val="24"/>
          <w:szCs w:val="24"/>
        </w:rPr>
      </w:pPr>
      <w:r w:rsidRPr="00D42928">
        <w:rPr>
          <w:rFonts w:ascii="Times New Roman" w:hAnsi="Times New Roman"/>
          <w:sz w:val="25"/>
          <w:szCs w:val="25"/>
        </w:rPr>
        <w:t xml:space="preserve">Subnet identifier. </w:t>
      </w:r>
      <w:r w:rsidRPr="00D42928">
        <w:rPr>
          <w:rFonts w:ascii="Times New Roman" w:hAnsi="Times New Roman"/>
          <w:sz w:val="24"/>
          <w:szCs w:val="24"/>
        </w:rPr>
        <w:t>Each subscriber can have many different subnetworks, and each subnetwork can have an identifier. The subnet identifier defines a specific subnetwork under the territory of the subscriber. A 32-bit length is recommended for this field.</w:t>
      </w:r>
    </w:p>
    <w:p w:rsidR="001D059C" w:rsidRDefault="00D42928" w:rsidP="0074541E">
      <w:pPr>
        <w:pStyle w:val="ListParagraph"/>
        <w:numPr>
          <w:ilvl w:val="0"/>
          <w:numId w:val="3"/>
        </w:numPr>
        <w:autoSpaceDE w:val="0"/>
        <w:autoSpaceDN w:val="0"/>
        <w:adjustRightInd w:val="0"/>
        <w:spacing w:after="0" w:line="240" w:lineRule="auto"/>
        <w:jc w:val="both"/>
        <w:rPr>
          <w:rFonts w:ascii="Times New Roman" w:hAnsi="Times New Roman"/>
          <w:sz w:val="24"/>
          <w:szCs w:val="24"/>
        </w:rPr>
      </w:pPr>
      <w:r w:rsidRPr="00D42928">
        <w:rPr>
          <w:rFonts w:ascii="Times New Roman" w:hAnsi="Times New Roman"/>
          <w:sz w:val="25"/>
          <w:szCs w:val="25"/>
        </w:rPr>
        <w:t xml:space="preserve">Node identifier. </w:t>
      </w:r>
      <w:r w:rsidRPr="00D42928">
        <w:rPr>
          <w:rFonts w:ascii="Times New Roman" w:hAnsi="Times New Roman"/>
          <w:sz w:val="24"/>
          <w:szCs w:val="24"/>
        </w:rPr>
        <w:t>The last field defines the identity of the node connected to a subnet. A length of 48 bits is recommended for this field to make it compatible with the 48-bit link (physical) address used by Ethernet. In the future, this link address will probably be the same as the node physical address.</w:t>
      </w:r>
    </w:p>
    <w:p w:rsidR="00EA168A" w:rsidRPr="002B0AAC" w:rsidRDefault="00E0074E" w:rsidP="0037218F">
      <w:pPr>
        <w:autoSpaceDE w:val="0"/>
        <w:autoSpaceDN w:val="0"/>
        <w:adjustRightInd w:val="0"/>
        <w:spacing w:after="0" w:line="240" w:lineRule="auto"/>
        <w:rPr>
          <w:rFonts w:ascii="Times New Roman" w:hAnsi="Times New Roman"/>
          <w:b/>
          <w:iCs/>
          <w:sz w:val="32"/>
          <w:szCs w:val="32"/>
        </w:rPr>
      </w:pPr>
      <w:r>
        <w:rPr>
          <w:rFonts w:ascii="Times New Roman" w:hAnsi="Times New Roman"/>
          <w:b/>
          <w:iCs/>
          <w:sz w:val="32"/>
          <w:szCs w:val="32"/>
        </w:rPr>
        <w:t>2.</w:t>
      </w:r>
      <w:r w:rsidR="00EA168A" w:rsidRPr="002B0AAC">
        <w:rPr>
          <w:rFonts w:ascii="Times New Roman" w:hAnsi="Times New Roman"/>
          <w:b/>
          <w:iCs/>
          <w:sz w:val="32"/>
          <w:szCs w:val="32"/>
        </w:rPr>
        <w:t>Multicast Addresses</w:t>
      </w:r>
    </w:p>
    <w:p w:rsidR="00EA168A" w:rsidRDefault="00EA168A" w:rsidP="0037218F">
      <w:pPr>
        <w:autoSpaceDE w:val="0"/>
        <w:autoSpaceDN w:val="0"/>
        <w:adjustRightInd w:val="0"/>
        <w:spacing w:after="0" w:line="240" w:lineRule="auto"/>
        <w:ind w:firstLine="720"/>
        <w:jc w:val="both"/>
        <w:rPr>
          <w:rFonts w:ascii="Times New Roman" w:hAnsi="Times New Roman"/>
          <w:sz w:val="24"/>
          <w:szCs w:val="24"/>
        </w:rPr>
      </w:pPr>
      <w:r w:rsidRPr="00EA168A">
        <w:rPr>
          <w:rFonts w:ascii="Times New Roman" w:hAnsi="Times New Roman"/>
          <w:sz w:val="24"/>
          <w:szCs w:val="24"/>
        </w:rPr>
        <w:t>Multicast addresses are used to define a group of hosts instead of</w:t>
      </w:r>
      <w:r w:rsidR="0037218F">
        <w:rPr>
          <w:rFonts w:ascii="Times New Roman" w:hAnsi="Times New Roman"/>
          <w:sz w:val="24"/>
          <w:szCs w:val="24"/>
        </w:rPr>
        <w:t xml:space="preserve"> </w:t>
      </w:r>
      <w:r w:rsidRPr="00EA168A">
        <w:rPr>
          <w:rFonts w:ascii="Times New Roman" w:hAnsi="Times New Roman"/>
          <w:sz w:val="24"/>
          <w:szCs w:val="24"/>
        </w:rPr>
        <w:t>just one. A packet sent</w:t>
      </w:r>
      <w:r w:rsidR="0037218F">
        <w:rPr>
          <w:rFonts w:ascii="Times New Roman" w:hAnsi="Times New Roman"/>
          <w:sz w:val="24"/>
          <w:szCs w:val="24"/>
        </w:rPr>
        <w:t xml:space="preserve"> </w:t>
      </w:r>
      <w:r w:rsidRPr="00EA168A">
        <w:rPr>
          <w:rFonts w:ascii="Times New Roman" w:hAnsi="Times New Roman"/>
          <w:sz w:val="24"/>
          <w:szCs w:val="24"/>
        </w:rPr>
        <w:t xml:space="preserve">to a </w:t>
      </w:r>
      <w:r w:rsidRPr="0037218F">
        <w:rPr>
          <w:rFonts w:ascii="Times New Roman" w:hAnsi="Times New Roman"/>
          <w:sz w:val="24"/>
          <w:szCs w:val="24"/>
        </w:rPr>
        <w:t xml:space="preserve">multicast address </w:t>
      </w:r>
      <w:r w:rsidRPr="00EA168A">
        <w:rPr>
          <w:rFonts w:ascii="Times New Roman" w:hAnsi="Times New Roman"/>
          <w:sz w:val="24"/>
          <w:szCs w:val="24"/>
        </w:rPr>
        <w:t xml:space="preserve">must be delivered to each member of the group. </w:t>
      </w:r>
    </w:p>
    <w:p w:rsidR="007C3E2F" w:rsidRDefault="005A2FCB" w:rsidP="0037218F">
      <w:pPr>
        <w:autoSpaceDE w:val="0"/>
        <w:autoSpaceDN w:val="0"/>
        <w:adjustRightInd w:val="0"/>
        <w:spacing w:after="0" w:line="240" w:lineRule="auto"/>
        <w:ind w:firstLine="720"/>
        <w:jc w:val="both"/>
        <w:rPr>
          <w:rFonts w:ascii="Times New Roman" w:hAnsi="Times New Roman"/>
          <w:sz w:val="24"/>
          <w:szCs w:val="24"/>
        </w:rPr>
      </w:pPr>
      <w:r w:rsidRPr="00844264">
        <w:rPr>
          <w:rFonts w:ascii="Times New Roman" w:hAnsi="Times New Roman"/>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389.25pt;height:150.75pt;visibility:visible">
            <v:imagedata r:id="rId12" o:title=""/>
          </v:shape>
        </w:pict>
      </w:r>
    </w:p>
    <w:p w:rsidR="00A11F87" w:rsidRDefault="00A11F87" w:rsidP="00A11F87">
      <w:pPr>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The second field is a flag that defines the group address as either permanent or transient. A permanent group address is defined by the Internet authorities and can be accessed at all times. A transient group address, on the other hand, is used only temporarily. Systems engaged in a teleconference, for example, can use a transient group address. The third field defines the scope of the group address.</w:t>
      </w:r>
    </w:p>
    <w:p w:rsidR="003B6F75" w:rsidRPr="002B0AAC" w:rsidRDefault="003B6F75" w:rsidP="00A11F87">
      <w:pPr>
        <w:autoSpaceDE w:val="0"/>
        <w:autoSpaceDN w:val="0"/>
        <w:adjustRightInd w:val="0"/>
        <w:spacing w:after="0" w:line="240" w:lineRule="auto"/>
        <w:ind w:firstLine="720"/>
        <w:jc w:val="both"/>
        <w:rPr>
          <w:rFonts w:ascii="Times New Roman" w:hAnsi="Times New Roman"/>
          <w:b/>
          <w:sz w:val="24"/>
          <w:szCs w:val="24"/>
        </w:rPr>
      </w:pPr>
    </w:p>
    <w:p w:rsidR="003B6F75" w:rsidRPr="002B0AAC" w:rsidRDefault="00E0074E" w:rsidP="003B6F75">
      <w:pPr>
        <w:autoSpaceDE w:val="0"/>
        <w:autoSpaceDN w:val="0"/>
        <w:adjustRightInd w:val="0"/>
        <w:spacing w:after="0" w:line="240" w:lineRule="auto"/>
        <w:rPr>
          <w:rFonts w:ascii="Times New Roman" w:hAnsi="Times New Roman"/>
          <w:b/>
          <w:iCs/>
          <w:sz w:val="32"/>
          <w:szCs w:val="32"/>
        </w:rPr>
      </w:pPr>
      <w:r>
        <w:rPr>
          <w:rFonts w:ascii="Times New Roman" w:hAnsi="Times New Roman"/>
          <w:b/>
          <w:iCs/>
          <w:sz w:val="32"/>
          <w:szCs w:val="32"/>
        </w:rPr>
        <w:t>3.</w:t>
      </w:r>
      <w:r w:rsidR="003B6F75" w:rsidRPr="002B0AAC">
        <w:rPr>
          <w:rFonts w:ascii="Times New Roman" w:hAnsi="Times New Roman"/>
          <w:b/>
          <w:iCs/>
          <w:sz w:val="32"/>
          <w:szCs w:val="32"/>
        </w:rPr>
        <w:t>Reserved Addresses</w:t>
      </w:r>
    </w:p>
    <w:p w:rsidR="003B6F75" w:rsidRDefault="003B6F75" w:rsidP="003B6F75">
      <w:pPr>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Another category in the address space is the reserved address. These addresses start with eight 0s (type prefix is 00000000). A few subcategories are defined in this category as follows</w:t>
      </w:r>
    </w:p>
    <w:p w:rsidR="003B6F75" w:rsidRDefault="003B6F75" w:rsidP="003B6F75">
      <w:pPr>
        <w:autoSpaceDE w:val="0"/>
        <w:autoSpaceDN w:val="0"/>
        <w:adjustRightInd w:val="0"/>
        <w:spacing w:after="0" w:line="240" w:lineRule="auto"/>
        <w:ind w:firstLine="720"/>
        <w:jc w:val="both"/>
        <w:rPr>
          <w:rFonts w:ascii="Times New Roman" w:hAnsi="Times New Roman"/>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88"/>
        <w:gridCol w:w="6131"/>
        <w:gridCol w:w="1658"/>
      </w:tblGrid>
      <w:tr w:rsidR="00365A59" w:rsidTr="00E607C9">
        <w:trPr>
          <w:trHeight w:val="270"/>
        </w:trPr>
        <w:tc>
          <w:tcPr>
            <w:tcW w:w="1188" w:type="dxa"/>
          </w:tcPr>
          <w:p w:rsidR="00365A59" w:rsidRPr="00E607C9" w:rsidRDefault="00365A59" w:rsidP="00E607C9">
            <w:pPr>
              <w:autoSpaceDE w:val="0"/>
              <w:autoSpaceDN w:val="0"/>
              <w:adjustRightInd w:val="0"/>
              <w:spacing w:after="0" w:line="240" w:lineRule="auto"/>
              <w:jc w:val="both"/>
              <w:rPr>
                <w:rFonts w:ascii="Times New Roman" w:hAnsi="Times New Roman"/>
                <w:iCs/>
                <w:sz w:val="24"/>
                <w:szCs w:val="24"/>
              </w:rPr>
            </w:pPr>
            <w:r w:rsidRPr="00E607C9">
              <w:rPr>
                <w:rFonts w:ascii="Times New Roman" w:hAnsi="Times New Roman"/>
                <w:iCs/>
                <w:sz w:val="24"/>
                <w:szCs w:val="24"/>
              </w:rPr>
              <w:lastRenderedPageBreak/>
              <w:t>00000000</w:t>
            </w:r>
          </w:p>
        </w:tc>
        <w:tc>
          <w:tcPr>
            <w:tcW w:w="6131" w:type="dxa"/>
            <w:tcBorders>
              <w:right w:val="single" w:sz="4" w:space="0" w:color="auto"/>
            </w:tcBorders>
          </w:tcPr>
          <w:p w:rsidR="00365A59" w:rsidRPr="00E607C9" w:rsidRDefault="00365A59" w:rsidP="00E607C9">
            <w:pPr>
              <w:autoSpaceDE w:val="0"/>
              <w:autoSpaceDN w:val="0"/>
              <w:adjustRightInd w:val="0"/>
              <w:spacing w:after="0" w:line="240" w:lineRule="auto"/>
              <w:jc w:val="center"/>
              <w:rPr>
                <w:rFonts w:ascii="Times New Roman" w:hAnsi="Times New Roman"/>
                <w:iCs/>
                <w:sz w:val="24"/>
                <w:szCs w:val="24"/>
              </w:rPr>
            </w:pPr>
            <w:r w:rsidRPr="00E607C9">
              <w:rPr>
                <w:rFonts w:ascii="Times New Roman" w:hAnsi="Times New Roman"/>
                <w:iCs/>
                <w:sz w:val="24"/>
                <w:szCs w:val="24"/>
              </w:rPr>
              <w:t>120 bits (all 0s)</w:t>
            </w:r>
          </w:p>
        </w:tc>
        <w:tc>
          <w:tcPr>
            <w:tcW w:w="1658" w:type="dxa"/>
            <w:tcBorders>
              <w:top w:val="nil"/>
              <w:left w:val="single" w:sz="4" w:space="0" w:color="auto"/>
              <w:bottom w:val="nil"/>
              <w:right w:val="nil"/>
            </w:tcBorders>
          </w:tcPr>
          <w:p w:rsidR="00365A59" w:rsidRPr="00E607C9" w:rsidRDefault="00365A59" w:rsidP="00E607C9">
            <w:pPr>
              <w:autoSpaceDE w:val="0"/>
              <w:autoSpaceDN w:val="0"/>
              <w:adjustRightInd w:val="0"/>
              <w:spacing w:after="0" w:line="240" w:lineRule="auto"/>
              <w:jc w:val="both"/>
              <w:rPr>
                <w:rFonts w:ascii="Times New Roman" w:hAnsi="Times New Roman"/>
                <w:iCs/>
                <w:sz w:val="24"/>
                <w:szCs w:val="24"/>
              </w:rPr>
            </w:pPr>
            <w:r w:rsidRPr="00E607C9">
              <w:rPr>
                <w:rFonts w:ascii="Times New Roman" w:hAnsi="Times New Roman"/>
                <w:i/>
                <w:iCs/>
                <w:sz w:val="24"/>
                <w:szCs w:val="24"/>
              </w:rPr>
              <w:t>unspecified</w:t>
            </w:r>
          </w:p>
        </w:tc>
      </w:tr>
    </w:tbl>
    <w:p w:rsidR="003B6F75" w:rsidRDefault="00365A59" w:rsidP="00F16321">
      <w:pPr>
        <w:autoSpaceDE w:val="0"/>
        <w:autoSpaceDN w:val="0"/>
        <w:adjustRightInd w:val="0"/>
        <w:spacing w:after="0" w:line="240" w:lineRule="auto"/>
        <w:jc w:val="both"/>
        <w:rPr>
          <w:rFonts w:ascii="Times New Roman" w:hAnsi="Times New Roman"/>
          <w:i/>
          <w:iCs/>
          <w:sz w:val="24"/>
          <w:szCs w:val="24"/>
        </w:rPr>
      </w:pPr>
      <w:r>
        <w:rPr>
          <w:rFonts w:ascii="Times New Roman" w:hAnsi="Times New Roman"/>
          <w:i/>
          <w:iCs/>
          <w:sz w:val="24"/>
          <w:szCs w:val="24"/>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88"/>
        <w:gridCol w:w="6168"/>
        <w:gridCol w:w="1667"/>
      </w:tblGrid>
      <w:tr w:rsidR="00F974B1" w:rsidTr="00E607C9">
        <w:trPr>
          <w:trHeight w:val="315"/>
        </w:trPr>
        <w:tc>
          <w:tcPr>
            <w:tcW w:w="1188" w:type="dxa"/>
          </w:tcPr>
          <w:p w:rsidR="00F974B1" w:rsidRPr="00E607C9" w:rsidRDefault="00F974B1" w:rsidP="00E607C9">
            <w:pPr>
              <w:autoSpaceDE w:val="0"/>
              <w:autoSpaceDN w:val="0"/>
              <w:adjustRightInd w:val="0"/>
              <w:spacing w:after="0" w:line="240" w:lineRule="auto"/>
              <w:jc w:val="both"/>
              <w:rPr>
                <w:rFonts w:ascii="Times New Roman" w:hAnsi="Times New Roman"/>
                <w:iCs/>
                <w:sz w:val="24"/>
                <w:szCs w:val="24"/>
              </w:rPr>
            </w:pPr>
            <w:r w:rsidRPr="00E607C9">
              <w:rPr>
                <w:rFonts w:ascii="Times New Roman" w:hAnsi="Times New Roman"/>
                <w:iCs/>
                <w:sz w:val="24"/>
                <w:szCs w:val="24"/>
              </w:rPr>
              <w:t>00000000</w:t>
            </w:r>
          </w:p>
        </w:tc>
        <w:tc>
          <w:tcPr>
            <w:tcW w:w="6168" w:type="dxa"/>
            <w:tcBorders>
              <w:right w:val="single" w:sz="4" w:space="0" w:color="auto"/>
            </w:tcBorders>
          </w:tcPr>
          <w:p w:rsidR="00F974B1" w:rsidRPr="00E607C9" w:rsidRDefault="00F974B1" w:rsidP="00E607C9">
            <w:pPr>
              <w:autoSpaceDE w:val="0"/>
              <w:autoSpaceDN w:val="0"/>
              <w:adjustRightInd w:val="0"/>
              <w:spacing w:after="0" w:line="240" w:lineRule="auto"/>
              <w:jc w:val="center"/>
              <w:rPr>
                <w:rFonts w:ascii="Times New Roman" w:hAnsi="Times New Roman"/>
                <w:iCs/>
                <w:sz w:val="24"/>
                <w:szCs w:val="24"/>
              </w:rPr>
            </w:pPr>
            <w:r w:rsidRPr="00E607C9">
              <w:rPr>
                <w:rFonts w:ascii="Times New Roman" w:hAnsi="Times New Roman"/>
                <w:iCs/>
                <w:sz w:val="24"/>
                <w:szCs w:val="24"/>
              </w:rPr>
              <w:t>0000…..00001(120 bits )</w:t>
            </w:r>
          </w:p>
        </w:tc>
        <w:tc>
          <w:tcPr>
            <w:tcW w:w="1667" w:type="dxa"/>
            <w:tcBorders>
              <w:top w:val="nil"/>
              <w:left w:val="single" w:sz="4" w:space="0" w:color="auto"/>
              <w:bottom w:val="nil"/>
              <w:right w:val="nil"/>
            </w:tcBorders>
          </w:tcPr>
          <w:p w:rsidR="00F974B1" w:rsidRPr="00E607C9" w:rsidRDefault="00F974B1" w:rsidP="00E607C9">
            <w:pPr>
              <w:autoSpaceDE w:val="0"/>
              <w:autoSpaceDN w:val="0"/>
              <w:adjustRightInd w:val="0"/>
              <w:spacing w:after="0" w:line="240" w:lineRule="auto"/>
              <w:jc w:val="both"/>
              <w:rPr>
                <w:rFonts w:ascii="Times New Roman" w:hAnsi="Times New Roman"/>
                <w:iCs/>
                <w:sz w:val="24"/>
                <w:szCs w:val="24"/>
              </w:rPr>
            </w:pPr>
            <w:r w:rsidRPr="00E607C9">
              <w:rPr>
                <w:rFonts w:ascii="Times New Roman" w:hAnsi="Times New Roman"/>
                <w:i/>
                <w:iCs/>
                <w:sz w:val="24"/>
                <w:szCs w:val="24"/>
              </w:rPr>
              <w:t>loopback</w:t>
            </w:r>
          </w:p>
        </w:tc>
      </w:tr>
    </w:tbl>
    <w:p w:rsidR="00F974B1" w:rsidRDefault="00F974B1" w:rsidP="00F16321">
      <w:pPr>
        <w:autoSpaceDE w:val="0"/>
        <w:autoSpaceDN w:val="0"/>
        <w:adjustRightInd w:val="0"/>
        <w:spacing w:after="0" w:line="240" w:lineRule="auto"/>
        <w:jc w:val="both"/>
        <w:rPr>
          <w:rFonts w:ascii="Times New Roman" w:hAnsi="Times New Roman"/>
          <w:i/>
          <w:iCs/>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88"/>
        <w:gridCol w:w="4320"/>
        <w:gridCol w:w="1850"/>
        <w:gridCol w:w="1666"/>
      </w:tblGrid>
      <w:tr w:rsidR="00F974B1" w:rsidTr="00E607C9">
        <w:trPr>
          <w:trHeight w:val="269"/>
        </w:trPr>
        <w:tc>
          <w:tcPr>
            <w:tcW w:w="1188" w:type="dxa"/>
          </w:tcPr>
          <w:p w:rsidR="00F974B1" w:rsidRPr="00E607C9" w:rsidRDefault="00F974B1" w:rsidP="00E607C9">
            <w:pPr>
              <w:autoSpaceDE w:val="0"/>
              <w:autoSpaceDN w:val="0"/>
              <w:adjustRightInd w:val="0"/>
              <w:spacing w:after="0" w:line="240" w:lineRule="auto"/>
              <w:jc w:val="both"/>
              <w:rPr>
                <w:rFonts w:ascii="Times New Roman" w:hAnsi="Times New Roman"/>
                <w:iCs/>
                <w:sz w:val="24"/>
                <w:szCs w:val="24"/>
              </w:rPr>
            </w:pPr>
            <w:r w:rsidRPr="00E607C9">
              <w:rPr>
                <w:rFonts w:ascii="Times New Roman" w:hAnsi="Times New Roman"/>
                <w:iCs/>
                <w:sz w:val="24"/>
                <w:szCs w:val="24"/>
              </w:rPr>
              <w:t>00000000</w:t>
            </w:r>
          </w:p>
        </w:tc>
        <w:tc>
          <w:tcPr>
            <w:tcW w:w="4320" w:type="dxa"/>
            <w:tcBorders>
              <w:right w:val="single" w:sz="4" w:space="0" w:color="auto"/>
            </w:tcBorders>
          </w:tcPr>
          <w:p w:rsidR="00F974B1" w:rsidRPr="00E607C9" w:rsidRDefault="00F974B1" w:rsidP="00E607C9">
            <w:pPr>
              <w:autoSpaceDE w:val="0"/>
              <w:autoSpaceDN w:val="0"/>
              <w:adjustRightInd w:val="0"/>
              <w:spacing w:after="0" w:line="240" w:lineRule="auto"/>
              <w:jc w:val="center"/>
              <w:rPr>
                <w:rFonts w:ascii="Times New Roman" w:hAnsi="Times New Roman"/>
                <w:iCs/>
                <w:sz w:val="24"/>
                <w:szCs w:val="24"/>
              </w:rPr>
            </w:pPr>
            <w:r w:rsidRPr="00E607C9">
              <w:rPr>
                <w:rFonts w:ascii="Times New Roman" w:hAnsi="Times New Roman"/>
                <w:iCs/>
                <w:sz w:val="24"/>
                <w:szCs w:val="24"/>
              </w:rPr>
              <w:t>88 bits (all 0s)</w:t>
            </w:r>
          </w:p>
        </w:tc>
        <w:tc>
          <w:tcPr>
            <w:tcW w:w="1850" w:type="dxa"/>
            <w:tcBorders>
              <w:right w:val="single" w:sz="4" w:space="0" w:color="auto"/>
            </w:tcBorders>
          </w:tcPr>
          <w:p w:rsidR="00F974B1" w:rsidRPr="00E607C9" w:rsidRDefault="00F974B1" w:rsidP="00E607C9">
            <w:pPr>
              <w:autoSpaceDE w:val="0"/>
              <w:autoSpaceDN w:val="0"/>
              <w:adjustRightInd w:val="0"/>
              <w:spacing w:after="0" w:line="240" w:lineRule="auto"/>
              <w:jc w:val="center"/>
              <w:rPr>
                <w:rFonts w:ascii="Times New Roman" w:hAnsi="Times New Roman"/>
                <w:iCs/>
                <w:sz w:val="24"/>
                <w:szCs w:val="24"/>
              </w:rPr>
            </w:pPr>
            <w:r w:rsidRPr="00E607C9">
              <w:rPr>
                <w:rFonts w:ascii="Times New Roman" w:hAnsi="Times New Roman"/>
                <w:iCs/>
                <w:sz w:val="24"/>
                <w:szCs w:val="24"/>
              </w:rPr>
              <w:t>IPv4 address</w:t>
            </w:r>
          </w:p>
        </w:tc>
        <w:tc>
          <w:tcPr>
            <w:tcW w:w="1666" w:type="dxa"/>
            <w:tcBorders>
              <w:top w:val="nil"/>
              <w:left w:val="single" w:sz="4" w:space="0" w:color="auto"/>
              <w:bottom w:val="nil"/>
              <w:right w:val="nil"/>
            </w:tcBorders>
          </w:tcPr>
          <w:p w:rsidR="00F974B1" w:rsidRPr="00E607C9" w:rsidRDefault="00F974B1" w:rsidP="00E607C9">
            <w:pPr>
              <w:autoSpaceDE w:val="0"/>
              <w:autoSpaceDN w:val="0"/>
              <w:adjustRightInd w:val="0"/>
              <w:spacing w:after="0" w:line="240" w:lineRule="auto"/>
              <w:jc w:val="both"/>
              <w:rPr>
                <w:rFonts w:ascii="Times New Roman" w:hAnsi="Times New Roman"/>
                <w:iCs/>
                <w:sz w:val="24"/>
                <w:szCs w:val="24"/>
              </w:rPr>
            </w:pPr>
            <w:r w:rsidRPr="00E607C9">
              <w:rPr>
                <w:rFonts w:ascii="Times New Roman" w:hAnsi="Times New Roman"/>
                <w:i/>
                <w:iCs/>
                <w:sz w:val="24"/>
                <w:szCs w:val="24"/>
              </w:rPr>
              <w:t>compatible</w:t>
            </w:r>
          </w:p>
        </w:tc>
      </w:tr>
    </w:tbl>
    <w:p w:rsidR="00F974B1" w:rsidRDefault="00F974B1" w:rsidP="00F16321">
      <w:pPr>
        <w:autoSpaceDE w:val="0"/>
        <w:autoSpaceDN w:val="0"/>
        <w:adjustRightInd w:val="0"/>
        <w:spacing w:after="0" w:line="240" w:lineRule="auto"/>
        <w:jc w:val="both"/>
        <w:rPr>
          <w:rFonts w:ascii="Times New Roman" w:hAnsi="Times New Roman"/>
          <w:i/>
          <w:iCs/>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88"/>
        <w:gridCol w:w="2717"/>
        <w:gridCol w:w="1568"/>
        <w:gridCol w:w="1871"/>
        <w:gridCol w:w="1664"/>
      </w:tblGrid>
      <w:tr w:rsidR="00F974B1" w:rsidTr="00E607C9">
        <w:trPr>
          <w:trHeight w:val="271"/>
        </w:trPr>
        <w:tc>
          <w:tcPr>
            <w:tcW w:w="1188" w:type="dxa"/>
          </w:tcPr>
          <w:p w:rsidR="00F974B1" w:rsidRPr="00E607C9" w:rsidRDefault="00F974B1" w:rsidP="00E607C9">
            <w:pPr>
              <w:autoSpaceDE w:val="0"/>
              <w:autoSpaceDN w:val="0"/>
              <w:adjustRightInd w:val="0"/>
              <w:spacing w:after="0" w:line="240" w:lineRule="auto"/>
              <w:jc w:val="both"/>
              <w:rPr>
                <w:rFonts w:ascii="Times New Roman" w:hAnsi="Times New Roman"/>
                <w:iCs/>
                <w:sz w:val="24"/>
                <w:szCs w:val="24"/>
              </w:rPr>
            </w:pPr>
            <w:r w:rsidRPr="00E607C9">
              <w:rPr>
                <w:rFonts w:ascii="Times New Roman" w:hAnsi="Times New Roman"/>
                <w:iCs/>
                <w:sz w:val="24"/>
                <w:szCs w:val="24"/>
              </w:rPr>
              <w:t>00000000</w:t>
            </w:r>
          </w:p>
        </w:tc>
        <w:tc>
          <w:tcPr>
            <w:tcW w:w="2717" w:type="dxa"/>
            <w:tcBorders>
              <w:right w:val="single" w:sz="4" w:space="0" w:color="auto"/>
            </w:tcBorders>
          </w:tcPr>
          <w:p w:rsidR="00F974B1" w:rsidRPr="00E607C9" w:rsidRDefault="00F974B1" w:rsidP="00E607C9">
            <w:pPr>
              <w:autoSpaceDE w:val="0"/>
              <w:autoSpaceDN w:val="0"/>
              <w:adjustRightInd w:val="0"/>
              <w:spacing w:after="0" w:line="240" w:lineRule="auto"/>
              <w:jc w:val="center"/>
              <w:rPr>
                <w:rFonts w:ascii="Times New Roman" w:hAnsi="Times New Roman"/>
                <w:iCs/>
                <w:sz w:val="24"/>
                <w:szCs w:val="24"/>
              </w:rPr>
            </w:pPr>
            <w:r w:rsidRPr="00E607C9">
              <w:rPr>
                <w:rFonts w:ascii="Times New Roman" w:hAnsi="Times New Roman"/>
                <w:iCs/>
                <w:sz w:val="24"/>
                <w:szCs w:val="24"/>
              </w:rPr>
              <w:t>72 bits (all 0s)</w:t>
            </w:r>
          </w:p>
        </w:tc>
        <w:tc>
          <w:tcPr>
            <w:tcW w:w="1568" w:type="dxa"/>
            <w:tcBorders>
              <w:right w:val="single" w:sz="4" w:space="0" w:color="auto"/>
            </w:tcBorders>
          </w:tcPr>
          <w:p w:rsidR="00F974B1" w:rsidRPr="00E607C9" w:rsidRDefault="00F974B1" w:rsidP="00E607C9">
            <w:pPr>
              <w:autoSpaceDE w:val="0"/>
              <w:autoSpaceDN w:val="0"/>
              <w:adjustRightInd w:val="0"/>
              <w:spacing w:after="0" w:line="240" w:lineRule="auto"/>
              <w:jc w:val="both"/>
              <w:rPr>
                <w:rFonts w:ascii="Times New Roman" w:hAnsi="Times New Roman"/>
                <w:iCs/>
                <w:sz w:val="24"/>
                <w:szCs w:val="24"/>
              </w:rPr>
            </w:pPr>
            <w:r w:rsidRPr="00E607C9">
              <w:rPr>
                <w:rFonts w:ascii="Times New Roman" w:hAnsi="Times New Roman"/>
                <w:iCs/>
                <w:sz w:val="24"/>
                <w:szCs w:val="24"/>
              </w:rPr>
              <w:t>16 bits(all 1s)</w:t>
            </w:r>
          </w:p>
        </w:tc>
        <w:tc>
          <w:tcPr>
            <w:tcW w:w="1871" w:type="dxa"/>
            <w:tcBorders>
              <w:right w:val="single" w:sz="4" w:space="0" w:color="auto"/>
            </w:tcBorders>
          </w:tcPr>
          <w:p w:rsidR="00F974B1" w:rsidRPr="00E607C9" w:rsidRDefault="00F974B1" w:rsidP="00E607C9">
            <w:pPr>
              <w:autoSpaceDE w:val="0"/>
              <w:autoSpaceDN w:val="0"/>
              <w:adjustRightInd w:val="0"/>
              <w:spacing w:after="0" w:line="240" w:lineRule="auto"/>
              <w:jc w:val="center"/>
              <w:rPr>
                <w:rFonts w:ascii="Times New Roman" w:hAnsi="Times New Roman"/>
                <w:iCs/>
                <w:sz w:val="24"/>
                <w:szCs w:val="24"/>
              </w:rPr>
            </w:pPr>
            <w:r w:rsidRPr="00E607C9">
              <w:rPr>
                <w:rFonts w:ascii="Times New Roman" w:hAnsi="Times New Roman"/>
                <w:iCs/>
                <w:sz w:val="24"/>
                <w:szCs w:val="24"/>
              </w:rPr>
              <w:t>IPv4 address</w:t>
            </w:r>
          </w:p>
        </w:tc>
        <w:tc>
          <w:tcPr>
            <w:tcW w:w="1664" w:type="dxa"/>
            <w:tcBorders>
              <w:top w:val="nil"/>
              <w:left w:val="single" w:sz="4" w:space="0" w:color="auto"/>
              <w:bottom w:val="nil"/>
              <w:right w:val="nil"/>
            </w:tcBorders>
          </w:tcPr>
          <w:p w:rsidR="00F974B1" w:rsidRPr="00E607C9" w:rsidRDefault="00890F9C" w:rsidP="00E607C9">
            <w:pPr>
              <w:autoSpaceDE w:val="0"/>
              <w:autoSpaceDN w:val="0"/>
              <w:adjustRightInd w:val="0"/>
              <w:spacing w:after="0" w:line="240" w:lineRule="auto"/>
              <w:jc w:val="both"/>
              <w:rPr>
                <w:rFonts w:ascii="Times New Roman" w:hAnsi="Times New Roman"/>
                <w:iCs/>
                <w:sz w:val="24"/>
                <w:szCs w:val="24"/>
              </w:rPr>
            </w:pPr>
            <w:r w:rsidRPr="00E607C9">
              <w:rPr>
                <w:rFonts w:ascii="Times New Roman" w:hAnsi="Times New Roman"/>
                <w:i/>
                <w:iCs/>
                <w:sz w:val="24"/>
                <w:szCs w:val="24"/>
              </w:rPr>
              <w:t>M</w:t>
            </w:r>
            <w:r w:rsidR="00F974B1" w:rsidRPr="00E607C9">
              <w:rPr>
                <w:rFonts w:ascii="Times New Roman" w:hAnsi="Times New Roman"/>
                <w:i/>
                <w:iCs/>
                <w:sz w:val="24"/>
                <w:szCs w:val="24"/>
              </w:rPr>
              <w:t>apped</w:t>
            </w:r>
          </w:p>
        </w:tc>
      </w:tr>
    </w:tbl>
    <w:p w:rsidR="00F974B1" w:rsidRDefault="00F974B1" w:rsidP="00365A59">
      <w:pPr>
        <w:autoSpaceDE w:val="0"/>
        <w:autoSpaceDN w:val="0"/>
        <w:adjustRightInd w:val="0"/>
        <w:spacing w:after="0" w:line="240" w:lineRule="auto"/>
        <w:jc w:val="both"/>
        <w:rPr>
          <w:rFonts w:ascii="Times New Roman" w:hAnsi="Times New Roman"/>
          <w:i/>
          <w:iCs/>
          <w:sz w:val="24"/>
          <w:szCs w:val="24"/>
        </w:rPr>
      </w:pPr>
    </w:p>
    <w:p w:rsidR="00E57F31" w:rsidRDefault="00E57F31" w:rsidP="00E57F31">
      <w:pPr>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 xml:space="preserve">An </w:t>
      </w:r>
      <w:r w:rsidRPr="00E57F31">
        <w:rPr>
          <w:rFonts w:ascii="Times New Roman" w:hAnsi="Times New Roman"/>
          <w:i/>
          <w:sz w:val="24"/>
          <w:szCs w:val="24"/>
        </w:rPr>
        <w:t>unspecified</w:t>
      </w:r>
      <w:r>
        <w:rPr>
          <w:rFonts w:ascii="Times New Roman" w:hAnsi="Times New Roman"/>
          <w:sz w:val="24"/>
          <w:szCs w:val="24"/>
        </w:rPr>
        <w:t xml:space="preserve"> address is used when a host does not know its own address and sends an inquiry to find its address. A </w:t>
      </w:r>
      <w:r w:rsidRPr="00E57F31">
        <w:rPr>
          <w:rFonts w:ascii="Times New Roman" w:hAnsi="Times New Roman"/>
          <w:i/>
          <w:sz w:val="24"/>
          <w:szCs w:val="24"/>
        </w:rPr>
        <w:t>loopback</w:t>
      </w:r>
      <w:r>
        <w:rPr>
          <w:rFonts w:ascii="Times New Roman" w:hAnsi="Times New Roman"/>
          <w:sz w:val="24"/>
          <w:szCs w:val="24"/>
        </w:rPr>
        <w:t xml:space="preserve"> address is used by a host to test itself without going into the network. A </w:t>
      </w:r>
      <w:r w:rsidRPr="00E57F31">
        <w:rPr>
          <w:rFonts w:ascii="Times New Roman" w:hAnsi="Times New Roman"/>
          <w:i/>
          <w:sz w:val="24"/>
          <w:szCs w:val="24"/>
        </w:rPr>
        <w:t xml:space="preserve">compatible address </w:t>
      </w:r>
      <w:r>
        <w:rPr>
          <w:rFonts w:ascii="Times New Roman" w:hAnsi="Times New Roman"/>
          <w:sz w:val="24"/>
          <w:szCs w:val="24"/>
        </w:rPr>
        <w:t xml:space="preserve">is used during the transition from IPv4 to IPv6. </w:t>
      </w:r>
      <w:r>
        <w:rPr>
          <w:rFonts w:ascii="Arial" w:hAnsi="Arial" w:cs="Arial"/>
          <w:sz w:val="23"/>
          <w:szCs w:val="23"/>
        </w:rPr>
        <w:t xml:space="preserve">It </w:t>
      </w:r>
      <w:r>
        <w:rPr>
          <w:rFonts w:ascii="Times New Roman" w:hAnsi="Times New Roman"/>
          <w:sz w:val="24"/>
          <w:szCs w:val="24"/>
        </w:rPr>
        <w:t xml:space="preserve">is used when a computer using IPv6 wants to send a message to another computer using IPv6, but the message needs to pass through a part of the network that still operates in IPv4. A </w:t>
      </w:r>
      <w:r w:rsidRPr="00E57F31">
        <w:rPr>
          <w:rFonts w:ascii="Times New Roman" w:hAnsi="Times New Roman"/>
          <w:i/>
          <w:sz w:val="24"/>
          <w:szCs w:val="24"/>
        </w:rPr>
        <w:t>mapped address</w:t>
      </w:r>
      <w:r>
        <w:rPr>
          <w:rFonts w:ascii="Times New Roman" w:hAnsi="Times New Roman"/>
          <w:sz w:val="24"/>
          <w:szCs w:val="24"/>
        </w:rPr>
        <w:t xml:space="preserve"> is also used during transition. However, it is used when a computer that has migrated to IPv6 wants to send a packet to a computer still using IPv4.</w:t>
      </w:r>
    </w:p>
    <w:p w:rsidR="009A48CA" w:rsidRPr="002B0AAC" w:rsidRDefault="009A48CA" w:rsidP="00E57F31">
      <w:pPr>
        <w:autoSpaceDE w:val="0"/>
        <w:autoSpaceDN w:val="0"/>
        <w:adjustRightInd w:val="0"/>
        <w:spacing w:after="0" w:line="240" w:lineRule="auto"/>
        <w:ind w:firstLine="720"/>
        <w:jc w:val="both"/>
        <w:rPr>
          <w:rFonts w:ascii="Times New Roman" w:hAnsi="Times New Roman"/>
          <w:b/>
          <w:sz w:val="24"/>
          <w:szCs w:val="24"/>
        </w:rPr>
      </w:pPr>
    </w:p>
    <w:p w:rsidR="00E57F31" w:rsidRPr="002B0AAC" w:rsidRDefault="00E0074E" w:rsidP="00E57F31">
      <w:pPr>
        <w:autoSpaceDE w:val="0"/>
        <w:autoSpaceDN w:val="0"/>
        <w:adjustRightInd w:val="0"/>
        <w:spacing w:after="0" w:line="240" w:lineRule="auto"/>
        <w:rPr>
          <w:rFonts w:ascii="Times New Roman" w:hAnsi="Times New Roman"/>
          <w:b/>
          <w:iCs/>
          <w:sz w:val="24"/>
          <w:szCs w:val="24"/>
        </w:rPr>
      </w:pPr>
      <w:r>
        <w:rPr>
          <w:rFonts w:ascii="Times New Roman" w:hAnsi="Times New Roman"/>
          <w:b/>
          <w:iCs/>
          <w:sz w:val="24"/>
          <w:szCs w:val="24"/>
        </w:rPr>
        <w:t xml:space="preserve">4. </w:t>
      </w:r>
      <w:r w:rsidR="00E57F31" w:rsidRPr="002B0AAC">
        <w:rPr>
          <w:rFonts w:ascii="Times New Roman" w:hAnsi="Times New Roman"/>
          <w:b/>
          <w:iCs/>
          <w:sz w:val="24"/>
          <w:szCs w:val="24"/>
        </w:rPr>
        <w:t>Local Addresses</w:t>
      </w:r>
    </w:p>
    <w:p w:rsidR="00E57F31" w:rsidRDefault="00E57F31" w:rsidP="003B7E64">
      <w:pPr>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These addresses are used when an organization wants to use IPv6 protocol without being</w:t>
      </w:r>
      <w:r w:rsidR="003B7E64">
        <w:rPr>
          <w:rFonts w:ascii="Times New Roman" w:hAnsi="Times New Roman"/>
          <w:sz w:val="24"/>
          <w:szCs w:val="24"/>
        </w:rPr>
        <w:t xml:space="preserve"> </w:t>
      </w:r>
    </w:p>
    <w:p w:rsidR="00E57F31" w:rsidRDefault="00E57F31" w:rsidP="00E57F31">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connected to the global Internet. In other words, they provide addressing for private networks.</w:t>
      </w:r>
      <w:r w:rsidR="003B7E64">
        <w:rPr>
          <w:rFonts w:ascii="Times New Roman" w:hAnsi="Times New Roman"/>
          <w:sz w:val="24"/>
          <w:szCs w:val="24"/>
        </w:rPr>
        <w:t xml:space="preserve"> </w:t>
      </w:r>
      <w:r>
        <w:rPr>
          <w:rFonts w:ascii="Times New Roman" w:hAnsi="Times New Roman"/>
          <w:sz w:val="24"/>
          <w:szCs w:val="24"/>
        </w:rPr>
        <w:t>Nobody outside the organization can send a message to the nodes using these</w:t>
      </w:r>
      <w:r w:rsidR="003B7E64">
        <w:rPr>
          <w:rFonts w:ascii="Times New Roman" w:hAnsi="Times New Roman"/>
          <w:sz w:val="24"/>
          <w:szCs w:val="24"/>
        </w:rPr>
        <w:t xml:space="preserve"> </w:t>
      </w:r>
      <w:r>
        <w:rPr>
          <w:rFonts w:ascii="Times New Roman" w:hAnsi="Times New Roman"/>
          <w:sz w:val="24"/>
          <w:szCs w:val="24"/>
        </w:rPr>
        <w:t>addresses. Two types of addresses are defined for this purpose,</w:t>
      </w:r>
    </w:p>
    <w:tbl>
      <w:tblPr>
        <w:tblpPr w:leftFromText="180" w:rightFromText="180" w:vertAnchor="text" w:horzAnchor="margin" w:tblpY="12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416"/>
        <w:gridCol w:w="3732"/>
        <w:gridCol w:w="2438"/>
        <w:gridCol w:w="1666"/>
      </w:tblGrid>
      <w:tr w:rsidR="003B7E64" w:rsidTr="00E607C9">
        <w:trPr>
          <w:trHeight w:val="269"/>
        </w:trPr>
        <w:tc>
          <w:tcPr>
            <w:tcW w:w="1416" w:type="dxa"/>
          </w:tcPr>
          <w:p w:rsidR="003B7E64" w:rsidRPr="00E607C9" w:rsidRDefault="003B7E64" w:rsidP="00E607C9">
            <w:pPr>
              <w:autoSpaceDE w:val="0"/>
              <w:autoSpaceDN w:val="0"/>
              <w:adjustRightInd w:val="0"/>
              <w:spacing w:after="0" w:line="240" w:lineRule="auto"/>
              <w:jc w:val="both"/>
              <w:rPr>
                <w:rFonts w:ascii="Times New Roman" w:hAnsi="Times New Roman"/>
                <w:iCs/>
                <w:sz w:val="24"/>
                <w:szCs w:val="24"/>
              </w:rPr>
            </w:pPr>
            <w:r w:rsidRPr="00E607C9">
              <w:rPr>
                <w:rFonts w:ascii="Times New Roman" w:hAnsi="Times New Roman"/>
                <w:iCs/>
                <w:sz w:val="24"/>
                <w:szCs w:val="24"/>
              </w:rPr>
              <w:t>1111101010</w:t>
            </w:r>
          </w:p>
        </w:tc>
        <w:tc>
          <w:tcPr>
            <w:tcW w:w="3732" w:type="dxa"/>
            <w:tcBorders>
              <w:right w:val="single" w:sz="4" w:space="0" w:color="auto"/>
            </w:tcBorders>
          </w:tcPr>
          <w:p w:rsidR="003B7E64" w:rsidRPr="00E607C9" w:rsidRDefault="003B7E64" w:rsidP="00E607C9">
            <w:pPr>
              <w:autoSpaceDE w:val="0"/>
              <w:autoSpaceDN w:val="0"/>
              <w:adjustRightInd w:val="0"/>
              <w:spacing w:after="0" w:line="240" w:lineRule="auto"/>
              <w:jc w:val="center"/>
              <w:rPr>
                <w:rFonts w:ascii="Times New Roman" w:hAnsi="Times New Roman"/>
                <w:iCs/>
                <w:sz w:val="24"/>
                <w:szCs w:val="24"/>
              </w:rPr>
            </w:pPr>
            <w:r w:rsidRPr="00E607C9">
              <w:rPr>
                <w:rFonts w:ascii="Times New Roman" w:hAnsi="Times New Roman"/>
                <w:iCs/>
                <w:sz w:val="24"/>
                <w:szCs w:val="24"/>
              </w:rPr>
              <w:t>70 bits (all 0s)</w:t>
            </w:r>
          </w:p>
        </w:tc>
        <w:tc>
          <w:tcPr>
            <w:tcW w:w="2438" w:type="dxa"/>
            <w:tcBorders>
              <w:right w:val="single" w:sz="4" w:space="0" w:color="auto"/>
            </w:tcBorders>
          </w:tcPr>
          <w:p w:rsidR="003B7E64" w:rsidRPr="00E607C9" w:rsidRDefault="003B7E64" w:rsidP="00E607C9">
            <w:pPr>
              <w:autoSpaceDE w:val="0"/>
              <w:autoSpaceDN w:val="0"/>
              <w:adjustRightInd w:val="0"/>
              <w:spacing w:after="0" w:line="240" w:lineRule="auto"/>
              <w:jc w:val="center"/>
              <w:rPr>
                <w:rFonts w:ascii="Times New Roman" w:hAnsi="Times New Roman"/>
                <w:iCs/>
                <w:sz w:val="24"/>
                <w:szCs w:val="24"/>
              </w:rPr>
            </w:pPr>
            <w:r w:rsidRPr="00E607C9">
              <w:rPr>
                <w:rFonts w:ascii="Times New Roman" w:hAnsi="Times New Roman"/>
                <w:iCs/>
                <w:sz w:val="24"/>
                <w:szCs w:val="24"/>
              </w:rPr>
              <w:t>Node address(48 bits)</w:t>
            </w:r>
          </w:p>
        </w:tc>
        <w:tc>
          <w:tcPr>
            <w:tcW w:w="1666" w:type="dxa"/>
            <w:tcBorders>
              <w:top w:val="nil"/>
              <w:left w:val="single" w:sz="4" w:space="0" w:color="auto"/>
              <w:bottom w:val="nil"/>
              <w:right w:val="nil"/>
            </w:tcBorders>
          </w:tcPr>
          <w:p w:rsidR="003B7E64" w:rsidRPr="00E607C9" w:rsidRDefault="003B7E64" w:rsidP="00E607C9">
            <w:pPr>
              <w:autoSpaceDE w:val="0"/>
              <w:autoSpaceDN w:val="0"/>
              <w:adjustRightInd w:val="0"/>
              <w:spacing w:after="0" w:line="240" w:lineRule="auto"/>
              <w:jc w:val="both"/>
              <w:rPr>
                <w:rFonts w:ascii="Times New Roman" w:hAnsi="Times New Roman"/>
                <w:iCs/>
                <w:sz w:val="24"/>
                <w:szCs w:val="24"/>
              </w:rPr>
            </w:pPr>
            <w:r w:rsidRPr="00E607C9">
              <w:rPr>
                <w:rFonts w:ascii="Times New Roman" w:hAnsi="Times New Roman"/>
                <w:i/>
                <w:iCs/>
                <w:sz w:val="24"/>
                <w:szCs w:val="24"/>
              </w:rPr>
              <w:t>Link local</w:t>
            </w:r>
          </w:p>
        </w:tc>
      </w:tr>
    </w:tbl>
    <w:p w:rsidR="003B7E64" w:rsidRDefault="003B7E64" w:rsidP="00E57F31">
      <w:pPr>
        <w:autoSpaceDE w:val="0"/>
        <w:autoSpaceDN w:val="0"/>
        <w:adjustRightInd w:val="0"/>
        <w:spacing w:after="0" w:line="240" w:lineRule="auto"/>
        <w:jc w:val="both"/>
        <w:rPr>
          <w:rFonts w:ascii="Times New Roman" w:hAnsi="Times New Roman"/>
          <w:i/>
          <w:iCs/>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416"/>
        <w:gridCol w:w="2472"/>
        <w:gridCol w:w="1813"/>
        <w:gridCol w:w="1871"/>
        <w:gridCol w:w="1664"/>
      </w:tblGrid>
      <w:tr w:rsidR="00B62369" w:rsidTr="00E607C9">
        <w:trPr>
          <w:trHeight w:val="271"/>
        </w:trPr>
        <w:tc>
          <w:tcPr>
            <w:tcW w:w="1416" w:type="dxa"/>
          </w:tcPr>
          <w:p w:rsidR="00B62369" w:rsidRPr="00E607C9" w:rsidRDefault="00B62369" w:rsidP="00E607C9">
            <w:pPr>
              <w:autoSpaceDE w:val="0"/>
              <w:autoSpaceDN w:val="0"/>
              <w:adjustRightInd w:val="0"/>
              <w:spacing w:after="0" w:line="240" w:lineRule="auto"/>
              <w:jc w:val="both"/>
              <w:rPr>
                <w:rFonts w:ascii="Times New Roman" w:hAnsi="Times New Roman"/>
                <w:iCs/>
                <w:sz w:val="24"/>
                <w:szCs w:val="24"/>
              </w:rPr>
            </w:pPr>
            <w:r w:rsidRPr="00E607C9">
              <w:rPr>
                <w:rFonts w:ascii="Times New Roman" w:hAnsi="Times New Roman"/>
                <w:iCs/>
                <w:sz w:val="24"/>
                <w:szCs w:val="24"/>
              </w:rPr>
              <w:t>1111101011</w:t>
            </w:r>
          </w:p>
        </w:tc>
        <w:tc>
          <w:tcPr>
            <w:tcW w:w="2472" w:type="dxa"/>
            <w:tcBorders>
              <w:right w:val="single" w:sz="4" w:space="0" w:color="auto"/>
            </w:tcBorders>
          </w:tcPr>
          <w:p w:rsidR="00B62369" w:rsidRPr="00E607C9" w:rsidRDefault="00B62369" w:rsidP="00E607C9">
            <w:pPr>
              <w:autoSpaceDE w:val="0"/>
              <w:autoSpaceDN w:val="0"/>
              <w:adjustRightInd w:val="0"/>
              <w:spacing w:after="0" w:line="240" w:lineRule="auto"/>
              <w:jc w:val="center"/>
              <w:rPr>
                <w:rFonts w:ascii="Times New Roman" w:hAnsi="Times New Roman"/>
                <w:iCs/>
                <w:sz w:val="24"/>
                <w:szCs w:val="24"/>
              </w:rPr>
            </w:pPr>
            <w:r w:rsidRPr="00E607C9">
              <w:rPr>
                <w:rFonts w:ascii="Times New Roman" w:hAnsi="Times New Roman"/>
                <w:iCs/>
                <w:sz w:val="24"/>
                <w:szCs w:val="24"/>
              </w:rPr>
              <w:t>38 bits (all 0s)</w:t>
            </w:r>
          </w:p>
        </w:tc>
        <w:tc>
          <w:tcPr>
            <w:tcW w:w="1813" w:type="dxa"/>
            <w:tcBorders>
              <w:right w:val="single" w:sz="4" w:space="0" w:color="auto"/>
            </w:tcBorders>
          </w:tcPr>
          <w:p w:rsidR="00B62369" w:rsidRPr="00E607C9" w:rsidRDefault="00B62369" w:rsidP="00E607C9">
            <w:pPr>
              <w:autoSpaceDE w:val="0"/>
              <w:autoSpaceDN w:val="0"/>
              <w:adjustRightInd w:val="0"/>
              <w:spacing w:after="0" w:line="240" w:lineRule="auto"/>
              <w:jc w:val="both"/>
              <w:rPr>
                <w:rFonts w:ascii="Times New Roman" w:hAnsi="Times New Roman"/>
                <w:iCs/>
                <w:sz w:val="24"/>
                <w:szCs w:val="24"/>
              </w:rPr>
            </w:pPr>
            <w:r w:rsidRPr="00E607C9">
              <w:rPr>
                <w:rFonts w:ascii="Times New Roman" w:hAnsi="Times New Roman"/>
                <w:iCs/>
                <w:sz w:val="24"/>
                <w:szCs w:val="24"/>
              </w:rPr>
              <w:t>32 bits(subnet)</w:t>
            </w:r>
          </w:p>
        </w:tc>
        <w:tc>
          <w:tcPr>
            <w:tcW w:w="1871" w:type="dxa"/>
            <w:tcBorders>
              <w:right w:val="single" w:sz="4" w:space="0" w:color="auto"/>
            </w:tcBorders>
          </w:tcPr>
          <w:p w:rsidR="00B62369" w:rsidRPr="00E607C9" w:rsidRDefault="00B62369" w:rsidP="00E607C9">
            <w:pPr>
              <w:autoSpaceDE w:val="0"/>
              <w:autoSpaceDN w:val="0"/>
              <w:adjustRightInd w:val="0"/>
              <w:spacing w:after="0" w:line="240" w:lineRule="auto"/>
              <w:jc w:val="center"/>
              <w:rPr>
                <w:rFonts w:ascii="Times New Roman" w:hAnsi="Times New Roman"/>
                <w:iCs/>
                <w:sz w:val="24"/>
                <w:szCs w:val="24"/>
              </w:rPr>
            </w:pPr>
            <w:r w:rsidRPr="00E607C9">
              <w:rPr>
                <w:rFonts w:ascii="Times New Roman" w:hAnsi="Times New Roman"/>
                <w:iCs/>
                <w:sz w:val="24"/>
                <w:szCs w:val="24"/>
              </w:rPr>
              <w:t>Node address</w:t>
            </w:r>
          </w:p>
        </w:tc>
        <w:tc>
          <w:tcPr>
            <w:tcW w:w="1664" w:type="dxa"/>
            <w:tcBorders>
              <w:top w:val="nil"/>
              <w:left w:val="single" w:sz="4" w:space="0" w:color="auto"/>
              <w:bottom w:val="nil"/>
              <w:right w:val="nil"/>
            </w:tcBorders>
          </w:tcPr>
          <w:p w:rsidR="00B62369" w:rsidRPr="00E607C9" w:rsidRDefault="004D4354" w:rsidP="00E607C9">
            <w:pPr>
              <w:autoSpaceDE w:val="0"/>
              <w:autoSpaceDN w:val="0"/>
              <w:adjustRightInd w:val="0"/>
              <w:spacing w:after="0" w:line="240" w:lineRule="auto"/>
              <w:jc w:val="both"/>
              <w:rPr>
                <w:rFonts w:ascii="Times New Roman" w:hAnsi="Times New Roman"/>
                <w:iCs/>
                <w:sz w:val="24"/>
                <w:szCs w:val="24"/>
              </w:rPr>
            </w:pPr>
            <w:r w:rsidRPr="00E607C9">
              <w:rPr>
                <w:rFonts w:ascii="Times New Roman" w:hAnsi="Times New Roman"/>
                <w:i/>
                <w:iCs/>
                <w:sz w:val="24"/>
                <w:szCs w:val="24"/>
              </w:rPr>
              <w:t>Site local</w:t>
            </w:r>
          </w:p>
        </w:tc>
      </w:tr>
    </w:tbl>
    <w:p w:rsidR="00B62369" w:rsidRDefault="00B62369" w:rsidP="00E57F31">
      <w:pPr>
        <w:autoSpaceDE w:val="0"/>
        <w:autoSpaceDN w:val="0"/>
        <w:adjustRightInd w:val="0"/>
        <w:spacing w:after="0" w:line="240" w:lineRule="auto"/>
        <w:jc w:val="both"/>
        <w:rPr>
          <w:rFonts w:ascii="Times New Roman" w:hAnsi="Times New Roman"/>
          <w:i/>
          <w:iCs/>
          <w:sz w:val="24"/>
          <w:szCs w:val="24"/>
        </w:rPr>
      </w:pPr>
    </w:p>
    <w:p w:rsidR="004D4354" w:rsidRDefault="004D4354" w:rsidP="00E5770C">
      <w:pPr>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 xml:space="preserve">A </w:t>
      </w:r>
      <w:r w:rsidRPr="00E5770C">
        <w:rPr>
          <w:rFonts w:ascii="Times New Roman" w:hAnsi="Times New Roman"/>
          <w:i/>
          <w:sz w:val="24"/>
          <w:szCs w:val="24"/>
        </w:rPr>
        <w:t>link local</w:t>
      </w:r>
      <w:r>
        <w:rPr>
          <w:rFonts w:ascii="Times New Roman" w:hAnsi="Times New Roman"/>
          <w:sz w:val="24"/>
          <w:szCs w:val="24"/>
        </w:rPr>
        <w:t xml:space="preserve"> address is used in an isolated subnet; a </w:t>
      </w:r>
      <w:r w:rsidRPr="00E5770C">
        <w:rPr>
          <w:rFonts w:ascii="Times New Roman" w:hAnsi="Times New Roman"/>
          <w:i/>
          <w:sz w:val="24"/>
          <w:szCs w:val="24"/>
        </w:rPr>
        <w:t>site local</w:t>
      </w:r>
      <w:r>
        <w:rPr>
          <w:rFonts w:ascii="Times New Roman" w:hAnsi="Times New Roman"/>
          <w:sz w:val="24"/>
          <w:szCs w:val="24"/>
        </w:rPr>
        <w:t xml:space="preserve"> address is used in</w:t>
      </w:r>
      <w:r w:rsidR="00E5770C">
        <w:rPr>
          <w:rFonts w:ascii="Times New Roman" w:hAnsi="Times New Roman"/>
          <w:sz w:val="24"/>
          <w:szCs w:val="24"/>
        </w:rPr>
        <w:t xml:space="preserve"> </w:t>
      </w:r>
      <w:r>
        <w:rPr>
          <w:rFonts w:ascii="Times New Roman" w:hAnsi="Times New Roman"/>
          <w:sz w:val="24"/>
          <w:szCs w:val="24"/>
        </w:rPr>
        <w:t>an isolated site with several subnets.</w:t>
      </w:r>
    </w:p>
    <w:p w:rsidR="005C43D6" w:rsidRDefault="005C43D6" w:rsidP="00E5770C">
      <w:pPr>
        <w:autoSpaceDE w:val="0"/>
        <w:autoSpaceDN w:val="0"/>
        <w:adjustRightInd w:val="0"/>
        <w:spacing w:after="0" w:line="240" w:lineRule="auto"/>
        <w:ind w:firstLine="720"/>
        <w:jc w:val="both"/>
        <w:rPr>
          <w:rFonts w:ascii="Times New Roman" w:hAnsi="Times New Roman"/>
          <w:sz w:val="24"/>
          <w:szCs w:val="24"/>
        </w:rPr>
      </w:pPr>
    </w:p>
    <w:p w:rsidR="00E5770C" w:rsidRDefault="005C43D6" w:rsidP="005C43D6">
      <w:pPr>
        <w:spacing w:after="0"/>
        <w:rPr>
          <w:rFonts w:ascii="Times New Roman" w:hAnsi="Times New Roman"/>
          <w:b/>
          <w:bCs/>
          <w:sz w:val="28"/>
          <w:szCs w:val="28"/>
        </w:rPr>
      </w:pPr>
      <w:r w:rsidRPr="005C43D6">
        <w:rPr>
          <w:rFonts w:ascii="Times New Roman" w:hAnsi="Times New Roman"/>
          <w:b/>
          <w:bCs/>
          <w:sz w:val="28"/>
          <w:szCs w:val="28"/>
        </w:rPr>
        <w:t>IPv4 Protocol</w:t>
      </w:r>
    </w:p>
    <w:p w:rsidR="00F521B1" w:rsidRDefault="00DB7EBF" w:rsidP="00F521B1">
      <w:pPr>
        <w:autoSpaceDE w:val="0"/>
        <w:autoSpaceDN w:val="0"/>
        <w:adjustRightInd w:val="0"/>
        <w:spacing w:after="0" w:line="240" w:lineRule="auto"/>
        <w:ind w:firstLine="720"/>
        <w:jc w:val="both"/>
        <w:rPr>
          <w:rFonts w:ascii="Times New Roman" w:hAnsi="Times New Roman"/>
          <w:sz w:val="24"/>
          <w:szCs w:val="24"/>
        </w:rPr>
      </w:pPr>
      <w:r w:rsidRPr="00A05A5E">
        <w:rPr>
          <w:rFonts w:ascii="Times New Roman" w:hAnsi="Times New Roman"/>
          <w:sz w:val="24"/>
          <w:szCs w:val="24"/>
        </w:rPr>
        <w:t>The Internet Protocol version 4 (IPv4) is the delivery mechanism used by the TCP/IP</w:t>
      </w:r>
      <w:r w:rsidR="00A05A5E">
        <w:rPr>
          <w:rFonts w:ascii="Times New Roman" w:hAnsi="Times New Roman"/>
          <w:sz w:val="24"/>
          <w:szCs w:val="24"/>
        </w:rPr>
        <w:t xml:space="preserve"> p</w:t>
      </w:r>
      <w:r w:rsidRPr="00A05A5E">
        <w:rPr>
          <w:rFonts w:ascii="Times New Roman" w:hAnsi="Times New Roman"/>
          <w:sz w:val="24"/>
          <w:szCs w:val="24"/>
        </w:rPr>
        <w:t>rotocols</w:t>
      </w:r>
      <w:r w:rsidR="00A05A5E">
        <w:rPr>
          <w:rFonts w:ascii="Times New Roman" w:hAnsi="Times New Roman"/>
          <w:sz w:val="24"/>
          <w:szCs w:val="24"/>
        </w:rPr>
        <w:t>. I</w:t>
      </w:r>
      <w:r w:rsidRPr="00A05A5E">
        <w:rPr>
          <w:rFonts w:ascii="Times New Roman" w:hAnsi="Times New Roman"/>
          <w:sz w:val="24"/>
          <w:szCs w:val="24"/>
        </w:rPr>
        <w:t>Pv4 is an unreliable and connectionless datagram protocol-a best-effort delivery</w:t>
      </w:r>
      <w:r w:rsidR="00A05A5E">
        <w:rPr>
          <w:rFonts w:ascii="Times New Roman" w:hAnsi="Times New Roman"/>
          <w:sz w:val="24"/>
          <w:szCs w:val="24"/>
        </w:rPr>
        <w:t xml:space="preserve"> </w:t>
      </w:r>
      <w:r w:rsidRPr="00A05A5E">
        <w:rPr>
          <w:rFonts w:ascii="Times New Roman" w:hAnsi="Times New Roman"/>
          <w:sz w:val="24"/>
          <w:szCs w:val="24"/>
        </w:rPr>
        <w:t xml:space="preserve">service. The term </w:t>
      </w:r>
      <w:r w:rsidRPr="00A05A5E">
        <w:rPr>
          <w:rFonts w:ascii="Times New Roman" w:hAnsi="Times New Roman"/>
          <w:i/>
          <w:iCs/>
          <w:sz w:val="24"/>
          <w:szCs w:val="24"/>
        </w:rPr>
        <w:t xml:space="preserve">best-effort </w:t>
      </w:r>
      <w:r w:rsidRPr="00A05A5E">
        <w:rPr>
          <w:rFonts w:ascii="Times New Roman" w:hAnsi="Times New Roman"/>
          <w:sz w:val="24"/>
          <w:szCs w:val="24"/>
        </w:rPr>
        <w:t>means that IPv4 provides no error control or flow control</w:t>
      </w:r>
      <w:r w:rsidR="00A05A5E">
        <w:rPr>
          <w:rFonts w:ascii="Times New Roman" w:hAnsi="Times New Roman"/>
          <w:sz w:val="24"/>
          <w:szCs w:val="24"/>
        </w:rPr>
        <w:t xml:space="preserve"> </w:t>
      </w:r>
      <w:r w:rsidRPr="00A05A5E">
        <w:rPr>
          <w:rFonts w:ascii="Times New Roman" w:hAnsi="Times New Roman"/>
          <w:sz w:val="24"/>
          <w:szCs w:val="24"/>
        </w:rPr>
        <w:t>(except for error detection on the header). IPv4 assumes the unreliability of the underlying</w:t>
      </w:r>
      <w:r w:rsidR="00A05A5E">
        <w:rPr>
          <w:rFonts w:ascii="Times New Roman" w:hAnsi="Times New Roman"/>
          <w:sz w:val="24"/>
          <w:szCs w:val="24"/>
        </w:rPr>
        <w:t xml:space="preserve"> </w:t>
      </w:r>
      <w:r w:rsidRPr="00A05A5E">
        <w:rPr>
          <w:rFonts w:ascii="Times New Roman" w:hAnsi="Times New Roman"/>
          <w:sz w:val="24"/>
          <w:szCs w:val="24"/>
        </w:rPr>
        <w:t>layers and does its best to get a transmission through to its destination, but with</w:t>
      </w:r>
      <w:r w:rsidR="00A05A5E">
        <w:rPr>
          <w:rFonts w:ascii="Times New Roman" w:hAnsi="Times New Roman"/>
          <w:sz w:val="24"/>
          <w:szCs w:val="24"/>
        </w:rPr>
        <w:t xml:space="preserve"> </w:t>
      </w:r>
      <w:r w:rsidRPr="00A05A5E">
        <w:rPr>
          <w:rFonts w:ascii="Times New Roman" w:hAnsi="Times New Roman"/>
          <w:sz w:val="24"/>
          <w:szCs w:val="24"/>
        </w:rPr>
        <w:t>no guarantees.</w:t>
      </w:r>
      <w:r w:rsidR="00A05A5E">
        <w:rPr>
          <w:rFonts w:ascii="Times New Roman" w:hAnsi="Times New Roman"/>
          <w:sz w:val="24"/>
          <w:szCs w:val="24"/>
        </w:rPr>
        <w:t xml:space="preserve"> </w:t>
      </w:r>
      <w:r w:rsidRPr="00A05A5E">
        <w:rPr>
          <w:rFonts w:ascii="Times New Roman" w:hAnsi="Times New Roman"/>
          <w:sz w:val="24"/>
          <w:szCs w:val="24"/>
        </w:rPr>
        <w:t>If reliability is important, IPv4 must be paired with a reliable protocol such as TCP.</w:t>
      </w:r>
    </w:p>
    <w:p w:rsidR="00DB7EBF" w:rsidRDefault="00DB7EBF" w:rsidP="00F521B1">
      <w:pPr>
        <w:autoSpaceDE w:val="0"/>
        <w:autoSpaceDN w:val="0"/>
        <w:adjustRightInd w:val="0"/>
        <w:spacing w:after="0" w:line="240" w:lineRule="auto"/>
        <w:ind w:firstLine="720"/>
        <w:jc w:val="both"/>
        <w:rPr>
          <w:rFonts w:ascii="Times New Roman" w:hAnsi="Times New Roman"/>
          <w:sz w:val="24"/>
          <w:szCs w:val="24"/>
        </w:rPr>
      </w:pPr>
      <w:r w:rsidRPr="00A05A5E">
        <w:rPr>
          <w:rFonts w:ascii="Times New Roman" w:hAnsi="Times New Roman"/>
          <w:sz w:val="24"/>
          <w:szCs w:val="24"/>
        </w:rPr>
        <w:t>IPv4 is also a connectionless protocol for a packet-switching network that uses the</w:t>
      </w:r>
      <w:r w:rsidR="00F521B1">
        <w:rPr>
          <w:rFonts w:ascii="Times New Roman" w:hAnsi="Times New Roman"/>
          <w:sz w:val="24"/>
          <w:szCs w:val="24"/>
        </w:rPr>
        <w:t xml:space="preserve"> datagram approach</w:t>
      </w:r>
      <w:r w:rsidRPr="00A05A5E">
        <w:rPr>
          <w:rFonts w:ascii="Times New Roman" w:hAnsi="Times New Roman"/>
          <w:sz w:val="24"/>
          <w:szCs w:val="24"/>
        </w:rPr>
        <w:t>. This means that each datagram is handled independently,</w:t>
      </w:r>
      <w:r w:rsidR="00F521B1">
        <w:rPr>
          <w:rFonts w:ascii="Times New Roman" w:hAnsi="Times New Roman"/>
          <w:sz w:val="24"/>
          <w:szCs w:val="24"/>
        </w:rPr>
        <w:t xml:space="preserve"> </w:t>
      </w:r>
      <w:r w:rsidRPr="00A05A5E">
        <w:rPr>
          <w:rFonts w:ascii="Times New Roman" w:hAnsi="Times New Roman"/>
          <w:sz w:val="24"/>
          <w:szCs w:val="24"/>
        </w:rPr>
        <w:t>and each datagram can follow a different route to the destination. This implies</w:t>
      </w:r>
      <w:r w:rsidR="00F521B1">
        <w:rPr>
          <w:rFonts w:ascii="Times New Roman" w:hAnsi="Times New Roman"/>
          <w:sz w:val="24"/>
          <w:szCs w:val="24"/>
        </w:rPr>
        <w:t xml:space="preserve"> </w:t>
      </w:r>
      <w:r w:rsidRPr="00A05A5E">
        <w:rPr>
          <w:rFonts w:ascii="Times New Roman" w:hAnsi="Times New Roman"/>
          <w:sz w:val="24"/>
          <w:szCs w:val="24"/>
        </w:rPr>
        <w:t>that datagrams sent by the same source to the same destination could arrive out of</w:t>
      </w:r>
      <w:r w:rsidR="00F521B1">
        <w:rPr>
          <w:rFonts w:ascii="Times New Roman" w:hAnsi="Times New Roman"/>
          <w:sz w:val="24"/>
          <w:szCs w:val="24"/>
        </w:rPr>
        <w:t xml:space="preserve"> </w:t>
      </w:r>
      <w:r w:rsidRPr="00A05A5E">
        <w:rPr>
          <w:rFonts w:ascii="Times New Roman" w:hAnsi="Times New Roman"/>
          <w:sz w:val="24"/>
          <w:szCs w:val="24"/>
        </w:rPr>
        <w:t>order. Also, some could be lost or corrupted during transmission. Again, IPv4 relies on</w:t>
      </w:r>
      <w:r w:rsidR="00F521B1">
        <w:rPr>
          <w:rFonts w:ascii="Times New Roman" w:hAnsi="Times New Roman"/>
          <w:sz w:val="24"/>
          <w:szCs w:val="24"/>
        </w:rPr>
        <w:t xml:space="preserve"> </w:t>
      </w:r>
      <w:r w:rsidRPr="00A05A5E">
        <w:rPr>
          <w:rFonts w:ascii="Times New Roman" w:hAnsi="Times New Roman"/>
          <w:sz w:val="24"/>
          <w:szCs w:val="24"/>
        </w:rPr>
        <w:t>a higher-level protocol to take care of all these problems.</w:t>
      </w:r>
    </w:p>
    <w:p w:rsidR="006C25C4" w:rsidRDefault="006C25C4" w:rsidP="006C25C4">
      <w:pPr>
        <w:autoSpaceDE w:val="0"/>
        <w:autoSpaceDN w:val="0"/>
        <w:adjustRightInd w:val="0"/>
        <w:spacing w:after="0" w:line="240" w:lineRule="auto"/>
        <w:jc w:val="both"/>
        <w:rPr>
          <w:rFonts w:ascii="Times New Roman" w:hAnsi="Times New Roman"/>
          <w:i/>
          <w:sz w:val="24"/>
          <w:szCs w:val="24"/>
        </w:rPr>
      </w:pPr>
    </w:p>
    <w:p w:rsidR="00D0446C" w:rsidRPr="002B0AAC" w:rsidRDefault="006C25C4" w:rsidP="006C25C4">
      <w:pPr>
        <w:autoSpaceDE w:val="0"/>
        <w:autoSpaceDN w:val="0"/>
        <w:adjustRightInd w:val="0"/>
        <w:spacing w:after="0" w:line="240" w:lineRule="auto"/>
        <w:jc w:val="both"/>
        <w:rPr>
          <w:rFonts w:ascii="Times New Roman" w:hAnsi="Times New Roman"/>
          <w:b/>
          <w:sz w:val="32"/>
          <w:szCs w:val="32"/>
        </w:rPr>
      </w:pPr>
      <w:r w:rsidRPr="002B0AAC">
        <w:rPr>
          <w:rFonts w:ascii="Times New Roman" w:hAnsi="Times New Roman"/>
          <w:b/>
          <w:sz w:val="32"/>
          <w:szCs w:val="32"/>
        </w:rPr>
        <w:t>Datagram</w:t>
      </w:r>
    </w:p>
    <w:p w:rsidR="001C5876" w:rsidRDefault="001C5876" w:rsidP="006A0EE7">
      <w:pPr>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lastRenderedPageBreak/>
        <w:t>Packets in the IPv4 layer are called datagrams. A datagram is a variable-length packet consisting of two parts: header and data. The header is 20 to 60 bytes in length and contains information essential to routing and delivery.</w:t>
      </w:r>
      <w:r w:rsidR="00AC1BE7">
        <w:rPr>
          <w:rFonts w:ascii="Times New Roman" w:hAnsi="Times New Roman"/>
          <w:sz w:val="24"/>
          <w:szCs w:val="24"/>
        </w:rPr>
        <w:t xml:space="preserve"> The important fields in header section are</w:t>
      </w:r>
    </w:p>
    <w:p w:rsidR="002B0AAC" w:rsidRDefault="00844264" w:rsidP="006A0EE7">
      <w:pPr>
        <w:autoSpaceDE w:val="0"/>
        <w:autoSpaceDN w:val="0"/>
        <w:adjustRightInd w:val="0"/>
        <w:spacing w:after="0" w:line="240" w:lineRule="auto"/>
        <w:ind w:firstLine="720"/>
        <w:jc w:val="both"/>
        <w:rPr>
          <w:rFonts w:ascii="Times New Roman" w:hAnsi="Times New Roman"/>
          <w:sz w:val="24"/>
          <w:szCs w:val="24"/>
        </w:rPr>
      </w:pPr>
      <w:r w:rsidRPr="00844264">
        <w:rPr>
          <w:rFonts w:ascii="Times New Roman" w:hAnsi="Times New Roman"/>
          <w:sz w:val="24"/>
          <w:szCs w:val="24"/>
        </w:rPr>
        <w:pict>
          <v:shape id="_x0000_i1026" type="#_x0000_t75" style="width:437.25pt;height:260.25pt">
            <v:imagedata r:id="rId13" o:title=""/>
          </v:shape>
        </w:pict>
      </w:r>
    </w:p>
    <w:p w:rsidR="002B0AAC" w:rsidRDefault="002B0AAC" w:rsidP="006A0EE7">
      <w:pPr>
        <w:autoSpaceDE w:val="0"/>
        <w:autoSpaceDN w:val="0"/>
        <w:adjustRightInd w:val="0"/>
        <w:spacing w:after="0" w:line="240" w:lineRule="auto"/>
        <w:ind w:firstLine="720"/>
        <w:jc w:val="both"/>
        <w:rPr>
          <w:rFonts w:ascii="Times New Roman" w:hAnsi="Times New Roman"/>
          <w:sz w:val="24"/>
          <w:szCs w:val="24"/>
        </w:rPr>
      </w:pPr>
    </w:p>
    <w:p w:rsidR="00674BBA" w:rsidRDefault="00674BBA" w:rsidP="0074541E">
      <w:pPr>
        <w:pStyle w:val="ListParagraph"/>
        <w:numPr>
          <w:ilvl w:val="0"/>
          <w:numId w:val="5"/>
        </w:numPr>
        <w:autoSpaceDE w:val="0"/>
        <w:autoSpaceDN w:val="0"/>
        <w:adjustRightInd w:val="0"/>
        <w:spacing w:after="0" w:line="240" w:lineRule="auto"/>
        <w:jc w:val="both"/>
        <w:rPr>
          <w:rFonts w:ascii="Times New Roman" w:hAnsi="Times New Roman"/>
          <w:sz w:val="24"/>
          <w:szCs w:val="24"/>
        </w:rPr>
      </w:pPr>
      <w:r w:rsidRPr="00FA2FCE">
        <w:rPr>
          <w:rFonts w:ascii="Times New Roman" w:hAnsi="Times New Roman"/>
          <w:b/>
          <w:color w:val="FF0000"/>
          <w:sz w:val="25"/>
          <w:szCs w:val="25"/>
        </w:rPr>
        <w:t>Version (VER).</w:t>
      </w:r>
      <w:r w:rsidRPr="00674BBA">
        <w:rPr>
          <w:rFonts w:ascii="Times New Roman" w:hAnsi="Times New Roman"/>
          <w:sz w:val="25"/>
          <w:szCs w:val="25"/>
        </w:rPr>
        <w:t xml:space="preserve"> </w:t>
      </w:r>
      <w:r w:rsidRPr="00674BBA">
        <w:rPr>
          <w:rFonts w:ascii="Times New Roman" w:hAnsi="Times New Roman"/>
          <w:sz w:val="24"/>
          <w:szCs w:val="24"/>
        </w:rPr>
        <w:t xml:space="preserve">This 4-bit field defines the version of the IPv4 protocol. This field tells the IPv4 software running in the processing machine that the datagram has the format of version 4. All fields must be interpreted as specified in the fourth version of the protocol. </w:t>
      </w:r>
      <w:r w:rsidRPr="00674BBA">
        <w:rPr>
          <w:rFonts w:ascii="Arial" w:hAnsi="Arial" w:cs="Arial"/>
          <w:sz w:val="24"/>
          <w:szCs w:val="24"/>
        </w:rPr>
        <w:t xml:space="preserve">If </w:t>
      </w:r>
      <w:r w:rsidRPr="00674BBA">
        <w:rPr>
          <w:rFonts w:ascii="Times New Roman" w:hAnsi="Times New Roman"/>
          <w:sz w:val="24"/>
          <w:szCs w:val="24"/>
        </w:rPr>
        <w:t>the machine is using some other version of IPv4, the datagram is discarded rather than interpreted incorrectly.</w:t>
      </w:r>
    </w:p>
    <w:p w:rsidR="00674BBA" w:rsidRDefault="00674BBA" w:rsidP="0074541E">
      <w:pPr>
        <w:pStyle w:val="ListParagraph"/>
        <w:numPr>
          <w:ilvl w:val="0"/>
          <w:numId w:val="5"/>
        </w:numPr>
        <w:autoSpaceDE w:val="0"/>
        <w:autoSpaceDN w:val="0"/>
        <w:adjustRightInd w:val="0"/>
        <w:spacing w:after="0" w:line="240" w:lineRule="auto"/>
        <w:jc w:val="both"/>
        <w:rPr>
          <w:rFonts w:ascii="Times New Roman" w:hAnsi="Times New Roman"/>
          <w:sz w:val="24"/>
          <w:szCs w:val="24"/>
        </w:rPr>
      </w:pPr>
      <w:r w:rsidRPr="00FA2FCE">
        <w:rPr>
          <w:rFonts w:ascii="Times New Roman" w:hAnsi="Times New Roman"/>
          <w:b/>
          <w:color w:val="FF0000"/>
          <w:sz w:val="25"/>
          <w:szCs w:val="25"/>
        </w:rPr>
        <w:t>Header length (HLEN</w:t>
      </w:r>
      <w:r w:rsidRPr="002C34E7">
        <w:rPr>
          <w:rFonts w:ascii="Times New Roman" w:hAnsi="Times New Roman"/>
          <w:i/>
          <w:sz w:val="25"/>
          <w:szCs w:val="25"/>
        </w:rPr>
        <w:t>).</w:t>
      </w:r>
      <w:r w:rsidRPr="00674BBA">
        <w:rPr>
          <w:rFonts w:ascii="Times New Roman" w:hAnsi="Times New Roman"/>
          <w:sz w:val="25"/>
          <w:szCs w:val="25"/>
        </w:rPr>
        <w:t xml:space="preserve"> </w:t>
      </w:r>
      <w:r w:rsidRPr="00674BBA">
        <w:rPr>
          <w:rFonts w:ascii="Times New Roman" w:hAnsi="Times New Roman"/>
          <w:sz w:val="24"/>
          <w:szCs w:val="24"/>
        </w:rPr>
        <w:t xml:space="preserve">This 4-bit field defines the total length of the datagram header in 4-byte words. This field is needed because the length of the header is variable (between 20 and 60 bytes). When there are no options, the header length is 20 bytes, and the value of this field is 5 (5 x 4 </w:t>
      </w:r>
      <w:r w:rsidRPr="00674BBA">
        <w:rPr>
          <w:rFonts w:ascii="Times New Roman" w:hAnsi="Times New Roman"/>
          <w:sz w:val="30"/>
          <w:szCs w:val="30"/>
        </w:rPr>
        <w:t xml:space="preserve">= </w:t>
      </w:r>
      <w:r w:rsidRPr="00674BBA">
        <w:rPr>
          <w:rFonts w:ascii="Times New Roman" w:hAnsi="Times New Roman"/>
          <w:sz w:val="24"/>
          <w:szCs w:val="24"/>
        </w:rPr>
        <w:t xml:space="preserve">20). When the option field is at its maximum size, the value of this field is 15 (15 x 4 </w:t>
      </w:r>
      <w:r w:rsidRPr="00674BBA">
        <w:rPr>
          <w:rFonts w:ascii="Arial" w:hAnsi="Arial" w:cs="Arial"/>
        </w:rPr>
        <w:t xml:space="preserve">= </w:t>
      </w:r>
      <w:r w:rsidRPr="00674BBA">
        <w:rPr>
          <w:rFonts w:ascii="Times New Roman" w:hAnsi="Times New Roman"/>
          <w:sz w:val="24"/>
          <w:szCs w:val="24"/>
        </w:rPr>
        <w:t>60).</w:t>
      </w:r>
    </w:p>
    <w:p w:rsidR="00AC1BE7" w:rsidRPr="00FA2FCE" w:rsidRDefault="00674BBA" w:rsidP="0074541E">
      <w:pPr>
        <w:pStyle w:val="ListParagraph"/>
        <w:numPr>
          <w:ilvl w:val="0"/>
          <w:numId w:val="5"/>
        </w:numPr>
        <w:autoSpaceDE w:val="0"/>
        <w:autoSpaceDN w:val="0"/>
        <w:adjustRightInd w:val="0"/>
        <w:spacing w:after="0" w:line="240" w:lineRule="auto"/>
        <w:jc w:val="both"/>
        <w:rPr>
          <w:rFonts w:ascii="Times New Roman" w:hAnsi="Times New Roman"/>
          <w:sz w:val="24"/>
          <w:szCs w:val="24"/>
        </w:rPr>
      </w:pPr>
      <w:r w:rsidRPr="00FA2FCE">
        <w:rPr>
          <w:rFonts w:ascii="Times New Roman" w:hAnsi="Times New Roman"/>
          <w:b/>
          <w:color w:val="FF0000"/>
          <w:sz w:val="25"/>
          <w:szCs w:val="25"/>
        </w:rPr>
        <w:t>Services.</w:t>
      </w:r>
      <w:r w:rsidRPr="00674BBA">
        <w:rPr>
          <w:rFonts w:ascii="Times New Roman" w:hAnsi="Times New Roman"/>
          <w:sz w:val="25"/>
          <w:szCs w:val="25"/>
        </w:rPr>
        <w:t xml:space="preserve"> T</w:t>
      </w:r>
      <w:r w:rsidRPr="00674BBA">
        <w:rPr>
          <w:rFonts w:ascii="Times New Roman" w:hAnsi="Times New Roman"/>
          <w:sz w:val="24"/>
          <w:szCs w:val="24"/>
        </w:rPr>
        <w:t xml:space="preserve">his 8-bit field previously called </w:t>
      </w:r>
      <w:r w:rsidRPr="00674BBA">
        <w:rPr>
          <w:rFonts w:ascii="Times New Roman" w:hAnsi="Times New Roman"/>
          <w:sz w:val="25"/>
          <w:szCs w:val="25"/>
        </w:rPr>
        <w:t xml:space="preserve">service type, </w:t>
      </w:r>
      <w:r w:rsidRPr="00674BBA">
        <w:rPr>
          <w:rFonts w:ascii="Times New Roman" w:hAnsi="Times New Roman"/>
          <w:sz w:val="24"/>
          <w:szCs w:val="24"/>
        </w:rPr>
        <w:t xml:space="preserve">is now called </w:t>
      </w:r>
      <w:r w:rsidRPr="00674BBA">
        <w:rPr>
          <w:rFonts w:ascii="Times New Roman" w:hAnsi="Times New Roman"/>
          <w:sz w:val="25"/>
          <w:szCs w:val="25"/>
        </w:rPr>
        <w:t>differentiated services.</w:t>
      </w:r>
    </w:p>
    <w:p w:rsidR="00FA2FCE" w:rsidRDefault="005A2FCB" w:rsidP="0074541E">
      <w:pPr>
        <w:pStyle w:val="ListParagraph"/>
        <w:numPr>
          <w:ilvl w:val="0"/>
          <w:numId w:val="5"/>
        </w:numPr>
        <w:autoSpaceDE w:val="0"/>
        <w:autoSpaceDN w:val="0"/>
        <w:adjustRightInd w:val="0"/>
        <w:spacing w:after="0" w:line="240" w:lineRule="auto"/>
        <w:jc w:val="both"/>
        <w:rPr>
          <w:rFonts w:ascii="Times New Roman" w:hAnsi="Times New Roman"/>
          <w:sz w:val="24"/>
          <w:szCs w:val="24"/>
        </w:rPr>
      </w:pPr>
      <w:r w:rsidRPr="00844264">
        <w:rPr>
          <w:rFonts w:ascii="Times New Roman" w:hAnsi="Times New Roman"/>
          <w:sz w:val="24"/>
          <w:szCs w:val="24"/>
        </w:rPr>
        <w:pict>
          <v:shape id="_x0000_i1027" type="#_x0000_t75" style="width:467.25pt;height:147.75pt">
            <v:imagedata r:id="rId14" o:title=""/>
          </v:shape>
        </w:pict>
      </w:r>
    </w:p>
    <w:p w:rsidR="004A3F63" w:rsidRPr="004A3F63" w:rsidRDefault="004A3F63" w:rsidP="0074541E">
      <w:pPr>
        <w:pStyle w:val="ListParagraph"/>
        <w:numPr>
          <w:ilvl w:val="1"/>
          <w:numId w:val="5"/>
        </w:numPr>
        <w:autoSpaceDE w:val="0"/>
        <w:autoSpaceDN w:val="0"/>
        <w:adjustRightInd w:val="0"/>
        <w:spacing w:after="0" w:line="240" w:lineRule="auto"/>
        <w:jc w:val="both"/>
        <w:rPr>
          <w:rFonts w:ascii="Times New Roman" w:hAnsi="Times New Roman"/>
          <w:sz w:val="24"/>
          <w:szCs w:val="24"/>
        </w:rPr>
      </w:pPr>
      <w:r>
        <w:rPr>
          <w:rFonts w:ascii="Times New Roman" w:hAnsi="Times New Roman"/>
          <w:sz w:val="25"/>
          <w:szCs w:val="25"/>
        </w:rPr>
        <w:lastRenderedPageBreak/>
        <w:t>Service Type</w:t>
      </w:r>
    </w:p>
    <w:p w:rsidR="004A3F63" w:rsidRDefault="004A3F63" w:rsidP="006A0EE7">
      <w:pPr>
        <w:autoSpaceDE w:val="0"/>
        <w:autoSpaceDN w:val="0"/>
        <w:adjustRightInd w:val="0"/>
        <w:spacing w:after="0" w:line="240" w:lineRule="auto"/>
        <w:ind w:left="1440" w:firstLine="720"/>
        <w:jc w:val="both"/>
        <w:rPr>
          <w:rFonts w:ascii="Times New Roman" w:hAnsi="Times New Roman"/>
          <w:sz w:val="24"/>
          <w:szCs w:val="24"/>
        </w:rPr>
      </w:pPr>
      <w:r w:rsidRPr="004A3F63">
        <w:rPr>
          <w:rFonts w:ascii="Times New Roman" w:hAnsi="Times New Roman"/>
          <w:sz w:val="24"/>
          <w:szCs w:val="24"/>
        </w:rPr>
        <w:t xml:space="preserve">In this interpretation, the first 3 bits are called precedence bits. </w:t>
      </w:r>
      <w:r w:rsidR="00FA2FCE" w:rsidRPr="00FA2FCE">
        <w:rPr>
          <w:rFonts w:ascii="Times New Roman" w:hAnsi="Times New Roman"/>
          <w:sz w:val="24"/>
          <w:szCs w:val="24"/>
        </w:rPr>
        <w:t>Precedence is a 3-bit subfield ranging from 0 (000 in binary) to 7 (111 in binary). The precedence defines the priority of</w:t>
      </w:r>
      <w:r w:rsidR="00FA2FCE">
        <w:rPr>
          <w:rFonts w:ascii="Times New Roman" w:hAnsi="Times New Roman"/>
          <w:sz w:val="24"/>
          <w:szCs w:val="24"/>
        </w:rPr>
        <w:t xml:space="preserve"> </w:t>
      </w:r>
      <w:r w:rsidR="00FA2FCE" w:rsidRPr="00FA2FCE">
        <w:rPr>
          <w:rFonts w:ascii="Times New Roman" w:hAnsi="Times New Roman"/>
          <w:sz w:val="24"/>
          <w:szCs w:val="24"/>
        </w:rPr>
        <w:t xml:space="preserve">the datagram in issues such as congestion. </w:t>
      </w:r>
      <w:r w:rsidRPr="004A3F63">
        <w:rPr>
          <w:rFonts w:ascii="Times New Roman" w:hAnsi="Times New Roman"/>
          <w:sz w:val="24"/>
          <w:szCs w:val="24"/>
        </w:rPr>
        <w:t>The next 4 bits are</w:t>
      </w:r>
      <w:r>
        <w:rPr>
          <w:rFonts w:ascii="Times New Roman" w:hAnsi="Times New Roman"/>
          <w:sz w:val="24"/>
          <w:szCs w:val="24"/>
        </w:rPr>
        <w:t xml:space="preserve"> called </w:t>
      </w:r>
      <w:r>
        <w:rPr>
          <w:rFonts w:ascii="Times New Roman" w:hAnsi="Times New Roman"/>
          <w:sz w:val="25"/>
          <w:szCs w:val="25"/>
        </w:rPr>
        <w:t xml:space="preserve">type of service (TOS) </w:t>
      </w:r>
      <w:r>
        <w:rPr>
          <w:rFonts w:ascii="Times New Roman" w:hAnsi="Times New Roman"/>
          <w:sz w:val="24"/>
          <w:szCs w:val="24"/>
        </w:rPr>
        <w:t>bits, and the last bit is not used.</w:t>
      </w:r>
      <w:r w:rsidR="00FA2FCE" w:rsidRPr="00FA2FCE">
        <w:rPr>
          <w:rFonts w:ascii="Times New Roman" w:hAnsi="Times New Roman"/>
          <w:sz w:val="24"/>
          <w:szCs w:val="24"/>
        </w:rPr>
        <w:t xml:space="preserve"> TOS bits is a 4-bit subfield with each bit having a special meaning. Although a bit can be either 0 or 1, one and only one of</w:t>
      </w:r>
      <w:r w:rsidR="00FA2FCE">
        <w:rPr>
          <w:rFonts w:ascii="Times New Roman" w:hAnsi="Times New Roman"/>
          <w:sz w:val="24"/>
          <w:szCs w:val="24"/>
        </w:rPr>
        <w:t xml:space="preserve"> </w:t>
      </w:r>
      <w:r w:rsidR="00FA2FCE" w:rsidRPr="00FA2FCE">
        <w:rPr>
          <w:rFonts w:ascii="Times New Roman" w:hAnsi="Times New Roman"/>
          <w:sz w:val="24"/>
          <w:szCs w:val="24"/>
        </w:rPr>
        <w:t>the bits can have the value of 1 in each datagram.</w:t>
      </w:r>
    </w:p>
    <w:p w:rsidR="00FA2FCE" w:rsidRDefault="005A2FCB" w:rsidP="006A0EE7">
      <w:pPr>
        <w:autoSpaceDE w:val="0"/>
        <w:autoSpaceDN w:val="0"/>
        <w:adjustRightInd w:val="0"/>
        <w:spacing w:after="0" w:line="240" w:lineRule="auto"/>
        <w:ind w:left="1440" w:firstLine="720"/>
        <w:jc w:val="both"/>
        <w:rPr>
          <w:rFonts w:ascii="Times New Roman" w:hAnsi="Times New Roman"/>
          <w:sz w:val="24"/>
          <w:szCs w:val="24"/>
        </w:rPr>
      </w:pPr>
      <w:r w:rsidRPr="00844264">
        <w:rPr>
          <w:rFonts w:ascii="Times New Roman" w:hAnsi="Times New Roman"/>
          <w:sz w:val="24"/>
          <w:szCs w:val="24"/>
        </w:rPr>
        <w:pict>
          <v:shape id="_x0000_i1028" type="#_x0000_t75" style="width:184.5pt;height:147.75pt">
            <v:imagedata r:id="rId15" o:title=""/>
          </v:shape>
        </w:pict>
      </w:r>
    </w:p>
    <w:p w:rsidR="00FA2FCE" w:rsidRPr="004A3F63" w:rsidRDefault="00FA2FCE" w:rsidP="00FA2FCE">
      <w:pPr>
        <w:autoSpaceDE w:val="0"/>
        <w:autoSpaceDN w:val="0"/>
        <w:adjustRightInd w:val="0"/>
        <w:spacing w:after="0" w:line="240" w:lineRule="auto"/>
        <w:ind w:left="1440" w:hanging="22"/>
        <w:jc w:val="both"/>
        <w:rPr>
          <w:rFonts w:ascii="Times New Roman" w:hAnsi="Times New Roman"/>
          <w:sz w:val="24"/>
          <w:szCs w:val="24"/>
        </w:rPr>
      </w:pPr>
      <w:r w:rsidRPr="00FA2FCE">
        <w:rPr>
          <w:rFonts w:ascii="Times New Roman" w:hAnsi="Times New Roman"/>
          <w:sz w:val="24"/>
          <w:szCs w:val="24"/>
        </w:rPr>
        <w:t>Application programs can request a specific type of service</w:t>
      </w:r>
    </w:p>
    <w:p w:rsidR="004A3F63" w:rsidRPr="006A0EE7" w:rsidRDefault="004A3F63" w:rsidP="0074541E">
      <w:pPr>
        <w:pStyle w:val="ListParagraph"/>
        <w:numPr>
          <w:ilvl w:val="1"/>
          <w:numId w:val="5"/>
        </w:numPr>
        <w:autoSpaceDE w:val="0"/>
        <w:autoSpaceDN w:val="0"/>
        <w:adjustRightInd w:val="0"/>
        <w:spacing w:after="0" w:line="240" w:lineRule="auto"/>
        <w:rPr>
          <w:rFonts w:ascii="Times New Roman" w:hAnsi="Times New Roman"/>
          <w:sz w:val="24"/>
          <w:szCs w:val="24"/>
        </w:rPr>
      </w:pPr>
      <w:r>
        <w:rPr>
          <w:rFonts w:ascii="Times New Roman" w:hAnsi="Times New Roman"/>
          <w:sz w:val="23"/>
          <w:szCs w:val="23"/>
        </w:rPr>
        <w:t>Differentiated Services</w:t>
      </w:r>
    </w:p>
    <w:p w:rsidR="006A0EE7" w:rsidRDefault="006A0EE7" w:rsidP="006A0EE7">
      <w:pPr>
        <w:autoSpaceDE w:val="0"/>
        <w:autoSpaceDN w:val="0"/>
        <w:adjustRightInd w:val="0"/>
        <w:spacing w:after="0" w:line="240" w:lineRule="auto"/>
        <w:ind w:left="1440" w:firstLine="720"/>
        <w:jc w:val="both"/>
        <w:rPr>
          <w:rFonts w:ascii="Times New Roman" w:hAnsi="Times New Roman"/>
          <w:sz w:val="24"/>
          <w:szCs w:val="24"/>
        </w:rPr>
      </w:pPr>
      <w:r w:rsidRPr="006A0EE7">
        <w:rPr>
          <w:rFonts w:ascii="Times New Roman" w:hAnsi="Times New Roman"/>
          <w:sz w:val="24"/>
          <w:szCs w:val="24"/>
        </w:rPr>
        <w:t>In this interpretation, the first 6 bits make up the codepoint subfield, and the last 2 bits</w:t>
      </w:r>
      <w:r>
        <w:rPr>
          <w:rFonts w:ascii="Times New Roman" w:hAnsi="Times New Roman"/>
          <w:sz w:val="24"/>
          <w:szCs w:val="24"/>
        </w:rPr>
        <w:t xml:space="preserve"> </w:t>
      </w:r>
      <w:r w:rsidRPr="006A0EE7">
        <w:rPr>
          <w:rFonts w:ascii="Times New Roman" w:hAnsi="Times New Roman"/>
          <w:sz w:val="24"/>
          <w:szCs w:val="24"/>
        </w:rPr>
        <w:t>are not used</w:t>
      </w:r>
    </w:p>
    <w:p w:rsidR="00B13BEE" w:rsidRDefault="00B13BEE" w:rsidP="00B13BEE">
      <w:pPr>
        <w:autoSpaceDE w:val="0"/>
        <w:autoSpaceDN w:val="0"/>
        <w:adjustRightInd w:val="0"/>
        <w:spacing w:after="0" w:line="240" w:lineRule="auto"/>
        <w:ind w:left="709" w:hanging="22"/>
        <w:jc w:val="both"/>
        <w:rPr>
          <w:rFonts w:ascii="Times New Roman" w:hAnsi="Times New Roman"/>
          <w:sz w:val="24"/>
          <w:szCs w:val="24"/>
        </w:rPr>
      </w:pPr>
    </w:p>
    <w:p w:rsidR="001C5876" w:rsidRPr="00556C00" w:rsidRDefault="00556C00" w:rsidP="0074541E">
      <w:pPr>
        <w:pStyle w:val="ListParagraph"/>
        <w:numPr>
          <w:ilvl w:val="0"/>
          <w:numId w:val="5"/>
        </w:numPr>
        <w:autoSpaceDE w:val="0"/>
        <w:autoSpaceDN w:val="0"/>
        <w:adjustRightInd w:val="0"/>
        <w:spacing w:after="0" w:line="240" w:lineRule="auto"/>
        <w:jc w:val="both"/>
        <w:rPr>
          <w:rFonts w:ascii="Times New Roman" w:hAnsi="Times New Roman"/>
          <w:sz w:val="24"/>
          <w:szCs w:val="24"/>
        </w:rPr>
      </w:pPr>
      <w:r w:rsidRPr="00FA2FCE">
        <w:rPr>
          <w:rFonts w:ascii="Times New Roman" w:hAnsi="Times New Roman"/>
          <w:b/>
          <w:color w:val="FF0000"/>
          <w:sz w:val="25"/>
          <w:szCs w:val="25"/>
        </w:rPr>
        <w:t>Total length.</w:t>
      </w:r>
      <w:r w:rsidRPr="00556C00">
        <w:rPr>
          <w:rFonts w:ascii="Times New Roman" w:hAnsi="Times New Roman"/>
          <w:sz w:val="25"/>
          <w:szCs w:val="25"/>
        </w:rPr>
        <w:t xml:space="preserve"> </w:t>
      </w:r>
      <w:r w:rsidRPr="00556C00">
        <w:rPr>
          <w:rFonts w:ascii="Times New Roman" w:hAnsi="Times New Roman"/>
        </w:rPr>
        <w:t xml:space="preserve">The total length field defines the total length of the datagram including </w:t>
      </w:r>
      <w:r w:rsidRPr="00556C00">
        <w:rPr>
          <w:rFonts w:ascii="Times New Roman" w:hAnsi="Times New Roman"/>
          <w:sz w:val="24"/>
          <w:szCs w:val="24"/>
        </w:rPr>
        <w:t>the</w:t>
      </w:r>
      <w:r w:rsidRPr="00556C00">
        <w:rPr>
          <w:rFonts w:ascii="Times New Roman" w:hAnsi="Times New Roman"/>
        </w:rPr>
        <w:t xml:space="preserve"> header</w:t>
      </w:r>
    </w:p>
    <w:p w:rsidR="00C91693" w:rsidRDefault="00C91693" w:rsidP="0074541E">
      <w:pPr>
        <w:pStyle w:val="ListParagraph"/>
        <w:numPr>
          <w:ilvl w:val="0"/>
          <w:numId w:val="5"/>
        </w:numPr>
        <w:autoSpaceDE w:val="0"/>
        <w:autoSpaceDN w:val="0"/>
        <w:adjustRightInd w:val="0"/>
        <w:spacing w:after="0" w:line="240" w:lineRule="auto"/>
        <w:jc w:val="both"/>
        <w:rPr>
          <w:rFonts w:ascii="Times New Roman" w:hAnsi="Times New Roman"/>
          <w:sz w:val="24"/>
          <w:szCs w:val="24"/>
        </w:rPr>
      </w:pPr>
      <w:r w:rsidRPr="00FA2FCE">
        <w:rPr>
          <w:rFonts w:ascii="Times New Roman" w:hAnsi="Times New Roman"/>
          <w:b/>
          <w:color w:val="FF0000"/>
          <w:sz w:val="24"/>
          <w:szCs w:val="24"/>
        </w:rPr>
        <w:t>Identification</w:t>
      </w:r>
      <w:r w:rsidRPr="00C91693">
        <w:rPr>
          <w:rFonts w:ascii="Times New Roman" w:hAnsi="Times New Roman"/>
          <w:i/>
          <w:sz w:val="24"/>
          <w:szCs w:val="24"/>
        </w:rPr>
        <w:t>.</w:t>
      </w:r>
      <w:r w:rsidRPr="00C91693">
        <w:rPr>
          <w:rFonts w:ascii="Times New Roman" w:hAnsi="Times New Roman"/>
          <w:sz w:val="24"/>
          <w:szCs w:val="24"/>
        </w:rPr>
        <w:t xml:space="preserve"> This field is used in fragmentation. This 16-bit field identifies a datagram originating from the source host. </w:t>
      </w:r>
      <w:r w:rsidR="003E3E14">
        <w:rPr>
          <w:rFonts w:ascii="Times New Roman" w:hAnsi="Times New Roman"/>
          <w:sz w:val="24"/>
          <w:szCs w:val="24"/>
        </w:rPr>
        <w:t>defined below</w:t>
      </w:r>
    </w:p>
    <w:p w:rsidR="00AE516F" w:rsidRDefault="00C91693" w:rsidP="0074541E">
      <w:pPr>
        <w:pStyle w:val="ListParagraph"/>
        <w:numPr>
          <w:ilvl w:val="0"/>
          <w:numId w:val="5"/>
        </w:numPr>
        <w:autoSpaceDE w:val="0"/>
        <w:autoSpaceDN w:val="0"/>
        <w:adjustRightInd w:val="0"/>
        <w:spacing w:after="0" w:line="240" w:lineRule="auto"/>
        <w:jc w:val="both"/>
        <w:rPr>
          <w:rFonts w:ascii="Times New Roman" w:hAnsi="Times New Roman"/>
          <w:sz w:val="24"/>
          <w:szCs w:val="24"/>
        </w:rPr>
      </w:pPr>
      <w:r w:rsidRPr="00FA2FCE">
        <w:rPr>
          <w:rFonts w:ascii="Times New Roman" w:hAnsi="Times New Roman"/>
          <w:b/>
          <w:color w:val="FF0000"/>
          <w:sz w:val="24"/>
          <w:szCs w:val="24"/>
        </w:rPr>
        <w:t>Flags.</w:t>
      </w:r>
      <w:r w:rsidRPr="00C91693">
        <w:rPr>
          <w:rFonts w:ascii="Times New Roman" w:hAnsi="Times New Roman"/>
          <w:sz w:val="24"/>
          <w:szCs w:val="24"/>
        </w:rPr>
        <w:t xml:space="preserve"> This </w:t>
      </w:r>
      <w:r w:rsidR="00AE516F">
        <w:rPr>
          <w:rFonts w:ascii="Times New Roman" w:hAnsi="Times New Roman"/>
          <w:sz w:val="24"/>
          <w:szCs w:val="24"/>
        </w:rPr>
        <w:t>3 bit field is used in fragmentation</w:t>
      </w:r>
      <w:r w:rsidR="003E3E14">
        <w:rPr>
          <w:rFonts w:ascii="Times New Roman" w:hAnsi="Times New Roman"/>
          <w:sz w:val="24"/>
          <w:szCs w:val="24"/>
        </w:rPr>
        <w:t xml:space="preserve"> defined below</w:t>
      </w:r>
    </w:p>
    <w:p w:rsidR="00AE516F" w:rsidRDefault="00C91693" w:rsidP="0074541E">
      <w:pPr>
        <w:pStyle w:val="ListParagraph"/>
        <w:numPr>
          <w:ilvl w:val="0"/>
          <w:numId w:val="5"/>
        </w:numPr>
        <w:autoSpaceDE w:val="0"/>
        <w:autoSpaceDN w:val="0"/>
        <w:adjustRightInd w:val="0"/>
        <w:spacing w:after="0" w:line="240" w:lineRule="auto"/>
        <w:rPr>
          <w:rFonts w:ascii="Times New Roman" w:hAnsi="Times New Roman"/>
          <w:sz w:val="24"/>
          <w:szCs w:val="24"/>
        </w:rPr>
      </w:pPr>
      <w:r w:rsidRPr="00FA2FCE">
        <w:rPr>
          <w:rFonts w:ascii="Times New Roman" w:hAnsi="Times New Roman"/>
          <w:b/>
          <w:color w:val="FF0000"/>
          <w:sz w:val="24"/>
          <w:szCs w:val="24"/>
        </w:rPr>
        <w:t>Fragmentation offset.</w:t>
      </w:r>
      <w:r w:rsidRPr="00AE516F">
        <w:rPr>
          <w:rFonts w:ascii="Times New Roman" w:hAnsi="Times New Roman"/>
          <w:sz w:val="24"/>
          <w:szCs w:val="24"/>
        </w:rPr>
        <w:t xml:space="preserve"> This field is used in fragmentation</w:t>
      </w:r>
      <w:r w:rsidR="00AE516F" w:rsidRPr="00AE516F">
        <w:rPr>
          <w:rFonts w:ascii="Times New Roman" w:hAnsi="Times New Roman"/>
          <w:sz w:val="24"/>
          <w:szCs w:val="24"/>
        </w:rPr>
        <w:t>. This 13-bit field shows the relative position of this fragment</w:t>
      </w:r>
      <w:r w:rsidR="00AE516F">
        <w:rPr>
          <w:rFonts w:ascii="Times New Roman" w:hAnsi="Times New Roman"/>
          <w:sz w:val="24"/>
          <w:szCs w:val="24"/>
        </w:rPr>
        <w:t xml:space="preserve"> </w:t>
      </w:r>
      <w:r w:rsidR="00AE516F" w:rsidRPr="00AE516F">
        <w:rPr>
          <w:rFonts w:ascii="Times New Roman" w:hAnsi="Times New Roman"/>
          <w:sz w:val="24"/>
          <w:szCs w:val="24"/>
        </w:rPr>
        <w:t>with respect to the whole datagram.</w:t>
      </w:r>
      <w:r w:rsidR="003E3E14">
        <w:rPr>
          <w:rFonts w:ascii="Times New Roman" w:hAnsi="Times New Roman"/>
          <w:sz w:val="24"/>
          <w:szCs w:val="24"/>
        </w:rPr>
        <w:t xml:space="preserve"> defined below</w:t>
      </w:r>
    </w:p>
    <w:p w:rsidR="00C91693" w:rsidRPr="00AE516F" w:rsidRDefault="00C91693" w:rsidP="0074541E">
      <w:pPr>
        <w:pStyle w:val="ListParagraph"/>
        <w:numPr>
          <w:ilvl w:val="0"/>
          <w:numId w:val="5"/>
        </w:numPr>
        <w:autoSpaceDE w:val="0"/>
        <w:autoSpaceDN w:val="0"/>
        <w:adjustRightInd w:val="0"/>
        <w:spacing w:after="0" w:line="240" w:lineRule="auto"/>
        <w:jc w:val="both"/>
        <w:rPr>
          <w:rFonts w:ascii="Times New Roman" w:hAnsi="Times New Roman"/>
          <w:sz w:val="24"/>
          <w:szCs w:val="24"/>
        </w:rPr>
      </w:pPr>
      <w:r w:rsidRPr="00FA2FCE">
        <w:rPr>
          <w:rFonts w:ascii="Times New Roman" w:hAnsi="Times New Roman"/>
          <w:b/>
          <w:color w:val="FF0000"/>
          <w:sz w:val="24"/>
          <w:szCs w:val="24"/>
        </w:rPr>
        <w:t>Time to live.</w:t>
      </w:r>
      <w:r w:rsidRPr="00AE516F">
        <w:rPr>
          <w:rFonts w:ascii="Times New Roman" w:hAnsi="Times New Roman"/>
          <w:sz w:val="24"/>
          <w:szCs w:val="24"/>
        </w:rPr>
        <w:t xml:space="preserve"> A datagram has a limited lifetime in its travel through an internet.</w:t>
      </w:r>
      <w:r w:rsidR="00AE516F" w:rsidRPr="00AE516F">
        <w:rPr>
          <w:rFonts w:ascii="Times New Roman" w:hAnsi="Times New Roman"/>
          <w:sz w:val="24"/>
          <w:szCs w:val="24"/>
        </w:rPr>
        <w:t xml:space="preserve"> </w:t>
      </w:r>
      <w:r w:rsidR="00FA2FCE">
        <w:rPr>
          <w:rFonts w:ascii="Times New Roman" w:hAnsi="Times New Roman"/>
          <w:sz w:val="24"/>
          <w:szCs w:val="24"/>
        </w:rPr>
        <w:t>T</w:t>
      </w:r>
      <w:r w:rsidRPr="00AE516F">
        <w:rPr>
          <w:rFonts w:ascii="Times New Roman" w:hAnsi="Times New Roman"/>
          <w:sz w:val="24"/>
          <w:szCs w:val="24"/>
        </w:rPr>
        <w:t>his field is used mostly to control the maximum number of hops (routers) visited by</w:t>
      </w:r>
      <w:r w:rsidR="00AE516F" w:rsidRPr="00AE516F">
        <w:rPr>
          <w:rFonts w:ascii="Times New Roman" w:hAnsi="Times New Roman"/>
          <w:sz w:val="24"/>
          <w:szCs w:val="24"/>
        </w:rPr>
        <w:t xml:space="preserve"> </w:t>
      </w:r>
      <w:r w:rsidRPr="00AE516F">
        <w:rPr>
          <w:rFonts w:ascii="Times New Roman" w:hAnsi="Times New Roman"/>
          <w:sz w:val="24"/>
          <w:szCs w:val="24"/>
        </w:rPr>
        <w:t>the datagram. When a source host sends the datagram, it stores a number in this</w:t>
      </w:r>
      <w:r w:rsidR="00AE516F" w:rsidRPr="00AE516F">
        <w:rPr>
          <w:rFonts w:ascii="Times New Roman" w:hAnsi="Times New Roman"/>
          <w:sz w:val="24"/>
          <w:szCs w:val="24"/>
        </w:rPr>
        <w:t xml:space="preserve"> </w:t>
      </w:r>
      <w:r w:rsidRPr="00AE516F">
        <w:rPr>
          <w:rFonts w:ascii="Times New Roman" w:hAnsi="Times New Roman"/>
          <w:sz w:val="24"/>
          <w:szCs w:val="24"/>
        </w:rPr>
        <w:t>field. Each router that processes the datagram decrements this number by 1.</w:t>
      </w:r>
      <w:r w:rsidR="00AE516F" w:rsidRPr="00AE516F">
        <w:rPr>
          <w:rFonts w:ascii="Times New Roman" w:hAnsi="Times New Roman"/>
          <w:sz w:val="24"/>
          <w:szCs w:val="24"/>
        </w:rPr>
        <w:t xml:space="preserve"> </w:t>
      </w:r>
      <w:r w:rsidRPr="00AE516F">
        <w:rPr>
          <w:rFonts w:ascii="Times New Roman" w:hAnsi="Times New Roman"/>
          <w:sz w:val="24"/>
          <w:szCs w:val="24"/>
        </w:rPr>
        <w:t>If this value, after being decremented, is zero, the router discards the datagram.</w:t>
      </w:r>
      <w:r w:rsidR="00AE516F" w:rsidRPr="00AE516F">
        <w:rPr>
          <w:rFonts w:ascii="Times New Roman" w:hAnsi="Times New Roman"/>
          <w:sz w:val="24"/>
          <w:szCs w:val="24"/>
        </w:rPr>
        <w:t xml:space="preserve"> </w:t>
      </w:r>
      <w:r w:rsidRPr="00AE516F">
        <w:rPr>
          <w:rFonts w:ascii="Times New Roman" w:hAnsi="Times New Roman"/>
          <w:sz w:val="24"/>
          <w:szCs w:val="24"/>
        </w:rPr>
        <w:t>This field is needed because routing tables in the Internet can become corrupted.</w:t>
      </w:r>
      <w:r w:rsidR="00AE516F" w:rsidRPr="00AE516F">
        <w:rPr>
          <w:rFonts w:ascii="Times New Roman" w:hAnsi="Times New Roman"/>
          <w:sz w:val="24"/>
          <w:szCs w:val="24"/>
        </w:rPr>
        <w:t xml:space="preserve"> </w:t>
      </w:r>
      <w:r w:rsidRPr="00AE516F">
        <w:rPr>
          <w:rFonts w:ascii="Times New Roman" w:hAnsi="Times New Roman"/>
          <w:sz w:val="24"/>
          <w:szCs w:val="24"/>
        </w:rPr>
        <w:t>A datagram may travel between two or more routers for a long time without ever getting</w:t>
      </w:r>
      <w:r w:rsidR="00AE516F" w:rsidRPr="00AE516F">
        <w:rPr>
          <w:rFonts w:ascii="Times New Roman" w:hAnsi="Times New Roman"/>
          <w:sz w:val="24"/>
          <w:szCs w:val="24"/>
        </w:rPr>
        <w:t xml:space="preserve"> </w:t>
      </w:r>
      <w:r w:rsidRPr="00AE516F">
        <w:rPr>
          <w:rFonts w:ascii="Times New Roman" w:hAnsi="Times New Roman"/>
          <w:sz w:val="24"/>
          <w:szCs w:val="24"/>
        </w:rPr>
        <w:t>delivered to the destination host. This field limits the lifetime of a datagram.</w:t>
      </w:r>
      <w:r w:rsidR="00AE516F" w:rsidRPr="00AE516F">
        <w:rPr>
          <w:rFonts w:ascii="Times New Roman" w:hAnsi="Times New Roman"/>
          <w:sz w:val="24"/>
          <w:szCs w:val="24"/>
        </w:rPr>
        <w:t xml:space="preserve"> </w:t>
      </w:r>
      <w:r w:rsidRPr="00AE516F">
        <w:rPr>
          <w:rFonts w:ascii="Times New Roman" w:hAnsi="Times New Roman"/>
          <w:sz w:val="24"/>
          <w:szCs w:val="24"/>
        </w:rPr>
        <w:t>Another use of this field is to intentionally limit the journey of the packet. For</w:t>
      </w:r>
      <w:r w:rsidR="00AE516F" w:rsidRPr="00AE516F">
        <w:rPr>
          <w:rFonts w:ascii="Times New Roman" w:hAnsi="Times New Roman"/>
          <w:sz w:val="24"/>
          <w:szCs w:val="24"/>
        </w:rPr>
        <w:t xml:space="preserve"> </w:t>
      </w:r>
      <w:r w:rsidRPr="00AE516F">
        <w:rPr>
          <w:rFonts w:ascii="Times New Roman" w:hAnsi="Times New Roman"/>
          <w:sz w:val="24"/>
          <w:szCs w:val="24"/>
        </w:rPr>
        <w:t>example, if the source wants to confine the packet to the local network, it can store</w:t>
      </w:r>
      <w:r w:rsidR="00AE516F" w:rsidRPr="00AE516F">
        <w:rPr>
          <w:rFonts w:ascii="Times New Roman" w:hAnsi="Times New Roman"/>
          <w:sz w:val="24"/>
          <w:szCs w:val="24"/>
        </w:rPr>
        <w:t xml:space="preserve"> </w:t>
      </w:r>
      <w:r w:rsidRPr="00AE516F">
        <w:rPr>
          <w:rFonts w:ascii="Times New Roman" w:hAnsi="Times New Roman"/>
          <w:sz w:val="24"/>
          <w:szCs w:val="24"/>
        </w:rPr>
        <w:t>1 in this field. When the packet arrives at the first router, this value is decremented</w:t>
      </w:r>
      <w:r w:rsidR="00AE516F">
        <w:rPr>
          <w:rFonts w:ascii="Times New Roman" w:hAnsi="Times New Roman"/>
          <w:sz w:val="24"/>
          <w:szCs w:val="24"/>
        </w:rPr>
        <w:t xml:space="preserve"> </w:t>
      </w:r>
      <w:r w:rsidRPr="00AE516F">
        <w:rPr>
          <w:rFonts w:ascii="Times New Roman" w:hAnsi="Times New Roman"/>
          <w:sz w:val="24"/>
          <w:szCs w:val="24"/>
        </w:rPr>
        <w:t>to 0, and the datagram is discarded.</w:t>
      </w:r>
    </w:p>
    <w:p w:rsidR="00556C00" w:rsidRDefault="00C91693" w:rsidP="0074541E">
      <w:pPr>
        <w:pStyle w:val="ListParagraph"/>
        <w:numPr>
          <w:ilvl w:val="0"/>
          <w:numId w:val="5"/>
        </w:numPr>
        <w:autoSpaceDE w:val="0"/>
        <w:autoSpaceDN w:val="0"/>
        <w:adjustRightInd w:val="0"/>
        <w:spacing w:after="0" w:line="240" w:lineRule="auto"/>
        <w:jc w:val="both"/>
        <w:rPr>
          <w:rFonts w:ascii="Times New Roman" w:hAnsi="Times New Roman"/>
          <w:sz w:val="24"/>
          <w:szCs w:val="24"/>
        </w:rPr>
      </w:pPr>
      <w:r w:rsidRPr="0037068C">
        <w:rPr>
          <w:rFonts w:ascii="Times New Roman" w:hAnsi="Times New Roman"/>
          <w:b/>
          <w:color w:val="FF0000"/>
          <w:sz w:val="24"/>
          <w:szCs w:val="24"/>
        </w:rPr>
        <w:t>Protocol.</w:t>
      </w:r>
      <w:r w:rsidRPr="0095123D">
        <w:rPr>
          <w:rFonts w:ascii="Times New Roman" w:hAnsi="Times New Roman"/>
          <w:sz w:val="24"/>
          <w:szCs w:val="24"/>
        </w:rPr>
        <w:t xml:space="preserve"> This 8-bit field defines the higher-level protocol</w:t>
      </w:r>
      <w:r w:rsidR="00FA2FCE">
        <w:rPr>
          <w:rFonts w:ascii="Times New Roman" w:hAnsi="Times New Roman"/>
          <w:sz w:val="24"/>
          <w:szCs w:val="24"/>
        </w:rPr>
        <w:t>(</w:t>
      </w:r>
      <w:r w:rsidR="0037068C">
        <w:rPr>
          <w:rFonts w:ascii="Times New Roman" w:hAnsi="Times New Roman"/>
          <w:sz w:val="24"/>
          <w:szCs w:val="24"/>
        </w:rPr>
        <w:t>TCP, UDP etc</w:t>
      </w:r>
      <w:r w:rsidR="00FA2FCE">
        <w:rPr>
          <w:rFonts w:ascii="Times New Roman" w:hAnsi="Times New Roman"/>
          <w:sz w:val="24"/>
          <w:szCs w:val="24"/>
        </w:rPr>
        <w:t>)</w:t>
      </w:r>
      <w:r w:rsidRPr="0095123D">
        <w:rPr>
          <w:rFonts w:ascii="Times New Roman" w:hAnsi="Times New Roman"/>
          <w:sz w:val="24"/>
          <w:szCs w:val="24"/>
        </w:rPr>
        <w:t xml:space="preserve"> that uses the services of</w:t>
      </w:r>
      <w:r w:rsidR="0095123D" w:rsidRPr="0095123D">
        <w:rPr>
          <w:rFonts w:ascii="Times New Roman" w:hAnsi="Times New Roman"/>
          <w:sz w:val="24"/>
          <w:szCs w:val="24"/>
        </w:rPr>
        <w:t xml:space="preserve"> </w:t>
      </w:r>
      <w:r w:rsidRPr="0095123D">
        <w:rPr>
          <w:rFonts w:ascii="Times New Roman" w:hAnsi="Times New Roman"/>
          <w:sz w:val="24"/>
          <w:szCs w:val="24"/>
        </w:rPr>
        <w:t>the IPv4 layer.</w:t>
      </w:r>
      <w:r w:rsidR="003E3E14">
        <w:rPr>
          <w:rFonts w:ascii="Times New Roman" w:hAnsi="Times New Roman"/>
          <w:sz w:val="24"/>
          <w:szCs w:val="24"/>
        </w:rPr>
        <w:t xml:space="preserve"> </w:t>
      </w:r>
      <w:r w:rsidR="0037068C">
        <w:rPr>
          <w:rFonts w:ascii="Times New Roman" w:hAnsi="Times New Roman"/>
          <w:sz w:val="24"/>
          <w:szCs w:val="24"/>
        </w:rPr>
        <w:t>S</w:t>
      </w:r>
      <w:r w:rsidRPr="0095123D">
        <w:rPr>
          <w:rFonts w:ascii="Times New Roman" w:hAnsi="Times New Roman"/>
          <w:sz w:val="24"/>
          <w:szCs w:val="24"/>
        </w:rPr>
        <w:t>ince the</w:t>
      </w:r>
      <w:r w:rsidR="0095123D" w:rsidRPr="0095123D">
        <w:rPr>
          <w:rFonts w:ascii="Times New Roman" w:hAnsi="Times New Roman"/>
          <w:sz w:val="24"/>
          <w:szCs w:val="24"/>
        </w:rPr>
        <w:t xml:space="preserve"> </w:t>
      </w:r>
      <w:r w:rsidRPr="0095123D">
        <w:rPr>
          <w:rFonts w:ascii="Times New Roman" w:hAnsi="Times New Roman"/>
          <w:sz w:val="24"/>
          <w:szCs w:val="24"/>
        </w:rPr>
        <w:t>IPv4 protocol carries data from different other protocols, the value of this field</w:t>
      </w:r>
      <w:r w:rsidR="0095123D" w:rsidRPr="0095123D">
        <w:rPr>
          <w:rFonts w:ascii="Times New Roman" w:hAnsi="Times New Roman"/>
          <w:sz w:val="24"/>
          <w:szCs w:val="24"/>
        </w:rPr>
        <w:t xml:space="preserve"> </w:t>
      </w:r>
      <w:r w:rsidRPr="0095123D">
        <w:rPr>
          <w:rFonts w:ascii="Times New Roman" w:hAnsi="Times New Roman"/>
          <w:sz w:val="24"/>
          <w:szCs w:val="24"/>
        </w:rPr>
        <w:t>helps the receiving network layer know to</w:t>
      </w:r>
      <w:r w:rsidR="0095123D">
        <w:rPr>
          <w:rFonts w:ascii="Times New Roman" w:hAnsi="Times New Roman"/>
          <w:sz w:val="24"/>
          <w:szCs w:val="24"/>
        </w:rPr>
        <w:t xml:space="preserve"> which protocol the data belong</w:t>
      </w:r>
      <w:r w:rsidRPr="0095123D">
        <w:rPr>
          <w:rFonts w:ascii="Times New Roman" w:hAnsi="Times New Roman"/>
          <w:sz w:val="24"/>
          <w:szCs w:val="24"/>
        </w:rPr>
        <w:t>.</w:t>
      </w:r>
    </w:p>
    <w:p w:rsidR="00E84C55" w:rsidRPr="00EB130D" w:rsidRDefault="00E84C55" w:rsidP="0074541E">
      <w:pPr>
        <w:pStyle w:val="ListParagraph"/>
        <w:numPr>
          <w:ilvl w:val="0"/>
          <w:numId w:val="5"/>
        </w:numPr>
        <w:autoSpaceDE w:val="0"/>
        <w:autoSpaceDN w:val="0"/>
        <w:adjustRightInd w:val="0"/>
        <w:spacing w:after="0" w:line="240" w:lineRule="auto"/>
        <w:jc w:val="both"/>
        <w:rPr>
          <w:rFonts w:ascii="Times New Roman" w:hAnsi="Times New Roman"/>
          <w:sz w:val="24"/>
          <w:szCs w:val="24"/>
        </w:rPr>
      </w:pPr>
      <w:r w:rsidRPr="0037068C">
        <w:rPr>
          <w:rFonts w:ascii="Times New Roman" w:hAnsi="Times New Roman"/>
          <w:b/>
          <w:color w:val="FF0000"/>
          <w:sz w:val="24"/>
          <w:szCs w:val="24"/>
        </w:rPr>
        <w:lastRenderedPageBreak/>
        <w:t>Checksum</w:t>
      </w:r>
      <w:r w:rsidRPr="00EB130D">
        <w:rPr>
          <w:rFonts w:ascii="Times New Roman" w:hAnsi="Times New Roman"/>
          <w:sz w:val="24"/>
          <w:szCs w:val="24"/>
        </w:rPr>
        <w:t>. This is used to error detection</w:t>
      </w:r>
      <w:r w:rsidR="000A09CC" w:rsidRPr="00EB130D">
        <w:rPr>
          <w:rFonts w:ascii="Times New Roman" w:hAnsi="Times New Roman"/>
          <w:sz w:val="24"/>
          <w:szCs w:val="24"/>
        </w:rPr>
        <w:t>. First,</w:t>
      </w:r>
      <w:r w:rsidR="00EB130D" w:rsidRPr="00EB130D">
        <w:rPr>
          <w:rFonts w:ascii="Times New Roman" w:hAnsi="Times New Roman"/>
          <w:sz w:val="24"/>
          <w:szCs w:val="24"/>
        </w:rPr>
        <w:t xml:space="preserve"> </w:t>
      </w:r>
      <w:r w:rsidR="000A09CC" w:rsidRPr="00EB130D">
        <w:rPr>
          <w:rFonts w:ascii="Times New Roman" w:hAnsi="Times New Roman"/>
          <w:sz w:val="24"/>
          <w:szCs w:val="24"/>
        </w:rPr>
        <w:t xml:space="preserve">the value of the checksum field is set to </w:t>
      </w:r>
      <w:r w:rsidR="00EB130D" w:rsidRPr="00EB130D">
        <w:rPr>
          <w:rFonts w:ascii="Times New Roman" w:hAnsi="Times New Roman"/>
          <w:sz w:val="24"/>
          <w:szCs w:val="24"/>
        </w:rPr>
        <w:t>0</w:t>
      </w:r>
      <w:r w:rsidR="000A09CC" w:rsidRPr="00EB130D">
        <w:rPr>
          <w:rFonts w:ascii="Times New Roman" w:hAnsi="Times New Roman"/>
          <w:sz w:val="23"/>
          <w:szCs w:val="23"/>
        </w:rPr>
        <w:t xml:space="preserve">. </w:t>
      </w:r>
      <w:r w:rsidR="000A09CC" w:rsidRPr="00EB130D">
        <w:rPr>
          <w:rFonts w:ascii="Times New Roman" w:hAnsi="Times New Roman"/>
          <w:sz w:val="24"/>
          <w:szCs w:val="24"/>
        </w:rPr>
        <w:t>Then the entire header is divided into 16-bit</w:t>
      </w:r>
      <w:r w:rsidR="00EB130D" w:rsidRPr="00EB130D">
        <w:rPr>
          <w:rFonts w:ascii="Times New Roman" w:hAnsi="Times New Roman"/>
          <w:sz w:val="24"/>
          <w:szCs w:val="24"/>
        </w:rPr>
        <w:t xml:space="preserve"> </w:t>
      </w:r>
      <w:r w:rsidR="000A09CC" w:rsidRPr="00EB130D">
        <w:rPr>
          <w:rFonts w:ascii="Times New Roman" w:hAnsi="Times New Roman"/>
          <w:sz w:val="24"/>
          <w:szCs w:val="24"/>
        </w:rPr>
        <w:t>sections and added together. The result (sum) is complemented and inserted into the</w:t>
      </w:r>
      <w:r w:rsidR="00EB130D" w:rsidRPr="00EB130D">
        <w:rPr>
          <w:rFonts w:ascii="Times New Roman" w:hAnsi="Times New Roman"/>
          <w:sz w:val="24"/>
          <w:szCs w:val="24"/>
        </w:rPr>
        <w:t xml:space="preserve"> </w:t>
      </w:r>
      <w:r w:rsidR="000A09CC" w:rsidRPr="00EB130D">
        <w:rPr>
          <w:rFonts w:ascii="Times New Roman" w:hAnsi="Times New Roman"/>
          <w:sz w:val="24"/>
          <w:szCs w:val="24"/>
        </w:rPr>
        <w:t>checksum field.</w:t>
      </w:r>
    </w:p>
    <w:p w:rsidR="00925C80" w:rsidRDefault="00E84C55" w:rsidP="0074541E">
      <w:pPr>
        <w:pStyle w:val="ListParagraph"/>
        <w:numPr>
          <w:ilvl w:val="0"/>
          <w:numId w:val="5"/>
        </w:numPr>
        <w:autoSpaceDE w:val="0"/>
        <w:autoSpaceDN w:val="0"/>
        <w:adjustRightInd w:val="0"/>
        <w:spacing w:after="0" w:line="240" w:lineRule="auto"/>
        <w:jc w:val="both"/>
        <w:rPr>
          <w:rFonts w:ascii="Times New Roman" w:hAnsi="Times New Roman"/>
          <w:sz w:val="24"/>
          <w:szCs w:val="24"/>
        </w:rPr>
      </w:pPr>
      <w:r w:rsidRPr="0037068C">
        <w:rPr>
          <w:rFonts w:ascii="Times New Roman" w:hAnsi="Times New Roman"/>
          <w:b/>
          <w:color w:val="FF0000"/>
          <w:sz w:val="24"/>
          <w:szCs w:val="24"/>
        </w:rPr>
        <w:t>Source address.</w:t>
      </w:r>
      <w:r w:rsidRPr="00925C80">
        <w:rPr>
          <w:rFonts w:ascii="Times New Roman" w:hAnsi="Times New Roman"/>
          <w:sz w:val="24"/>
          <w:szCs w:val="24"/>
        </w:rPr>
        <w:t xml:space="preserve"> This 32-bit field defines the IPv4 address of the source. This field must remain unchanged during the time the IPv4 datagram travels from the source host to the destination host.</w:t>
      </w:r>
    </w:p>
    <w:p w:rsidR="0095123D" w:rsidRDefault="00E84C55" w:rsidP="0074541E">
      <w:pPr>
        <w:pStyle w:val="ListParagraph"/>
        <w:numPr>
          <w:ilvl w:val="0"/>
          <w:numId w:val="5"/>
        </w:numPr>
        <w:autoSpaceDE w:val="0"/>
        <w:autoSpaceDN w:val="0"/>
        <w:adjustRightInd w:val="0"/>
        <w:spacing w:after="0" w:line="240" w:lineRule="auto"/>
        <w:jc w:val="both"/>
        <w:rPr>
          <w:rFonts w:ascii="Times New Roman" w:hAnsi="Times New Roman"/>
          <w:sz w:val="24"/>
          <w:szCs w:val="24"/>
        </w:rPr>
      </w:pPr>
      <w:r w:rsidRPr="0037068C">
        <w:rPr>
          <w:rFonts w:ascii="Times New Roman" w:hAnsi="Times New Roman"/>
          <w:b/>
          <w:color w:val="FF0000"/>
          <w:sz w:val="24"/>
          <w:szCs w:val="24"/>
        </w:rPr>
        <w:t>Destination address.</w:t>
      </w:r>
      <w:r w:rsidRPr="00925C80">
        <w:rPr>
          <w:rFonts w:ascii="Times New Roman" w:hAnsi="Times New Roman"/>
          <w:sz w:val="24"/>
          <w:szCs w:val="24"/>
        </w:rPr>
        <w:t xml:space="preserve"> This 32-bit field defines the IPv4 address of the destination.</w:t>
      </w:r>
      <w:r w:rsidR="00925C80" w:rsidRPr="00925C80">
        <w:rPr>
          <w:rFonts w:ascii="Times New Roman" w:hAnsi="Times New Roman"/>
          <w:sz w:val="24"/>
          <w:szCs w:val="24"/>
        </w:rPr>
        <w:t xml:space="preserve"> </w:t>
      </w:r>
      <w:r w:rsidRPr="00925C80">
        <w:rPr>
          <w:rFonts w:ascii="Times New Roman" w:hAnsi="Times New Roman"/>
          <w:sz w:val="24"/>
          <w:szCs w:val="24"/>
        </w:rPr>
        <w:t>This field must remain unchanged during the time the IPv4 datagram travels from</w:t>
      </w:r>
      <w:r w:rsidR="00925C80" w:rsidRPr="00925C80">
        <w:rPr>
          <w:rFonts w:ascii="Times New Roman" w:hAnsi="Times New Roman"/>
          <w:sz w:val="24"/>
          <w:szCs w:val="24"/>
        </w:rPr>
        <w:t xml:space="preserve"> </w:t>
      </w:r>
      <w:r w:rsidRPr="00925C80">
        <w:rPr>
          <w:rFonts w:ascii="Times New Roman" w:hAnsi="Times New Roman"/>
          <w:sz w:val="24"/>
          <w:szCs w:val="24"/>
        </w:rPr>
        <w:t>the source host to the destination host.</w:t>
      </w:r>
    </w:p>
    <w:p w:rsidR="00CB7B5E" w:rsidRPr="00564AB9" w:rsidRDefault="00841872" w:rsidP="0074541E">
      <w:pPr>
        <w:pStyle w:val="ListParagraph"/>
        <w:numPr>
          <w:ilvl w:val="0"/>
          <w:numId w:val="5"/>
        </w:numPr>
        <w:autoSpaceDE w:val="0"/>
        <w:autoSpaceDN w:val="0"/>
        <w:adjustRightInd w:val="0"/>
        <w:spacing w:after="0" w:line="240" w:lineRule="auto"/>
        <w:jc w:val="both"/>
        <w:rPr>
          <w:rFonts w:ascii="Times New Roman" w:hAnsi="Times New Roman"/>
          <w:sz w:val="24"/>
          <w:szCs w:val="24"/>
        </w:rPr>
      </w:pPr>
      <w:r w:rsidRPr="0037068C">
        <w:rPr>
          <w:rFonts w:ascii="Times New Roman" w:hAnsi="Times New Roman"/>
          <w:b/>
          <w:color w:val="FF0000"/>
          <w:sz w:val="24"/>
          <w:szCs w:val="24"/>
        </w:rPr>
        <w:t>Options</w:t>
      </w:r>
      <w:r w:rsidRPr="0037068C">
        <w:rPr>
          <w:rFonts w:ascii="Times New Roman" w:hAnsi="Times New Roman"/>
          <w:b/>
          <w:bCs/>
          <w:color w:val="FF0000"/>
          <w:sz w:val="28"/>
          <w:szCs w:val="28"/>
        </w:rPr>
        <w:t>.</w:t>
      </w:r>
      <w:r w:rsidRPr="00564AB9">
        <w:rPr>
          <w:rFonts w:ascii="Times New Roman" w:hAnsi="Times New Roman"/>
          <w:sz w:val="24"/>
          <w:szCs w:val="24"/>
        </w:rPr>
        <w:t xml:space="preserve"> Options, as the name implies, are not required for a datagram. They can be used for network testing and debugging. Although options are not a required part of the IPv4 header, option processing is required of the IPv4 software. This means that all implementations </w:t>
      </w:r>
      <w:r w:rsidR="00564AB9" w:rsidRPr="00564AB9">
        <w:rPr>
          <w:rFonts w:ascii="Times New Roman" w:hAnsi="Times New Roman"/>
          <w:sz w:val="24"/>
          <w:szCs w:val="24"/>
        </w:rPr>
        <w:t xml:space="preserve"> </w:t>
      </w:r>
      <w:r w:rsidRPr="00564AB9">
        <w:rPr>
          <w:rFonts w:ascii="Times New Roman" w:hAnsi="Times New Roman"/>
          <w:sz w:val="24"/>
          <w:szCs w:val="24"/>
        </w:rPr>
        <w:t>must be able to handle options if they are present in the header</w:t>
      </w:r>
      <w:r w:rsidR="0037068C">
        <w:rPr>
          <w:rFonts w:ascii="Times New Roman" w:hAnsi="Times New Roman"/>
          <w:sz w:val="24"/>
          <w:szCs w:val="24"/>
        </w:rPr>
        <w:t>.</w:t>
      </w:r>
    </w:p>
    <w:p w:rsidR="000A09CC" w:rsidRPr="00A37522" w:rsidRDefault="000A09CC" w:rsidP="000A09CC">
      <w:pPr>
        <w:autoSpaceDE w:val="0"/>
        <w:autoSpaceDN w:val="0"/>
        <w:adjustRightInd w:val="0"/>
        <w:spacing w:after="0" w:line="240" w:lineRule="auto"/>
        <w:rPr>
          <w:rFonts w:ascii="Times New Roman" w:hAnsi="Times New Roman"/>
          <w:b/>
          <w:bCs/>
          <w:sz w:val="28"/>
          <w:szCs w:val="28"/>
        </w:rPr>
      </w:pPr>
      <w:r w:rsidRPr="00A37522">
        <w:rPr>
          <w:rFonts w:ascii="Times New Roman" w:hAnsi="Times New Roman"/>
          <w:b/>
          <w:bCs/>
          <w:sz w:val="28"/>
          <w:szCs w:val="28"/>
        </w:rPr>
        <w:t>Fragmentation</w:t>
      </w:r>
    </w:p>
    <w:p w:rsidR="000A09CC" w:rsidRPr="0037068C" w:rsidRDefault="000A09CC" w:rsidP="00A37522">
      <w:pPr>
        <w:autoSpaceDE w:val="0"/>
        <w:autoSpaceDN w:val="0"/>
        <w:adjustRightInd w:val="0"/>
        <w:spacing w:after="0" w:line="240" w:lineRule="auto"/>
        <w:jc w:val="both"/>
        <w:rPr>
          <w:rFonts w:ascii="Times New Roman" w:hAnsi="Times New Roman"/>
          <w:b/>
          <w:iCs/>
          <w:sz w:val="24"/>
          <w:szCs w:val="24"/>
        </w:rPr>
      </w:pPr>
      <w:r w:rsidRPr="0037068C">
        <w:rPr>
          <w:rFonts w:ascii="Times New Roman" w:hAnsi="Times New Roman"/>
          <w:b/>
          <w:iCs/>
          <w:sz w:val="24"/>
          <w:szCs w:val="24"/>
        </w:rPr>
        <w:t>Maximum Transfer Unit (MTU)</w:t>
      </w:r>
    </w:p>
    <w:p w:rsidR="000A09CC" w:rsidRDefault="000A09CC" w:rsidP="00A37522">
      <w:pPr>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Each data link layer protocol has its own frame format in most protocols. One of the</w:t>
      </w:r>
      <w:r w:rsidR="00A37522">
        <w:rPr>
          <w:rFonts w:ascii="Times New Roman" w:hAnsi="Times New Roman"/>
          <w:sz w:val="24"/>
          <w:szCs w:val="24"/>
        </w:rPr>
        <w:t xml:space="preserve"> </w:t>
      </w:r>
      <w:r>
        <w:rPr>
          <w:rFonts w:ascii="Times New Roman" w:hAnsi="Times New Roman"/>
          <w:sz w:val="24"/>
          <w:szCs w:val="24"/>
        </w:rPr>
        <w:t xml:space="preserve">fields defined in the format is the maximum size of the data field. </w:t>
      </w:r>
      <w:r w:rsidR="0037068C">
        <w:rPr>
          <w:rFonts w:ascii="Times New Roman" w:hAnsi="Times New Roman"/>
          <w:sz w:val="24"/>
          <w:szCs w:val="24"/>
        </w:rPr>
        <w:t>T</w:t>
      </w:r>
      <w:r>
        <w:rPr>
          <w:rFonts w:ascii="Times New Roman" w:hAnsi="Times New Roman"/>
          <w:sz w:val="24"/>
          <w:szCs w:val="24"/>
        </w:rPr>
        <w:t>he total size of the datagram must be less than</w:t>
      </w:r>
      <w:r w:rsidR="00A37522">
        <w:rPr>
          <w:rFonts w:ascii="Times New Roman" w:hAnsi="Times New Roman"/>
          <w:sz w:val="24"/>
          <w:szCs w:val="24"/>
        </w:rPr>
        <w:t xml:space="preserve"> </w:t>
      </w:r>
      <w:r>
        <w:rPr>
          <w:rFonts w:ascii="Times New Roman" w:hAnsi="Times New Roman"/>
          <w:sz w:val="24"/>
          <w:szCs w:val="24"/>
        </w:rPr>
        <w:t>this maximum size</w:t>
      </w:r>
      <w:r w:rsidR="0037068C">
        <w:rPr>
          <w:rFonts w:ascii="Times New Roman" w:hAnsi="Times New Roman"/>
          <w:sz w:val="24"/>
          <w:szCs w:val="24"/>
        </w:rPr>
        <w:t>.</w:t>
      </w:r>
      <w:r>
        <w:rPr>
          <w:rFonts w:ascii="Times New Roman" w:hAnsi="Times New Roman"/>
          <w:sz w:val="24"/>
          <w:szCs w:val="24"/>
        </w:rPr>
        <w:t>The value of the MTU depends on the physical network protocol</w:t>
      </w:r>
      <w:r w:rsidR="0037068C">
        <w:rPr>
          <w:rFonts w:ascii="Times New Roman" w:hAnsi="Times New Roman"/>
          <w:sz w:val="24"/>
          <w:szCs w:val="24"/>
        </w:rPr>
        <w:t>. F</w:t>
      </w:r>
      <w:r>
        <w:rPr>
          <w:rFonts w:ascii="Times New Roman" w:hAnsi="Times New Roman"/>
          <w:sz w:val="24"/>
          <w:szCs w:val="24"/>
        </w:rPr>
        <w:t>or other physical networks, we must divide the datagram to make it possible to</w:t>
      </w:r>
      <w:r w:rsidR="00A37522">
        <w:rPr>
          <w:rFonts w:ascii="Times New Roman" w:hAnsi="Times New Roman"/>
          <w:sz w:val="24"/>
          <w:szCs w:val="24"/>
        </w:rPr>
        <w:t xml:space="preserve"> </w:t>
      </w:r>
      <w:r>
        <w:rPr>
          <w:rFonts w:ascii="Times New Roman" w:hAnsi="Times New Roman"/>
          <w:sz w:val="24"/>
          <w:szCs w:val="24"/>
        </w:rPr>
        <w:t xml:space="preserve">pass through these networks. This is called </w:t>
      </w:r>
      <w:r w:rsidRPr="00A37522">
        <w:rPr>
          <w:rFonts w:ascii="Times New Roman" w:hAnsi="Times New Roman"/>
          <w:b/>
          <w:sz w:val="24"/>
          <w:szCs w:val="24"/>
          <w:u w:val="single"/>
        </w:rPr>
        <w:t>fragmentation.</w:t>
      </w:r>
      <w:r w:rsidR="00A37522">
        <w:rPr>
          <w:rFonts w:ascii="Times New Roman" w:hAnsi="Times New Roman"/>
          <w:sz w:val="24"/>
          <w:szCs w:val="24"/>
        </w:rPr>
        <w:t xml:space="preserve"> </w:t>
      </w:r>
    </w:p>
    <w:p w:rsidR="000A09CC" w:rsidRDefault="000A09CC" w:rsidP="00A37522">
      <w:pPr>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When a datagram is fragmented, required parts of the header must be copied by all</w:t>
      </w:r>
      <w:r w:rsidR="00A37522">
        <w:rPr>
          <w:rFonts w:ascii="Times New Roman" w:hAnsi="Times New Roman"/>
          <w:sz w:val="24"/>
          <w:szCs w:val="24"/>
        </w:rPr>
        <w:t xml:space="preserve"> </w:t>
      </w:r>
      <w:r>
        <w:rPr>
          <w:rFonts w:ascii="Times New Roman" w:hAnsi="Times New Roman"/>
          <w:sz w:val="24"/>
          <w:szCs w:val="24"/>
        </w:rPr>
        <w:t>fragments. The option field mayor may not be copied, as we will see in the next section.</w:t>
      </w:r>
      <w:r w:rsidR="00A37522">
        <w:rPr>
          <w:rFonts w:ascii="Times New Roman" w:hAnsi="Times New Roman"/>
          <w:sz w:val="24"/>
          <w:szCs w:val="24"/>
        </w:rPr>
        <w:t xml:space="preserve"> </w:t>
      </w:r>
      <w:r>
        <w:rPr>
          <w:rFonts w:ascii="Times New Roman" w:hAnsi="Times New Roman"/>
          <w:sz w:val="24"/>
          <w:szCs w:val="24"/>
        </w:rPr>
        <w:t>The host or router that fragments a datagram must change the values of three fields</w:t>
      </w:r>
      <w:r w:rsidRPr="0037068C">
        <w:rPr>
          <w:rFonts w:ascii="Times New Roman" w:hAnsi="Times New Roman"/>
          <w:b/>
          <w:sz w:val="24"/>
          <w:szCs w:val="24"/>
        </w:rPr>
        <w:t>:</w:t>
      </w:r>
      <w:r w:rsidR="00A37522" w:rsidRPr="0037068C">
        <w:rPr>
          <w:rFonts w:ascii="Times New Roman" w:hAnsi="Times New Roman"/>
          <w:b/>
          <w:sz w:val="24"/>
          <w:szCs w:val="24"/>
        </w:rPr>
        <w:t xml:space="preserve"> </w:t>
      </w:r>
      <w:r w:rsidRPr="0037068C">
        <w:rPr>
          <w:rFonts w:ascii="Times New Roman" w:hAnsi="Times New Roman"/>
          <w:b/>
          <w:sz w:val="24"/>
          <w:szCs w:val="24"/>
        </w:rPr>
        <w:t>flags, fragmentation offset, and total length</w:t>
      </w:r>
      <w:r w:rsidRPr="0037068C">
        <w:rPr>
          <w:rFonts w:ascii="Times New Roman" w:hAnsi="Times New Roman"/>
          <w:sz w:val="24"/>
          <w:szCs w:val="24"/>
        </w:rPr>
        <w:t>.</w:t>
      </w:r>
      <w:r>
        <w:rPr>
          <w:rFonts w:ascii="Times New Roman" w:hAnsi="Times New Roman"/>
          <w:sz w:val="24"/>
          <w:szCs w:val="24"/>
        </w:rPr>
        <w:t xml:space="preserve"> The rest of the fields must be copied. Of</w:t>
      </w:r>
      <w:r w:rsidR="00A37522">
        <w:rPr>
          <w:rFonts w:ascii="Times New Roman" w:hAnsi="Times New Roman"/>
          <w:sz w:val="24"/>
          <w:szCs w:val="24"/>
        </w:rPr>
        <w:t xml:space="preserve"> </w:t>
      </w:r>
      <w:r>
        <w:rPr>
          <w:rFonts w:ascii="Times New Roman" w:hAnsi="Times New Roman"/>
          <w:sz w:val="24"/>
          <w:szCs w:val="24"/>
        </w:rPr>
        <w:t>course, the value of the checksum must be recalculated regardless of fragmentation.</w:t>
      </w:r>
    </w:p>
    <w:p w:rsidR="00A37522" w:rsidRDefault="00A37522" w:rsidP="00A37522">
      <w:pPr>
        <w:autoSpaceDE w:val="0"/>
        <w:autoSpaceDN w:val="0"/>
        <w:adjustRightInd w:val="0"/>
        <w:spacing w:after="0" w:line="240" w:lineRule="auto"/>
        <w:ind w:firstLine="720"/>
        <w:jc w:val="both"/>
        <w:rPr>
          <w:rFonts w:ascii="Times New Roman" w:hAnsi="Times New Roman"/>
          <w:sz w:val="24"/>
          <w:szCs w:val="24"/>
        </w:rPr>
      </w:pPr>
    </w:p>
    <w:p w:rsidR="000A09CC" w:rsidRDefault="000A09CC" w:rsidP="00A37522">
      <w:pPr>
        <w:autoSpaceDE w:val="0"/>
        <w:autoSpaceDN w:val="0"/>
        <w:adjustRightInd w:val="0"/>
        <w:spacing w:after="0" w:line="240" w:lineRule="auto"/>
        <w:jc w:val="both"/>
        <w:rPr>
          <w:rFonts w:ascii="Times New Roman" w:hAnsi="Times New Roman"/>
          <w:i/>
          <w:iCs/>
          <w:sz w:val="24"/>
          <w:szCs w:val="24"/>
        </w:rPr>
      </w:pPr>
      <w:r>
        <w:rPr>
          <w:rFonts w:ascii="Times New Roman" w:hAnsi="Times New Roman"/>
          <w:i/>
          <w:iCs/>
          <w:sz w:val="24"/>
          <w:szCs w:val="24"/>
        </w:rPr>
        <w:t>Fields Related to Fragmentation</w:t>
      </w:r>
    </w:p>
    <w:p w:rsidR="000A09CC" w:rsidRPr="00642995" w:rsidRDefault="000A09CC" w:rsidP="0074541E">
      <w:pPr>
        <w:pStyle w:val="ListParagraph"/>
        <w:numPr>
          <w:ilvl w:val="0"/>
          <w:numId w:val="6"/>
        </w:numPr>
        <w:autoSpaceDE w:val="0"/>
        <w:autoSpaceDN w:val="0"/>
        <w:adjustRightInd w:val="0"/>
        <w:spacing w:after="0" w:line="240" w:lineRule="auto"/>
        <w:jc w:val="both"/>
        <w:rPr>
          <w:rFonts w:ascii="Times New Roman" w:hAnsi="Times New Roman"/>
          <w:sz w:val="24"/>
          <w:szCs w:val="24"/>
        </w:rPr>
      </w:pPr>
      <w:r w:rsidRPr="0037068C">
        <w:rPr>
          <w:rFonts w:ascii="Times New Roman" w:hAnsi="Times New Roman"/>
          <w:b/>
          <w:i/>
          <w:sz w:val="24"/>
          <w:szCs w:val="24"/>
          <w:u w:val="single"/>
        </w:rPr>
        <w:t>Identification</w:t>
      </w:r>
      <w:r w:rsidRPr="0037068C">
        <w:rPr>
          <w:rFonts w:ascii="Times New Roman" w:hAnsi="Times New Roman"/>
          <w:b/>
          <w:sz w:val="24"/>
          <w:szCs w:val="24"/>
        </w:rPr>
        <w:t>.</w:t>
      </w:r>
      <w:r w:rsidRPr="00642995">
        <w:rPr>
          <w:rFonts w:ascii="Times New Roman" w:hAnsi="Times New Roman"/>
          <w:sz w:val="24"/>
          <w:szCs w:val="24"/>
        </w:rPr>
        <w:t xml:space="preserve"> This 16-bit field identifies a datagram originating from the source</w:t>
      </w:r>
      <w:r w:rsidR="00642995" w:rsidRPr="00642995">
        <w:rPr>
          <w:rFonts w:ascii="Times New Roman" w:hAnsi="Times New Roman"/>
          <w:sz w:val="24"/>
          <w:szCs w:val="24"/>
        </w:rPr>
        <w:t xml:space="preserve"> </w:t>
      </w:r>
      <w:r w:rsidRPr="00642995">
        <w:rPr>
          <w:rFonts w:ascii="Times New Roman" w:hAnsi="Times New Roman"/>
          <w:sz w:val="24"/>
          <w:szCs w:val="24"/>
        </w:rPr>
        <w:t>host. When a datagram</w:t>
      </w:r>
      <w:r w:rsidR="00642995" w:rsidRPr="00642995">
        <w:rPr>
          <w:rFonts w:ascii="Times New Roman" w:hAnsi="Times New Roman"/>
          <w:sz w:val="24"/>
          <w:szCs w:val="24"/>
        </w:rPr>
        <w:t xml:space="preserve"> </w:t>
      </w:r>
      <w:r w:rsidRPr="00642995">
        <w:rPr>
          <w:rFonts w:ascii="Times New Roman" w:hAnsi="Times New Roman"/>
          <w:sz w:val="24"/>
          <w:szCs w:val="24"/>
        </w:rPr>
        <w:t>is fragmented, the value in the identification field is copied to all fragments.</w:t>
      </w:r>
      <w:r w:rsidR="00642995" w:rsidRPr="00642995">
        <w:rPr>
          <w:rFonts w:ascii="Times New Roman" w:hAnsi="Times New Roman"/>
          <w:sz w:val="24"/>
          <w:szCs w:val="24"/>
        </w:rPr>
        <w:t xml:space="preserve"> </w:t>
      </w:r>
      <w:r w:rsidRPr="00642995">
        <w:rPr>
          <w:rFonts w:ascii="Times New Roman" w:hAnsi="Times New Roman"/>
          <w:sz w:val="24"/>
          <w:szCs w:val="24"/>
        </w:rPr>
        <w:t>In other words, all fragments have the same identification number, the same as the</w:t>
      </w:r>
      <w:r w:rsidR="00642995" w:rsidRPr="00642995">
        <w:rPr>
          <w:rFonts w:ascii="Times New Roman" w:hAnsi="Times New Roman"/>
          <w:sz w:val="24"/>
          <w:szCs w:val="24"/>
        </w:rPr>
        <w:t xml:space="preserve"> </w:t>
      </w:r>
      <w:r w:rsidRPr="00642995">
        <w:rPr>
          <w:rFonts w:ascii="Times New Roman" w:hAnsi="Times New Roman"/>
          <w:sz w:val="24"/>
          <w:szCs w:val="24"/>
        </w:rPr>
        <w:t>original datagram. The identification number helps the destination in reassembling</w:t>
      </w:r>
      <w:r w:rsidR="00642995" w:rsidRPr="00642995">
        <w:rPr>
          <w:rFonts w:ascii="Times New Roman" w:hAnsi="Times New Roman"/>
          <w:sz w:val="24"/>
          <w:szCs w:val="24"/>
        </w:rPr>
        <w:t xml:space="preserve"> </w:t>
      </w:r>
      <w:r w:rsidRPr="00642995">
        <w:rPr>
          <w:rFonts w:ascii="Times New Roman" w:hAnsi="Times New Roman"/>
          <w:sz w:val="24"/>
          <w:szCs w:val="24"/>
        </w:rPr>
        <w:t xml:space="preserve">the datagram. </w:t>
      </w:r>
      <w:r w:rsidRPr="00642995">
        <w:rPr>
          <w:rFonts w:ascii="Arial" w:hAnsi="Arial" w:cs="Arial"/>
          <w:sz w:val="23"/>
          <w:szCs w:val="23"/>
        </w:rPr>
        <w:t xml:space="preserve">It </w:t>
      </w:r>
      <w:r w:rsidRPr="00642995">
        <w:rPr>
          <w:rFonts w:ascii="Times New Roman" w:hAnsi="Times New Roman"/>
          <w:sz w:val="24"/>
          <w:szCs w:val="24"/>
        </w:rPr>
        <w:t>knows that all fragments having the same identification value must</w:t>
      </w:r>
      <w:r w:rsidR="00642995" w:rsidRPr="00642995">
        <w:rPr>
          <w:rFonts w:ascii="Times New Roman" w:hAnsi="Times New Roman"/>
          <w:sz w:val="24"/>
          <w:szCs w:val="24"/>
        </w:rPr>
        <w:t xml:space="preserve"> </w:t>
      </w:r>
      <w:r w:rsidRPr="00642995">
        <w:rPr>
          <w:rFonts w:ascii="Times New Roman" w:hAnsi="Times New Roman"/>
          <w:sz w:val="24"/>
          <w:szCs w:val="24"/>
        </w:rPr>
        <w:t>be assembled into one datagram.</w:t>
      </w:r>
    </w:p>
    <w:p w:rsidR="000A09CC" w:rsidRPr="00AC3C68" w:rsidRDefault="000A09CC" w:rsidP="0074541E">
      <w:pPr>
        <w:pStyle w:val="ListParagraph"/>
        <w:numPr>
          <w:ilvl w:val="0"/>
          <w:numId w:val="6"/>
        </w:numPr>
        <w:autoSpaceDE w:val="0"/>
        <w:autoSpaceDN w:val="0"/>
        <w:adjustRightInd w:val="0"/>
        <w:spacing w:after="0" w:line="240" w:lineRule="auto"/>
        <w:jc w:val="both"/>
        <w:rPr>
          <w:rFonts w:ascii="Times New Roman" w:hAnsi="Times New Roman"/>
          <w:sz w:val="24"/>
          <w:szCs w:val="24"/>
        </w:rPr>
      </w:pPr>
      <w:r w:rsidRPr="0037068C">
        <w:rPr>
          <w:rFonts w:ascii="Times New Roman" w:hAnsi="Times New Roman"/>
          <w:b/>
          <w:i/>
          <w:sz w:val="24"/>
          <w:szCs w:val="24"/>
          <w:u w:val="single"/>
        </w:rPr>
        <w:t>Flags</w:t>
      </w:r>
      <w:r w:rsidRPr="0037068C">
        <w:rPr>
          <w:rFonts w:ascii="Times New Roman" w:hAnsi="Times New Roman"/>
          <w:b/>
          <w:sz w:val="24"/>
          <w:szCs w:val="24"/>
        </w:rPr>
        <w:t>.</w:t>
      </w:r>
      <w:r w:rsidRPr="00AC3C68">
        <w:rPr>
          <w:rFonts w:ascii="Times New Roman" w:hAnsi="Times New Roman"/>
          <w:sz w:val="24"/>
          <w:szCs w:val="24"/>
        </w:rPr>
        <w:t xml:space="preserve"> This is a 3-bit field. The first bit is reserved. The second bit is called the </w:t>
      </w:r>
      <w:r w:rsidRPr="006776D2">
        <w:rPr>
          <w:rFonts w:ascii="Times New Roman" w:hAnsi="Times New Roman"/>
          <w:b/>
          <w:i/>
          <w:iCs/>
          <w:sz w:val="24"/>
          <w:szCs w:val="24"/>
        </w:rPr>
        <w:t>do</w:t>
      </w:r>
      <w:r w:rsidR="00AC3C68" w:rsidRPr="006776D2">
        <w:rPr>
          <w:rFonts w:ascii="Times New Roman" w:hAnsi="Times New Roman"/>
          <w:b/>
          <w:i/>
          <w:iCs/>
          <w:sz w:val="24"/>
          <w:szCs w:val="24"/>
        </w:rPr>
        <w:t xml:space="preserve"> </w:t>
      </w:r>
      <w:r w:rsidRPr="006776D2">
        <w:rPr>
          <w:rFonts w:ascii="Times New Roman" w:hAnsi="Times New Roman"/>
          <w:b/>
          <w:i/>
          <w:iCs/>
          <w:sz w:val="24"/>
          <w:szCs w:val="24"/>
        </w:rPr>
        <w:t>not</w:t>
      </w:r>
      <w:r w:rsidR="00AC3C68" w:rsidRPr="006776D2">
        <w:rPr>
          <w:rFonts w:ascii="Times New Roman" w:hAnsi="Times New Roman"/>
          <w:b/>
          <w:i/>
          <w:iCs/>
          <w:sz w:val="24"/>
          <w:szCs w:val="24"/>
        </w:rPr>
        <w:t xml:space="preserve"> </w:t>
      </w:r>
      <w:r w:rsidRPr="006776D2">
        <w:rPr>
          <w:rFonts w:ascii="Times New Roman" w:hAnsi="Times New Roman"/>
          <w:b/>
          <w:i/>
          <w:iCs/>
          <w:sz w:val="24"/>
          <w:szCs w:val="24"/>
        </w:rPr>
        <w:t xml:space="preserve">fragment </w:t>
      </w:r>
      <w:r w:rsidRPr="006776D2">
        <w:rPr>
          <w:rFonts w:ascii="Times New Roman" w:hAnsi="Times New Roman"/>
          <w:b/>
          <w:sz w:val="24"/>
          <w:szCs w:val="24"/>
        </w:rPr>
        <w:t>bit</w:t>
      </w:r>
      <w:r w:rsidRPr="00AC3C68">
        <w:rPr>
          <w:rFonts w:ascii="Times New Roman" w:hAnsi="Times New Roman"/>
          <w:sz w:val="24"/>
          <w:szCs w:val="24"/>
        </w:rPr>
        <w:t xml:space="preserve">. </w:t>
      </w:r>
      <w:r w:rsidRPr="00AC3C68">
        <w:rPr>
          <w:rFonts w:ascii="Arial" w:hAnsi="Arial" w:cs="Arial"/>
          <w:sz w:val="25"/>
          <w:szCs w:val="25"/>
        </w:rPr>
        <w:t xml:space="preserve">If </w:t>
      </w:r>
      <w:r w:rsidRPr="00AC3C68">
        <w:rPr>
          <w:rFonts w:ascii="Times New Roman" w:hAnsi="Times New Roman"/>
          <w:sz w:val="24"/>
          <w:szCs w:val="24"/>
        </w:rPr>
        <w:t xml:space="preserve">its value is </w:t>
      </w:r>
      <w:r w:rsidRPr="00AC3C68">
        <w:rPr>
          <w:rFonts w:ascii="Times New Roman" w:hAnsi="Times New Roman"/>
          <w:sz w:val="23"/>
          <w:szCs w:val="23"/>
        </w:rPr>
        <w:t xml:space="preserve">1, </w:t>
      </w:r>
      <w:r w:rsidRPr="00AC3C68">
        <w:rPr>
          <w:rFonts w:ascii="Times New Roman" w:hAnsi="Times New Roman"/>
          <w:sz w:val="24"/>
          <w:szCs w:val="24"/>
        </w:rPr>
        <w:t>the machine must not fragment the datagram. If it</w:t>
      </w:r>
      <w:r w:rsidR="00AC3C68" w:rsidRPr="00AC3C68">
        <w:rPr>
          <w:rFonts w:ascii="Times New Roman" w:hAnsi="Times New Roman"/>
          <w:sz w:val="24"/>
          <w:szCs w:val="24"/>
        </w:rPr>
        <w:t xml:space="preserve"> </w:t>
      </w:r>
      <w:r w:rsidRPr="00AC3C68">
        <w:rPr>
          <w:rFonts w:ascii="Times New Roman" w:hAnsi="Times New Roman"/>
          <w:sz w:val="24"/>
          <w:szCs w:val="24"/>
        </w:rPr>
        <w:t>cannot pass the datagram through any available physical network, it discards the</w:t>
      </w:r>
      <w:r w:rsidR="00AC3C68" w:rsidRPr="00AC3C68">
        <w:rPr>
          <w:rFonts w:ascii="Times New Roman" w:hAnsi="Times New Roman"/>
          <w:sz w:val="24"/>
          <w:szCs w:val="24"/>
        </w:rPr>
        <w:t xml:space="preserve"> </w:t>
      </w:r>
      <w:r w:rsidRPr="00AC3C68">
        <w:rPr>
          <w:rFonts w:ascii="Times New Roman" w:hAnsi="Times New Roman"/>
          <w:sz w:val="24"/>
          <w:szCs w:val="24"/>
        </w:rPr>
        <w:t xml:space="preserve">datagram and sends an ICMP error message to the source host. </w:t>
      </w:r>
      <w:r w:rsidRPr="00AC3C68">
        <w:rPr>
          <w:rFonts w:ascii="Arial" w:hAnsi="Arial" w:cs="Arial"/>
          <w:sz w:val="25"/>
          <w:szCs w:val="25"/>
        </w:rPr>
        <w:t>If</w:t>
      </w:r>
      <w:r w:rsidR="00AC3C68" w:rsidRPr="00AC3C68">
        <w:rPr>
          <w:rFonts w:ascii="Arial" w:hAnsi="Arial" w:cs="Arial"/>
          <w:sz w:val="25"/>
          <w:szCs w:val="25"/>
        </w:rPr>
        <w:t xml:space="preserve"> </w:t>
      </w:r>
      <w:r w:rsidRPr="00AC3C68">
        <w:rPr>
          <w:rFonts w:ascii="Times New Roman" w:hAnsi="Times New Roman"/>
          <w:sz w:val="24"/>
          <w:szCs w:val="24"/>
        </w:rPr>
        <w:t>its value is 0, the datagram can be fragmented if necessary. The third bit is called</w:t>
      </w:r>
      <w:r w:rsidR="00AC3C68" w:rsidRPr="00AC3C68">
        <w:rPr>
          <w:rFonts w:ascii="Times New Roman" w:hAnsi="Times New Roman"/>
          <w:sz w:val="24"/>
          <w:szCs w:val="24"/>
        </w:rPr>
        <w:t xml:space="preserve"> </w:t>
      </w:r>
      <w:r w:rsidRPr="00AC3C68">
        <w:rPr>
          <w:rFonts w:ascii="Times New Roman" w:hAnsi="Times New Roman"/>
          <w:sz w:val="24"/>
          <w:szCs w:val="24"/>
        </w:rPr>
        <w:t xml:space="preserve">the </w:t>
      </w:r>
      <w:r w:rsidRPr="006776D2">
        <w:rPr>
          <w:rFonts w:ascii="Times New Roman" w:hAnsi="Times New Roman"/>
          <w:b/>
          <w:i/>
          <w:iCs/>
          <w:sz w:val="24"/>
          <w:szCs w:val="24"/>
        </w:rPr>
        <w:t xml:space="preserve">more fragment </w:t>
      </w:r>
      <w:r w:rsidRPr="006776D2">
        <w:rPr>
          <w:rFonts w:ascii="Times New Roman" w:hAnsi="Times New Roman"/>
          <w:b/>
          <w:sz w:val="24"/>
          <w:szCs w:val="24"/>
        </w:rPr>
        <w:t>bit</w:t>
      </w:r>
      <w:r w:rsidRPr="00AC3C68">
        <w:rPr>
          <w:rFonts w:ascii="Times New Roman" w:hAnsi="Times New Roman"/>
          <w:sz w:val="24"/>
          <w:szCs w:val="24"/>
        </w:rPr>
        <w:t xml:space="preserve">. </w:t>
      </w:r>
      <w:r w:rsidRPr="00AC3C68">
        <w:rPr>
          <w:rFonts w:ascii="Arial" w:hAnsi="Arial" w:cs="Arial"/>
        </w:rPr>
        <w:t xml:space="preserve">If </w:t>
      </w:r>
      <w:r w:rsidRPr="00AC3C68">
        <w:rPr>
          <w:rFonts w:ascii="Times New Roman" w:hAnsi="Times New Roman"/>
          <w:sz w:val="24"/>
          <w:szCs w:val="24"/>
        </w:rPr>
        <w:t>its value is 1, it means the datagram is not the last fragment;</w:t>
      </w:r>
      <w:r w:rsidR="00AC3C68" w:rsidRPr="00AC3C68">
        <w:rPr>
          <w:rFonts w:ascii="Times New Roman" w:hAnsi="Times New Roman"/>
          <w:sz w:val="24"/>
          <w:szCs w:val="24"/>
        </w:rPr>
        <w:t xml:space="preserve"> </w:t>
      </w:r>
      <w:r w:rsidRPr="00AC3C68">
        <w:rPr>
          <w:rFonts w:ascii="Times New Roman" w:hAnsi="Times New Roman"/>
          <w:sz w:val="24"/>
          <w:szCs w:val="24"/>
        </w:rPr>
        <w:t xml:space="preserve">there are more fragments after this one. </w:t>
      </w:r>
      <w:r w:rsidRPr="00AC3C68">
        <w:rPr>
          <w:rFonts w:ascii="Arial" w:hAnsi="Arial" w:cs="Arial"/>
        </w:rPr>
        <w:t xml:space="preserve">If </w:t>
      </w:r>
      <w:r w:rsidRPr="00AC3C68">
        <w:rPr>
          <w:rFonts w:ascii="Times New Roman" w:hAnsi="Times New Roman"/>
          <w:sz w:val="24"/>
          <w:szCs w:val="24"/>
        </w:rPr>
        <w:t xml:space="preserve">its value is 0, it means </w:t>
      </w:r>
      <w:r w:rsidR="00AC3C68" w:rsidRPr="00AC3C68">
        <w:rPr>
          <w:rFonts w:ascii="Times New Roman" w:hAnsi="Times New Roman"/>
          <w:sz w:val="24"/>
          <w:szCs w:val="24"/>
        </w:rPr>
        <w:t>this is the</w:t>
      </w:r>
      <w:r w:rsidR="00AC3C68">
        <w:rPr>
          <w:rFonts w:ascii="Times New Roman" w:hAnsi="Times New Roman"/>
          <w:sz w:val="24"/>
          <w:szCs w:val="24"/>
        </w:rPr>
        <w:t xml:space="preserve"> </w:t>
      </w:r>
      <w:r w:rsidR="00AC3C68" w:rsidRPr="00AC3C68">
        <w:rPr>
          <w:rFonts w:ascii="Times New Roman" w:hAnsi="Times New Roman"/>
          <w:sz w:val="24"/>
          <w:szCs w:val="24"/>
        </w:rPr>
        <w:t>last or only fragments</w:t>
      </w:r>
      <w:r w:rsidR="00AC3C68">
        <w:rPr>
          <w:rFonts w:ascii="Times New Roman" w:hAnsi="Times New Roman"/>
          <w:sz w:val="24"/>
          <w:szCs w:val="24"/>
        </w:rPr>
        <w:t>.</w:t>
      </w:r>
    </w:p>
    <w:p w:rsidR="0053523F" w:rsidRDefault="000A09CC" w:rsidP="0074541E">
      <w:pPr>
        <w:pStyle w:val="ListParagraph"/>
        <w:numPr>
          <w:ilvl w:val="0"/>
          <w:numId w:val="6"/>
        </w:numPr>
        <w:autoSpaceDE w:val="0"/>
        <w:autoSpaceDN w:val="0"/>
        <w:adjustRightInd w:val="0"/>
        <w:spacing w:after="0" w:line="240" w:lineRule="auto"/>
        <w:jc w:val="both"/>
        <w:rPr>
          <w:rFonts w:ascii="Times New Roman" w:hAnsi="Times New Roman"/>
          <w:sz w:val="24"/>
          <w:szCs w:val="24"/>
        </w:rPr>
      </w:pPr>
      <w:r w:rsidRPr="0037068C">
        <w:rPr>
          <w:rFonts w:ascii="Times New Roman" w:hAnsi="Times New Roman"/>
          <w:b/>
          <w:i/>
          <w:sz w:val="24"/>
          <w:szCs w:val="24"/>
          <w:u w:val="single"/>
        </w:rPr>
        <w:t>Fragmentation offset</w:t>
      </w:r>
      <w:r w:rsidRPr="0037068C">
        <w:rPr>
          <w:rFonts w:ascii="Times New Roman" w:hAnsi="Times New Roman"/>
          <w:b/>
          <w:sz w:val="24"/>
          <w:szCs w:val="24"/>
        </w:rPr>
        <w:t>.</w:t>
      </w:r>
      <w:r w:rsidRPr="0053523F">
        <w:rPr>
          <w:rFonts w:ascii="Times New Roman" w:hAnsi="Times New Roman"/>
          <w:sz w:val="24"/>
          <w:szCs w:val="24"/>
        </w:rPr>
        <w:t xml:space="preserve"> This 13-bit field shows the relative position of this fragment</w:t>
      </w:r>
      <w:r w:rsidR="0053523F" w:rsidRPr="0053523F">
        <w:rPr>
          <w:rFonts w:ascii="Times New Roman" w:hAnsi="Times New Roman"/>
          <w:sz w:val="24"/>
          <w:szCs w:val="24"/>
        </w:rPr>
        <w:t xml:space="preserve"> </w:t>
      </w:r>
      <w:r w:rsidRPr="0053523F">
        <w:rPr>
          <w:rFonts w:ascii="Times New Roman" w:hAnsi="Times New Roman"/>
          <w:sz w:val="24"/>
          <w:szCs w:val="24"/>
        </w:rPr>
        <w:t xml:space="preserve">with respect to the whole datagram. </w:t>
      </w:r>
      <w:r w:rsidRPr="0053523F">
        <w:rPr>
          <w:rFonts w:ascii="Arial" w:hAnsi="Arial" w:cs="Arial"/>
          <w:sz w:val="23"/>
          <w:szCs w:val="23"/>
        </w:rPr>
        <w:t xml:space="preserve">It </w:t>
      </w:r>
      <w:r w:rsidRPr="0053523F">
        <w:rPr>
          <w:rFonts w:ascii="Times New Roman" w:hAnsi="Times New Roman"/>
          <w:sz w:val="24"/>
          <w:szCs w:val="24"/>
        </w:rPr>
        <w:t>is the offset of the data in the original</w:t>
      </w:r>
      <w:r w:rsidR="0053523F" w:rsidRPr="0053523F">
        <w:rPr>
          <w:rFonts w:ascii="Times New Roman" w:hAnsi="Times New Roman"/>
          <w:sz w:val="24"/>
          <w:szCs w:val="24"/>
        </w:rPr>
        <w:t xml:space="preserve"> datagram </w:t>
      </w:r>
      <w:r w:rsidR="0053523F">
        <w:rPr>
          <w:rFonts w:ascii="Times New Roman" w:hAnsi="Times New Roman"/>
          <w:sz w:val="24"/>
          <w:szCs w:val="24"/>
        </w:rPr>
        <w:t>measured</w:t>
      </w:r>
      <w:r w:rsidRPr="0053523F">
        <w:rPr>
          <w:rFonts w:ascii="Times New Roman" w:hAnsi="Times New Roman"/>
          <w:sz w:val="24"/>
          <w:szCs w:val="24"/>
        </w:rPr>
        <w:t xml:space="preserve"> in units of 8 bytes. </w:t>
      </w:r>
    </w:p>
    <w:p w:rsidR="0053523F" w:rsidRDefault="000A09CC" w:rsidP="0053523F">
      <w:pPr>
        <w:pStyle w:val="ListParagraph"/>
        <w:autoSpaceDE w:val="0"/>
        <w:autoSpaceDN w:val="0"/>
        <w:adjustRightInd w:val="0"/>
        <w:spacing w:after="0" w:line="240" w:lineRule="auto"/>
        <w:ind w:left="825" w:firstLine="615"/>
        <w:jc w:val="both"/>
        <w:rPr>
          <w:rFonts w:ascii="Times New Roman" w:hAnsi="Times New Roman"/>
          <w:sz w:val="24"/>
          <w:szCs w:val="24"/>
        </w:rPr>
      </w:pPr>
      <w:r>
        <w:rPr>
          <w:rFonts w:ascii="Arial" w:hAnsi="Arial" w:cs="Arial"/>
          <w:sz w:val="23"/>
          <w:szCs w:val="23"/>
        </w:rPr>
        <w:lastRenderedPageBreak/>
        <w:t xml:space="preserve">It </w:t>
      </w:r>
      <w:r>
        <w:rPr>
          <w:rFonts w:ascii="Times New Roman" w:hAnsi="Times New Roman"/>
          <w:sz w:val="24"/>
          <w:szCs w:val="24"/>
        </w:rPr>
        <w:t>is obvious that even if each fragment follows a different path and arrives out</w:t>
      </w:r>
      <w:r w:rsidR="0053523F">
        <w:rPr>
          <w:rFonts w:ascii="Times New Roman" w:hAnsi="Times New Roman"/>
          <w:sz w:val="24"/>
          <w:szCs w:val="24"/>
        </w:rPr>
        <w:t xml:space="preserve"> </w:t>
      </w:r>
      <w:r>
        <w:rPr>
          <w:rFonts w:ascii="Times New Roman" w:hAnsi="Times New Roman"/>
          <w:sz w:val="24"/>
          <w:szCs w:val="24"/>
        </w:rPr>
        <w:t>of order, the final destination host can reassemble the original datagram from the</w:t>
      </w:r>
      <w:r w:rsidR="0053523F">
        <w:rPr>
          <w:rFonts w:ascii="Times New Roman" w:hAnsi="Times New Roman"/>
          <w:sz w:val="24"/>
          <w:szCs w:val="24"/>
        </w:rPr>
        <w:t xml:space="preserve"> </w:t>
      </w:r>
      <w:r>
        <w:rPr>
          <w:rFonts w:ascii="Times New Roman" w:hAnsi="Times New Roman"/>
          <w:sz w:val="24"/>
          <w:szCs w:val="24"/>
        </w:rPr>
        <w:t>fragments received (if none of them is lost) by using the following strategy:</w:t>
      </w:r>
    </w:p>
    <w:p w:rsidR="0053523F" w:rsidRDefault="000A09CC" w:rsidP="0074541E">
      <w:pPr>
        <w:pStyle w:val="ListParagraph"/>
        <w:numPr>
          <w:ilvl w:val="0"/>
          <w:numId w:val="7"/>
        </w:numPr>
        <w:autoSpaceDE w:val="0"/>
        <w:autoSpaceDN w:val="0"/>
        <w:adjustRightInd w:val="0"/>
        <w:spacing w:after="0" w:line="240" w:lineRule="auto"/>
        <w:ind w:left="1440" w:hanging="270"/>
        <w:jc w:val="both"/>
        <w:rPr>
          <w:rFonts w:ascii="Times New Roman" w:hAnsi="Times New Roman"/>
          <w:sz w:val="24"/>
          <w:szCs w:val="24"/>
        </w:rPr>
      </w:pPr>
      <w:r w:rsidRPr="0053523F">
        <w:rPr>
          <w:rFonts w:ascii="Times New Roman" w:hAnsi="Times New Roman"/>
          <w:sz w:val="24"/>
          <w:szCs w:val="24"/>
        </w:rPr>
        <w:t>The first fragment has an offset field value of zero.</w:t>
      </w:r>
    </w:p>
    <w:p w:rsidR="0053523F" w:rsidRDefault="000A09CC" w:rsidP="0074541E">
      <w:pPr>
        <w:pStyle w:val="ListParagraph"/>
        <w:numPr>
          <w:ilvl w:val="0"/>
          <w:numId w:val="7"/>
        </w:numPr>
        <w:autoSpaceDE w:val="0"/>
        <w:autoSpaceDN w:val="0"/>
        <w:adjustRightInd w:val="0"/>
        <w:spacing w:after="0" w:line="240" w:lineRule="auto"/>
        <w:ind w:left="1440" w:hanging="270"/>
        <w:jc w:val="both"/>
        <w:rPr>
          <w:rFonts w:ascii="Times New Roman" w:hAnsi="Times New Roman"/>
          <w:sz w:val="24"/>
          <w:szCs w:val="24"/>
        </w:rPr>
      </w:pPr>
      <w:r w:rsidRPr="0053523F">
        <w:rPr>
          <w:rFonts w:ascii="Times New Roman" w:hAnsi="Times New Roman"/>
          <w:sz w:val="24"/>
          <w:szCs w:val="24"/>
        </w:rPr>
        <w:t>Divide the length of the first fragment by 8. The second fragment has an offset</w:t>
      </w:r>
      <w:r w:rsidR="0053523F" w:rsidRPr="0053523F">
        <w:rPr>
          <w:rFonts w:ascii="Times New Roman" w:hAnsi="Times New Roman"/>
          <w:sz w:val="24"/>
          <w:szCs w:val="24"/>
        </w:rPr>
        <w:t xml:space="preserve"> </w:t>
      </w:r>
      <w:r w:rsidRPr="0053523F">
        <w:rPr>
          <w:rFonts w:ascii="Times New Roman" w:hAnsi="Times New Roman"/>
          <w:sz w:val="24"/>
          <w:szCs w:val="24"/>
        </w:rPr>
        <w:t>value equal to that result.</w:t>
      </w:r>
    </w:p>
    <w:p w:rsidR="0053523F" w:rsidRPr="0053523F" w:rsidRDefault="000A09CC" w:rsidP="0074541E">
      <w:pPr>
        <w:pStyle w:val="ListParagraph"/>
        <w:numPr>
          <w:ilvl w:val="0"/>
          <w:numId w:val="7"/>
        </w:numPr>
        <w:autoSpaceDE w:val="0"/>
        <w:autoSpaceDN w:val="0"/>
        <w:adjustRightInd w:val="0"/>
        <w:spacing w:after="0" w:line="240" w:lineRule="auto"/>
        <w:ind w:left="1440" w:hanging="270"/>
        <w:jc w:val="both"/>
        <w:rPr>
          <w:rFonts w:ascii="Times New Roman" w:hAnsi="Times New Roman"/>
          <w:b/>
          <w:bCs/>
          <w:i/>
          <w:sz w:val="24"/>
          <w:szCs w:val="24"/>
        </w:rPr>
      </w:pPr>
      <w:r w:rsidRPr="0053523F">
        <w:rPr>
          <w:rFonts w:ascii="Times New Roman" w:hAnsi="Times New Roman"/>
          <w:sz w:val="24"/>
          <w:szCs w:val="24"/>
        </w:rPr>
        <w:t>Divide the total length of the first and second fragments by 8. The third fragment</w:t>
      </w:r>
      <w:r w:rsidR="0053523F" w:rsidRPr="0053523F">
        <w:rPr>
          <w:rFonts w:ascii="Times New Roman" w:hAnsi="Times New Roman"/>
          <w:sz w:val="24"/>
          <w:szCs w:val="24"/>
        </w:rPr>
        <w:t xml:space="preserve"> </w:t>
      </w:r>
      <w:r w:rsidRPr="0053523F">
        <w:rPr>
          <w:rFonts w:ascii="Times New Roman" w:hAnsi="Times New Roman"/>
          <w:sz w:val="24"/>
          <w:szCs w:val="24"/>
        </w:rPr>
        <w:t>has an offset value equal to that result.</w:t>
      </w:r>
    </w:p>
    <w:p w:rsidR="000A09CC" w:rsidRPr="00F12B74" w:rsidRDefault="000A09CC" w:rsidP="0074541E">
      <w:pPr>
        <w:pStyle w:val="ListParagraph"/>
        <w:numPr>
          <w:ilvl w:val="0"/>
          <w:numId w:val="7"/>
        </w:numPr>
        <w:autoSpaceDE w:val="0"/>
        <w:autoSpaceDN w:val="0"/>
        <w:adjustRightInd w:val="0"/>
        <w:spacing w:after="0" w:line="240" w:lineRule="auto"/>
        <w:ind w:left="1440" w:hanging="270"/>
        <w:jc w:val="both"/>
        <w:rPr>
          <w:rFonts w:ascii="Times New Roman" w:hAnsi="Times New Roman"/>
          <w:b/>
          <w:bCs/>
          <w:i/>
          <w:sz w:val="24"/>
          <w:szCs w:val="24"/>
        </w:rPr>
      </w:pPr>
      <w:r w:rsidRPr="0053523F">
        <w:rPr>
          <w:rFonts w:ascii="Times New Roman" w:hAnsi="Times New Roman"/>
          <w:sz w:val="24"/>
          <w:szCs w:val="24"/>
        </w:rPr>
        <w:t xml:space="preserve">Continue the process. The last fragment has a </w:t>
      </w:r>
      <w:r w:rsidRPr="0053523F">
        <w:rPr>
          <w:rFonts w:ascii="Arial" w:hAnsi="Arial" w:cs="Arial"/>
          <w:i/>
          <w:iCs/>
          <w:sz w:val="20"/>
          <w:szCs w:val="20"/>
        </w:rPr>
        <w:t xml:space="preserve">more </w:t>
      </w:r>
      <w:r w:rsidRPr="0053523F">
        <w:rPr>
          <w:rFonts w:ascii="Times New Roman" w:hAnsi="Times New Roman"/>
          <w:sz w:val="24"/>
          <w:szCs w:val="24"/>
        </w:rPr>
        <w:t xml:space="preserve">bit value of </w:t>
      </w:r>
      <w:r w:rsidR="00D20615">
        <w:rPr>
          <w:rFonts w:ascii="Times New Roman" w:hAnsi="Times New Roman"/>
          <w:sz w:val="24"/>
          <w:szCs w:val="24"/>
        </w:rPr>
        <w:t>0</w:t>
      </w:r>
      <w:r w:rsidRPr="0053523F">
        <w:rPr>
          <w:rFonts w:ascii="Times New Roman" w:hAnsi="Times New Roman"/>
          <w:sz w:val="24"/>
          <w:szCs w:val="24"/>
        </w:rPr>
        <w:t>.</w:t>
      </w:r>
    </w:p>
    <w:p w:rsidR="00F12B74" w:rsidRDefault="006F6D0A" w:rsidP="006F6D0A">
      <w:pPr>
        <w:spacing w:after="0"/>
        <w:rPr>
          <w:rFonts w:ascii="Times New Roman" w:hAnsi="Times New Roman"/>
          <w:b/>
          <w:bCs/>
          <w:sz w:val="28"/>
          <w:szCs w:val="28"/>
        </w:rPr>
      </w:pPr>
      <w:r w:rsidRPr="006F6D0A">
        <w:rPr>
          <w:rFonts w:ascii="Times New Roman" w:hAnsi="Times New Roman"/>
          <w:b/>
          <w:bCs/>
          <w:sz w:val="28"/>
          <w:szCs w:val="28"/>
        </w:rPr>
        <w:t>IPv6</w:t>
      </w:r>
      <w:r>
        <w:rPr>
          <w:rFonts w:ascii="Times New Roman" w:hAnsi="Times New Roman"/>
          <w:b/>
          <w:bCs/>
          <w:sz w:val="28"/>
          <w:szCs w:val="28"/>
        </w:rPr>
        <w:t xml:space="preserve"> protocol</w:t>
      </w:r>
    </w:p>
    <w:p w:rsidR="006F6D0A" w:rsidRDefault="006F6D0A" w:rsidP="006F6D0A">
      <w:pPr>
        <w:autoSpaceDE w:val="0"/>
        <w:autoSpaceDN w:val="0"/>
        <w:adjustRightInd w:val="0"/>
        <w:spacing w:after="0" w:line="240" w:lineRule="auto"/>
        <w:ind w:firstLine="720"/>
        <w:rPr>
          <w:rFonts w:ascii="Times New Roman" w:hAnsi="Times New Roman"/>
          <w:sz w:val="24"/>
          <w:szCs w:val="24"/>
        </w:rPr>
      </w:pPr>
      <w:r>
        <w:rPr>
          <w:rFonts w:ascii="Times New Roman" w:hAnsi="Times New Roman"/>
          <w:sz w:val="24"/>
          <w:szCs w:val="24"/>
        </w:rPr>
        <w:t>IPv4 has some deficiencies (listed below) that make it unsuitable for the fast-growing Internet.</w:t>
      </w:r>
    </w:p>
    <w:p w:rsidR="006F6D0A" w:rsidRDefault="003E3E14" w:rsidP="0074541E">
      <w:pPr>
        <w:pStyle w:val="ListParagraph"/>
        <w:numPr>
          <w:ilvl w:val="0"/>
          <w:numId w:val="8"/>
        </w:num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A</w:t>
      </w:r>
      <w:r w:rsidR="006F6D0A" w:rsidRPr="006F6D0A">
        <w:rPr>
          <w:rFonts w:ascii="Times New Roman" w:hAnsi="Times New Roman"/>
          <w:sz w:val="24"/>
          <w:szCs w:val="24"/>
        </w:rPr>
        <w:t>ddress depletion is still a long-term problem in the Internet.</w:t>
      </w:r>
    </w:p>
    <w:p w:rsidR="006F6D0A" w:rsidRDefault="006F6D0A" w:rsidP="0074541E">
      <w:pPr>
        <w:pStyle w:val="ListParagraph"/>
        <w:numPr>
          <w:ilvl w:val="0"/>
          <w:numId w:val="8"/>
        </w:numPr>
        <w:autoSpaceDE w:val="0"/>
        <w:autoSpaceDN w:val="0"/>
        <w:adjustRightInd w:val="0"/>
        <w:spacing w:after="0" w:line="240" w:lineRule="auto"/>
        <w:jc w:val="both"/>
        <w:rPr>
          <w:rFonts w:ascii="Times New Roman" w:hAnsi="Times New Roman"/>
          <w:sz w:val="24"/>
          <w:szCs w:val="24"/>
        </w:rPr>
      </w:pPr>
      <w:r w:rsidRPr="006F6D0A">
        <w:rPr>
          <w:rFonts w:ascii="Times New Roman" w:hAnsi="Times New Roman"/>
          <w:sz w:val="24"/>
          <w:szCs w:val="24"/>
        </w:rPr>
        <w:t>The Internet must accommodate real-time audio and video transmission. This type of transmission requires minimum delay strategies and reservation of resources not provided in the IPv4 design.</w:t>
      </w:r>
    </w:p>
    <w:p w:rsidR="006F6D0A" w:rsidRPr="006F6D0A" w:rsidRDefault="006F6D0A" w:rsidP="0074541E">
      <w:pPr>
        <w:pStyle w:val="ListParagraph"/>
        <w:numPr>
          <w:ilvl w:val="0"/>
          <w:numId w:val="8"/>
        </w:numPr>
        <w:autoSpaceDE w:val="0"/>
        <w:autoSpaceDN w:val="0"/>
        <w:adjustRightInd w:val="0"/>
        <w:spacing w:after="0" w:line="240" w:lineRule="auto"/>
        <w:jc w:val="both"/>
        <w:rPr>
          <w:rFonts w:ascii="Times New Roman" w:hAnsi="Times New Roman"/>
          <w:b/>
          <w:bCs/>
          <w:i/>
          <w:sz w:val="24"/>
          <w:szCs w:val="24"/>
        </w:rPr>
      </w:pPr>
      <w:r w:rsidRPr="006F6D0A">
        <w:rPr>
          <w:rFonts w:ascii="Times New Roman" w:hAnsi="Times New Roman"/>
          <w:sz w:val="24"/>
          <w:szCs w:val="24"/>
        </w:rPr>
        <w:t>The Internet must accommodate encryption and authentication of data for some applications. No encryption or authentication is provided by IPv4.</w:t>
      </w:r>
    </w:p>
    <w:p w:rsidR="006F6D0A" w:rsidRDefault="006F6D0A" w:rsidP="000E7B85">
      <w:pPr>
        <w:autoSpaceDE w:val="0"/>
        <w:autoSpaceDN w:val="0"/>
        <w:adjustRightInd w:val="0"/>
        <w:spacing w:after="0" w:line="240" w:lineRule="auto"/>
        <w:ind w:firstLine="720"/>
        <w:jc w:val="both"/>
        <w:rPr>
          <w:rFonts w:ascii="Times New Roman" w:hAnsi="Times New Roman"/>
          <w:sz w:val="24"/>
          <w:szCs w:val="24"/>
        </w:rPr>
      </w:pPr>
      <w:r w:rsidRPr="006F6D0A">
        <w:rPr>
          <w:rFonts w:ascii="Times New Roman" w:hAnsi="Times New Roman"/>
          <w:sz w:val="24"/>
          <w:szCs w:val="24"/>
        </w:rPr>
        <w:t>To overcome these deficiencies, IPv6 (Internetworking Protocol, version 6), also</w:t>
      </w:r>
      <w:r>
        <w:rPr>
          <w:rFonts w:ascii="Times New Roman" w:hAnsi="Times New Roman"/>
          <w:sz w:val="24"/>
          <w:szCs w:val="24"/>
        </w:rPr>
        <w:t xml:space="preserve"> </w:t>
      </w:r>
      <w:r w:rsidRPr="006F6D0A">
        <w:rPr>
          <w:rFonts w:ascii="Times New Roman" w:hAnsi="Times New Roman"/>
          <w:sz w:val="24"/>
          <w:szCs w:val="24"/>
        </w:rPr>
        <w:t>known as IPng (Internetworking Protocol, next generation), was proposed. In IPv6, the Internet protocol was extensively modified to accommodate</w:t>
      </w:r>
      <w:r>
        <w:rPr>
          <w:rFonts w:ascii="Times New Roman" w:hAnsi="Times New Roman"/>
          <w:sz w:val="24"/>
          <w:szCs w:val="24"/>
        </w:rPr>
        <w:t xml:space="preserve"> </w:t>
      </w:r>
      <w:r w:rsidRPr="006F6D0A">
        <w:rPr>
          <w:rFonts w:ascii="Times New Roman" w:hAnsi="Times New Roman"/>
          <w:sz w:val="24"/>
          <w:szCs w:val="24"/>
        </w:rPr>
        <w:t>the unforeseen growth of the Internet. The format and the length of the IP address</w:t>
      </w:r>
      <w:r>
        <w:rPr>
          <w:rFonts w:ascii="Times New Roman" w:hAnsi="Times New Roman"/>
          <w:sz w:val="24"/>
          <w:szCs w:val="24"/>
        </w:rPr>
        <w:t xml:space="preserve"> </w:t>
      </w:r>
      <w:r w:rsidRPr="006F6D0A">
        <w:rPr>
          <w:rFonts w:ascii="Times New Roman" w:hAnsi="Times New Roman"/>
          <w:sz w:val="24"/>
          <w:szCs w:val="24"/>
        </w:rPr>
        <w:t xml:space="preserve">were changed along with the packet format. </w:t>
      </w:r>
    </w:p>
    <w:p w:rsidR="003E3E14" w:rsidRDefault="003E3E14" w:rsidP="000E7B85">
      <w:pPr>
        <w:autoSpaceDE w:val="0"/>
        <w:autoSpaceDN w:val="0"/>
        <w:adjustRightInd w:val="0"/>
        <w:spacing w:after="0" w:line="240" w:lineRule="auto"/>
        <w:ind w:firstLine="720"/>
        <w:jc w:val="both"/>
        <w:rPr>
          <w:rFonts w:ascii="Times New Roman" w:hAnsi="Times New Roman"/>
          <w:sz w:val="24"/>
          <w:szCs w:val="24"/>
        </w:rPr>
      </w:pPr>
    </w:p>
    <w:p w:rsidR="00D71215" w:rsidRDefault="00D71215" w:rsidP="000E7B85">
      <w:pPr>
        <w:autoSpaceDE w:val="0"/>
        <w:autoSpaceDN w:val="0"/>
        <w:adjustRightInd w:val="0"/>
        <w:spacing w:after="0" w:line="240" w:lineRule="auto"/>
        <w:ind w:firstLine="720"/>
        <w:jc w:val="both"/>
        <w:rPr>
          <w:rFonts w:ascii="Times New Roman" w:hAnsi="Times New Roman"/>
          <w:sz w:val="24"/>
          <w:szCs w:val="24"/>
        </w:rPr>
      </w:pPr>
    </w:p>
    <w:p w:rsidR="00D71215" w:rsidRPr="00D71215" w:rsidRDefault="00D71215" w:rsidP="00D71215">
      <w:pPr>
        <w:autoSpaceDE w:val="0"/>
        <w:autoSpaceDN w:val="0"/>
        <w:adjustRightInd w:val="0"/>
        <w:spacing w:after="0" w:line="240" w:lineRule="auto"/>
        <w:jc w:val="both"/>
        <w:rPr>
          <w:rFonts w:ascii="Times New Roman" w:hAnsi="Times New Roman"/>
          <w:i/>
          <w:sz w:val="24"/>
          <w:szCs w:val="24"/>
        </w:rPr>
      </w:pPr>
      <w:r w:rsidRPr="00D71215">
        <w:rPr>
          <w:rFonts w:ascii="Times New Roman" w:hAnsi="Times New Roman"/>
          <w:i/>
          <w:sz w:val="24"/>
          <w:szCs w:val="24"/>
        </w:rPr>
        <w:t>Advantages</w:t>
      </w:r>
    </w:p>
    <w:p w:rsidR="00D71215" w:rsidRDefault="00D71215" w:rsidP="0074541E">
      <w:pPr>
        <w:pStyle w:val="ListParagraph"/>
        <w:numPr>
          <w:ilvl w:val="0"/>
          <w:numId w:val="9"/>
        </w:numPr>
        <w:autoSpaceDE w:val="0"/>
        <w:autoSpaceDN w:val="0"/>
        <w:adjustRightInd w:val="0"/>
        <w:spacing w:after="0" w:line="240" w:lineRule="auto"/>
        <w:jc w:val="both"/>
        <w:rPr>
          <w:rFonts w:ascii="Times New Roman" w:hAnsi="Times New Roman"/>
          <w:sz w:val="24"/>
          <w:szCs w:val="24"/>
        </w:rPr>
      </w:pPr>
      <w:r w:rsidRPr="00D71215">
        <w:rPr>
          <w:rFonts w:ascii="Times New Roman" w:hAnsi="Times New Roman"/>
          <w:i/>
          <w:sz w:val="25"/>
          <w:szCs w:val="25"/>
        </w:rPr>
        <w:t>Larger address space</w:t>
      </w:r>
      <w:r w:rsidRPr="00D71215">
        <w:rPr>
          <w:rFonts w:ascii="Times New Roman" w:hAnsi="Times New Roman"/>
          <w:sz w:val="25"/>
          <w:szCs w:val="25"/>
        </w:rPr>
        <w:t xml:space="preserve">. </w:t>
      </w:r>
      <w:r w:rsidRPr="00D71215">
        <w:rPr>
          <w:rFonts w:ascii="Times New Roman" w:hAnsi="Times New Roman"/>
          <w:sz w:val="24"/>
          <w:szCs w:val="24"/>
        </w:rPr>
        <w:t>An IPv6 address is 128 bits long but IPv4 uses only 32-bit address</w:t>
      </w:r>
    </w:p>
    <w:p w:rsidR="00D71215" w:rsidRDefault="00D71215" w:rsidP="0074541E">
      <w:pPr>
        <w:pStyle w:val="ListParagraph"/>
        <w:numPr>
          <w:ilvl w:val="0"/>
          <w:numId w:val="9"/>
        </w:numPr>
        <w:autoSpaceDE w:val="0"/>
        <w:autoSpaceDN w:val="0"/>
        <w:adjustRightInd w:val="0"/>
        <w:spacing w:after="0" w:line="240" w:lineRule="auto"/>
        <w:jc w:val="both"/>
        <w:rPr>
          <w:rFonts w:ascii="Times New Roman" w:hAnsi="Times New Roman"/>
          <w:sz w:val="24"/>
          <w:szCs w:val="24"/>
        </w:rPr>
      </w:pPr>
      <w:r w:rsidRPr="00D71215">
        <w:rPr>
          <w:rFonts w:ascii="Times New Roman" w:hAnsi="Times New Roman"/>
          <w:i/>
          <w:sz w:val="25"/>
          <w:szCs w:val="25"/>
        </w:rPr>
        <w:t>Better header format</w:t>
      </w:r>
      <w:r w:rsidRPr="00D71215">
        <w:rPr>
          <w:rFonts w:ascii="Times New Roman" w:hAnsi="Times New Roman"/>
          <w:sz w:val="25"/>
          <w:szCs w:val="25"/>
        </w:rPr>
        <w:t xml:space="preserve">. </w:t>
      </w:r>
      <w:r w:rsidRPr="00D71215">
        <w:rPr>
          <w:rFonts w:ascii="Times New Roman" w:hAnsi="Times New Roman"/>
          <w:sz w:val="24"/>
          <w:szCs w:val="24"/>
        </w:rPr>
        <w:t>IPv6 uses a new header format in which options are separated from the base header and inserted, when needed, between the base header and the upper-layer data. This simplifies and speeds up the routing process because most of the options do not need to be checked by routers.</w:t>
      </w:r>
    </w:p>
    <w:p w:rsidR="00D71215" w:rsidRDefault="00D71215" w:rsidP="0074541E">
      <w:pPr>
        <w:pStyle w:val="ListParagraph"/>
        <w:numPr>
          <w:ilvl w:val="0"/>
          <w:numId w:val="9"/>
        </w:numPr>
        <w:autoSpaceDE w:val="0"/>
        <w:autoSpaceDN w:val="0"/>
        <w:adjustRightInd w:val="0"/>
        <w:spacing w:after="0" w:line="240" w:lineRule="auto"/>
        <w:jc w:val="both"/>
        <w:rPr>
          <w:rFonts w:ascii="Times New Roman" w:hAnsi="Times New Roman"/>
          <w:sz w:val="24"/>
          <w:szCs w:val="24"/>
        </w:rPr>
      </w:pPr>
      <w:r w:rsidRPr="00D71215">
        <w:rPr>
          <w:rFonts w:ascii="Times New Roman" w:hAnsi="Times New Roman"/>
          <w:i/>
          <w:sz w:val="25"/>
          <w:szCs w:val="25"/>
        </w:rPr>
        <w:t>New options</w:t>
      </w:r>
      <w:r w:rsidRPr="00D71215">
        <w:rPr>
          <w:rFonts w:ascii="Times New Roman" w:hAnsi="Times New Roman"/>
          <w:sz w:val="25"/>
          <w:szCs w:val="25"/>
        </w:rPr>
        <w:t xml:space="preserve">. </w:t>
      </w:r>
      <w:r w:rsidRPr="00D71215">
        <w:rPr>
          <w:rFonts w:ascii="Times New Roman" w:hAnsi="Times New Roman"/>
          <w:sz w:val="24"/>
          <w:szCs w:val="24"/>
        </w:rPr>
        <w:t>IPv6 has new options to allow for additional functionalities.</w:t>
      </w:r>
    </w:p>
    <w:p w:rsidR="00D71215" w:rsidRDefault="00D71215" w:rsidP="0074541E">
      <w:pPr>
        <w:pStyle w:val="ListParagraph"/>
        <w:numPr>
          <w:ilvl w:val="0"/>
          <w:numId w:val="9"/>
        </w:numPr>
        <w:autoSpaceDE w:val="0"/>
        <w:autoSpaceDN w:val="0"/>
        <w:adjustRightInd w:val="0"/>
        <w:spacing w:after="0" w:line="240" w:lineRule="auto"/>
        <w:jc w:val="both"/>
        <w:rPr>
          <w:rFonts w:ascii="Times New Roman" w:hAnsi="Times New Roman"/>
          <w:sz w:val="24"/>
          <w:szCs w:val="24"/>
        </w:rPr>
      </w:pPr>
      <w:r w:rsidRPr="00D71215">
        <w:rPr>
          <w:rFonts w:ascii="Times New Roman" w:hAnsi="Times New Roman"/>
          <w:i/>
          <w:sz w:val="25"/>
          <w:szCs w:val="25"/>
        </w:rPr>
        <w:t>Allowance for extension</w:t>
      </w:r>
      <w:r w:rsidRPr="00D71215">
        <w:rPr>
          <w:rFonts w:ascii="Times New Roman" w:hAnsi="Times New Roman"/>
          <w:sz w:val="25"/>
          <w:szCs w:val="25"/>
        </w:rPr>
        <w:t xml:space="preserve">. </w:t>
      </w:r>
      <w:r w:rsidRPr="00D71215">
        <w:rPr>
          <w:rFonts w:ascii="Times New Roman" w:hAnsi="Times New Roman"/>
          <w:sz w:val="24"/>
          <w:szCs w:val="24"/>
        </w:rPr>
        <w:t>IPv6 is designed to allow the extension of the protocol if required by new technologies or applications.</w:t>
      </w:r>
    </w:p>
    <w:p w:rsidR="00D71215" w:rsidRDefault="00D71215" w:rsidP="0074541E">
      <w:pPr>
        <w:pStyle w:val="ListParagraph"/>
        <w:numPr>
          <w:ilvl w:val="0"/>
          <w:numId w:val="9"/>
        </w:numPr>
        <w:autoSpaceDE w:val="0"/>
        <w:autoSpaceDN w:val="0"/>
        <w:adjustRightInd w:val="0"/>
        <w:spacing w:after="0" w:line="240" w:lineRule="auto"/>
        <w:jc w:val="both"/>
        <w:rPr>
          <w:rFonts w:ascii="Times New Roman" w:hAnsi="Times New Roman"/>
          <w:sz w:val="24"/>
          <w:szCs w:val="24"/>
        </w:rPr>
      </w:pPr>
      <w:r w:rsidRPr="00D71215">
        <w:rPr>
          <w:rFonts w:ascii="Times New Roman" w:hAnsi="Times New Roman"/>
          <w:i/>
          <w:sz w:val="25"/>
          <w:szCs w:val="25"/>
        </w:rPr>
        <w:t>Support for resource allocation</w:t>
      </w:r>
      <w:r w:rsidRPr="00D71215">
        <w:rPr>
          <w:rFonts w:ascii="Times New Roman" w:hAnsi="Times New Roman"/>
          <w:sz w:val="25"/>
          <w:szCs w:val="25"/>
        </w:rPr>
        <w:t xml:space="preserve">. </w:t>
      </w:r>
      <w:r w:rsidRPr="00D71215">
        <w:rPr>
          <w:rFonts w:ascii="Times New Roman" w:hAnsi="Times New Roman"/>
          <w:sz w:val="24"/>
          <w:szCs w:val="24"/>
        </w:rPr>
        <w:t xml:space="preserve">In IPv6, the type-of-service field has been removed, but a mechanism (called flow </w:t>
      </w:r>
      <w:r w:rsidRPr="00D71215">
        <w:rPr>
          <w:rFonts w:ascii="Times New Roman" w:hAnsi="Times New Roman"/>
          <w:i/>
          <w:iCs/>
          <w:sz w:val="23"/>
          <w:szCs w:val="23"/>
        </w:rPr>
        <w:t xml:space="preserve">label) </w:t>
      </w:r>
      <w:r w:rsidRPr="00D71215">
        <w:rPr>
          <w:rFonts w:ascii="Times New Roman" w:hAnsi="Times New Roman"/>
          <w:sz w:val="24"/>
          <w:szCs w:val="24"/>
        </w:rPr>
        <w:t>has been added to enable the source to request special handling of the packet. This mechanism can be used to support traffic such as real-time audio and video.</w:t>
      </w:r>
    </w:p>
    <w:p w:rsidR="00D71215" w:rsidRDefault="00D71215" w:rsidP="0074541E">
      <w:pPr>
        <w:pStyle w:val="ListParagraph"/>
        <w:numPr>
          <w:ilvl w:val="0"/>
          <w:numId w:val="9"/>
        </w:numPr>
        <w:autoSpaceDE w:val="0"/>
        <w:autoSpaceDN w:val="0"/>
        <w:adjustRightInd w:val="0"/>
        <w:spacing w:after="0" w:line="240" w:lineRule="auto"/>
        <w:jc w:val="both"/>
        <w:rPr>
          <w:rFonts w:ascii="Times New Roman" w:hAnsi="Times New Roman"/>
          <w:sz w:val="24"/>
          <w:szCs w:val="24"/>
        </w:rPr>
      </w:pPr>
      <w:r w:rsidRPr="00D71215">
        <w:rPr>
          <w:rFonts w:ascii="Times New Roman" w:hAnsi="Times New Roman"/>
          <w:i/>
          <w:sz w:val="25"/>
          <w:szCs w:val="25"/>
        </w:rPr>
        <w:t>Support for more security</w:t>
      </w:r>
      <w:r w:rsidRPr="00D71215">
        <w:rPr>
          <w:rFonts w:ascii="Times New Roman" w:hAnsi="Times New Roman"/>
          <w:sz w:val="25"/>
          <w:szCs w:val="25"/>
        </w:rPr>
        <w:t xml:space="preserve">. </w:t>
      </w:r>
      <w:r w:rsidRPr="00D71215">
        <w:rPr>
          <w:rFonts w:ascii="Times New Roman" w:hAnsi="Times New Roman"/>
          <w:sz w:val="24"/>
          <w:szCs w:val="24"/>
        </w:rPr>
        <w:t>The encryption and authentication options in IPv6</w:t>
      </w:r>
      <w:r>
        <w:rPr>
          <w:rFonts w:ascii="Times New Roman" w:hAnsi="Times New Roman"/>
          <w:sz w:val="24"/>
          <w:szCs w:val="24"/>
        </w:rPr>
        <w:t xml:space="preserve"> provide</w:t>
      </w:r>
      <w:r w:rsidRPr="00D71215">
        <w:rPr>
          <w:rFonts w:ascii="Times New Roman" w:hAnsi="Times New Roman"/>
          <w:sz w:val="24"/>
          <w:szCs w:val="24"/>
        </w:rPr>
        <w:t xml:space="preserve"> confidentiality and integrity of the packet.</w:t>
      </w:r>
    </w:p>
    <w:p w:rsidR="008355FA" w:rsidRDefault="008355FA" w:rsidP="008355FA">
      <w:pPr>
        <w:autoSpaceDE w:val="0"/>
        <w:autoSpaceDN w:val="0"/>
        <w:adjustRightInd w:val="0"/>
        <w:spacing w:after="0" w:line="240" w:lineRule="auto"/>
        <w:jc w:val="both"/>
        <w:rPr>
          <w:rFonts w:ascii="Times New Roman" w:hAnsi="Times New Roman"/>
          <w:i/>
          <w:sz w:val="24"/>
          <w:szCs w:val="24"/>
        </w:rPr>
      </w:pPr>
      <w:r w:rsidRPr="008355FA">
        <w:rPr>
          <w:rFonts w:ascii="Times New Roman" w:hAnsi="Times New Roman"/>
          <w:i/>
          <w:sz w:val="24"/>
          <w:szCs w:val="24"/>
        </w:rPr>
        <w:t>Packet Format</w:t>
      </w:r>
    </w:p>
    <w:p w:rsidR="003E3E14" w:rsidRDefault="005A2FCB" w:rsidP="008355FA">
      <w:pPr>
        <w:autoSpaceDE w:val="0"/>
        <w:autoSpaceDN w:val="0"/>
        <w:adjustRightInd w:val="0"/>
        <w:spacing w:after="0" w:line="240" w:lineRule="auto"/>
        <w:jc w:val="both"/>
        <w:rPr>
          <w:rFonts w:ascii="Times New Roman" w:hAnsi="Times New Roman"/>
          <w:i/>
          <w:sz w:val="24"/>
          <w:szCs w:val="24"/>
        </w:rPr>
      </w:pPr>
      <w:r w:rsidRPr="00844264">
        <w:rPr>
          <w:rFonts w:ascii="Times New Roman" w:hAnsi="Times New Roman"/>
          <w:i/>
          <w:sz w:val="24"/>
          <w:szCs w:val="24"/>
        </w:rPr>
        <w:lastRenderedPageBreak/>
        <w:pict>
          <v:shape id="_x0000_i1029" type="#_x0000_t75" style="width:387.75pt;height:393pt">
            <v:imagedata r:id="rId16" o:title=""/>
          </v:shape>
        </w:pict>
      </w:r>
    </w:p>
    <w:p w:rsidR="000F2195" w:rsidRDefault="000F2195" w:rsidP="000F2195">
      <w:pPr>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Each packet is composed of a mandatory base header followed by the payload. The payload consists of two parts: optional extension headers and data from an upper layer. The base header occupies 40 bytes, whereas the extension headers and data from the upper layer contain up to 65,535 bytes of information.</w:t>
      </w:r>
    </w:p>
    <w:p w:rsidR="00C36430" w:rsidRDefault="00C36430" w:rsidP="000F2195">
      <w:pPr>
        <w:autoSpaceDE w:val="0"/>
        <w:autoSpaceDN w:val="0"/>
        <w:adjustRightInd w:val="0"/>
        <w:spacing w:after="0" w:line="240" w:lineRule="auto"/>
        <w:ind w:firstLine="720"/>
        <w:jc w:val="both"/>
        <w:rPr>
          <w:rFonts w:ascii="Times New Roman" w:hAnsi="Times New Roman"/>
          <w:sz w:val="24"/>
          <w:szCs w:val="24"/>
        </w:rPr>
      </w:pPr>
    </w:p>
    <w:p w:rsidR="00C36430" w:rsidRDefault="00C36430" w:rsidP="00C36430">
      <w:pPr>
        <w:autoSpaceDE w:val="0"/>
        <w:autoSpaceDN w:val="0"/>
        <w:adjustRightInd w:val="0"/>
        <w:spacing w:after="0" w:line="240" w:lineRule="auto"/>
        <w:rPr>
          <w:rFonts w:ascii="Times New Roman" w:hAnsi="Times New Roman"/>
          <w:i/>
          <w:iCs/>
          <w:sz w:val="24"/>
          <w:szCs w:val="24"/>
          <w:u w:val="single"/>
        </w:rPr>
      </w:pPr>
      <w:r w:rsidRPr="00C36430">
        <w:rPr>
          <w:rFonts w:ascii="Times New Roman" w:hAnsi="Times New Roman"/>
          <w:i/>
          <w:iCs/>
          <w:sz w:val="24"/>
          <w:szCs w:val="24"/>
          <w:u w:val="single"/>
        </w:rPr>
        <w:t>Base Header</w:t>
      </w:r>
    </w:p>
    <w:p w:rsidR="00C36430" w:rsidRDefault="00C36430" w:rsidP="0074541E">
      <w:pPr>
        <w:pStyle w:val="ListParagraph"/>
        <w:numPr>
          <w:ilvl w:val="0"/>
          <w:numId w:val="10"/>
        </w:numPr>
        <w:autoSpaceDE w:val="0"/>
        <w:autoSpaceDN w:val="0"/>
        <w:adjustRightInd w:val="0"/>
        <w:spacing w:after="0" w:line="240" w:lineRule="auto"/>
        <w:jc w:val="both"/>
        <w:rPr>
          <w:rFonts w:ascii="Times New Roman" w:hAnsi="Times New Roman"/>
          <w:sz w:val="24"/>
          <w:szCs w:val="24"/>
        </w:rPr>
      </w:pPr>
      <w:r w:rsidRPr="00C36430">
        <w:rPr>
          <w:rFonts w:ascii="Times New Roman" w:hAnsi="Times New Roman"/>
          <w:i/>
          <w:sz w:val="25"/>
          <w:szCs w:val="25"/>
        </w:rPr>
        <w:t>Version</w:t>
      </w:r>
      <w:r w:rsidRPr="00C36430">
        <w:rPr>
          <w:rFonts w:ascii="Times New Roman" w:hAnsi="Times New Roman"/>
          <w:sz w:val="25"/>
          <w:szCs w:val="25"/>
        </w:rPr>
        <w:t xml:space="preserve">. </w:t>
      </w:r>
      <w:r w:rsidRPr="00C36430">
        <w:rPr>
          <w:rFonts w:ascii="Times New Roman" w:hAnsi="Times New Roman"/>
          <w:sz w:val="24"/>
          <w:szCs w:val="24"/>
        </w:rPr>
        <w:t xml:space="preserve">This 4-bit field defines the version number of the IP. For IPv6, the value is 6. </w:t>
      </w:r>
    </w:p>
    <w:p w:rsidR="00C36430" w:rsidRPr="00C36430" w:rsidRDefault="00C36430" w:rsidP="0074541E">
      <w:pPr>
        <w:pStyle w:val="ListParagraph"/>
        <w:numPr>
          <w:ilvl w:val="0"/>
          <w:numId w:val="10"/>
        </w:numPr>
        <w:autoSpaceDE w:val="0"/>
        <w:autoSpaceDN w:val="0"/>
        <w:adjustRightInd w:val="0"/>
        <w:spacing w:after="0" w:line="240" w:lineRule="auto"/>
        <w:jc w:val="both"/>
        <w:rPr>
          <w:rFonts w:ascii="Times New Roman" w:hAnsi="Times New Roman"/>
          <w:b/>
          <w:i/>
          <w:sz w:val="24"/>
          <w:szCs w:val="24"/>
          <w:u w:val="single"/>
        </w:rPr>
      </w:pPr>
      <w:r w:rsidRPr="00C36430">
        <w:rPr>
          <w:rFonts w:ascii="Times New Roman" w:hAnsi="Times New Roman"/>
          <w:i/>
          <w:sz w:val="25"/>
          <w:szCs w:val="25"/>
        </w:rPr>
        <w:t>Priority.</w:t>
      </w:r>
      <w:r w:rsidRPr="00C36430">
        <w:rPr>
          <w:rFonts w:ascii="Times New Roman" w:hAnsi="Times New Roman"/>
          <w:sz w:val="25"/>
          <w:szCs w:val="25"/>
        </w:rPr>
        <w:t xml:space="preserve"> </w:t>
      </w:r>
      <w:r w:rsidRPr="00C36430">
        <w:rPr>
          <w:rFonts w:ascii="Times New Roman" w:hAnsi="Times New Roman"/>
          <w:sz w:val="24"/>
          <w:szCs w:val="24"/>
        </w:rPr>
        <w:t xml:space="preserve">The 4-bit priority field defines the priority of the packet with respect to traffic congestion. </w:t>
      </w:r>
    </w:p>
    <w:p w:rsidR="00C36430" w:rsidRDefault="00C36430" w:rsidP="0074541E">
      <w:pPr>
        <w:pStyle w:val="ListParagraph"/>
        <w:numPr>
          <w:ilvl w:val="0"/>
          <w:numId w:val="10"/>
        </w:numPr>
        <w:autoSpaceDE w:val="0"/>
        <w:autoSpaceDN w:val="0"/>
        <w:adjustRightInd w:val="0"/>
        <w:spacing w:after="0" w:line="240" w:lineRule="auto"/>
        <w:jc w:val="both"/>
        <w:rPr>
          <w:rFonts w:ascii="Times New Roman" w:hAnsi="Times New Roman"/>
          <w:sz w:val="24"/>
          <w:szCs w:val="24"/>
        </w:rPr>
      </w:pPr>
      <w:r w:rsidRPr="00C36430">
        <w:rPr>
          <w:rFonts w:ascii="Times New Roman" w:hAnsi="Times New Roman"/>
          <w:i/>
          <w:sz w:val="25"/>
          <w:szCs w:val="25"/>
        </w:rPr>
        <w:t>Flow label.</w:t>
      </w:r>
      <w:r w:rsidRPr="00C36430">
        <w:rPr>
          <w:rFonts w:ascii="Times New Roman" w:hAnsi="Times New Roman"/>
          <w:sz w:val="24"/>
          <w:szCs w:val="24"/>
        </w:rPr>
        <w:t xml:space="preserve"> The flow label is a 3-byte (24-bit) field that is designed to provide special handling for a particular flow of data.</w:t>
      </w:r>
    </w:p>
    <w:p w:rsidR="00C36430" w:rsidRDefault="00C36430" w:rsidP="0074541E">
      <w:pPr>
        <w:pStyle w:val="ListParagraph"/>
        <w:numPr>
          <w:ilvl w:val="0"/>
          <w:numId w:val="10"/>
        </w:numPr>
        <w:autoSpaceDE w:val="0"/>
        <w:autoSpaceDN w:val="0"/>
        <w:adjustRightInd w:val="0"/>
        <w:spacing w:after="0" w:line="240" w:lineRule="auto"/>
        <w:jc w:val="both"/>
        <w:rPr>
          <w:rFonts w:ascii="Times New Roman" w:hAnsi="Times New Roman"/>
          <w:sz w:val="24"/>
          <w:szCs w:val="24"/>
        </w:rPr>
      </w:pPr>
      <w:r w:rsidRPr="00C36430">
        <w:rPr>
          <w:rFonts w:ascii="Times New Roman" w:hAnsi="Times New Roman"/>
          <w:i/>
          <w:sz w:val="25"/>
          <w:szCs w:val="25"/>
        </w:rPr>
        <w:t>Payload length</w:t>
      </w:r>
      <w:r w:rsidRPr="00C36430">
        <w:rPr>
          <w:rFonts w:ascii="Times New Roman" w:hAnsi="Times New Roman"/>
          <w:sz w:val="24"/>
          <w:szCs w:val="24"/>
        </w:rPr>
        <w:t>. The 2-byte payload length field defines the length of the IP datagram excluding the base header.</w:t>
      </w:r>
    </w:p>
    <w:p w:rsidR="00C36430" w:rsidRPr="00C36430" w:rsidRDefault="00C36430" w:rsidP="0074541E">
      <w:pPr>
        <w:pStyle w:val="ListParagraph"/>
        <w:numPr>
          <w:ilvl w:val="0"/>
          <w:numId w:val="10"/>
        </w:numPr>
        <w:autoSpaceDE w:val="0"/>
        <w:autoSpaceDN w:val="0"/>
        <w:adjustRightInd w:val="0"/>
        <w:spacing w:after="0" w:line="240" w:lineRule="auto"/>
        <w:jc w:val="both"/>
        <w:rPr>
          <w:rFonts w:ascii="Times New Roman" w:hAnsi="Times New Roman"/>
          <w:sz w:val="24"/>
          <w:szCs w:val="24"/>
        </w:rPr>
      </w:pPr>
      <w:r w:rsidRPr="00C36430">
        <w:rPr>
          <w:rFonts w:ascii="Times New Roman" w:hAnsi="Times New Roman"/>
          <w:i/>
          <w:sz w:val="25"/>
          <w:szCs w:val="25"/>
        </w:rPr>
        <w:t>Next header</w:t>
      </w:r>
      <w:r w:rsidRPr="00C36430">
        <w:rPr>
          <w:rFonts w:ascii="Times New Roman" w:hAnsi="Times New Roman"/>
          <w:sz w:val="24"/>
          <w:szCs w:val="24"/>
        </w:rPr>
        <w:t xml:space="preserve">. The next header is an 8-bit field defining the header that follows the base header in the datagram. The next header is either one of the optional extension headers used by IP or the header of an encapsulated packet such as UDP or TCP. Each extension header also contains this field. Note that this field in version 4 is called the </w:t>
      </w:r>
      <w:r w:rsidRPr="00C36430">
        <w:rPr>
          <w:rFonts w:ascii="Times New Roman" w:hAnsi="Times New Roman"/>
          <w:i/>
          <w:iCs/>
          <w:sz w:val="24"/>
          <w:szCs w:val="24"/>
        </w:rPr>
        <w:t>protocol.</w:t>
      </w:r>
    </w:p>
    <w:p w:rsidR="00C36430" w:rsidRDefault="00C36430" w:rsidP="0074541E">
      <w:pPr>
        <w:pStyle w:val="ListParagraph"/>
        <w:numPr>
          <w:ilvl w:val="0"/>
          <w:numId w:val="10"/>
        </w:numPr>
        <w:autoSpaceDE w:val="0"/>
        <w:autoSpaceDN w:val="0"/>
        <w:adjustRightInd w:val="0"/>
        <w:spacing w:after="0" w:line="240" w:lineRule="auto"/>
        <w:jc w:val="both"/>
        <w:rPr>
          <w:rFonts w:ascii="Times New Roman" w:hAnsi="Times New Roman"/>
          <w:sz w:val="24"/>
          <w:szCs w:val="24"/>
        </w:rPr>
      </w:pPr>
      <w:r w:rsidRPr="00C36430">
        <w:rPr>
          <w:rFonts w:ascii="Times New Roman" w:hAnsi="Times New Roman"/>
          <w:i/>
          <w:sz w:val="25"/>
          <w:szCs w:val="25"/>
        </w:rPr>
        <w:lastRenderedPageBreak/>
        <w:t>Hop limit.</w:t>
      </w:r>
      <w:r w:rsidRPr="00C36430">
        <w:rPr>
          <w:rFonts w:ascii="Times New Roman" w:hAnsi="Times New Roman"/>
          <w:sz w:val="25"/>
          <w:szCs w:val="25"/>
        </w:rPr>
        <w:t xml:space="preserve"> </w:t>
      </w:r>
      <w:r w:rsidRPr="00C36430">
        <w:rPr>
          <w:rFonts w:ascii="Times New Roman" w:hAnsi="Times New Roman"/>
          <w:sz w:val="24"/>
          <w:szCs w:val="24"/>
        </w:rPr>
        <w:t xml:space="preserve">This 8-bit hop </w:t>
      </w:r>
      <w:r w:rsidRPr="00C36430">
        <w:rPr>
          <w:rFonts w:ascii="Arial" w:hAnsi="Arial" w:cs="Arial"/>
          <w:sz w:val="23"/>
          <w:szCs w:val="23"/>
        </w:rPr>
        <w:t xml:space="preserve">limits </w:t>
      </w:r>
      <w:r w:rsidRPr="00C36430">
        <w:rPr>
          <w:rFonts w:ascii="Times New Roman" w:hAnsi="Times New Roman"/>
          <w:sz w:val="24"/>
          <w:szCs w:val="24"/>
        </w:rPr>
        <w:t>field serves the same purpose as the TIL field in IPv4.</w:t>
      </w:r>
    </w:p>
    <w:p w:rsidR="00C36430" w:rsidRPr="00E0395B" w:rsidRDefault="00C36430" w:rsidP="0074541E">
      <w:pPr>
        <w:pStyle w:val="ListParagraph"/>
        <w:numPr>
          <w:ilvl w:val="0"/>
          <w:numId w:val="10"/>
        </w:numPr>
        <w:autoSpaceDE w:val="0"/>
        <w:autoSpaceDN w:val="0"/>
        <w:adjustRightInd w:val="0"/>
        <w:spacing w:after="0" w:line="240" w:lineRule="auto"/>
        <w:jc w:val="both"/>
        <w:rPr>
          <w:rFonts w:ascii="Times New Roman" w:hAnsi="Times New Roman"/>
          <w:b/>
          <w:i/>
          <w:sz w:val="24"/>
          <w:szCs w:val="24"/>
          <w:u w:val="single"/>
        </w:rPr>
      </w:pPr>
      <w:r w:rsidRPr="00C36430">
        <w:rPr>
          <w:rFonts w:ascii="Times New Roman" w:hAnsi="Times New Roman"/>
          <w:i/>
          <w:sz w:val="25"/>
          <w:szCs w:val="25"/>
        </w:rPr>
        <w:t>Source address.</w:t>
      </w:r>
      <w:r w:rsidRPr="00C36430">
        <w:rPr>
          <w:rFonts w:ascii="Times New Roman" w:hAnsi="Times New Roman"/>
          <w:sz w:val="24"/>
          <w:szCs w:val="24"/>
        </w:rPr>
        <w:t xml:space="preserve"> The source address field is a 16-byte (128-bit) Internet address that identifies the original source of the datagram.</w:t>
      </w:r>
    </w:p>
    <w:p w:rsidR="00E0395B" w:rsidRPr="00936B50" w:rsidRDefault="00E0395B" w:rsidP="0074541E">
      <w:pPr>
        <w:pStyle w:val="ListParagraph"/>
        <w:numPr>
          <w:ilvl w:val="0"/>
          <w:numId w:val="10"/>
        </w:numPr>
        <w:autoSpaceDE w:val="0"/>
        <w:autoSpaceDN w:val="0"/>
        <w:adjustRightInd w:val="0"/>
        <w:spacing w:after="0" w:line="240" w:lineRule="auto"/>
        <w:jc w:val="both"/>
        <w:rPr>
          <w:rFonts w:ascii="Times New Roman" w:hAnsi="Times New Roman"/>
          <w:b/>
          <w:i/>
          <w:sz w:val="24"/>
          <w:szCs w:val="24"/>
          <w:u w:val="single"/>
        </w:rPr>
      </w:pPr>
      <w:r w:rsidRPr="00E0395B">
        <w:rPr>
          <w:rFonts w:ascii="Times New Roman" w:hAnsi="Times New Roman"/>
          <w:i/>
          <w:sz w:val="25"/>
          <w:szCs w:val="25"/>
        </w:rPr>
        <w:t>Destination</w:t>
      </w:r>
      <w:r w:rsidRPr="00E0395B">
        <w:rPr>
          <w:rFonts w:ascii="Times New Roman" w:hAnsi="Times New Roman"/>
          <w:b/>
          <w:bCs/>
          <w:sz w:val="24"/>
          <w:szCs w:val="24"/>
        </w:rPr>
        <w:t xml:space="preserve"> </w:t>
      </w:r>
      <w:r w:rsidRPr="00E0395B">
        <w:rPr>
          <w:rFonts w:ascii="Times New Roman" w:hAnsi="Times New Roman"/>
          <w:i/>
          <w:sz w:val="25"/>
          <w:szCs w:val="25"/>
        </w:rPr>
        <w:t>address</w:t>
      </w:r>
      <w:r w:rsidRPr="00E0395B">
        <w:rPr>
          <w:rFonts w:ascii="Times New Roman" w:hAnsi="Times New Roman"/>
          <w:b/>
          <w:bCs/>
          <w:sz w:val="24"/>
          <w:szCs w:val="24"/>
        </w:rPr>
        <w:t xml:space="preserve">. </w:t>
      </w:r>
      <w:r w:rsidRPr="00E0395B">
        <w:rPr>
          <w:rFonts w:ascii="Times New Roman" w:hAnsi="Times New Roman"/>
          <w:sz w:val="24"/>
          <w:szCs w:val="24"/>
        </w:rPr>
        <w:t>The destination address field is a 16-byte (128-bit) Internet address that usually identifies the final destination of the datagram. However, if source routing is used, this field contains the address of the next router.</w:t>
      </w:r>
    </w:p>
    <w:p w:rsidR="00936B50" w:rsidRPr="00936B50" w:rsidRDefault="00936B50" w:rsidP="00936B50">
      <w:pPr>
        <w:pStyle w:val="ListParagraph"/>
        <w:autoSpaceDE w:val="0"/>
        <w:autoSpaceDN w:val="0"/>
        <w:adjustRightInd w:val="0"/>
        <w:spacing w:after="0" w:line="240" w:lineRule="auto"/>
        <w:jc w:val="both"/>
        <w:rPr>
          <w:rFonts w:ascii="Times New Roman" w:hAnsi="Times New Roman"/>
          <w:b/>
          <w:i/>
          <w:sz w:val="24"/>
          <w:szCs w:val="24"/>
          <w:u w:val="single"/>
        </w:rPr>
      </w:pPr>
    </w:p>
    <w:p w:rsidR="00936B50" w:rsidRPr="00535D71" w:rsidRDefault="00936B50" w:rsidP="00535D71">
      <w:pPr>
        <w:autoSpaceDE w:val="0"/>
        <w:autoSpaceDN w:val="0"/>
        <w:adjustRightInd w:val="0"/>
        <w:spacing w:after="0" w:line="240" w:lineRule="auto"/>
        <w:jc w:val="both"/>
        <w:rPr>
          <w:rFonts w:ascii="Times New Roman" w:hAnsi="Times New Roman"/>
          <w:b/>
          <w:iCs/>
          <w:sz w:val="24"/>
          <w:szCs w:val="24"/>
        </w:rPr>
      </w:pPr>
      <w:r w:rsidRPr="00535D71">
        <w:rPr>
          <w:rFonts w:ascii="Times New Roman" w:hAnsi="Times New Roman"/>
          <w:b/>
          <w:iCs/>
          <w:sz w:val="24"/>
          <w:szCs w:val="24"/>
        </w:rPr>
        <w:t>Comparison between IPv4 and IPv6 Headers</w:t>
      </w:r>
    </w:p>
    <w:p w:rsidR="00936B50" w:rsidRPr="00936B50" w:rsidRDefault="00936B50" w:rsidP="0074541E">
      <w:pPr>
        <w:pStyle w:val="ListParagraph"/>
        <w:numPr>
          <w:ilvl w:val="0"/>
          <w:numId w:val="11"/>
        </w:numPr>
        <w:autoSpaceDE w:val="0"/>
        <w:autoSpaceDN w:val="0"/>
        <w:adjustRightInd w:val="0"/>
        <w:spacing w:after="0" w:line="240" w:lineRule="auto"/>
        <w:jc w:val="both"/>
        <w:rPr>
          <w:rFonts w:ascii="Times New Roman" w:hAnsi="Times New Roman"/>
          <w:sz w:val="24"/>
          <w:szCs w:val="24"/>
        </w:rPr>
      </w:pPr>
      <w:r w:rsidRPr="00936B50">
        <w:rPr>
          <w:rFonts w:ascii="Times New Roman" w:hAnsi="Times New Roman"/>
          <w:sz w:val="24"/>
          <w:szCs w:val="24"/>
        </w:rPr>
        <w:t>The header length field is eliminated in IPv6 because the length of the header is fixed in this version.</w:t>
      </w:r>
    </w:p>
    <w:p w:rsidR="00936B50" w:rsidRDefault="00936B50" w:rsidP="0074541E">
      <w:pPr>
        <w:pStyle w:val="ListParagraph"/>
        <w:numPr>
          <w:ilvl w:val="0"/>
          <w:numId w:val="11"/>
        </w:numPr>
        <w:autoSpaceDE w:val="0"/>
        <w:autoSpaceDN w:val="0"/>
        <w:adjustRightInd w:val="0"/>
        <w:spacing w:after="0" w:line="240" w:lineRule="auto"/>
        <w:jc w:val="both"/>
        <w:rPr>
          <w:rFonts w:ascii="Times New Roman" w:hAnsi="Times New Roman"/>
          <w:sz w:val="24"/>
          <w:szCs w:val="24"/>
        </w:rPr>
      </w:pPr>
      <w:r w:rsidRPr="00936B50">
        <w:rPr>
          <w:rFonts w:ascii="Times New Roman" w:hAnsi="Times New Roman"/>
          <w:sz w:val="24"/>
          <w:szCs w:val="24"/>
        </w:rPr>
        <w:t>The service type field is eliminated in IPv6. The priority and flow label fields together take over the function of the service type field.</w:t>
      </w:r>
    </w:p>
    <w:p w:rsidR="00936B50" w:rsidRDefault="00936B50" w:rsidP="0074541E">
      <w:pPr>
        <w:pStyle w:val="ListParagraph"/>
        <w:numPr>
          <w:ilvl w:val="0"/>
          <w:numId w:val="11"/>
        </w:numPr>
        <w:autoSpaceDE w:val="0"/>
        <w:autoSpaceDN w:val="0"/>
        <w:adjustRightInd w:val="0"/>
        <w:spacing w:after="0" w:line="240" w:lineRule="auto"/>
        <w:jc w:val="both"/>
        <w:rPr>
          <w:rFonts w:ascii="Times New Roman" w:hAnsi="Times New Roman"/>
          <w:sz w:val="24"/>
          <w:szCs w:val="24"/>
        </w:rPr>
      </w:pPr>
      <w:r w:rsidRPr="00936B50">
        <w:rPr>
          <w:rFonts w:ascii="Times New Roman" w:hAnsi="Times New Roman"/>
          <w:sz w:val="24"/>
          <w:szCs w:val="24"/>
        </w:rPr>
        <w:t>The total length field is eliminated in IPv6 and replaced by the payload length field.</w:t>
      </w:r>
    </w:p>
    <w:p w:rsidR="00936B50" w:rsidRDefault="00936B50" w:rsidP="0074541E">
      <w:pPr>
        <w:pStyle w:val="ListParagraph"/>
        <w:numPr>
          <w:ilvl w:val="0"/>
          <w:numId w:val="11"/>
        </w:numPr>
        <w:autoSpaceDE w:val="0"/>
        <w:autoSpaceDN w:val="0"/>
        <w:adjustRightInd w:val="0"/>
        <w:spacing w:after="0" w:line="240" w:lineRule="auto"/>
        <w:jc w:val="both"/>
        <w:rPr>
          <w:rFonts w:ascii="Times New Roman" w:hAnsi="Times New Roman"/>
          <w:sz w:val="24"/>
          <w:szCs w:val="24"/>
        </w:rPr>
      </w:pPr>
      <w:r w:rsidRPr="00936B50">
        <w:rPr>
          <w:rFonts w:ascii="Times New Roman" w:hAnsi="Times New Roman"/>
          <w:sz w:val="24"/>
          <w:szCs w:val="24"/>
        </w:rPr>
        <w:t>The identification, flag, and offset fields are eliminated from the base header in IPv6. They are included in the fragmentation extension header.</w:t>
      </w:r>
    </w:p>
    <w:p w:rsidR="00936B50" w:rsidRDefault="00936B50" w:rsidP="0074541E">
      <w:pPr>
        <w:pStyle w:val="ListParagraph"/>
        <w:numPr>
          <w:ilvl w:val="0"/>
          <w:numId w:val="11"/>
        </w:numPr>
        <w:autoSpaceDE w:val="0"/>
        <w:autoSpaceDN w:val="0"/>
        <w:adjustRightInd w:val="0"/>
        <w:spacing w:after="0" w:line="240" w:lineRule="auto"/>
        <w:jc w:val="both"/>
        <w:rPr>
          <w:rFonts w:ascii="Times New Roman" w:hAnsi="Times New Roman"/>
          <w:sz w:val="24"/>
          <w:szCs w:val="24"/>
        </w:rPr>
      </w:pPr>
      <w:r w:rsidRPr="00936B50">
        <w:rPr>
          <w:rFonts w:ascii="Times New Roman" w:hAnsi="Times New Roman"/>
          <w:sz w:val="24"/>
          <w:szCs w:val="24"/>
        </w:rPr>
        <w:t>The TTL field is called hop limit in IPv6.</w:t>
      </w:r>
    </w:p>
    <w:p w:rsidR="00936B50" w:rsidRDefault="00936B50" w:rsidP="0074541E">
      <w:pPr>
        <w:pStyle w:val="ListParagraph"/>
        <w:numPr>
          <w:ilvl w:val="0"/>
          <w:numId w:val="11"/>
        </w:numPr>
        <w:autoSpaceDE w:val="0"/>
        <w:autoSpaceDN w:val="0"/>
        <w:adjustRightInd w:val="0"/>
        <w:spacing w:after="0" w:line="240" w:lineRule="auto"/>
        <w:jc w:val="both"/>
        <w:rPr>
          <w:rFonts w:ascii="Times New Roman" w:hAnsi="Times New Roman"/>
          <w:sz w:val="24"/>
          <w:szCs w:val="24"/>
        </w:rPr>
      </w:pPr>
      <w:r w:rsidRPr="00936B50">
        <w:rPr>
          <w:rFonts w:ascii="Times New Roman" w:hAnsi="Times New Roman"/>
          <w:sz w:val="24"/>
          <w:szCs w:val="24"/>
        </w:rPr>
        <w:t>The protocol field is replaced by the next header field.</w:t>
      </w:r>
    </w:p>
    <w:p w:rsidR="00936B50" w:rsidRDefault="00936B50" w:rsidP="0074541E">
      <w:pPr>
        <w:pStyle w:val="ListParagraph"/>
        <w:numPr>
          <w:ilvl w:val="0"/>
          <w:numId w:val="11"/>
        </w:numPr>
        <w:autoSpaceDE w:val="0"/>
        <w:autoSpaceDN w:val="0"/>
        <w:adjustRightInd w:val="0"/>
        <w:spacing w:after="0" w:line="240" w:lineRule="auto"/>
        <w:jc w:val="both"/>
        <w:rPr>
          <w:rFonts w:ascii="Times New Roman" w:hAnsi="Times New Roman"/>
          <w:sz w:val="24"/>
          <w:szCs w:val="24"/>
        </w:rPr>
      </w:pPr>
      <w:r w:rsidRPr="00936B50">
        <w:rPr>
          <w:rFonts w:ascii="Times New Roman" w:hAnsi="Times New Roman"/>
          <w:sz w:val="24"/>
          <w:szCs w:val="24"/>
        </w:rPr>
        <w:t>The header checksum is eliminated because the checksum is provided by upper-layer</w:t>
      </w:r>
      <w:r>
        <w:rPr>
          <w:rFonts w:ascii="Times New Roman" w:hAnsi="Times New Roman"/>
          <w:sz w:val="24"/>
          <w:szCs w:val="24"/>
        </w:rPr>
        <w:t xml:space="preserve"> </w:t>
      </w:r>
      <w:r w:rsidRPr="00936B50">
        <w:rPr>
          <w:rFonts w:ascii="Times New Roman" w:hAnsi="Times New Roman"/>
          <w:sz w:val="24"/>
          <w:szCs w:val="24"/>
        </w:rPr>
        <w:t>protocols; it is therefore not needed at this level.</w:t>
      </w:r>
    </w:p>
    <w:p w:rsidR="00936B50" w:rsidRDefault="00936B50" w:rsidP="0074541E">
      <w:pPr>
        <w:pStyle w:val="ListParagraph"/>
        <w:numPr>
          <w:ilvl w:val="0"/>
          <w:numId w:val="11"/>
        </w:numPr>
        <w:autoSpaceDE w:val="0"/>
        <w:autoSpaceDN w:val="0"/>
        <w:adjustRightInd w:val="0"/>
        <w:spacing w:after="0" w:line="240" w:lineRule="auto"/>
        <w:jc w:val="both"/>
        <w:rPr>
          <w:rFonts w:ascii="Times New Roman" w:hAnsi="Times New Roman"/>
          <w:sz w:val="24"/>
          <w:szCs w:val="24"/>
        </w:rPr>
      </w:pPr>
      <w:r w:rsidRPr="00936B50">
        <w:rPr>
          <w:rFonts w:ascii="Times New Roman" w:hAnsi="Times New Roman"/>
          <w:sz w:val="24"/>
          <w:szCs w:val="24"/>
        </w:rPr>
        <w:t>The option fields in IPv4 are implemented as extension headers in IPv6.</w:t>
      </w:r>
    </w:p>
    <w:p w:rsidR="00936B50" w:rsidRDefault="00936B50" w:rsidP="00936B50">
      <w:pPr>
        <w:pStyle w:val="ListParagraph"/>
        <w:autoSpaceDE w:val="0"/>
        <w:autoSpaceDN w:val="0"/>
        <w:adjustRightInd w:val="0"/>
        <w:spacing w:after="0" w:line="240" w:lineRule="auto"/>
        <w:ind w:left="1440"/>
        <w:jc w:val="both"/>
        <w:rPr>
          <w:rFonts w:ascii="Times New Roman" w:hAnsi="Times New Roman"/>
          <w:sz w:val="24"/>
          <w:szCs w:val="24"/>
        </w:rPr>
      </w:pPr>
    </w:p>
    <w:p w:rsidR="002574CF" w:rsidRPr="00535D71" w:rsidRDefault="00535D71" w:rsidP="00535D71">
      <w:pPr>
        <w:autoSpaceDE w:val="0"/>
        <w:autoSpaceDN w:val="0"/>
        <w:adjustRightInd w:val="0"/>
        <w:spacing w:after="0" w:line="240" w:lineRule="auto"/>
        <w:jc w:val="both"/>
        <w:rPr>
          <w:rFonts w:ascii="Times New Roman" w:hAnsi="Times New Roman"/>
          <w:b/>
          <w:iCs/>
          <w:sz w:val="24"/>
          <w:szCs w:val="24"/>
        </w:rPr>
      </w:pPr>
      <w:r w:rsidRPr="00535D71">
        <w:rPr>
          <w:rFonts w:ascii="Times New Roman" w:hAnsi="Times New Roman"/>
          <w:b/>
          <w:iCs/>
          <w:sz w:val="24"/>
          <w:szCs w:val="24"/>
        </w:rPr>
        <w:t>Priority in IPv6</w:t>
      </w:r>
    </w:p>
    <w:p w:rsidR="002574CF" w:rsidRDefault="002574CF" w:rsidP="00535D71">
      <w:pPr>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The priority field of the IPv6 packet defines the priority of each packet with respect to</w:t>
      </w:r>
      <w:r w:rsidR="00535D71">
        <w:rPr>
          <w:rFonts w:ascii="Times New Roman" w:hAnsi="Times New Roman"/>
          <w:sz w:val="24"/>
          <w:szCs w:val="24"/>
        </w:rPr>
        <w:t xml:space="preserve"> </w:t>
      </w:r>
      <w:r>
        <w:rPr>
          <w:rFonts w:ascii="Times New Roman" w:hAnsi="Times New Roman"/>
          <w:sz w:val="24"/>
          <w:szCs w:val="24"/>
        </w:rPr>
        <w:t>other packets from the same source. For example, if one of two consecutive datagrams</w:t>
      </w:r>
      <w:r w:rsidR="00535D71">
        <w:rPr>
          <w:rFonts w:ascii="Times New Roman" w:hAnsi="Times New Roman"/>
          <w:sz w:val="24"/>
          <w:szCs w:val="24"/>
        </w:rPr>
        <w:t xml:space="preserve"> </w:t>
      </w:r>
      <w:r>
        <w:rPr>
          <w:rFonts w:ascii="Times New Roman" w:hAnsi="Times New Roman"/>
          <w:sz w:val="24"/>
          <w:szCs w:val="24"/>
        </w:rPr>
        <w:t xml:space="preserve">must be discarded due to congestion, the datagram with the lower </w:t>
      </w:r>
      <w:r>
        <w:rPr>
          <w:rFonts w:ascii="Times New Roman" w:hAnsi="Times New Roman"/>
          <w:b/>
          <w:bCs/>
          <w:sz w:val="24"/>
          <w:szCs w:val="24"/>
        </w:rPr>
        <w:t xml:space="preserve">packet priority </w:t>
      </w:r>
      <w:r>
        <w:rPr>
          <w:rFonts w:ascii="Times New Roman" w:hAnsi="Times New Roman"/>
          <w:sz w:val="24"/>
          <w:szCs w:val="24"/>
        </w:rPr>
        <w:t>will</w:t>
      </w:r>
      <w:r w:rsidR="00535D71">
        <w:rPr>
          <w:rFonts w:ascii="Times New Roman" w:hAnsi="Times New Roman"/>
          <w:sz w:val="24"/>
          <w:szCs w:val="24"/>
        </w:rPr>
        <w:t xml:space="preserve"> </w:t>
      </w:r>
      <w:r>
        <w:rPr>
          <w:rFonts w:ascii="Times New Roman" w:hAnsi="Times New Roman"/>
          <w:sz w:val="24"/>
          <w:szCs w:val="24"/>
        </w:rPr>
        <w:t>be discarded. IPv6 divides traffic into two broad categories: congestion-controlled and</w:t>
      </w:r>
      <w:r w:rsidR="00535D71">
        <w:rPr>
          <w:rFonts w:ascii="Times New Roman" w:hAnsi="Times New Roman"/>
          <w:sz w:val="24"/>
          <w:szCs w:val="24"/>
        </w:rPr>
        <w:t xml:space="preserve"> </w:t>
      </w:r>
      <w:r>
        <w:rPr>
          <w:rFonts w:ascii="Times New Roman" w:hAnsi="Times New Roman"/>
          <w:sz w:val="24"/>
          <w:szCs w:val="24"/>
        </w:rPr>
        <w:t>noncongestion-controlled.</w:t>
      </w:r>
    </w:p>
    <w:p w:rsidR="00535D71" w:rsidRDefault="00535D71" w:rsidP="00535D71">
      <w:pPr>
        <w:autoSpaceDE w:val="0"/>
        <w:autoSpaceDN w:val="0"/>
        <w:adjustRightInd w:val="0"/>
        <w:spacing w:after="0" w:line="240" w:lineRule="auto"/>
        <w:ind w:firstLine="720"/>
        <w:jc w:val="both"/>
        <w:rPr>
          <w:rFonts w:ascii="Times New Roman" w:hAnsi="Times New Roman"/>
          <w:sz w:val="24"/>
          <w:szCs w:val="24"/>
        </w:rPr>
      </w:pPr>
    </w:p>
    <w:p w:rsidR="002574CF" w:rsidRDefault="002574CF" w:rsidP="00535D71">
      <w:pPr>
        <w:autoSpaceDE w:val="0"/>
        <w:autoSpaceDN w:val="0"/>
        <w:adjustRightInd w:val="0"/>
        <w:spacing w:after="0" w:line="240" w:lineRule="auto"/>
        <w:jc w:val="both"/>
        <w:rPr>
          <w:rFonts w:ascii="Times New Roman" w:hAnsi="Times New Roman"/>
          <w:sz w:val="24"/>
          <w:szCs w:val="24"/>
        </w:rPr>
      </w:pPr>
      <w:r w:rsidRPr="00535D71">
        <w:rPr>
          <w:rFonts w:ascii="Times New Roman" w:hAnsi="Times New Roman"/>
          <w:bCs/>
          <w:i/>
          <w:sz w:val="24"/>
          <w:szCs w:val="24"/>
        </w:rPr>
        <w:t>Congestion-Controlled Traffic</w:t>
      </w:r>
      <w:r>
        <w:rPr>
          <w:rFonts w:ascii="Times New Roman" w:hAnsi="Times New Roman"/>
          <w:b/>
          <w:bCs/>
          <w:sz w:val="24"/>
          <w:szCs w:val="24"/>
        </w:rPr>
        <w:t xml:space="preserve"> </w:t>
      </w:r>
      <w:r>
        <w:rPr>
          <w:rFonts w:ascii="Times New Roman" w:hAnsi="Times New Roman"/>
          <w:sz w:val="24"/>
          <w:szCs w:val="24"/>
        </w:rPr>
        <w:t>If a source adapts itself to traffic slowdown when</w:t>
      </w:r>
      <w:r w:rsidR="00535D71">
        <w:rPr>
          <w:rFonts w:ascii="Times New Roman" w:hAnsi="Times New Roman"/>
          <w:sz w:val="24"/>
          <w:szCs w:val="24"/>
        </w:rPr>
        <w:t xml:space="preserve"> </w:t>
      </w:r>
      <w:r>
        <w:rPr>
          <w:rFonts w:ascii="Times New Roman" w:hAnsi="Times New Roman"/>
          <w:sz w:val="24"/>
          <w:szCs w:val="24"/>
        </w:rPr>
        <w:t xml:space="preserve">there is congestion, the traffic is referred to as </w:t>
      </w:r>
      <w:r>
        <w:rPr>
          <w:rFonts w:ascii="Times New Roman" w:hAnsi="Times New Roman"/>
          <w:b/>
          <w:bCs/>
          <w:sz w:val="24"/>
          <w:szCs w:val="24"/>
        </w:rPr>
        <w:t xml:space="preserve">congestion-controlled traffic. </w:t>
      </w:r>
      <w:r>
        <w:rPr>
          <w:rFonts w:ascii="Times New Roman" w:hAnsi="Times New Roman"/>
          <w:sz w:val="24"/>
          <w:szCs w:val="24"/>
        </w:rPr>
        <w:t>For</w:t>
      </w:r>
      <w:r w:rsidR="00535D71">
        <w:rPr>
          <w:rFonts w:ascii="Times New Roman" w:hAnsi="Times New Roman"/>
          <w:sz w:val="24"/>
          <w:szCs w:val="24"/>
        </w:rPr>
        <w:t xml:space="preserve"> </w:t>
      </w:r>
      <w:r>
        <w:rPr>
          <w:rFonts w:ascii="Times New Roman" w:hAnsi="Times New Roman"/>
          <w:sz w:val="24"/>
          <w:szCs w:val="24"/>
        </w:rPr>
        <w:t xml:space="preserve">example, TCP, which uses the sliding window protocol, can easily respond to traffic. </w:t>
      </w:r>
      <w:r>
        <w:rPr>
          <w:rFonts w:ascii="Times New Roman" w:hAnsi="Times New Roman"/>
          <w:b/>
          <w:bCs/>
          <w:sz w:val="25"/>
          <w:szCs w:val="25"/>
        </w:rPr>
        <w:t>In</w:t>
      </w:r>
      <w:r w:rsidR="00535D71">
        <w:rPr>
          <w:rFonts w:ascii="Times New Roman" w:hAnsi="Times New Roman"/>
          <w:b/>
          <w:bCs/>
          <w:sz w:val="25"/>
          <w:szCs w:val="25"/>
        </w:rPr>
        <w:t xml:space="preserve"> </w:t>
      </w:r>
      <w:r>
        <w:rPr>
          <w:rFonts w:ascii="Times New Roman" w:hAnsi="Times New Roman"/>
          <w:sz w:val="24"/>
          <w:szCs w:val="24"/>
        </w:rPr>
        <w:t xml:space="preserve">congestion-controlled traffic, </w:t>
      </w:r>
      <w:r>
        <w:rPr>
          <w:rFonts w:ascii="Arial" w:hAnsi="Arial" w:cs="Arial"/>
          <w:sz w:val="24"/>
          <w:szCs w:val="24"/>
        </w:rPr>
        <w:t xml:space="preserve">it </w:t>
      </w:r>
      <w:r>
        <w:rPr>
          <w:rFonts w:ascii="Times New Roman" w:hAnsi="Times New Roman"/>
          <w:sz w:val="24"/>
          <w:szCs w:val="24"/>
        </w:rPr>
        <w:t>is understood that packets may arrive delayed, lost, or</w:t>
      </w:r>
      <w:r w:rsidR="00535D71">
        <w:rPr>
          <w:rFonts w:ascii="Times New Roman" w:hAnsi="Times New Roman"/>
          <w:sz w:val="24"/>
          <w:szCs w:val="24"/>
        </w:rPr>
        <w:t xml:space="preserve"> </w:t>
      </w:r>
      <w:r>
        <w:rPr>
          <w:rFonts w:ascii="Times New Roman" w:hAnsi="Times New Roman"/>
          <w:sz w:val="24"/>
          <w:szCs w:val="24"/>
        </w:rPr>
        <w:t xml:space="preserve">out of order. Congestion-controlled data are </w:t>
      </w:r>
      <w:r w:rsidR="00535D71">
        <w:rPr>
          <w:rFonts w:ascii="Times New Roman" w:hAnsi="Times New Roman"/>
          <w:sz w:val="24"/>
          <w:szCs w:val="24"/>
        </w:rPr>
        <w:t>assigned priorities from 0 to 7</w:t>
      </w:r>
      <w:r>
        <w:rPr>
          <w:rFonts w:ascii="Times New Roman" w:hAnsi="Times New Roman"/>
          <w:sz w:val="24"/>
          <w:szCs w:val="24"/>
        </w:rPr>
        <w:t>. A priority of 0 is the lowest; a priority of 7 is the highest.</w:t>
      </w:r>
    </w:p>
    <w:p w:rsidR="0074541E" w:rsidRDefault="0074541E" w:rsidP="0074541E">
      <w:pPr>
        <w:autoSpaceDE w:val="0"/>
        <w:autoSpaceDN w:val="0"/>
        <w:adjustRightInd w:val="0"/>
        <w:spacing w:after="0" w:line="240" w:lineRule="auto"/>
        <w:rPr>
          <w:rFonts w:ascii="Times New Roman" w:hAnsi="Times New Roman"/>
          <w:sz w:val="24"/>
          <w:szCs w:val="24"/>
        </w:rPr>
      </w:pPr>
    </w:p>
    <w:p w:rsidR="0074541E" w:rsidRPr="00080F53" w:rsidRDefault="0074541E" w:rsidP="0074541E">
      <w:pPr>
        <w:autoSpaceDE w:val="0"/>
        <w:autoSpaceDN w:val="0"/>
        <w:adjustRightInd w:val="0"/>
        <w:spacing w:after="0" w:line="240" w:lineRule="auto"/>
        <w:rPr>
          <w:rFonts w:ascii="Times New Roman" w:hAnsi="Times New Roman"/>
          <w:sz w:val="24"/>
          <w:szCs w:val="24"/>
        </w:rPr>
      </w:pPr>
      <w:r w:rsidRPr="00080F53">
        <w:rPr>
          <w:rFonts w:ascii="Times New Roman" w:hAnsi="Times New Roman"/>
          <w:sz w:val="24"/>
          <w:szCs w:val="24"/>
        </w:rPr>
        <w:t>The priority descriptions are as follows:</w:t>
      </w:r>
    </w:p>
    <w:p w:rsidR="0074541E" w:rsidRPr="00080F53" w:rsidRDefault="0074541E" w:rsidP="0074541E">
      <w:pPr>
        <w:pStyle w:val="ListParagraph"/>
        <w:numPr>
          <w:ilvl w:val="0"/>
          <w:numId w:val="12"/>
        </w:numPr>
        <w:autoSpaceDE w:val="0"/>
        <w:autoSpaceDN w:val="0"/>
        <w:adjustRightInd w:val="0"/>
        <w:spacing w:after="0" w:line="240" w:lineRule="auto"/>
        <w:jc w:val="both"/>
        <w:rPr>
          <w:rFonts w:ascii="Times New Roman" w:hAnsi="Times New Roman"/>
          <w:sz w:val="24"/>
          <w:szCs w:val="24"/>
        </w:rPr>
      </w:pPr>
      <w:r w:rsidRPr="00080F53">
        <w:rPr>
          <w:rFonts w:ascii="Times New Roman" w:hAnsi="Times New Roman"/>
          <w:i/>
          <w:sz w:val="24"/>
          <w:szCs w:val="24"/>
        </w:rPr>
        <w:t>No specific traffic</w:t>
      </w:r>
      <w:r w:rsidRPr="00080F53">
        <w:rPr>
          <w:rFonts w:ascii="Times New Roman" w:hAnsi="Times New Roman"/>
          <w:sz w:val="24"/>
          <w:szCs w:val="24"/>
        </w:rPr>
        <w:t>. A priority of 0 is assigned to a packet when the process does not define a priority.</w:t>
      </w:r>
    </w:p>
    <w:p w:rsidR="0074541E" w:rsidRPr="00080F53" w:rsidRDefault="0074541E" w:rsidP="0074541E">
      <w:pPr>
        <w:pStyle w:val="ListParagraph"/>
        <w:numPr>
          <w:ilvl w:val="0"/>
          <w:numId w:val="12"/>
        </w:numPr>
        <w:autoSpaceDE w:val="0"/>
        <w:autoSpaceDN w:val="0"/>
        <w:adjustRightInd w:val="0"/>
        <w:spacing w:after="0" w:line="240" w:lineRule="auto"/>
        <w:jc w:val="both"/>
        <w:rPr>
          <w:rFonts w:ascii="Times New Roman" w:hAnsi="Times New Roman"/>
          <w:sz w:val="24"/>
          <w:szCs w:val="24"/>
        </w:rPr>
      </w:pPr>
      <w:r w:rsidRPr="00080F53">
        <w:rPr>
          <w:rFonts w:ascii="Times New Roman" w:hAnsi="Times New Roman"/>
          <w:i/>
          <w:sz w:val="24"/>
          <w:szCs w:val="24"/>
        </w:rPr>
        <w:t>Background data.</w:t>
      </w:r>
      <w:r w:rsidRPr="00080F53">
        <w:rPr>
          <w:rFonts w:ascii="Times New Roman" w:hAnsi="Times New Roman"/>
          <w:sz w:val="24"/>
          <w:szCs w:val="24"/>
        </w:rPr>
        <w:t xml:space="preserve"> This group (priority 1) defines data that are usually delivered in the background. Delivery of the news is a good example. </w:t>
      </w:r>
    </w:p>
    <w:p w:rsidR="0074541E" w:rsidRPr="00080F53" w:rsidRDefault="0074541E" w:rsidP="0074541E">
      <w:pPr>
        <w:pStyle w:val="ListParagraph"/>
        <w:numPr>
          <w:ilvl w:val="0"/>
          <w:numId w:val="12"/>
        </w:numPr>
        <w:autoSpaceDE w:val="0"/>
        <w:autoSpaceDN w:val="0"/>
        <w:adjustRightInd w:val="0"/>
        <w:spacing w:after="0" w:line="240" w:lineRule="auto"/>
        <w:jc w:val="both"/>
        <w:rPr>
          <w:rFonts w:ascii="Times New Roman" w:hAnsi="Times New Roman"/>
          <w:sz w:val="24"/>
          <w:szCs w:val="24"/>
        </w:rPr>
      </w:pPr>
      <w:r w:rsidRPr="00080F53">
        <w:rPr>
          <w:rFonts w:ascii="Times New Roman" w:hAnsi="Times New Roman"/>
          <w:i/>
          <w:sz w:val="24"/>
          <w:szCs w:val="24"/>
        </w:rPr>
        <w:t>Unattended data traffic.</w:t>
      </w:r>
      <w:r w:rsidRPr="00080F53">
        <w:rPr>
          <w:rFonts w:ascii="Times New Roman" w:hAnsi="Times New Roman"/>
          <w:sz w:val="24"/>
          <w:szCs w:val="24"/>
        </w:rPr>
        <w:t xml:space="preserve"> If the user is not waiting (attending) for the data to be received, the packet will be given a priority of 2. E-mail belongs to this group. The recipient of an e-mail does not know when a message has arrived. In addition, an e-mail is usually stored before it is forwarded. A little bit of delay is of little consequence.</w:t>
      </w:r>
    </w:p>
    <w:p w:rsidR="0074541E" w:rsidRPr="00080F53" w:rsidRDefault="0074541E" w:rsidP="0074541E">
      <w:pPr>
        <w:pStyle w:val="ListParagraph"/>
        <w:numPr>
          <w:ilvl w:val="0"/>
          <w:numId w:val="12"/>
        </w:numPr>
        <w:autoSpaceDE w:val="0"/>
        <w:autoSpaceDN w:val="0"/>
        <w:adjustRightInd w:val="0"/>
        <w:spacing w:after="0" w:line="240" w:lineRule="auto"/>
        <w:jc w:val="both"/>
        <w:rPr>
          <w:rFonts w:ascii="Times New Roman" w:hAnsi="Times New Roman"/>
          <w:sz w:val="24"/>
          <w:szCs w:val="24"/>
        </w:rPr>
      </w:pPr>
      <w:r w:rsidRPr="00080F53">
        <w:rPr>
          <w:rFonts w:ascii="Times New Roman" w:hAnsi="Times New Roman"/>
          <w:i/>
          <w:sz w:val="24"/>
          <w:szCs w:val="24"/>
        </w:rPr>
        <w:t xml:space="preserve">Attended </w:t>
      </w:r>
      <w:r w:rsidRPr="00080F53">
        <w:rPr>
          <w:rFonts w:ascii="Times New Roman" w:hAnsi="Times New Roman"/>
          <w:b/>
          <w:bCs/>
          <w:i/>
          <w:sz w:val="24"/>
          <w:szCs w:val="24"/>
        </w:rPr>
        <w:t xml:space="preserve">bulk </w:t>
      </w:r>
      <w:r w:rsidRPr="00080F53">
        <w:rPr>
          <w:rFonts w:ascii="Times New Roman" w:hAnsi="Times New Roman"/>
          <w:i/>
          <w:sz w:val="24"/>
          <w:szCs w:val="24"/>
        </w:rPr>
        <w:t>data traffic</w:t>
      </w:r>
      <w:r w:rsidRPr="00080F53">
        <w:rPr>
          <w:rFonts w:ascii="Times New Roman" w:hAnsi="Times New Roman"/>
          <w:sz w:val="24"/>
          <w:szCs w:val="24"/>
        </w:rPr>
        <w:t xml:space="preserve">. A protocol that transfers data while the user is waiting (attending) to receive the data (possibly with delay) is given a priority of 4. FTP and HTTP belong to this group. </w:t>
      </w:r>
    </w:p>
    <w:p w:rsidR="0001331D" w:rsidRPr="00080F53" w:rsidRDefault="0074541E" w:rsidP="0074541E">
      <w:pPr>
        <w:pStyle w:val="ListParagraph"/>
        <w:numPr>
          <w:ilvl w:val="0"/>
          <w:numId w:val="12"/>
        </w:numPr>
        <w:autoSpaceDE w:val="0"/>
        <w:autoSpaceDN w:val="0"/>
        <w:adjustRightInd w:val="0"/>
        <w:spacing w:after="0" w:line="240" w:lineRule="auto"/>
        <w:jc w:val="both"/>
        <w:rPr>
          <w:rFonts w:ascii="Times New Roman" w:hAnsi="Times New Roman"/>
          <w:sz w:val="24"/>
          <w:szCs w:val="24"/>
        </w:rPr>
      </w:pPr>
      <w:r w:rsidRPr="00080F53">
        <w:rPr>
          <w:rFonts w:ascii="Times New Roman" w:hAnsi="Times New Roman"/>
          <w:sz w:val="24"/>
          <w:szCs w:val="24"/>
        </w:rPr>
        <w:lastRenderedPageBreak/>
        <w:t>Interactive traffic. Protocols such as TELNET that need user interaction are</w:t>
      </w:r>
      <w:r w:rsidR="0001331D" w:rsidRPr="00080F53">
        <w:rPr>
          <w:rFonts w:ascii="Times New Roman" w:hAnsi="Times New Roman"/>
          <w:sz w:val="24"/>
          <w:szCs w:val="24"/>
        </w:rPr>
        <w:t xml:space="preserve"> </w:t>
      </w:r>
      <w:r w:rsidRPr="00080F53">
        <w:rPr>
          <w:rFonts w:ascii="Times New Roman" w:hAnsi="Times New Roman"/>
          <w:sz w:val="24"/>
          <w:szCs w:val="24"/>
        </w:rPr>
        <w:t>assigned the second-highest priority (6) in this group.</w:t>
      </w:r>
    </w:p>
    <w:p w:rsidR="0074541E" w:rsidRPr="00080F53" w:rsidRDefault="0074541E" w:rsidP="0074541E">
      <w:pPr>
        <w:pStyle w:val="ListParagraph"/>
        <w:numPr>
          <w:ilvl w:val="0"/>
          <w:numId w:val="12"/>
        </w:numPr>
        <w:autoSpaceDE w:val="0"/>
        <w:autoSpaceDN w:val="0"/>
        <w:adjustRightInd w:val="0"/>
        <w:spacing w:after="0" w:line="240" w:lineRule="auto"/>
        <w:jc w:val="both"/>
        <w:rPr>
          <w:rFonts w:ascii="Times New Roman" w:hAnsi="Times New Roman"/>
          <w:sz w:val="24"/>
          <w:szCs w:val="24"/>
        </w:rPr>
      </w:pPr>
      <w:r w:rsidRPr="00080F53">
        <w:rPr>
          <w:rFonts w:ascii="Times New Roman" w:hAnsi="Times New Roman"/>
          <w:sz w:val="24"/>
          <w:szCs w:val="24"/>
        </w:rPr>
        <w:t>Control traffic. Control traffic is given the highest priority (7). Routing protocols</w:t>
      </w:r>
      <w:r w:rsidR="0001331D" w:rsidRPr="00080F53">
        <w:rPr>
          <w:rFonts w:ascii="Times New Roman" w:hAnsi="Times New Roman"/>
          <w:sz w:val="24"/>
          <w:szCs w:val="24"/>
        </w:rPr>
        <w:t xml:space="preserve"> </w:t>
      </w:r>
      <w:r w:rsidRPr="00080F53">
        <w:rPr>
          <w:rFonts w:ascii="Times New Roman" w:hAnsi="Times New Roman"/>
          <w:sz w:val="24"/>
          <w:szCs w:val="24"/>
        </w:rPr>
        <w:t>such as OSPF and RIP and management protocols such as SNMP have this priority.</w:t>
      </w:r>
    </w:p>
    <w:p w:rsidR="00365750" w:rsidRPr="00080F53" w:rsidRDefault="00365750" w:rsidP="00365750">
      <w:pPr>
        <w:pStyle w:val="ListParagraph"/>
        <w:autoSpaceDE w:val="0"/>
        <w:autoSpaceDN w:val="0"/>
        <w:adjustRightInd w:val="0"/>
        <w:spacing w:after="0" w:line="240" w:lineRule="auto"/>
        <w:jc w:val="both"/>
        <w:rPr>
          <w:rFonts w:ascii="Times New Roman" w:hAnsi="Times New Roman"/>
          <w:sz w:val="24"/>
          <w:szCs w:val="24"/>
        </w:rPr>
      </w:pPr>
    </w:p>
    <w:p w:rsidR="00365750" w:rsidRPr="00080F53" w:rsidRDefault="00365750" w:rsidP="00365750">
      <w:pPr>
        <w:autoSpaceDE w:val="0"/>
        <w:autoSpaceDN w:val="0"/>
        <w:adjustRightInd w:val="0"/>
        <w:spacing w:after="0" w:line="240" w:lineRule="auto"/>
        <w:ind w:left="360"/>
        <w:jc w:val="both"/>
        <w:rPr>
          <w:rFonts w:ascii="Times New Roman" w:hAnsi="Times New Roman"/>
          <w:sz w:val="24"/>
          <w:szCs w:val="24"/>
          <w:lang w:bidi="ml-IN"/>
        </w:rPr>
      </w:pPr>
      <w:r w:rsidRPr="00080F53">
        <w:rPr>
          <w:rFonts w:ascii="Times New Roman" w:hAnsi="Times New Roman"/>
          <w:bCs/>
          <w:i/>
          <w:sz w:val="24"/>
          <w:szCs w:val="24"/>
        </w:rPr>
        <w:t>Noncongestion-Controlled Traffic</w:t>
      </w:r>
      <w:r w:rsidRPr="00080F53">
        <w:rPr>
          <w:rFonts w:ascii="Times New Roman" w:hAnsi="Times New Roman"/>
          <w:sz w:val="24"/>
          <w:szCs w:val="24"/>
          <w:lang w:bidi="ml-IN"/>
        </w:rPr>
        <w:t xml:space="preserve"> This refers to a type of traffic that expects minimum delay. Discarding of packets is not desirable. Retransmission in most cases is impossible. In other words, the source does not adapt itself to congestion. Real-time audio and video are examples of this type of traffic. </w:t>
      </w:r>
    </w:p>
    <w:p w:rsidR="00365750" w:rsidRDefault="00365750" w:rsidP="00365750">
      <w:pPr>
        <w:autoSpaceDE w:val="0"/>
        <w:autoSpaceDN w:val="0"/>
        <w:adjustRightInd w:val="0"/>
        <w:spacing w:after="0" w:line="240" w:lineRule="auto"/>
        <w:ind w:left="360" w:firstLine="360"/>
        <w:jc w:val="both"/>
        <w:rPr>
          <w:rFonts w:ascii="Times New Roman" w:hAnsi="Times New Roman"/>
          <w:sz w:val="24"/>
          <w:szCs w:val="24"/>
          <w:lang w:bidi="ml-IN"/>
        </w:rPr>
      </w:pPr>
      <w:r w:rsidRPr="00080F53">
        <w:rPr>
          <w:rFonts w:ascii="Times New Roman" w:hAnsi="Times New Roman"/>
          <w:sz w:val="24"/>
          <w:szCs w:val="24"/>
          <w:lang w:bidi="ml-IN"/>
        </w:rPr>
        <w:t>Priority numbers from 8 to 15 are assigned to noncongestion-controlled traffic. Although there are not yet any particular standard assignments for this type of data, the priorities are usually based on how much the quality of received data is affected by the discarding of packets. Data containing less redundancy (such as low-fidelity audio or video) can be given a higher priority (15). Data containing more redundancy (such as high-fidelity audio or video) are given a lower priority (8).</w:t>
      </w:r>
    </w:p>
    <w:p w:rsidR="00163EB3" w:rsidRPr="00080F53" w:rsidRDefault="00163EB3" w:rsidP="00365750">
      <w:pPr>
        <w:autoSpaceDE w:val="0"/>
        <w:autoSpaceDN w:val="0"/>
        <w:adjustRightInd w:val="0"/>
        <w:spacing w:after="0" w:line="240" w:lineRule="auto"/>
        <w:ind w:left="360" w:firstLine="360"/>
        <w:jc w:val="both"/>
        <w:rPr>
          <w:rFonts w:ascii="Times New Roman" w:hAnsi="Times New Roman"/>
          <w:sz w:val="24"/>
          <w:szCs w:val="24"/>
          <w:lang w:bidi="ml-IN"/>
        </w:rPr>
      </w:pPr>
    </w:p>
    <w:p w:rsidR="00080F53" w:rsidRPr="00163EB3" w:rsidRDefault="00080F53" w:rsidP="00163EB3">
      <w:pPr>
        <w:autoSpaceDE w:val="0"/>
        <w:autoSpaceDN w:val="0"/>
        <w:adjustRightInd w:val="0"/>
        <w:spacing w:after="0" w:line="240" w:lineRule="auto"/>
        <w:jc w:val="both"/>
        <w:rPr>
          <w:rFonts w:ascii="Times New Roman" w:hAnsi="Times New Roman"/>
          <w:b/>
          <w:iCs/>
          <w:sz w:val="24"/>
          <w:szCs w:val="24"/>
        </w:rPr>
      </w:pPr>
      <w:r w:rsidRPr="00163EB3">
        <w:rPr>
          <w:rFonts w:ascii="Times New Roman" w:hAnsi="Times New Roman"/>
          <w:b/>
          <w:iCs/>
          <w:sz w:val="24"/>
          <w:szCs w:val="24"/>
        </w:rPr>
        <w:t>Flow Label</w:t>
      </w:r>
    </w:p>
    <w:p w:rsidR="00163EB3" w:rsidRDefault="00080F53" w:rsidP="00163EB3">
      <w:pPr>
        <w:autoSpaceDE w:val="0"/>
        <w:autoSpaceDN w:val="0"/>
        <w:adjustRightInd w:val="0"/>
        <w:spacing w:after="0" w:line="240" w:lineRule="auto"/>
        <w:ind w:firstLine="720"/>
        <w:jc w:val="both"/>
        <w:rPr>
          <w:rFonts w:ascii="Times New Roman" w:hAnsi="Times New Roman"/>
          <w:sz w:val="24"/>
          <w:szCs w:val="24"/>
          <w:lang w:bidi="ml-IN"/>
        </w:rPr>
      </w:pPr>
      <w:r>
        <w:rPr>
          <w:rFonts w:ascii="Times New Roman" w:hAnsi="Times New Roman"/>
          <w:sz w:val="24"/>
          <w:szCs w:val="24"/>
          <w:lang w:bidi="ml-IN"/>
        </w:rPr>
        <w:t xml:space="preserve">A sequence of packets, sent from a particular source to a particular </w:t>
      </w:r>
      <w:r w:rsidR="00163EB3">
        <w:rPr>
          <w:rFonts w:ascii="Times New Roman" w:hAnsi="Times New Roman"/>
          <w:sz w:val="24"/>
          <w:szCs w:val="24"/>
          <w:lang w:bidi="ml-IN"/>
        </w:rPr>
        <w:t>destination that</w:t>
      </w:r>
      <w:r>
        <w:rPr>
          <w:rFonts w:ascii="Times New Roman" w:hAnsi="Times New Roman"/>
          <w:sz w:val="24"/>
          <w:szCs w:val="24"/>
          <w:lang w:bidi="ml-IN"/>
        </w:rPr>
        <w:t xml:space="preserve"> needs</w:t>
      </w:r>
      <w:r w:rsidR="00163EB3">
        <w:rPr>
          <w:rFonts w:ascii="Times New Roman" w:hAnsi="Times New Roman"/>
          <w:sz w:val="24"/>
          <w:szCs w:val="24"/>
          <w:lang w:bidi="ml-IN"/>
        </w:rPr>
        <w:t xml:space="preserve"> </w:t>
      </w:r>
      <w:r>
        <w:rPr>
          <w:rFonts w:ascii="Times New Roman" w:hAnsi="Times New Roman"/>
          <w:sz w:val="24"/>
          <w:szCs w:val="24"/>
          <w:lang w:bidi="ml-IN"/>
        </w:rPr>
        <w:t xml:space="preserve">special handling by routers is called a </w:t>
      </w:r>
      <w:r>
        <w:rPr>
          <w:rFonts w:ascii="Times New Roman" w:hAnsi="Times New Roman"/>
          <w:i/>
          <w:iCs/>
          <w:sz w:val="24"/>
          <w:szCs w:val="24"/>
          <w:lang w:bidi="ml-IN"/>
        </w:rPr>
        <w:t xml:space="preserve">flow </w:t>
      </w:r>
      <w:r>
        <w:rPr>
          <w:rFonts w:ascii="Times New Roman" w:hAnsi="Times New Roman"/>
          <w:sz w:val="24"/>
          <w:szCs w:val="24"/>
          <w:lang w:bidi="ml-IN"/>
        </w:rPr>
        <w:t>of packets. The combination of the source</w:t>
      </w:r>
      <w:r w:rsidR="00163EB3">
        <w:rPr>
          <w:rFonts w:ascii="Times New Roman" w:hAnsi="Times New Roman"/>
          <w:sz w:val="24"/>
          <w:szCs w:val="24"/>
          <w:lang w:bidi="ml-IN"/>
        </w:rPr>
        <w:t xml:space="preserve"> </w:t>
      </w:r>
      <w:r>
        <w:rPr>
          <w:rFonts w:ascii="Times New Roman" w:hAnsi="Times New Roman"/>
          <w:sz w:val="24"/>
          <w:szCs w:val="24"/>
          <w:lang w:bidi="ml-IN"/>
        </w:rPr>
        <w:t xml:space="preserve">address and the value of the </w:t>
      </w:r>
      <w:r>
        <w:rPr>
          <w:rFonts w:ascii="Times New Roman" w:hAnsi="Times New Roman"/>
          <w:i/>
          <w:iCs/>
          <w:sz w:val="24"/>
          <w:szCs w:val="24"/>
          <w:lang w:bidi="ml-IN"/>
        </w:rPr>
        <w:t xml:space="preserve">flow label </w:t>
      </w:r>
      <w:r>
        <w:rPr>
          <w:rFonts w:ascii="Times New Roman" w:hAnsi="Times New Roman"/>
          <w:sz w:val="24"/>
          <w:szCs w:val="24"/>
          <w:lang w:bidi="ml-IN"/>
        </w:rPr>
        <w:t xml:space="preserve">uniquely </w:t>
      </w:r>
      <w:r w:rsidR="00163EB3">
        <w:rPr>
          <w:rFonts w:ascii="Times New Roman" w:hAnsi="Times New Roman"/>
          <w:sz w:val="24"/>
          <w:szCs w:val="24"/>
          <w:lang w:bidi="ml-IN"/>
        </w:rPr>
        <w:t>define</w:t>
      </w:r>
      <w:r>
        <w:rPr>
          <w:rFonts w:ascii="Times New Roman" w:hAnsi="Times New Roman"/>
          <w:sz w:val="24"/>
          <w:szCs w:val="24"/>
          <w:lang w:bidi="ml-IN"/>
        </w:rPr>
        <w:t xml:space="preserve"> a flow of packets.</w:t>
      </w:r>
      <w:r w:rsidR="00163EB3">
        <w:rPr>
          <w:rFonts w:ascii="Times New Roman" w:hAnsi="Times New Roman"/>
          <w:sz w:val="24"/>
          <w:szCs w:val="24"/>
          <w:lang w:bidi="ml-IN"/>
        </w:rPr>
        <w:t xml:space="preserve"> </w:t>
      </w:r>
    </w:p>
    <w:p w:rsidR="00520963" w:rsidRDefault="00080F53" w:rsidP="00520963">
      <w:pPr>
        <w:autoSpaceDE w:val="0"/>
        <w:autoSpaceDN w:val="0"/>
        <w:adjustRightInd w:val="0"/>
        <w:spacing w:after="0" w:line="240" w:lineRule="auto"/>
        <w:ind w:firstLine="720"/>
        <w:jc w:val="both"/>
        <w:rPr>
          <w:rFonts w:ascii="Times New Roman" w:hAnsi="Times New Roman"/>
          <w:sz w:val="24"/>
          <w:szCs w:val="24"/>
          <w:lang w:bidi="ml-IN"/>
        </w:rPr>
      </w:pPr>
      <w:r>
        <w:rPr>
          <w:rFonts w:ascii="Times New Roman" w:hAnsi="Times New Roman"/>
          <w:sz w:val="24"/>
          <w:szCs w:val="24"/>
          <w:lang w:bidi="ml-IN"/>
        </w:rPr>
        <w:t>To a router, a flow is a sequence of packets that share the same characteristics, such</w:t>
      </w:r>
      <w:r w:rsidR="00163EB3">
        <w:rPr>
          <w:rFonts w:ascii="Times New Roman" w:hAnsi="Times New Roman"/>
          <w:sz w:val="24"/>
          <w:szCs w:val="24"/>
          <w:lang w:bidi="ml-IN"/>
        </w:rPr>
        <w:t xml:space="preserve"> </w:t>
      </w:r>
      <w:r>
        <w:rPr>
          <w:rFonts w:ascii="Times New Roman" w:hAnsi="Times New Roman"/>
          <w:sz w:val="24"/>
          <w:szCs w:val="24"/>
          <w:lang w:bidi="ml-IN"/>
        </w:rPr>
        <w:t>as traveling the same path, using the same resources, having the same kind of security,</w:t>
      </w:r>
      <w:r w:rsidR="00163EB3">
        <w:rPr>
          <w:rFonts w:ascii="Times New Roman" w:hAnsi="Times New Roman"/>
          <w:sz w:val="24"/>
          <w:szCs w:val="24"/>
          <w:lang w:bidi="ml-IN"/>
        </w:rPr>
        <w:t xml:space="preserve"> </w:t>
      </w:r>
      <w:r>
        <w:rPr>
          <w:rFonts w:ascii="Times New Roman" w:hAnsi="Times New Roman"/>
          <w:sz w:val="24"/>
          <w:szCs w:val="24"/>
          <w:lang w:bidi="ml-IN"/>
        </w:rPr>
        <w:t>and so on. A router that supports the handling of flow labels has a flow label table. The</w:t>
      </w:r>
      <w:r w:rsidR="00163EB3">
        <w:rPr>
          <w:rFonts w:ascii="Times New Roman" w:hAnsi="Times New Roman"/>
          <w:sz w:val="24"/>
          <w:szCs w:val="24"/>
          <w:lang w:bidi="ml-IN"/>
        </w:rPr>
        <w:t xml:space="preserve"> </w:t>
      </w:r>
      <w:r>
        <w:rPr>
          <w:rFonts w:ascii="Times New Roman" w:hAnsi="Times New Roman"/>
          <w:sz w:val="24"/>
          <w:szCs w:val="24"/>
          <w:lang w:bidi="ml-IN"/>
        </w:rPr>
        <w:t>table has an entry for each active flow label; each entry defines the services required by</w:t>
      </w:r>
      <w:r w:rsidR="00163EB3">
        <w:rPr>
          <w:rFonts w:ascii="Times New Roman" w:hAnsi="Times New Roman"/>
          <w:sz w:val="24"/>
          <w:szCs w:val="24"/>
          <w:lang w:bidi="ml-IN"/>
        </w:rPr>
        <w:t xml:space="preserve"> </w:t>
      </w:r>
      <w:r w:rsidR="00163EB3" w:rsidRPr="00163EB3">
        <w:rPr>
          <w:rFonts w:ascii="Times New Roman" w:hAnsi="Times New Roman"/>
          <w:sz w:val="24"/>
          <w:szCs w:val="24"/>
          <w:lang w:bidi="ml-IN"/>
        </w:rPr>
        <w:t>the corresponding flow label. When the router receives a packet, it consults its flow</w:t>
      </w:r>
      <w:r w:rsidR="00163EB3">
        <w:rPr>
          <w:rFonts w:ascii="Times New Roman" w:hAnsi="Times New Roman"/>
          <w:sz w:val="24"/>
          <w:szCs w:val="24"/>
          <w:lang w:bidi="ml-IN"/>
        </w:rPr>
        <w:t xml:space="preserve"> </w:t>
      </w:r>
      <w:r w:rsidR="00163EB3" w:rsidRPr="00163EB3">
        <w:rPr>
          <w:rFonts w:ascii="Times New Roman" w:hAnsi="Times New Roman"/>
          <w:sz w:val="24"/>
          <w:szCs w:val="24"/>
          <w:lang w:bidi="ml-IN"/>
        </w:rPr>
        <w:t>label table to find the corresponding entry for the flow label value defined in the packet.</w:t>
      </w:r>
      <w:r w:rsidR="00163EB3">
        <w:rPr>
          <w:rFonts w:ascii="Times New Roman" w:hAnsi="Times New Roman"/>
          <w:sz w:val="24"/>
          <w:szCs w:val="24"/>
          <w:lang w:bidi="ml-IN"/>
        </w:rPr>
        <w:t xml:space="preserve"> </w:t>
      </w:r>
      <w:r w:rsidR="00163EB3" w:rsidRPr="00163EB3">
        <w:rPr>
          <w:rFonts w:ascii="Times New Roman" w:hAnsi="Times New Roman"/>
          <w:sz w:val="24"/>
          <w:szCs w:val="24"/>
          <w:lang w:bidi="ml-IN"/>
        </w:rPr>
        <w:t>It then provides the packet with the services mentioned in the entry. However, note that</w:t>
      </w:r>
      <w:r w:rsidR="00163EB3">
        <w:rPr>
          <w:rFonts w:ascii="Times New Roman" w:hAnsi="Times New Roman"/>
          <w:sz w:val="24"/>
          <w:szCs w:val="24"/>
          <w:lang w:bidi="ml-IN"/>
        </w:rPr>
        <w:t xml:space="preserve"> </w:t>
      </w:r>
      <w:r w:rsidR="00163EB3" w:rsidRPr="00163EB3">
        <w:rPr>
          <w:rFonts w:ascii="Times New Roman" w:hAnsi="Times New Roman"/>
          <w:sz w:val="24"/>
          <w:szCs w:val="24"/>
          <w:lang w:bidi="ml-IN"/>
        </w:rPr>
        <w:t>the flow label itself does not provide the information for the entries of the flow label</w:t>
      </w:r>
      <w:r w:rsidR="00163EB3">
        <w:rPr>
          <w:rFonts w:ascii="Times New Roman" w:hAnsi="Times New Roman"/>
          <w:sz w:val="24"/>
          <w:szCs w:val="24"/>
          <w:lang w:bidi="ml-IN"/>
        </w:rPr>
        <w:t xml:space="preserve"> </w:t>
      </w:r>
      <w:r w:rsidR="00163EB3" w:rsidRPr="00163EB3">
        <w:rPr>
          <w:rFonts w:ascii="Times New Roman" w:hAnsi="Times New Roman"/>
          <w:sz w:val="24"/>
          <w:szCs w:val="24"/>
          <w:lang w:bidi="ml-IN"/>
        </w:rPr>
        <w:t>table; the information is provided by other means such as the hop-by-hop options or</w:t>
      </w:r>
      <w:r w:rsidR="00163EB3">
        <w:rPr>
          <w:rFonts w:ascii="Times New Roman" w:hAnsi="Times New Roman"/>
          <w:sz w:val="24"/>
          <w:szCs w:val="24"/>
          <w:lang w:bidi="ml-IN"/>
        </w:rPr>
        <w:t xml:space="preserve"> </w:t>
      </w:r>
      <w:r w:rsidR="00163EB3" w:rsidRPr="00163EB3">
        <w:rPr>
          <w:rFonts w:ascii="Times New Roman" w:hAnsi="Times New Roman"/>
          <w:sz w:val="24"/>
          <w:szCs w:val="24"/>
          <w:lang w:bidi="ml-IN"/>
        </w:rPr>
        <w:t>other protocols.</w:t>
      </w:r>
    </w:p>
    <w:p w:rsidR="00520963" w:rsidRDefault="00163EB3" w:rsidP="00520963">
      <w:pPr>
        <w:autoSpaceDE w:val="0"/>
        <w:autoSpaceDN w:val="0"/>
        <w:adjustRightInd w:val="0"/>
        <w:spacing w:after="0" w:line="240" w:lineRule="auto"/>
        <w:ind w:firstLine="720"/>
        <w:jc w:val="both"/>
        <w:rPr>
          <w:rFonts w:ascii="Times New Roman" w:hAnsi="Times New Roman"/>
          <w:sz w:val="24"/>
          <w:szCs w:val="24"/>
          <w:lang w:bidi="ml-IN"/>
        </w:rPr>
      </w:pPr>
      <w:r w:rsidRPr="00163EB3">
        <w:rPr>
          <w:rFonts w:ascii="Times New Roman" w:hAnsi="Times New Roman"/>
          <w:sz w:val="24"/>
          <w:szCs w:val="24"/>
          <w:lang w:bidi="ml-IN"/>
        </w:rPr>
        <w:t>In its simplest form, a flow label can be used to speed up the processing of a packet</w:t>
      </w:r>
      <w:r w:rsidR="00520963">
        <w:rPr>
          <w:rFonts w:ascii="Times New Roman" w:hAnsi="Times New Roman"/>
          <w:sz w:val="24"/>
          <w:szCs w:val="24"/>
          <w:lang w:bidi="ml-IN"/>
        </w:rPr>
        <w:t xml:space="preserve"> </w:t>
      </w:r>
      <w:r w:rsidRPr="00163EB3">
        <w:rPr>
          <w:rFonts w:ascii="Times New Roman" w:hAnsi="Times New Roman"/>
          <w:sz w:val="24"/>
          <w:szCs w:val="24"/>
          <w:lang w:bidi="ml-IN"/>
        </w:rPr>
        <w:t>by a router. When a router receives a packet, instead of consulting the routing table and</w:t>
      </w:r>
      <w:r w:rsidR="00520963">
        <w:rPr>
          <w:rFonts w:ascii="Times New Roman" w:hAnsi="Times New Roman"/>
          <w:sz w:val="24"/>
          <w:szCs w:val="24"/>
          <w:lang w:bidi="ml-IN"/>
        </w:rPr>
        <w:t xml:space="preserve"> </w:t>
      </w:r>
      <w:r w:rsidRPr="00163EB3">
        <w:rPr>
          <w:rFonts w:ascii="Times New Roman" w:hAnsi="Times New Roman"/>
          <w:sz w:val="24"/>
          <w:szCs w:val="24"/>
          <w:lang w:bidi="ml-IN"/>
        </w:rPr>
        <w:t>going through a routing algorithm to define the address of the next hop, it can easily</w:t>
      </w:r>
      <w:r w:rsidR="00520963">
        <w:rPr>
          <w:rFonts w:ascii="Times New Roman" w:hAnsi="Times New Roman"/>
          <w:sz w:val="24"/>
          <w:szCs w:val="24"/>
          <w:lang w:bidi="ml-IN"/>
        </w:rPr>
        <w:t xml:space="preserve"> </w:t>
      </w:r>
      <w:r w:rsidRPr="00163EB3">
        <w:rPr>
          <w:rFonts w:ascii="Times New Roman" w:hAnsi="Times New Roman"/>
          <w:sz w:val="24"/>
          <w:szCs w:val="24"/>
          <w:lang w:bidi="ml-IN"/>
        </w:rPr>
        <w:t>look in a flow label table for the next hop.</w:t>
      </w:r>
    </w:p>
    <w:p w:rsidR="00163EB3" w:rsidRPr="00163EB3" w:rsidRDefault="00163EB3" w:rsidP="00520963">
      <w:pPr>
        <w:autoSpaceDE w:val="0"/>
        <w:autoSpaceDN w:val="0"/>
        <w:adjustRightInd w:val="0"/>
        <w:spacing w:after="0" w:line="240" w:lineRule="auto"/>
        <w:ind w:firstLine="720"/>
        <w:jc w:val="both"/>
        <w:rPr>
          <w:rFonts w:ascii="Times New Roman" w:hAnsi="Times New Roman"/>
          <w:sz w:val="24"/>
          <w:szCs w:val="24"/>
          <w:lang w:bidi="ml-IN"/>
        </w:rPr>
      </w:pPr>
      <w:r w:rsidRPr="00163EB3">
        <w:rPr>
          <w:rFonts w:ascii="Times New Roman" w:hAnsi="Times New Roman"/>
          <w:sz w:val="24"/>
          <w:szCs w:val="24"/>
          <w:lang w:bidi="ml-IN"/>
        </w:rPr>
        <w:t>In its more sophisticated form, a flow label can be used to support the transmission of</w:t>
      </w:r>
      <w:r w:rsidR="00520963">
        <w:rPr>
          <w:rFonts w:ascii="Times New Roman" w:hAnsi="Times New Roman"/>
          <w:sz w:val="24"/>
          <w:szCs w:val="24"/>
          <w:lang w:bidi="ml-IN"/>
        </w:rPr>
        <w:t xml:space="preserve"> </w:t>
      </w:r>
      <w:r w:rsidRPr="00163EB3">
        <w:rPr>
          <w:rFonts w:ascii="Times New Roman" w:hAnsi="Times New Roman"/>
          <w:sz w:val="24"/>
          <w:szCs w:val="24"/>
          <w:lang w:bidi="ml-IN"/>
        </w:rPr>
        <w:t>real-time audio and video. Real-time audio or video, particularly in digital form, requires</w:t>
      </w:r>
      <w:r w:rsidR="00520963">
        <w:rPr>
          <w:rFonts w:ascii="Times New Roman" w:hAnsi="Times New Roman"/>
          <w:sz w:val="24"/>
          <w:szCs w:val="24"/>
          <w:lang w:bidi="ml-IN"/>
        </w:rPr>
        <w:t xml:space="preserve"> </w:t>
      </w:r>
      <w:r w:rsidRPr="00163EB3">
        <w:rPr>
          <w:rFonts w:ascii="Times New Roman" w:hAnsi="Times New Roman"/>
          <w:sz w:val="24"/>
          <w:szCs w:val="24"/>
          <w:lang w:bidi="ml-IN"/>
        </w:rPr>
        <w:t>resources such as high bandwidth, large buffers, long processing time, and so on. A</w:t>
      </w:r>
      <w:r w:rsidR="00520963">
        <w:rPr>
          <w:rFonts w:ascii="Times New Roman" w:hAnsi="Times New Roman"/>
          <w:sz w:val="24"/>
          <w:szCs w:val="24"/>
          <w:lang w:bidi="ml-IN"/>
        </w:rPr>
        <w:t xml:space="preserve"> </w:t>
      </w:r>
      <w:r w:rsidRPr="00163EB3">
        <w:rPr>
          <w:rFonts w:ascii="Times New Roman" w:hAnsi="Times New Roman"/>
          <w:sz w:val="24"/>
          <w:szCs w:val="24"/>
          <w:lang w:bidi="ml-IN"/>
        </w:rPr>
        <w:t>process can make a reservation for these resources beforehand to guarantee that real-time</w:t>
      </w:r>
      <w:r w:rsidR="00520963">
        <w:rPr>
          <w:rFonts w:ascii="Times New Roman" w:hAnsi="Times New Roman"/>
          <w:sz w:val="24"/>
          <w:szCs w:val="24"/>
          <w:lang w:bidi="ml-IN"/>
        </w:rPr>
        <w:t xml:space="preserve"> </w:t>
      </w:r>
      <w:r w:rsidRPr="00163EB3">
        <w:rPr>
          <w:rFonts w:ascii="Times New Roman" w:hAnsi="Times New Roman"/>
          <w:sz w:val="24"/>
          <w:szCs w:val="24"/>
          <w:lang w:bidi="ml-IN"/>
        </w:rPr>
        <w:t>data will not be delayed due to a lack of resources. The use of real-time data and the</w:t>
      </w:r>
      <w:r w:rsidR="00520963">
        <w:rPr>
          <w:rFonts w:ascii="Times New Roman" w:hAnsi="Times New Roman"/>
          <w:sz w:val="24"/>
          <w:szCs w:val="24"/>
          <w:lang w:bidi="ml-IN"/>
        </w:rPr>
        <w:t xml:space="preserve"> </w:t>
      </w:r>
      <w:r w:rsidRPr="00163EB3">
        <w:rPr>
          <w:rFonts w:ascii="Times New Roman" w:hAnsi="Times New Roman"/>
          <w:sz w:val="24"/>
          <w:szCs w:val="24"/>
          <w:lang w:bidi="ml-IN"/>
        </w:rPr>
        <w:t>reservation of these resources require other protocols such as Real-Time Protocol (RTP)</w:t>
      </w:r>
      <w:r w:rsidR="00520963">
        <w:rPr>
          <w:rFonts w:ascii="Times New Roman" w:hAnsi="Times New Roman"/>
          <w:sz w:val="24"/>
          <w:szCs w:val="24"/>
          <w:lang w:bidi="ml-IN"/>
        </w:rPr>
        <w:t xml:space="preserve"> </w:t>
      </w:r>
      <w:r w:rsidRPr="00163EB3">
        <w:rPr>
          <w:rFonts w:ascii="Times New Roman" w:hAnsi="Times New Roman"/>
          <w:sz w:val="24"/>
          <w:szCs w:val="24"/>
          <w:lang w:bidi="ml-IN"/>
        </w:rPr>
        <w:t>and Resource Reservation Protocol (RSVP) in addition to IPv6.</w:t>
      </w:r>
    </w:p>
    <w:p w:rsidR="00163EB3" w:rsidRPr="00163EB3" w:rsidRDefault="00163EB3" w:rsidP="00163EB3">
      <w:pPr>
        <w:autoSpaceDE w:val="0"/>
        <w:autoSpaceDN w:val="0"/>
        <w:adjustRightInd w:val="0"/>
        <w:spacing w:after="0" w:line="240" w:lineRule="auto"/>
        <w:jc w:val="both"/>
        <w:rPr>
          <w:rFonts w:ascii="Times New Roman" w:hAnsi="Times New Roman"/>
          <w:sz w:val="24"/>
          <w:szCs w:val="24"/>
          <w:lang w:bidi="ml-IN"/>
        </w:rPr>
      </w:pPr>
      <w:r w:rsidRPr="00163EB3">
        <w:rPr>
          <w:rFonts w:ascii="Times New Roman" w:hAnsi="Times New Roman"/>
          <w:sz w:val="24"/>
          <w:szCs w:val="24"/>
          <w:lang w:bidi="ml-IN"/>
        </w:rPr>
        <w:t>To allow the effective use of flow labels, three rules have been defined:</w:t>
      </w:r>
    </w:p>
    <w:p w:rsidR="00520963" w:rsidRDefault="00163EB3" w:rsidP="00163EB3">
      <w:pPr>
        <w:pStyle w:val="ListParagraph"/>
        <w:numPr>
          <w:ilvl w:val="0"/>
          <w:numId w:val="14"/>
        </w:numPr>
        <w:autoSpaceDE w:val="0"/>
        <w:autoSpaceDN w:val="0"/>
        <w:adjustRightInd w:val="0"/>
        <w:spacing w:after="0" w:line="240" w:lineRule="auto"/>
        <w:jc w:val="both"/>
        <w:rPr>
          <w:rFonts w:ascii="Times New Roman" w:hAnsi="Times New Roman"/>
          <w:sz w:val="24"/>
          <w:szCs w:val="24"/>
          <w:lang w:bidi="ml-IN"/>
        </w:rPr>
      </w:pPr>
      <w:r w:rsidRPr="00520963">
        <w:rPr>
          <w:rFonts w:ascii="Times New Roman" w:hAnsi="Times New Roman"/>
          <w:sz w:val="24"/>
          <w:szCs w:val="24"/>
          <w:lang w:bidi="ml-IN"/>
        </w:rPr>
        <w:t>The flow label is assigned to a packet by the source host. The label is a random</w:t>
      </w:r>
      <w:r w:rsidR="00520963" w:rsidRPr="00520963">
        <w:rPr>
          <w:rFonts w:ascii="Times New Roman" w:hAnsi="Times New Roman"/>
          <w:sz w:val="24"/>
          <w:szCs w:val="24"/>
          <w:lang w:bidi="ml-IN"/>
        </w:rPr>
        <w:t xml:space="preserve"> </w:t>
      </w:r>
      <w:r w:rsidRPr="00520963">
        <w:rPr>
          <w:rFonts w:ascii="Times New Roman" w:hAnsi="Times New Roman"/>
          <w:sz w:val="24"/>
          <w:szCs w:val="24"/>
          <w:lang w:bidi="ml-IN"/>
        </w:rPr>
        <w:t>number between 1 and 2</w:t>
      </w:r>
      <w:r w:rsidRPr="00520963">
        <w:rPr>
          <w:rFonts w:ascii="Times New Roman" w:hAnsi="Times New Roman"/>
          <w:sz w:val="24"/>
          <w:szCs w:val="24"/>
          <w:vertAlign w:val="superscript"/>
          <w:lang w:bidi="ml-IN"/>
        </w:rPr>
        <w:t>24</w:t>
      </w:r>
      <w:r w:rsidRPr="00520963">
        <w:rPr>
          <w:rFonts w:ascii="Times New Roman" w:hAnsi="Times New Roman"/>
          <w:sz w:val="24"/>
          <w:szCs w:val="24"/>
          <w:lang w:bidi="ml-IN"/>
        </w:rPr>
        <w:t xml:space="preserve"> - 1. A source must not reuse a flow label for a new flow</w:t>
      </w:r>
      <w:r w:rsidR="00520963" w:rsidRPr="00520963">
        <w:rPr>
          <w:rFonts w:ascii="Times New Roman" w:hAnsi="Times New Roman"/>
          <w:sz w:val="24"/>
          <w:szCs w:val="24"/>
          <w:lang w:bidi="ml-IN"/>
        </w:rPr>
        <w:t xml:space="preserve"> </w:t>
      </w:r>
      <w:r w:rsidRPr="00520963">
        <w:rPr>
          <w:rFonts w:ascii="Times New Roman" w:hAnsi="Times New Roman"/>
          <w:sz w:val="24"/>
          <w:szCs w:val="24"/>
          <w:lang w:bidi="ml-IN"/>
        </w:rPr>
        <w:t>while the existing flow is still active.</w:t>
      </w:r>
      <w:r w:rsidR="00520963" w:rsidRPr="00520963">
        <w:rPr>
          <w:rFonts w:ascii="Times New Roman" w:hAnsi="Times New Roman"/>
          <w:sz w:val="24"/>
          <w:szCs w:val="24"/>
          <w:lang w:bidi="ml-IN"/>
        </w:rPr>
        <w:t xml:space="preserve"> </w:t>
      </w:r>
    </w:p>
    <w:p w:rsidR="00520963" w:rsidRDefault="00163EB3" w:rsidP="00163EB3">
      <w:pPr>
        <w:pStyle w:val="ListParagraph"/>
        <w:numPr>
          <w:ilvl w:val="0"/>
          <w:numId w:val="14"/>
        </w:numPr>
        <w:autoSpaceDE w:val="0"/>
        <w:autoSpaceDN w:val="0"/>
        <w:adjustRightInd w:val="0"/>
        <w:spacing w:after="0" w:line="240" w:lineRule="auto"/>
        <w:jc w:val="both"/>
        <w:rPr>
          <w:rFonts w:ascii="Times New Roman" w:hAnsi="Times New Roman"/>
          <w:sz w:val="24"/>
          <w:szCs w:val="24"/>
          <w:lang w:bidi="ml-IN"/>
        </w:rPr>
      </w:pPr>
      <w:r w:rsidRPr="00520963">
        <w:rPr>
          <w:rFonts w:ascii="Times New Roman" w:hAnsi="Times New Roman"/>
          <w:sz w:val="24"/>
          <w:szCs w:val="24"/>
          <w:lang w:bidi="ml-IN"/>
        </w:rPr>
        <w:t>If a host does not support the flow label, it sets this field to zero. If a router does not</w:t>
      </w:r>
      <w:r w:rsidR="00520963" w:rsidRPr="00520963">
        <w:rPr>
          <w:rFonts w:ascii="Times New Roman" w:hAnsi="Times New Roman"/>
          <w:sz w:val="24"/>
          <w:szCs w:val="24"/>
          <w:lang w:bidi="ml-IN"/>
        </w:rPr>
        <w:t xml:space="preserve"> </w:t>
      </w:r>
      <w:r w:rsidRPr="00520963">
        <w:rPr>
          <w:rFonts w:ascii="Times New Roman" w:hAnsi="Times New Roman"/>
          <w:sz w:val="24"/>
          <w:szCs w:val="24"/>
          <w:lang w:bidi="ml-IN"/>
        </w:rPr>
        <w:t>support the flow label, it simply ignores it.</w:t>
      </w:r>
      <w:r w:rsidR="00520963" w:rsidRPr="00520963">
        <w:rPr>
          <w:rFonts w:ascii="Times New Roman" w:hAnsi="Times New Roman"/>
          <w:sz w:val="24"/>
          <w:szCs w:val="24"/>
          <w:lang w:bidi="ml-IN"/>
        </w:rPr>
        <w:t xml:space="preserve"> </w:t>
      </w:r>
    </w:p>
    <w:p w:rsidR="00163EB3" w:rsidRDefault="00163EB3" w:rsidP="00520963">
      <w:pPr>
        <w:pStyle w:val="ListParagraph"/>
        <w:numPr>
          <w:ilvl w:val="0"/>
          <w:numId w:val="14"/>
        </w:numPr>
        <w:autoSpaceDE w:val="0"/>
        <w:autoSpaceDN w:val="0"/>
        <w:adjustRightInd w:val="0"/>
        <w:spacing w:after="0" w:line="240" w:lineRule="auto"/>
        <w:jc w:val="both"/>
        <w:rPr>
          <w:rFonts w:ascii="Times New Roman" w:hAnsi="Times New Roman"/>
          <w:sz w:val="24"/>
          <w:szCs w:val="24"/>
          <w:lang w:bidi="ml-IN"/>
        </w:rPr>
      </w:pPr>
      <w:r w:rsidRPr="00520963">
        <w:rPr>
          <w:rFonts w:ascii="Times New Roman" w:hAnsi="Times New Roman"/>
          <w:sz w:val="24"/>
          <w:szCs w:val="24"/>
          <w:lang w:bidi="ml-IN"/>
        </w:rPr>
        <w:lastRenderedPageBreak/>
        <w:t>All packets belonging to the same flow have the same source, same destination,</w:t>
      </w:r>
      <w:r w:rsidR="00520963">
        <w:rPr>
          <w:rFonts w:ascii="Times New Roman" w:hAnsi="Times New Roman"/>
          <w:sz w:val="24"/>
          <w:szCs w:val="24"/>
          <w:lang w:bidi="ml-IN"/>
        </w:rPr>
        <w:t xml:space="preserve"> </w:t>
      </w:r>
      <w:r w:rsidRPr="00520963">
        <w:rPr>
          <w:rFonts w:ascii="Times New Roman" w:hAnsi="Times New Roman"/>
          <w:sz w:val="24"/>
          <w:szCs w:val="24"/>
          <w:lang w:bidi="ml-IN"/>
        </w:rPr>
        <w:t>same priority, and same options</w:t>
      </w:r>
    </w:p>
    <w:p w:rsidR="00757AAE" w:rsidRDefault="00757AAE" w:rsidP="00757AAE">
      <w:pPr>
        <w:pStyle w:val="ListParagraph"/>
        <w:autoSpaceDE w:val="0"/>
        <w:autoSpaceDN w:val="0"/>
        <w:adjustRightInd w:val="0"/>
        <w:spacing w:after="0" w:line="240" w:lineRule="auto"/>
        <w:jc w:val="both"/>
        <w:rPr>
          <w:rFonts w:ascii="Times New Roman" w:hAnsi="Times New Roman"/>
          <w:sz w:val="24"/>
          <w:szCs w:val="24"/>
          <w:lang w:bidi="ml-IN"/>
        </w:rPr>
      </w:pPr>
    </w:p>
    <w:p w:rsidR="00757AAE" w:rsidRPr="00757AAE" w:rsidRDefault="00757AAE" w:rsidP="00757AAE">
      <w:pPr>
        <w:autoSpaceDE w:val="0"/>
        <w:autoSpaceDN w:val="0"/>
        <w:adjustRightInd w:val="0"/>
        <w:spacing w:after="0" w:line="240" w:lineRule="auto"/>
        <w:jc w:val="both"/>
        <w:rPr>
          <w:rFonts w:ascii="Times New Roman" w:hAnsi="Times New Roman"/>
          <w:sz w:val="30"/>
          <w:szCs w:val="30"/>
          <w:lang w:bidi="ml-IN"/>
        </w:rPr>
      </w:pPr>
      <w:r w:rsidRPr="00757AAE">
        <w:rPr>
          <w:rFonts w:ascii="Times New Roman" w:hAnsi="Times New Roman"/>
          <w:b/>
          <w:iCs/>
          <w:sz w:val="24"/>
          <w:szCs w:val="24"/>
        </w:rPr>
        <w:t>Extension Headers</w:t>
      </w:r>
    </w:p>
    <w:p w:rsidR="00757AAE" w:rsidRDefault="00757AAE" w:rsidP="006F2E99">
      <w:pPr>
        <w:autoSpaceDE w:val="0"/>
        <w:autoSpaceDN w:val="0"/>
        <w:adjustRightInd w:val="0"/>
        <w:spacing w:after="0" w:line="240" w:lineRule="auto"/>
        <w:ind w:firstLine="720"/>
        <w:jc w:val="both"/>
        <w:rPr>
          <w:rFonts w:ascii="Times New Roman" w:hAnsi="Times New Roman"/>
          <w:sz w:val="24"/>
          <w:szCs w:val="24"/>
          <w:lang w:bidi="ml-IN"/>
        </w:rPr>
      </w:pPr>
      <w:r w:rsidRPr="00757AAE">
        <w:rPr>
          <w:rFonts w:ascii="Times New Roman" w:hAnsi="Times New Roman"/>
          <w:sz w:val="24"/>
          <w:szCs w:val="24"/>
          <w:lang w:bidi="ml-IN"/>
        </w:rPr>
        <w:t>The length of the base header is fixed at 40 bytes. However, to give greater functionality</w:t>
      </w:r>
      <w:r w:rsidR="00085B6B">
        <w:rPr>
          <w:rFonts w:ascii="Times New Roman" w:hAnsi="Times New Roman"/>
          <w:sz w:val="24"/>
          <w:szCs w:val="24"/>
          <w:lang w:bidi="ml-IN"/>
        </w:rPr>
        <w:t xml:space="preserve"> </w:t>
      </w:r>
      <w:r w:rsidRPr="00757AAE">
        <w:rPr>
          <w:rFonts w:ascii="Times New Roman" w:hAnsi="Times New Roman"/>
          <w:sz w:val="24"/>
          <w:szCs w:val="24"/>
          <w:lang w:bidi="ml-IN"/>
        </w:rPr>
        <w:t>to the IP datagram, the base header can be followed by up to six extension headers.</w:t>
      </w:r>
      <w:r w:rsidR="00085B6B">
        <w:rPr>
          <w:rFonts w:ascii="Times New Roman" w:hAnsi="Times New Roman"/>
          <w:sz w:val="24"/>
          <w:szCs w:val="24"/>
          <w:lang w:bidi="ml-IN"/>
        </w:rPr>
        <w:t xml:space="preserve"> </w:t>
      </w:r>
      <w:r w:rsidRPr="00757AAE">
        <w:rPr>
          <w:rFonts w:ascii="Times New Roman" w:hAnsi="Times New Roman"/>
          <w:sz w:val="24"/>
          <w:szCs w:val="24"/>
          <w:lang w:bidi="ml-IN"/>
        </w:rPr>
        <w:t>Many of these headers are options in IPv4. Six types of extension headers have been</w:t>
      </w:r>
      <w:r w:rsidR="006F2E99">
        <w:rPr>
          <w:rFonts w:ascii="Times New Roman" w:hAnsi="Times New Roman"/>
          <w:sz w:val="24"/>
          <w:szCs w:val="24"/>
          <w:lang w:bidi="ml-IN"/>
        </w:rPr>
        <w:t xml:space="preserve"> defined as follows</w:t>
      </w:r>
    </w:p>
    <w:p w:rsidR="00DD4A89" w:rsidRDefault="00DD4A89" w:rsidP="00DD4A89">
      <w:pPr>
        <w:pStyle w:val="ListParagraph"/>
        <w:numPr>
          <w:ilvl w:val="0"/>
          <w:numId w:val="15"/>
        </w:numPr>
        <w:autoSpaceDE w:val="0"/>
        <w:autoSpaceDN w:val="0"/>
        <w:adjustRightInd w:val="0"/>
        <w:spacing w:after="0" w:line="240" w:lineRule="auto"/>
        <w:ind w:left="630" w:hanging="270"/>
        <w:jc w:val="both"/>
        <w:rPr>
          <w:rFonts w:ascii="Times New Roman" w:hAnsi="Times New Roman"/>
          <w:sz w:val="24"/>
          <w:szCs w:val="24"/>
          <w:lang w:bidi="ml-IN"/>
        </w:rPr>
      </w:pPr>
      <w:r w:rsidRPr="00DD4A89">
        <w:rPr>
          <w:rFonts w:ascii="Times New Roman" w:hAnsi="Times New Roman"/>
          <w:bCs/>
          <w:i/>
          <w:sz w:val="24"/>
          <w:szCs w:val="24"/>
        </w:rPr>
        <w:t xml:space="preserve">Hop-by-Hop Option </w:t>
      </w:r>
      <w:r w:rsidRPr="00DD4A89">
        <w:rPr>
          <w:rFonts w:ascii="Times New Roman" w:hAnsi="Times New Roman"/>
          <w:sz w:val="24"/>
          <w:szCs w:val="24"/>
          <w:lang w:bidi="ml-IN"/>
        </w:rPr>
        <w:t>The hop-by-hop option is used when the source needs to pass information to all routers visited by the datagram. So far, only three options have been defined: Padl, PadN, and jumbo payload. The Padl option is 1 byte long and is designed for alignment purposes.  PadN is similar in concept to Pad1. The difference is that PadN is used when 2 or more bytes is needed for alignment. The jumbo payload option is used to define a payload longer than 65,535 bytes.</w:t>
      </w:r>
    </w:p>
    <w:p w:rsidR="00DD4A89" w:rsidRPr="00DD4A89" w:rsidRDefault="00DD4A89" w:rsidP="00DD4A89">
      <w:pPr>
        <w:pStyle w:val="ListParagraph"/>
        <w:numPr>
          <w:ilvl w:val="0"/>
          <w:numId w:val="15"/>
        </w:numPr>
        <w:autoSpaceDE w:val="0"/>
        <w:autoSpaceDN w:val="0"/>
        <w:adjustRightInd w:val="0"/>
        <w:spacing w:after="0" w:line="240" w:lineRule="auto"/>
        <w:ind w:left="630" w:hanging="270"/>
        <w:jc w:val="both"/>
        <w:rPr>
          <w:rFonts w:ascii="Times New Roman" w:hAnsi="Times New Roman"/>
          <w:i/>
          <w:iCs/>
          <w:sz w:val="24"/>
          <w:szCs w:val="24"/>
          <w:lang w:bidi="ml-IN"/>
        </w:rPr>
      </w:pPr>
      <w:r w:rsidRPr="00DD4A89">
        <w:rPr>
          <w:rFonts w:ascii="Times New Roman" w:hAnsi="Times New Roman"/>
          <w:bCs/>
          <w:i/>
          <w:sz w:val="24"/>
          <w:szCs w:val="24"/>
        </w:rPr>
        <w:t>Source Routing</w:t>
      </w:r>
      <w:r w:rsidRPr="00DD4A89">
        <w:rPr>
          <w:rFonts w:ascii="Times New Roman" w:hAnsi="Times New Roman"/>
          <w:sz w:val="24"/>
          <w:szCs w:val="24"/>
          <w:lang w:bidi="ml-IN"/>
        </w:rPr>
        <w:t xml:space="preserve">  The source routing extension header combines the concepts of the strict source route and the loose source route options of IPv4.</w:t>
      </w:r>
    </w:p>
    <w:p w:rsidR="00DD4A89" w:rsidRPr="00DD4A89" w:rsidRDefault="00DD4A89" w:rsidP="00DD4A89">
      <w:pPr>
        <w:pStyle w:val="ListParagraph"/>
        <w:numPr>
          <w:ilvl w:val="0"/>
          <w:numId w:val="15"/>
        </w:numPr>
        <w:autoSpaceDE w:val="0"/>
        <w:autoSpaceDN w:val="0"/>
        <w:adjustRightInd w:val="0"/>
        <w:spacing w:after="0" w:line="240" w:lineRule="auto"/>
        <w:ind w:left="630" w:hanging="270"/>
        <w:jc w:val="both"/>
        <w:rPr>
          <w:rFonts w:ascii="Times New Roman" w:hAnsi="Times New Roman"/>
          <w:i/>
          <w:iCs/>
          <w:sz w:val="24"/>
          <w:szCs w:val="24"/>
          <w:lang w:bidi="ml-IN"/>
        </w:rPr>
      </w:pPr>
      <w:r w:rsidRPr="00DD4A89">
        <w:rPr>
          <w:rFonts w:ascii="Times New Roman" w:hAnsi="Times New Roman"/>
          <w:i/>
          <w:iCs/>
          <w:sz w:val="24"/>
          <w:szCs w:val="24"/>
          <w:lang w:bidi="ml-IN"/>
        </w:rPr>
        <w:t xml:space="preserve">Fragmentation </w:t>
      </w:r>
      <w:r w:rsidRPr="00DD4A89">
        <w:rPr>
          <w:rFonts w:ascii="Times New Roman" w:hAnsi="Times New Roman"/>
          <w:sz w:val="24"/>
          <w:szCs w:val="24"/>
          <w:lang w:bidi="ml-IN"/>
        </w:rPr>
        <w:t>The concept of fragmentation is the same as that in IPv4. However, the place where fragmentation occurs differs. In IPv4, the source or a router is required to fragment if the size of the datagram is larger than the MTU of the network over which the datagram travels. In IPv6, only the original source can fragment. A source must use a path MTU discovery technique to find the smallest MTU supported by any network on the path. The source then fragments using this knowledge.</w:t>
      </w:r>
    </w:p>
    <w:p w:rsidR="00DD4A89" w:rsidRDefault="00DD4A89" w:rsidP="00DD4A89">
      <w:pPr>
        <w:pStyle w:val="ListParagraph"/>
        <w:numPr>
          <w:ilvl w:val="0"/>
          <w:numId w:val="15"/>
        </w:numPr>
        <w:autoSpaceDE w:val="0"/>
        <w:autoSpaceDN w:val="0"/>
        <w:adjustRightInd w:val="0"/>
        <w:spacing w:after="0" w:line="240" w:lineRule="auto"/>
        <w:ind w:left="630" w:hanging="270"/>
        <w:jc w:val="both"/>
        <w:rPr>
          <w:rFonts w:ascii="Times New Roman" w:hAnsi="Times New Roman"/>
          <w:sz w:val="24"/>
          <w:szCs w:val="24"/>
          <w:lang w:bidi="ml-IN"/>
        </w:rPr>
      </w:pPr>
      <w:r w:rsidRPr="00DD4A89">
        <w:rPr>
          <w:rFonts w:ascii="Times New Roman" w:hAnsi="Times New Roman"/>
          <w:i/>
          <w:iCs/>
          <w:sz w:val="24"/>
          <w:szCs w:val="24"/>
          <w:lang w:bidi="ml-IN"/>
        </w:rPr>
        <w:t xml:space="preserve">Authentication </w:t>
      </w:r>
      <w:r w:rsidRPr="00DD4A89">
        <w:rPr>
          <w:rFonts w:ascii="Times New Roman" w:hAnsi="Times New Roman"/>
          <w:sz w:val="24"/>
          <w:szCs w:val="24"/>
          <w:lang w:bidi="ml-IN"/>
        </w:rPr>
        <w:t xml:space="preserve">The authentication extension header has a dual purpose: it validates the message sender and ensures the integrity of data. </w:t>
      </w:r>
    </w:p>
    <w:p w:rsidR="00DD4A89" w:rsidRDefault="00DD4A89" w:rsidP="00DD4A89">
      <w:pPr>
        <w:pStyle w:val="ListParagraph"/>
        <w:numPr>
          <w:ilvl w:val="0"/>
          <w:numId w:val="15"/>
        </w:numPr>
        <w:autoSpaceDE w:val="0"/>
        <w:autoSpaceDN w:val="0"/>
        <w:adjustRightInd w:val="0"/>
        <w:spacing w:after="0" w:line="240" w:lineRule="auto"/>
        <w:ind w:left="630" w:hanging="270"/>
        <w:jc w:val="both"/>
        <w:rPr>
          <w:rFonts w:ascii="Times New Roman" w:hAnsi="Times New Roman"/>
          <w:sz w:val="24"/>
          <w:szCs w:val="24"/>
          <w:lang w:bidi="ml-IN"/>
        </w:rPr>
      </w:pPr>
      <w:r w:rsidRPr="00DD4A89">
        <w:rPr>
          <w:rFonts w:ascii="Times New Roman" w:hAnsi="Times New Roman"/>
          <w:i/>
          <w:iCs/>
          <w:sz w:val="24"/>
          <w:szCs w:val="24"/>
          <w:lang w:bidi="ml-IN"/>
        </w:rPr>
        <w:t>The encrypted security payload (ESP</w:t>
      </w:r>
      <w:r w:rsidRPr="00DD4A89">
        <w:rPr>
          <w:rFonts w:ascii="Times New Roman" w:hAnsi="Times New Roman"/>
          <w:sz w:val="24"/>
          <w:szCs w:val="24"/>
          <w:lang w:bidi="ml-IN"/>
        </w:rPr>
        <w:t xml:space="preserve">) is an extension that provides confidentiality and guards against eavesdropping. </w:t>
      </w:r>
    </w:p>
    <w:p w:rsidR="006F2E99" w:rsidRDefault="00DD4A89" w:rsidP="00DD4A89">
      <w:pPr>
        <w:pStyle w:val="ListParagraph"/>
        <w:numPr>
          <w:ilvl w:val="0"/>
          <w:numId w:val="15"/>
        </w:numPr>
        <w:autoSpaceDE w:val="0"/>
        <w:autoSpaceDN w:val="0"/>
        <w:adjustRightInd w:val="0"/>
        <w:spacing w:after="0" w:line="240" w:lineRule="auto"/>
        <w:ind w:left="630" w:hanging="270"/>
        <w:jc w:val="both"/>
        <w:rPr>
          <w:rFonts w:ascii="Times New Roman" w:hAnsi="Times New Roman"/>
          <w:sz w:val="24"/>
          <w:szCs w:val="24"/>
          <w:lang w:bidi="ml-IN"/>
        </w:rPr>
      </w:pPr>
      <w:r w:rsidRPr="00DD4A89">
        <w:rPr>
          <w:rFonts w:ascii="Times New Roman" w:hAnsi="Times New Roman"/>
          <w:i/>
          <w:iCs/>
          <w:sz w:val="24"/>
          <w:szCs w:val="24"/>
          <w:lang w:bidi="ml-IN"/>
        </w:rPr>
        <w:t>Destination Option</w:t>
      </w:r>
      <w:r w:rsidRPr="00DD4A89">
        <w:rPr>
          <w:rFonts w:ascii="Times New Roman" w:hAnsi="Times New Roman"/>
          <w:sz w:val="24"/>
          <w:szCs w:val="24"/>
          <w:lang w:bidi="ml-IN"/>
        </w:rPr>
        <w:t xml:space="preserve"> The destination option is used when the source needs to pass information to the destination only. Intermediate routers are not permitted access to this</w:t>
      </w:r>
      <w:r>
        <w:rPr>
          <w:rFonts w:ascii="Times New Roman" w:hAnsi="Times New Roman"/>
          <w:sz w:val="24"/>
          <w:szCs w:val="24"/>
          <w:lang w:bidi="ml-IN"/>
        </w:rPr>
        <w:t xml:space="preserve"> </w:t>
      </w:r>
      <w:r w:rsidRPr="00DD4A89">
        <w:rPr>
          <w:rFonts w:ascii="Times New Roman" w:hAnsi="Times New Roman"/>
          <w:sz w:val="24"/>
          <w:szCs w:val="24"/>
          <w:lang w:bidi="ml-IN"/>
        </w:rPr>
        <w:t>information.</w:t>
      </w:r>
    </w:p>
    <w:p w:rsidR="0033408E" w:rsidRDefault="0033408E" w:rsidP="0033408E">
      <w:pPr>
        <w:autoSpaceDE w:val="0"/>
        <w:autoSpaceDN w:val="0"/>
        <w:adjustRightInd w:val="0"/>
        <w:spacing w:after="0" w:line="240" w:lineRule="auto"/>
        <w:ind w:left="360"/>
        <w:jc w:val="both"/>
        <w:rPr>
          <w:rFonts w:ascii="Times New Roman" w:hAnsi="Times New Roman"/>
          <w:i/>
          <w:iCs/>
          <w:sz w:val="24"/>
          <w:szCs w:val="24"/>
          <w:lang w:bidi="ml-IN"/>
        </w:rPr>
      </w:pPr>
      <w:r>
        <w:rPr>
          <w:rFonts w:ascii="Times New Roman" w:hAnsi="Times New Roman"/>
          <w:i/>
          <w:iCs/>
          <w:sz w:val="24"/>
          <w:szCs w:val="24"/>
          <w:lang w:bidi="ml-IN"/>
        </w:rPr>
        <w:t>Comparison between IPv4 Options and IPv6 Extension Headers</w:t>
      </w:r>
    </w:p>
    <w:p w:rsidR="0033408E" w:rsidRPr="0033408E" w:rsidRDefault="0033408E" w:rsidP="0033408E">
      <w:pPr>
        <w:pStyle w:val="ListParagraph"/>
        <w:numPr>
          <w:ilvl w:val="0"/>
          <w:numId w:val="16"/>
        </w:numPr>
        <w:autoSpaceDE w:val="0"/>
        <w:autoSpaceDN w:val="0"/>
        <w:adjustRightInd w:val="0"/>
        <w:spacing w:after="0" w:line="240" w:lineRule="auto"/>
        <w:jc w:val="both"/>
        <w:rPr>
          <w:rFonts w:ascii="Times New Roman" w:hAnsi="Times New Roman"/>
          <w:sz w:val="24"/>
          <w:szCs w:val="24"/>
          <w:lang w:bidi="ml-IN"/>
        </w:rPr>
      </w:pPr>
      <w:r w:rsidRPr="0033408E">
        <w:rPr>
          <w:rFonts w:ascii="Times New Roman" w:hAnsi="Times New Roman"/>
          <w:sz w:val="24"/>
          <w:szCs w:val="24"/>
          <w:lang w:bidi="ml-IN"/>
        </w:rPr>
        <w:t>The no-operation and end-of-option options in IPv4 are replaced by Padl and PadN options in IPv6.</w:t>
      </w:r>
    </w:p>
    <w:p w:rsidR="0033408E" w:rsidRPr="0033408E" w:rsidRDefault="0033408E" w:rsidP="0033408E">
      <w:pPr>
        <w:pStyle w:val="ListParagraph"/>
        <w:numPr>
          <w:ilvl w:val="0"/>
          <w:numId w:val="16"/>
        </w:numPr>
        <w:autoSpaceDE w:val="0"/>
        <w:autoSpaceDN w:val="0"/>
        <w:adjustRightInd w:val="0"/>
        <w:spacing w:after="0" w:line="240" w:lineRule="auto"/>
        <w:jc w:val="both"/>
        <w:rPr>
          <w:rFonts w:ascii="Times New Roman" w:hAnsi="Times New Roman"/>
          <w:sz w:val="24"/>
          <w:szCs w:val="24"/>
          <w:lang w:bidi="ml-IN"/>
        </w:rPr>
      </w:pPr>
      <w:r w:rsidRPr="0033408E">
        <w:rPr>
          <w:rFonts w:ascii="Times New Roman" w:hAnsi="Times New Roman"/>
          <w:sz w:val="24"/>
          <w:szCs w:val="24"/>
          <w:lang w:bidi="ml-IN"/>
        </w:rPr>
        <w:t>The record route option is not implemented in IPv6 because it was not used.</w:t>
      </w:r>
    </w:p>
    <w:p w:rsidR="0033408E" w:rsidRPr="0033408E" w:rsidRDefault="0033408E" w:rsidP="0033408E">
      <w:pPr>
        <w:pStyle w:val="ListParagraph"/>
        <w:numPr>
          <w:ilvl w:val="0"/>
          <w:numId w:val="16"/>
        </w:numPr>
        <w:autoSpaceDE w:val="0"/>
        <w:autoSpaceDN w:val="0"/>
        <w:adjustRightInd w:val="0"/>
        <w:spacing w:after="0" w:line="240" w:lineRule="auto"/>
        <w:jc w:val="both"/>
        <w:rPr>
          <w:rFonts w:ascii="Times New Roman" w:hAnsi="Times New Roman"/>
          <w:sz w:val="24"/>
          <w:szCs w:val="24"/>
          <w:lang w:bidi="ml-IN"/>
        </w:rPr>
      </w:pPr>
      <w:r w:rsidRPr="0033408E">
        <w:rPr>
          <w:rFonts w:ascii="Times New Roman" w:hAnsi="Times New Roman"/>
          <w:sz w:val="24"/>
          <w:szCs w:val="24"/>
          <w:lang w:bidi="ml-IN"/>
        </w:rPr>
        <w:t>The timestamp option is not implemented because it was not used.</w:t>
      </w:r>
    </w:p>
    <w:p w:rsidR="0033408E" w:rsidRPr="0033408E" w:rsidRDefault="0033408E" w:rsidP="0033408E">
      <w:pPr>
        <w:pStyle w:val="ListParagraph"/>
        <w:numPr>
          <w:ilvl w:val="0"/>
          <w:numId w:val="16"/>
        </w:numPr>
        <w:autoSpaceDE w:val="0"/>
        <w:autoSpaceDN w:val="0"/>
        <w:adjustRightInd w:val="0"/>
        <w:spacing w:after="0" w:line="240" w:lineRule="auto"/>
        <w:jc w:val="both"/>
        <w:rPr>
          <w:rFonts w:ascii="Times New Roman" w:hAnsi="Times New Roman"/>
          <w:sz w:val="24"/>
          <w:szCs w:val="24"/>
          <w:lang w:bidi="ml-IN"/>
        </w:rPr>
      </w:pPr>
      <w:r w:rsidRPr="0033408E">
        <w:rPr>
          <w:rFonts w:ascii="Times New Roman" w:hAnsi="Times New Roman"/>
          <w:sz w:val="24"/>
          <w:szCs w:val="24"/>
          <w:lang w:bidi="ml-IN"/>
        </w:rPr>
        <w:t>The source route option is called the source route extension header in IPv6.</w:t>
      </w:r>
    </w:p>
    <w:p w:rsidR="0033408E" w:rsidRDefault="0033408E" w:rsidP="0033408E">
      <w:pPr>
        <w:pStyle w:val="ListParagraph"/>
        <w:numPr>
          <w:ilvl w:val="0"/>
          <w:numId w:val="16"/>
        </w:numPr>
        <w:autoSpaceDE w:val="0"/>
        <w:autoSpaceDN w:val="0"/>
        <w:adjustRightInd w:val="0"/>
        <w:spacing w:after="0" w:line="240" w:lineRule="auto"/>
        <w:jc w:val="both"/>
        <w:rPr>
          <w:rFonts w:ascii="Times New Roman" w:hAnsi="Times New Roman"/>
          <w:sz w:val="24"/>
          <w:szCs w:val="24"/>
          <w:lang w:bidi="ml-IN"/>
        </w:rPr>
      </w:pPr>
      <w:r w:rsidRPr="0033408E">
        <w:rPr>
          <w:rFonts w:ascii="Times New Roman" w:hAnsi="Times New Roman"/>
          <w:sz w:val="24"/>
          <w:szCs w:val="24"/>
          <w:lang w:bidi="ml-IN"/>
        </w:rPr>
        <w:t>The fragmentation fields in the base header section of IPv4 have moved to the fragmentation</w:t>
      </w:r>
      <w:r>
        <w:rPr>
          <w:rFonts w:ascii="Times New Roman" w:hAnsi="Times New Roman"/>
          <w:sz w:val="24"/>
          <w:szCs w:val="24"/>
          <w:lang w:bidi="ml-IN"/>
        </w:rPr>
        <w:t xml:space="preserve"> </w:t>
      </w:r>
      <w:r w:rsidRPr="0033408E">
        <w:rPr>
          <w:rFonts w:ascii="Times New Roman" w:hAnsi="Times New Roman"/>
          <w:sz w:val="24"/>
          <w:szCs w:val="24"/>
          <w:lang w:bidi="ml-IN"/>
        </w:rPr>
        <w:t>extension header in IPv6.</w:t>
      </w:r>
    </w:p>
    <w:p w:rsidR="0033408E" w:rsidRDefault="0033408E" w:rsidP="0033408E">
      <w:pPr>
        <w:pStyle w:val="ListParagraph"/>
        <w:numPr>
          <w:ilvl w:val="0"/>
          <w:numId w:val="16"/>
        </w:numPr>
        <w:autoSpaceDE w:val="0"/>
        <w:autoSpaceDN w:val="0"/>
        <w:adjustRightInd w:val="0"/>
        <w:spacing w:after="0" w:line="240" w:lineRule="auto"/>
        <w:jc w:val="both"/>
        <w:rPr>
          <w:rFonts w:ascii="Times New Roman" w:hAnsi="Times New Roman"/>
          <w:sz w:val="24"/>
          <w:szCs w:val="24"/>
          <w:lang w:bidi="ml-IN"/>
        </w:rPr>
      </w:pPr>
      <w:r w:rsidRPr="0033408E">
        <w:rPr>
          <w:rFonts w:ascii="Times New Roman" w:hAnsi="Times New Roman"/>
          <w:sz w:val="24"/>
          <w:szCs w:val="24"/>
          <w:lang w:bidi="ml-IN"/>
        </w:rPr>
        <w:t>The authentication extension header is new in IPv6.</w:t>
      </w:r>
    </w:p>
    <w:p w:rsidR="0033408E" w:rsidRDefault="0033408E" w:rsidP="0033408E">
      <w:pPr>
        <w:pStyle w:val="ListParagraph"/>
        <w:numPr>
          <w:ilvl w:val="0"/>
          <w:numId w:val="16"/>
        </w:numPr>
        <w:autoSpaceDE w:val="0"/>
        <w:autoSpaceDN w:val="0"/>
        <w:adjustRightInd w:val="0"/>
        <w:spacing w:after="0" w:line="240" w:lineRule="auto"/>
        <w:jc w:val="both"/>
        <w:rPr>
          <w:rFonts w:ascii="Times New Roman" w:hAnsi="Times New Roman"/>
          <w:sz w:val="24"/>
          <w:szCs w:val="24"/>
          <w:lang w:bidi="ml-IN"/>
        </w:rPr>
      </w:pPr>
      <w:r w:rsidRPr="0033408E">
        <w:rPr>
          <w:rFonts w:ascii="Times New Roman" w:hAnsi="Times New Roman"/>
          <w:sz w:val="24"/>
          <w:szCs w:val="24"/>
          <w:lang w:bidi="ml-IN"/>
        </w:rPr>
        <w:t>The encrypted security payload extension header is new in IPv6.</w:t>
      </w: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b/>
          <w:sz w:val="32"/>
          <w:szCs w:val="32"/>
          <w:u w:val="single"/>
          <w:lang w:bidi="ml-IN"/>
        </w:rPr>
      </w:pPr>
      <w:r>
        <w:rPr>
          <w:rFonts w:ascii="Times New Roman" w:hAnsi="Times New Roman"/>
          <w:b/>
          <w:sz w:val="32"/>
          <w:szCs w:val="32"/>
          <w:u w:val="single"/>
          <w:lang w:bidi="ml-IN"/>
        </w:rPr>
        <w:t>TRANSITION FROM IPv4 TO IPv6</w:t>
      </w: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r>
        <w:rPr>
          <w:rFonts w:ascii="Times New Roman" w:hAnsi="Times New Roman"/>
          <w:sz w:val="24"/>
          <w:szCs w:val="24"/>
          <w:lang w:bidi="ml-IN"/>
        </w:rPr>
        <w:t>Because of the huge number of systems on the Internet, the transition from IPv4 to IPv6 cannot happen suddenly. It takes a considerable amount of time before every system in the Internet can move from IPv4 to IPv6. The transition must be smooth to prevent any problems between IPv4 and IPv6 systems Three strategies have been devised to help the transition .</w:t>
      </w:r>
    </w:p>
    <w:p w:rsidR="00C32554" w:rsidRDefault="00C32554" w:rsidP="00C32554">
      <w:pPr>
        <w:pStyle w:val="ListParagraph"/>
        <w:numPr>
          <w:ilvl w:val="0"/>
          <w:numId w:val="32"/>
        </w:numPr>
        <w:autoSpaceDE w:val="0"/>
        <w:autoSpaceDN w:val="0"/>
        <w:adjustRightInd w:val="0"/>
        <w:spacing w:after="0" w:line="240" w:lineRule="auto"/>
        <w:jc w:val="both"/>
        <w:rPr>
          <w:rFonts w:ascii="Times New Roman" w:hAnsi="Times New Roman"/>
          <w:b/>
          <w:color w:val="000000"/>
          <w:sz w:val="28"/>
          <w:szCs w:val="28"/>
          <w:lang w:bidi="ml-IN"/>
        </w:rPr>
      </w:pPr>
      <w:r>
        <w:rPr>
          <w:rFonts w:ascii="Times New Roman" w:hAnsi="Times New Roman"/>
          <w:b/>
          <w:color w:val="000000"/>
          <w:sz w:val="28"/>
          <w:szCs w:val="28"/>
          <w:lang w:bidi="ml-IN"/>
        </w:rPr>
        <w:t>Dual Stack</w:t>
      </w: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r>
        <w:rPr>
          <w:rFonts w:ascii="Times New Roman" w:hAnsi="Times New Roman"/>
          <w:sz w:val="24"/>
          <w:szCs w:val="24"/>
          <w:lang w:bidi="ml-IN"/>
        </w:rPr>
        <w:lastRenderedPageBreak/>
        <w:t>It is recommended that all hosts, before migrating completely to version 6, have a dual stack of protocols. In other words, a station must run IPv4 and IPv6 simultaneously until all the Internet uses IPv6.</w:t>
      </w:r>
      <w:r>
        <w:t xml:space="preserve"> </w:t>
      </w:r>
      <w:r>
        <w:rPr>
          <w:rFonts w:ascii="Times New Roman" w:hAnsi="Times New Roman"/>
          <w:sz w:val="24"/>
          <w:szCs w:val="24"/>
          <w:lang w:bidi="ml-IN"/>
        </w:rPr>
        <w:t>To determine which version to use when sending a packet to a destination, the source host queries the DNS. If the DNS returns an IPv4 address, the source host sends an IPv4 packet. If the DNS returns an IPv6 address, the source host sends an IPv6 packet.</w:t>
      </w:r>
    </w:p>
    <w:p w:rsidR="00C32554" w:rsidRDefault="00C32554" w:rsidP="00C32554">
      <w:pPr>
        <w:pStyle w:val="ListParagraph"/>
        <w:numPr>
          <w:ilvl w:val="0"/>
          <w:numId w:val="32"/>
        </w:numPr>
        <w:autoSpaceDE w:val="0"/>
        <w:autoSpaceDN w:val="0"/>
        <w:adjustRightInd w:val="0"/>
        <w:spacing w:after="0" w:line="240" w:lineRule="auto"/>
        <w:jc w:val="both"/>
        <w:rPr>
          <w:rFonts w:ascii="Times New Roman" w:hAnsi="Times New Roman"/>
          <w:b/>
          <w:sz w:val="28"/>
          <w:szCs w:val="28"/>
          <w:lang w:bidi="ml-IN"/>
        </w:rPr>
      </w:pPr>
      <w:r>
        <w:rPr>
          <w:rFonts w:ascii="Times New Roman" w:hAnsi="Times New Roman"/>
          <w:b/>
          <w:sz w:val="28"/>
          <w:szCs w:val="28"/>
          <w:lang w:bidi="ml-IN"/>
        </w:rPr>
        <w:t>Tunneling</w:t>
      </w: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r>
        <w:rPr>
          <w:rFonts w:ascii="Times New Roman" w:hAnsi="Times New Roman"/>
          <w:sz w:val="24"/>
          <w:szCs w:val="24"/>
          <w:lang w:bidi="ml-IN"/>
        </w:rPr>
        <w:t>Tunneling is a strategy used when two computers using IPv6 want to communicate with each other and the packet must pass through a region that uses IPv4. To pass through this region, the packet must have an IPv4 address. So the IPv6 packet is encapsulated in an IPv4 packet when it enters the region, and it leaves its capsule when it exits the region. It seems as if the IPv6 packet goes through a tunnel at one end and emerges at the other end. To make it clear that the IPv4 packet is carrying an IPv6 packet as data, the protocol value is set to 41.</w:t>
      </w:r>
    </w:p>
    <w:p w:rsidR="00C32554" w:rsidRDefault="00C32554" w:rsidP="00C32554">
      <w:pPr>
        <w:pStyle w:val="ListParagraph"/>
        <w:numPr>
          <w:ilvl w:val="0"/>
          <w:numId w:val="32"/>
        </w:numPr>
        <w:autoSpaceDE w:val="0"/>
        <w:autoSpaceDN w:val="0"/>
        <w:adjustRightInd w:val="0"/>
        <w:spacing w:after="0" w:line="240" w:lineRule="auto"/>
        <w:jc w:val="both"/>
        <w:rPr>
          <w:rFonts w:ascii="Times New Roman" w:hAnsi="Times New Roman"/>
          <w:b/>
          <w:sz w:val="28"/>
          <w:szCs w:val="28"/>
          <w:lang w:bidi="ml-IN"/>
        </w:rPr>
      </w:pPr>
      <w:r>
        <w:rPr>
          <w:rFonts w:ascii="Times New Roman" w:hAnsi="Times New Roman"/>
          <w:b/>
          <w:sz w:val="28"/>
          <w:szCs w:val="28"/>
          <w:lang w:bidi="ml-IN"/>
        </w:rPr>
        <w:t>Header Translation</w:t>
      </w: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r>
        <w:rPr>
          <w:rFonts w:ascii="Times New Roman" w:hAnsi="Times New Roman"/>
          <w:sz w:val="24"/>
          <w:szCs w:val="24"/>
          <w:lang w:bidi="ml-IN"/>
        </w:rPr>
        <w:t>Header translation is necessary when the majority ofthe Internet has moved to IPv6 but some systems still use IPv4. The sender wants to use IPv6, but the receiver does not understand IPv6. Tunneling does not work in this situation because the packet must be in the IPv4 format to be understood by the receiver. In this case, the header format must be totally changed through header translation. The header of the IPv6 packet is converted to an IPv4 header</w:t>
      </w:r>
    </w:p>
    <w:tbl>
      <w:tblPr>
        <w:tblW w:w="9075" w:type="dxa"/>
        <w:tblInd w:w="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75"/>
      </w:tblGrid>
      <w:tr w:rsidR="00C32554" w:rsidTr="00C32554">
        <w:trPr>
          <w:trHeight w:val="240"/>
        </w:trPr>
        <w:tc>
          <w:tcPr>
            <w:tcW w:w="9075" w:type="dxa"/>
            <w:tcBorders>
              <w:top w:val="single" w:sz="4" w:space="0" w:color="auto"/>
              <w:left w:val="single" w:sz="4" w:space="0" w:color="auto"/>
              <w:bottom w:val="single" w:sz="4" w:space="0" w:color="auto"/>
              <w:right w:val="single" w:sz="4" w:space="0" w:color="auto"/>
            </w:tcBorders>
            <w:hideMark/>
          </w:tcPr>
          <w:p w:rsidR="00C32554" w:rsidRDefault="00C32554">
            <w:pPr>
              <w:pStyle w:val="ListParagraph"/>
              <w:autoSpaceDE w:val="0"/>
              <w:autoSpaceDN w:val="0"/>
              <w:adjustRightInd w:val="0"/>
              <w:spacing w:after="0" w:line="240" w:lineRule="auto"/>
              <w:ind w:left="135"/>
              <w:jc w:val="both"/>
              <w:rPr>
                <w:rFonts w:ascii="Times New Roman" w:hAnsi="Times New Roman"/>
                <w:b/>
                <w:sz w:val="24"/>
                <w:szCs w:val="24"/>
                <w:lang w:bidi="ml-IN"/>
              </w:rPr>
            </w:pPr>
            <w:r>
              <w:rPr>
                <w:rFonts w:ascii="Times New Roman" w:hAnsi="Times New Roman"/>
                <w:b/>
                <w:sz w:val="24"/>
                <w:szCs w:val="24"/>
                <w:lang w:bidi="ml-IN"/>
              </w:rPr>
              <w:t>Header Translation Procedure</w:t>
            </w:r>
          </w:p>
        </w:tc>
      </w:tr>
      <w:tr w:rsidR="00C32554" w:rsidTr="00C32554">
        <w:trPr>
          <w:trHeight w:val="321"/>
        </w:trPr>
        <w:tc>
          <w:tcPr>
            <w:tcW w:w="9075" w:type="dxa"/>
            <w:tcBorders>
              <w:top w:val="single" w:sz="4" w:space="0" w:color="auto"/>
              <w:left w:val="single" w:sz="4" w:space="0" w:color="auto"/>
              <w:bottom w:val="single" w:sz="4" w:space="0" w:color="auto"/>
              <w:right w:val="single" w:sz="4" w:space="0" w:color="auto"/>
            </w:tcBorders>
            <w:hideMark/>
          </w:tcPr>
          <w:p w:rsidR="00C32554" w:rsidRDefault="00C32554">
            <w:pPr>
              <w:pStyle w:val="ListParagraph"/>
              <w:autoSpaceDE w:val="0"/>
              <w:autoSpaceDN w:val="0"/>
              <w:adjustRightInd w:val="0"/>
              <w:spacing w:after="0" w:line="240" w:lineRule="auto"/>
              <w:ind w:left="135"/>
              <w:jc w:val="both"/>
              <w:rPr>
                <w:rFonts w:ascii="Times New Roman" w:hAnsi="Times New Roman"/>
                <w:b/>
                <w:sz w:val="24"/>
                <w:szCs w:val="24"/>
                <w:lang w:bidi="ml-IN"/>
              </w:rPr>
            </w:pPr>
            <w:r>
              <w:rPr>
                <w:rFonts w:ascii="Times New Roman" w:hAnsi="Times New Roman"/>
                <w:sz w:val="24"/>
                <w:szCs w:val="24"/>
                <w:lang w:bidi="ml-IN"/>
              </w:rPr>
              <w:t xml:space="preserve">1. </w:t>
            </w:r>
            <w:r>
              <w:rPr>
                <w:rFonts w:ascii="Times New Roman" w:hAnsi="Times New Roman"/>
                <w:lang w:bidi="ml-IN"/>
              </w:rPr>
              <w:t xml:space="preserve">The IPv6 mapped address is changed to an </w:t>
            </w:r>
            <w:r>
              <w:rPr>
                <w:rFonts w:ascii="Times New Roman" w:hAnsi="Times New Roman"/>
                <w:b/>
                <w:lang w:bidi="ml-IN"/>
              </w:rPr>
              <w:t>IPv4 address</w:t>
            </w:r>
            <w:r>
              <w:rPr>
                <w:rFonts w:ascii="Times New Roman" w:hAnsi="Times New Roman"/>
                <w:lang w:bidi="ml-IN"/>
              </w:rPr>
              <w:t xml:space="preserve"> by extracting the rightmost 32 bits.</w:t>
            </w:r>
            <w:r>
              <w:rPr>
                <w:rFonts w:ascii="Times New Roman" w:hAnsi="Times New Roman"/>
                <w:b/>
                <w:sz w:val="24"/>
                <w:szCs w:val="24"/>
                <w:lang w:bidi="ml-IN"/>
              </w:rPr>
              <w:t xml:space="preserve"> </w:t>
            </w:r>
          </w:p>
        </w:tc>
      </w:tr>
      <w:tr w:rsidR="00C32554" w:rsidTr="00C32554">
        <w:trPr>
          <w:trHeight w:val="300"/>
        </w:trPr>
        <w:tc>
          <w:tcPr>
            <w:tcW w:w="9075" w:type="dxa"/>
            <w:tcBorders>
              <w:top w:val="single" w:sz="4" w:space="0" w:color="auto"/>
              <w:left w:val="single" w:sz="4" w:space="0" w:color="auto"/>
              <w:bottom w:val="single" w:sz="4" w:space="0" w:color="auto"/>
              <w:right w:val="single" w:sz="4" w:space="0" w:color="auto"/>
            </w:tcBorders>
            <w:hideMark/>
          </w:tcPr>
          <w:p w:rsidR="00C32554" w:rsidRDefault="00C32554">
            <w:pPr>
              <w:pStyle w:val="ListParagraph"/>
              <w:autoSpaceDE w:val="0"/>
              <w:autoSpaceDN w:val="0"/>
              <w:adjustRightInd w:val="0"/>
              <w:spacing w:after="0" w:line="240" w:lineRule="auto"/>
              <w:ind w:left="135"/>
              <w:jc w:val="both"/>
              <w:rPr>
                <w:rFonts w:ascii="Times New Roman" w:hAnsi="Times New Roman"/>
                <w:sz w:val="24"/>
                <w:szCs w:val="24"/>
                <w:lang w:bidi="ml-IN"/>
              </w:rPr>
            </w:pPr>
            <w:r>
              <w:rPr>
                <w:rFonts w:ascii="Times New Roman" w:hAnsi="Times New Roman"/>
                <w:sz w:val="24"/>
                <w:szCs w:val="24"/>
                <w:lang w:bidi="ml-IN"/>
              </w:rPr>
              <w:t xml:space="preserve">2. The value of the IPv6 </w:t>
            </w:r>
            <w:r>
              <w:rPr>
                <w:rFonts w:ascii="Times New Roman" w:hAnsi="Times New Roman"/>
                <w:b/>
                <w:sz w:val="24"/>
                <w:szCs w:val="24"/>
                <w:lang w:bidi="ml-IN"/>
              </w:rPr>
              <w:t>priority field</w:t>
            </w:r>
            <w:r>
              <w:rPr>
                <w:rFonts w:ascii="Times New Roman" w:hAnsi="Times New Roman"/>
                <w:sz w:val="24"/>
                <w:szCs w:val="24"/>
                <w:lang w:bidi="ml-IN"/>
              </w:rPr>
              <w:t xml:space="preserve"> is discarded.</w:t>
            </w:r>
          </w:p>
        </w:tc>
      </w:tr>
      <w:tr w:rsidR="00C32554" w:rsidTr="00C32554">
        <w:trPr>
          <w:trHeight w:val="315"/>
        </w:trPr>
        <w:tc>
          <w:tcPr>
            <w:tcW w:w="9075" w:type="dxa"/>
            <w:tcBorders>
              <w:top w:val="single" w:sz="4" w:space="0" w:color="auto"/>
              <w:left w:val="single" w:sz="4" w:space="0" w:color="auto"/>
              <w:bottom w:val="single" w:sz="4" w:space="0" w:color="auto"/>
              <w:right w:val="single" w:sz="4" w:space="0" w:color="auto"/>
            </w:tcBorders>
            <w:hideMark/>
          </w:tcPr>
          <w:p w:rsidR="00C32554" w:rsidRDefault="00C32554">
            <w:pPr>
              <w:pStyle w:val="ListParagraph"/>
              <w:autoSpaceDE w:val="0"/>
              <w:autoSpaceDN w:val="0"/>
              <w:adjustRightInd w:val="0"/>
              <w:spacing w:after="0" w:line="240" w:lineRule="auto"/>
              <w:ind w:left="135"/>
              <w:jc w:val="both"/>
              <w:rPr>
                <w:rFonts w:ascii="Times New Roman" w:hAnsi="Times New Roman"/>
                <w:sz w:val="24"/>
                <w:szCs w:val="24"/>
                <w:lang w:bidi="ml-IN"/>
              </w:rPr>
            </w:pPr>
            <w:r>
              <w:rPr>
                <w:rFonts w:ascii="Times New Roman" w:hAnsi="Times New Roman"/>
                <w:sz w:val="24"/>
                <w:szCs w:val="24"/>
                <w:lang w:bidi="ml-IN"/>
              </w:rPr>
              <w:t>3. The</w:t>
            </w:r>
            <w:r>
              <w:rPr>
                <w:rFonts w:ascii="Times New Roman" w:hAnsi="Times New Roman"/>
                <w:b/>
                <w:sz w:val="24"/>
                <w:szCs w:val="24"/>
                <w:lang w:bidi="ml-IN"/>
              </w:rPr>
              <w:t xml:space="preserve"> type of service </w:t>
            </w:r>
            <w:r>
              <w:rPr>
                <w:rFonts w:ascii="Times New Roman" w:hAnsi="Times New Roman"/>
                <w:sz w:val="24"/>
                <w:szCs w:val="24"/>
                <w:lang w:bidi="ml-IN"/>
              </w:rPr>
              <w:t>field in IPv4 is set to zero.</w:t>
            </w:r>
          </w:p>
        </w:tc>
      </w:tr>
      <w:tr w:rsidR="00C32554" w:rsidTr="00C32554">
        <w:trPr>
          <w:trHeight w:val="330"/>
        </w:trPr>
        <w:tc>
          <w:tcPr>
            <w:tcW w:w="9075" w:type="dxa"/>
            <w:tcBorders>
              <w:top w:val="single" w:sz="4" w:space="0" w:color="auto"/>
              <w:left w:val="single" w:sz="4" w:space="0" w:color="auto"/>
              <w:bottom w:val="single" w:sz="4" w:space="0" w:color="auto"/>
              <w:right w:val="single" w:sz="4" w:space="0" w:color="auto"/>
            </w:tcBorders>
            <w:hideMark/>
          </w:tcPr>
          <w:p w:rsidR="00C32554" w:rsidRDefault="00C32554">
            <w:pPr>
              <w:pStyle w:val="ListParagraph"/>
              <w:autoSpaceDE w:val="0"/>
              <w:autoSpaceDN w:val="0"/>
              <w:adjustRightInd w:val="0"/>
              <w:spacing w:after="0" w:line="240" w:lineRule="auto"/>
              <w:ind w:left="135"/>
              <w:jc w:val="both"/>
              <w:rPr>
                <w:rFonts w:ascii="Times New Roman" w:hAnsi="Times New Roman"/>
                <w:sz w:val="24"/>
                <w:szCs w:val="24"/>
                <w:lang w:bidi="ml-IN"/>
              </w:rPr>
            </w:pPr>
            <w:r>
              <w:rPr>
                <w:rFonts w:ascii="Times New Roman" w:hAnsi="Times New Roman"/>
                <w:sz w:val="24"/>
                <w:szCs w:val="24"/>
                <w:lang w:bidi="ml-IN"/>
              </w:rPr>
              <w:t xml:space="preserve">4. The </w:t>
            </w:r>
            <w:r>
              <w:rPr>
                <w:rFonts w:ascii="Times New Roman" w:hAnsi="Times New Roman"/>
                <w:b/>
                <w:sz w:val="24"/>
                <w:szCs w:val="24"/>
                <w:lang w:bidi="ml-IN"/>
              </w:rPr>
              <w:t>checksum</w:t>
            </w:r>
            <w:r>
              <w:rPr>
                <w:rFonts w:ascii="Times New Roman" w:hAnsi="Times New Roman"/>
                <w:sz w:val="24"/>
                <w:szCs w:val="24"/>
                <w:lang w:bidi="ml-IN"/>
              </w:rPr>
              <w:t xml:space="preserve"> for IPv4 is calculated and inserted in the corresponding field.</w:t>
            </w:r>
          </w:p>
        </w:tc>
      </w:tr>
      <w:tr w:rsidR="00C32554" w:rsidTr="00C32554">
        <w:trPr>
          <w:trHeight w:val="216"/>
        </w:trPr>
        <w:tc>
          <w:tcPr>
            <w:tcW w:w="9075" w:type="dxa"/>
            <w:tcBorders>
              <w:top w:val="single" w:sz="4" w:space="0" w:color="auto"/>
              <w:left w:val="single" w:sz="4" w:space="0" w:color="auto"/>
              <w:bottom w:val="single" w:sz="4" w:space="0" w:color="auto"/>
              <w:right w:val="single" w:sz="4" w:space="0" w:color="auto"/>
            </w:tcBorders>
            <w:hideMark/>
          </w:tcPr>
          <w:p w:rsidR="00C32554" w:rsidRDefault="00C32554">
            <w:pPr>
              <w:pStyle w:val="ListParagraph"/>
              <w:autoSpaceDE w:val="0"/>
              <w:autoSpaceDN w:val="0"/>
              <w:adjustRightInd w:val="0"/>
              <w:spacing w:after="0" w:line="240" w:lineRule="auto"/>
              <w:ind w:left="135"/>
              <w:jc w:val="both"/>
              <w:rPr>
                <w:rFonts w:ascii="Times New Roman" w:hAnsi="Times New Roman"/>
                <w:sz w:val="24"/>
                <w:szCs w:val="24"/>
                <w:lang w:bidi="ml-IN"/>
              </w:rPr>
            </w:pPr>
            <w:r>
              <w:rPr>
                <w:rFonts w:ascii="Times New Roman" w:hAnsi="Times New Roman"/>
                <w:sz w:val="24"/>
                <w:szCs w:val="24"/>
                <w:lang w:bidi="ml-IN"/>
              </w:rPr>
              <w:t>5. The IPv6 flow label is ignored.</w:t>
            </w:r>
          </w:p>
        </w:tc>
      </w:tr>
      <w:tr w:rsidR="00C32554" w:rsidTr="00C32554">
        <w:trPr>
          <w:trHeight w:val="570"/>
        </w:trPr>
        <w:tc>
          <w:tcPr>
            <w:tcW w:w="9075" w:type="dxa"/>
            <w:tcBorders>
              <w:top w:val="single" w:sz="4" w:space="0" w:color="auto"/>
              <w:left w:val="single" w:sz="4" w:space="0" w:color="auto"/>
              <w:bottom w:val="single" w:sz="4" w:space="0" w:color="auto"/>
              <w:right w:val="single" w:sz="4" w:space="0" w:color="auto"/>
            </w:tcBorders>
            <w:hideMark/>
          </w:tcPr>
          <w:p w:rsidR="00C32554" w:rsidRDefault="00C32554">
            <w:pPr>
              <w:pStyle w:val="ListParagraph"/>
              <w:autoSpaceDE w:val="0"/>
              <w:autoSpaceDN w:val="0"/>
              <w:adjustRightInd w:val="0"/>
              <w:spacing w:after="0" w:line="240" w:lineRule="auto"/>
              <w:ind w:left="135"/>
              <w:jc w:val="both"/>
              <w:rPr>
                <w:rFonts w:ascii="Times New Roman" w:hAnsi="Times New Roman"/>
                <w:sz w:val="24"/>
                <w:szCs w:val="24"/>
                <w:lang w:bidi="ml-IN"/>
              </w:rPr>
            </w:pPr>
            <w:r>
              <w:rPr>
                <w:rFonts w:ascii="Times New Roman" w:hAnsi="Times New Roman"/>
                <w:sz w:val="24"/>
                <w:szCs w:val="24"/>
                <w:lang w:bidi="ml-IN"/>
              </w:rPr>
              <w:t xml:space="preserve">6. Compatible </w:t>
            </w:r>
            <w:r>
              <w:rPr>
                <w:rFonts w:ascii="Times New Roman" w:hAnsi="Times New Roman"/>
                <w:b/>
                <w:sz w:val="24"/>
                <w:szCs w:val="24"/>
                <w:lang w:bidi="ml-IN"/>
              </w:rPr>
              <w:t>extension headers</w:t>
            </w:r>
            <w:r>
              <w:rPr>
                <w:rFonts w:ascii="Times New Roman" w:hAnsi="Times New Roman"/>
                <w:sz w:val="24"/>
                <w:szCs w:val="24"/>
                <w:lang w:bidi="ml-IN"/>
              </w:rPr>
              <w:t xml:space="preserve"> are converted to </w:t>
            </w:r>
            <w:r>
              <w:rPr>
                <w:rFonts w:ascii="Times New Roman" w:hAnsi="Times New Roman"/>
                <w:b/>
                <w:sz w:val="24"/>
                <w:szCs w:val="24"/>
                <w:lang w:bidi="ml-IN"/>
              </w:rPr>
              <w:t>options</w:t>
            </w:r>
            <w:r>
              <w:rPr>
                <w:rFonts w:ascii="Times New Roman" w:hAnsi="Times New Roman"/>
                <w:sz w:val="24"/>
                <w:szCs w:val="24"/>
                <w:lang w:bidi="ml-IN"/>
              </w:rPr>
              <w:t xml:space="preserve"> and inserted in the IPv4 header. Some may have to be dropped.</w:t>
            </w:r>
          </w:p>
        </w:tc>
      </w:tr>
      <w:tr w:rsidR="00C32554" w:rsidTr="00C32554">
        <w:trPr>
          <w:trHeight w:val="240"/>
        </w:trPr>
        <w:tc>
          <w:tcPr>
            <w:tcW w:w="9075" w:type="dxa"/>
            <w:tcBorders>
              <w:top w:val="single" w:sz="4" w:space="0" w:color="auto"/>
              <w:left w:val="single" w:sz="4" w:space="0" w:color="auto"/>
              <w:bottom w:val="single" w:sz="4" w:space="0" w:color="auto"/>
              <w:right w:val="single" w:sz="4" w:space="0" w:color="auto"/>
            </w:tcBorders>
            <w:hideMark/>
          </w:tcPr>
          <w:p w:rsidR="00C32554" w:rsidRDefault="00C32554">
            <w:pPr>
              <w:pStyle w:val="ListParagraph"/>
              <w:autoSpaceDE w:val="0"/>
              <w:autoSpaceDN w:val="0"/>
              <w:adjustRightInd w:val="0"/>
              <w:spacing w:after="0" w:line="240" w:lineRule="auto"/>
              <w:ind w:left="135"/>
              <w:jc w:val="both"/>
              <w:rPr>
                <w:rFonts w:ascii="Times New Roman" w:hAnsi="Times New Roman"/>
                <w:sz w:val="24"/>
                <w:szCs w:val="24"/>
                <w:lang w:bidi="ml-IN"/>
              </w:rPr>
            </w:pPr>
            <w:r>
              <w:rPr>
                <w:rFonts w:ascii="Times New Roman" w:hAnsi="Times New Roman"/>
                <w:sz w:val="24"/>
                <w:szCs w:val="24"/>
                <w:lang w:bidi="ml-IN"/>
              </w:rPr>
              <w:t xml:space="preserve">7. </w:t>
            </w:r>
            <w:r>
              <w:rPr>
                <w:rFonts w:ascii="Times New Roman" w:hAnsi="Times New Roman"/>
                <w:lang w:bidi="ml-IN"/>
              </w:rPr>
              <w:t>The</w:t>
            </w:r>
            <w:r>
              <w:rPr>
                <w:rFonts w:ascii="Times New Roman" w:hAnsi="Times New Roman"/>
                <w:b/>
                <w:lang w:bidi="ml-IN"/>
              </w:rPr>
              <w:t xml:space="preserve"> length</w:t>
            </w:r>
            <w:r>
              <w:rPr>
                <w:rFonts w:ascii="Times New Roman" w:hAnsi="Times New Roman"/>
                <w:lang w:bidi="ml-IN"/>
              </w:rPr>
              <w:t xml:space="preserve"> of IPv4 header is calculated and inserted into the corresponding field(HLEN)</w:t>
            </w:r>
          </w:p>
        </w:tc>
      </w:tr>
      <w:tr w:rsidR="00C32554" w:rsidTr="00C32554">
        <w:trPr>
          <w:trHeight w:val="317"/>
        </w:trPr>
        <w:tc>
          <w:tcPr>
            <w:tcW w:w="9075" w:type="dxa"/>
            <w:tcBorders>
              <w:top w:val="single" w:sz="4" w:space="0" w:color="auto"/>
              <w:left w:val="single" w:sz="4" w:space="0" w:color="auto"/>
              <w:bottom w:val="single" w:sz="4" w:space="0" w:color="auto"/>
              <w:right w:val="single" w:sz="4" w:space="0" w:color="auto"/>
            </w:tcBorders>
            <w:hideMark/>
          </w:tcPr>
          <w:p w:rsidR="00C32554" w:rsidRDefault="00C32554">
            <w:pPr>
              <w:pStyle w:val="ListParagraph"/>
              <w:autoSpaceDE w:val="0"/>
              <w:autoSpaceDN w:val="0"/>
              <w:adjustRightInd w:val="0"/>
              <w:spacing w:after="0" w:line="240" w:lineRule="auto"/>
              <w:ind w:left="135"/>
              <w:jc w:val="both"/>
              <w:rPr>
                <w:rFonts w:ascii="Times New Roman" w:hAnsi="Times New Roman"/>
                <w:sz w:val="24"/>
                <w:szCs w:val="24"/>
                <w:lang w:bidi="ml-IN"/>
              </w:rPr>
            </w:pPr>
            <w:r>
              <w:rPr>
                <w:rFonts w:ascii="Times New Roman" w:hAnsi="Times New Roman"/>
                <w:sz w:val="24"/>
                <w:szCs w:val="24"/>
                <w:lang w:bidi="ml-IN"/>
              </w:rPr>
              <w:t xml:space="preserve">8. The </w:t>
            </w:r>
            <w:r>
              <w:rPr>
                <w:rFonts w:ascii="Times New Roman" w:hAnsi="Times New Roman"/>
                <w:b/>
                <w:sz w:val="24"/>
                <w:szCs w:val="24"/>
                <w:lang w:bidi="ml-IN"/>
              </w:rPr>
              <w:t>total length</w:t>
            </w:r>
            <w:r>
              <w:rPr>
                <w:rFonts w:ascii="Times New Roman" w:hAnsi="Times New Roman"/>
                <w:sz w:val="24"/>
                <w:szCs w:val="24"/>
                <w:lang w:bidi="ml-IN"/>
              </w:rPr>
              <w:t xml:space="preserve"> of the IPv4 packet is calculated and inserted in the corresponding field</w:t>
            </w:r>
          </w:p>
        </w:tc>
      </w:tr>
    </w:tbl>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p w:rsidR="00C32554" w:rsidRDefault="00C32554" w:rsidP="00C32554">
      <w:pPr>
        <w:pStyle w:val="ListParagraph"/>
        <w:autoSpaceDE w:val="0"/>
        <w:autoSpaceDN w:val="0"/>
        <w:adjustRightInd w:val="0"/>
        <w:spacing w:after="0" w:line="240" w:lineRule="auto"/>
        <w:jc w:val="both"/>
        <w:rPr>
          <w:rFonts w:ascii="Times New Roman" w:hAnsi="Times New Roman"/>
          <w:sz w:val="24"/>
          <w:szCs w:val="24"/>
          <w:lang w:bidi="ml-IN"/>
        </w:rPr>
      </w:pPr>
    </w:p>
    <w:sectPr w:rsidR="00C32554" w:rsidSect="00A15F06">
      <w:headerReference w:type="even" r:id="rId17"/>
      <w:headerReference w:type="default" r:id="rId18"/>
      <w:footerReference w:type="default" r:id="rId19"/>
      <w:headerReference w:type="first" r:id="rId2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96802" w:rsidRDefault="00296802" w:rsidP="00CE669F">
      <w:pPr>
        <w:spacing w:after="0" w:line="240" w:lineRule="auto"/>
      </w:pPr>
      <w:r>
        <w:separator/>
      </w:r>
    </w:p>
  </w:endnote>
  <w:endnote w:type="continuationSeparator" w:id="1">
    <w:p w:rsidR="00296802" w:rsidRDefault="00296802" w:rsidP="00CE669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HMBHME+TimesNew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3BEE" w:rsidRDefault="00844264" w:rsidP="002F2192">
    <w:pPr>
      <w:pStyle w:val="Footer"/>
      <w:tabs>
        <w:tab w:val="clear" w:pos="4680"/>
        <w:tab w:val="center" w:pos="3420"/>
        <w:tab w:val="left" w:pos="5490"/>
      </w:tabs>
    </w:pPr>
    <w:fldSimple w:instr=" PAGE   \* MERGEFORMAT ">
      <w:r w:rsidR="0033311B">
        <w:rPr>
          <w:noProof/>
        </w:rPr>
        <w:t>4</w:t>
      </w:r>
    </w:fldSimple>
    <w:r w:rsidR="00B13BEE">
      <w:tab/>
      <w:t>DEPARTMENT OF BCA</w:t>
    </w:r>
    <w:r w:rsidR="00B13BEE">
      <w:tab/>
    </w:r>
    <w:r w:rsidR="00B13BEE">
      <w:rPr>
        <w:rFonts w:ascii="Century Schoolbook" w:eastAsia="Times New Roman" w:hAnsi="Century Schoolbook"/>
        <w:sz w:val="28"/>
        <w:szCs w:val="28"/>
      </w:rPr>
      <w:tab/>
    </w:r>
    <w:r w:rsidR="00B13BEE" w:rsidRPr="003D618F">
      <w:t>COMPUTER NETWORKS</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96802" w:rsidRDefault="00296802" w:rsidP="00CE669F">
      <w:pPr>
        <w:spacing w:after="0" w:line="240" w:lineRule="auto"/>
      </w:pPr>
      <w:r>
        <w:separator/>
      </w:r>
    </w:p>
  </w:footnote>
  <w:footnote w:type="continuationSeparator" w:id="1">
    <w:p w:rsidR="00296802" w:rsidRDefault="00296802" w:rsidP="00CE669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3BEE" w:rsidRDefault="00844264">
    <w:pPr>
      <w:pStyle w:val="Header"/>
    </w:pPr>
    <w:r w:rsidRPr="00844264">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920115" o:spid="_x0000_s3074" type="#_x0000_t136" style="position:absolute;margin-left:0;margin-top:0;width:577.35pt;height:82.45pt;rotation:315;z-index:-2;mso-position-horizontal:center;mso-position-horizontal-relative:margin;mso-position-vertical:center;mso-position-vertical-relative:margin" o:allowincell="f" fillcolor="silver" stroked="f">
          <v:fill opacity=".5"/>
          <v:textpath style="font-family:&quot;Calibri&quot;;font-size:1pt" string="NSS COLLEGE RAJAKUMARI"/>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insideV w:val="single" w:sz="18" w:space="0" w:color="808080"/>
      </w:tblBorders>
      <w:tblCellMar>
        <w:top w:w="72" w:type="dxa"/>
        <w:left w:w="115" w:type="dxa"/>
        <w:bottom w:w="72" w:type="dxa"/>
        <w:right w:w="115" w:type="dxa"/>
      </w:tblCellMar>
      <w:tblLook w:val="04A0"/>
    </w:tblPr>
    <w:tblGrid>
      <w:gridCol w:w="8395"/>
      <w:gridCol w:w="1195"/>
    </w:tblGrid>
    <w:tr w:rsidR="00B13BEE" w:rsidRPr="00BF2132">
      <w:trPr>
        <w:trHeight w:val="288"/>
      </w:trPr>
      <w:tc>
        <w:tcPr>
          <w:tcW w:w="7765" w:type="dxa"/>
        </w:tcPr>
        <w:p w:rsidR="00B13BEE" w:rsidRPr="00CE669F" w:rsidRDefault="00844264" w:rsidP="003D618F">
          <w:pPr>
            <w:pStyle w:val="Header"/>
            <w:jc w:val="right"/>
            <w:rPr>
              <w:rFonts w:ascii="Century Schoolbook" w:eastAsia="Times New Roman" w:hAnsi="Century Schoolbook"/>
              <w:sz w:val="28"/>
              <w:szCs w:val="28"/>
            </w:rPr>
          </w:pPr>
          <w:r w:rsidRPr="00844264">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920116" o:spid="_x0000_s3075" type="#_x0000_t136" style="position:absolute;left:0;text-align:left;margin-left:0;margin-top:0;width:577.35pt;height:82.45pt;rotation:315;z-index:-1;mso-position-horizontal:center;mso-position-horizontal-relative:margin;mso-position-vertical:center;mso-position-vertical-relative:margin" o:allowincell="f" fillcolor="silver" stroked="f">
                <v:fill opacity=".5"/>
                <v:textpath style="font-family:&quot;Calibri&quot;;font-size:1pt" string="NSS COLLEGE RAJAKUMARI"/>
                <w10:wrap anchorx="margin" anchory="margin"/>
              </v:shape>
            </w:pict>
          </w:r>
          <w:r w:rsidR="00B13BEE" w:rsidRPr="00CE669F">
            <w:rPr>
              <w:rFonts w:ascii="Century Schoolbook" w:eastAsia="Times New Roman" w:hAnsi="Century Schoolbook"/>
              <w:sz w:val="28"/>
              <w:szCs w:val="28"/>
            </w:rPr>
            <w:t xml:space="preserve">UNIT </w:t>
          </w:r>
          <w:r w:rsidR="00C32554">
            <w:rPr>
              <w:rFonts w:ascii="Century Schoolbook" w:eastAsia="Times New Roman" w:hAnsi="Century Schoolbook"/>
              <w:sz w:val="28"/>
              <w:szCs w:val="28"/>
            </w:rPr>
            <w:t>4</w:t>
          </w:r>
        </w:p>
      </w:tc>
      <w:tc>
        <w:tcPr>
          <w:tcW w:w="1105" w:type="dxa"/>
        </w:tcPr>
        <w:p w:rsidR="00B13BEE" w:rsidRPr="00CE669F" w:rsidRDefault="00C32554" w:rsidP="00CE669F">
          <w:pPr>
            <w:pStyle w:val="Header"/>
            <w:rPr>
              <w:rFonts w:ascii="Century Schoolbook" w:eastAsia="Times New Roman" w:hAnsi="Century Schoolbook"/>
              <w:b/>
              <w:bCs/>
              <w:color w:val="4F81BD"/>
              <w:sz w:val="28"/>
              <w:szCs w:val="28"/>
            </w:rPr>
          </w:pPr>
          <w:r>
            <w:rPr>
              <w:rFonts w:ascii="Century Schoolbook" w:eastAsia="Times New Roman" w:hAnsi="Century Schoolbook"/>
              <w:b/>
              <w:bCs/>
              <w:color w:val="4F81BD"/>
              <w:sz w:val="28"/>
              <w:szCs w:val="28"/>
            </w:rPr>
            <w:t>2020</w:t>
          </w:r>
        </w:p>
      </w:tc>
    </w:tr>
  </w:tbl>
  <w:p w:rsidR="00B13BEE" w:rsidRDefault="00B13BEE">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3BEE" w:rsidRDefault="00844264">
    <w:pPr>
      <w:pStyle w:val="Header"/>
    </w:pPr>
    <w:r w:rsidRPr="00844264">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920114" o:spid="_x0000_s3073" type="#_x0000_t136" style="position:absolute;margin-left:0;margin-top:0;width:577.35pt;height:82.45pt;rotation:315;z-index:-3;mso-position-horizontal:center;mso-position-horizontal-relative:margin;mso-position-vertical:center;mso-position-vertical-relative:margin" o:allowincell="f" fillcolor="silver" stroked="f">
          <v:fill opacity=".5"/>
          <v:textpath style="font-family:&quot;Calibri&quot;;font-size:1pt" string="NSS COLLEGE RAJAKUMARI"/>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C49DF"/>
    <w:multiLevelType w:val="hybridMultilevel"/>
    <w:tmpl w:val="C69E1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1A70DD"/>
    <w:multiLevelType w:val="hybridMultilevel"/>
    <w:tmpl w:val="25FCA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B74978"/>
    <w:multiLevelType w:val="hybridMultilevel"/>
    <w:tmpl w:val="CAA84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641B49"/>
    <w:multiLevelType w:val="hybridMultilevel"/>
    <w:tmpl w:val="C69E1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6C4068"/>
    <w:multiLevelType w:val="hybridMultilevel"/>
    <w:tmpl w:val="0C7ADF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78E29D2"/>
    <w:multiLevelType w:val="hybridMultilevel"/>
    <w:tmpl w:val="21C008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FC35AD"/>
    <w:multiLevelType w:val="hybridMultilevel"/>
    <w:tmpl w:val="1A3014E6"/>
    <w:lvl w:ilvl="0" w:tplc="4009000F">
      <w:start w:val="1"/>
      <w:numFmt w:val="decimal"/>
      <w:lvlText w:val="%1."/>
      <w:lvlJc w:val="left"/>
      <w:pPr>
        <w:ind w:left="144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7">
    <w:nsid w:val="289E7707"/>
    <w:multiLevelType w:val="hybridMultilevel"/>
    <w:tmpl w:val="35149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7965F1"/>
    <w:multiLevelType w:val="hybridMultilevel"/>
    <w:tmpl w:val="47CE2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0001BCD"/>
    <w:multiLevelType w:val="hybridMultilevel"/>
    <w:tmpl w:val="D3BAFCF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nsid w:val="306710C3"/>
    <w:multiLevelType w:val="hybridMultilevel"/>
    <w:tmpl w:val="0C7ADF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309872DB"/>
    <w:multiLevelType w:val="hybridMultilevel"/>
    <w:tmpl w:val="0E60E2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16B1B8A"/>
    <w:multiLevelType w:val="hybridMultilevel"/>
    <w:tmpl w:val="53F423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8461BE3"/>
    <w:multiLevelType w:val="hybridMultilevel"/>
    <w:tmpl w:val="B630D154"/>
    <w:lvl w:ilvl="0" w:tplc="0409000D">
      <w:start w:val="1"/>
      <w:numFmt w:val="bullet"/>
      <w:lvlText w:val=""/>
      <w:lvlJc w:val="left"/>
      <w:pPr>
        <w:ind w:left="825" w:hanging="360"/>
      </w:pPr>
      <w:rPr>
        <w:rFonts w:ascii="Wingdings" w:hAnsi="Wingdings"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4">
    <w:nsid w:val="3ED65312"/>
    <w:multiLevelType w:val="hybridMultilevel"/>
    <w:tmpl w:val="8584A60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43F85620"/>
    <w:multiLevelType w:val="hybridMultilevel"/>
    <w:tmpl w:val="B9BE22B0"/>
    <w:lvl w:ilvl="0" w:tplc="C348279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4D13276E"/>
    <w:multiLevelType w:val="hybridMultilevel"/>
    <w:tmpl w:val="DA9E7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3BE70FA"/>
    <w:multiLevelType w:val="hybridMultilevel"/>
    <w:tmpl w:val="E54C23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B906613"/>
    <w:multiLevelType w:val="hybridMultilevel"/>
    <w:tmpl w:val="71EE2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E356B20"/>
    <w:multiLevelType w:val="hybridMultilevel"/>
    <w:tmpl w:val="807E09D6"/>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0">
    <w:nsid w:val="5FD37459"/>
    <w:multiLevelType w:val="hybridMultilevel"/>
    <w:tmpl w:val="87F41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04156AD"/>
    <w:multiLevelType w:val="hybridMultilevel"/>
    <w:tmpl w:val="E58816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63FE57DE"/>
    <w:multiLevelType w:val="hybridMultilevel"/>
    <w:tmpl w:val="329AC2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BB96EF4"/>
    <w:multiLevelType w:val="hybridMultilevel"/>
    <w:tmpl w:val="C69E1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D0E11F7"/>
    <w:multiLevelType w:val="hybridMultilevel"/>
    <w:tmpl w:val="E40ADC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DBE6303"/>
    <w:multiLevelType w:val="hybridMultilevel"/>
    <w:tmpl w:val="994C8A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1CF6BEE"/>
    <w:multiLevelType w:val="hybridMultilevel"/>
    <w:tmpl w:val="E27C3C34"/>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7">
    <w:nsid w:val="75115CA4"/>
    <w:multiLevelType w:val="hybridMultilevel"/>
    <w:tmpl w:val="7B92F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6085DD1"/>
    <w:multiLevelType w:val="hybridMultilevel"/>
    <w:tmpl w:val="6090DC7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7A41A55"/>
    <w:multiLevelType w:val="hybridMultilevel"/>
    <w:tmpl w:val="7D20C51A"/>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30">
    <w:nsid w:val="781C171D"/>
    <w:multiLevelType w:val="hybridMultilevel"/>
    <w:tmpl w:val="B986F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A4462D6"/>
    <w:multiLevelType w:val="hybridMultilevel"/>
    <w:tmpl w:val="114E33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7"/>
  </w:num>
  <w:num w:numId="2">
    <w:abstractNumId w:val="14"/>
  </w:num>
  <w:num w:numId="3">
    <w:abstractNumId w:val="8"/>
  </w:num>
  <w:num w:numId="4">
    <w:abstractNumId w:val="4"/>
  </w:num>
  <w:num w:numId="5">
    <w:abstractNumId w:val="25"/>
  </w:num>
  <w:num w:numId="6">
    <w:abstractNumId w:val="19"/>
  </w:num>
  <w:num w:numId="7">
    <w:abstractNumId w:val="15"/>
  </w:num>
  <w:num w:numId="8">
    <w:abstractNumId w:val="21"/>
  </w:num>
  <w:num w:numId="9">
    <w:abstractNumId w:val="13"/>
  </w:num>
  <w:num w:numId="10">
    <w:abstractNumId w:val="16"/>
  </w:num>
  <w:num w:numId="11">
    <w:abstractNumId w:val="10"/>
  </w:num>
  <w:num w:numId="12">
    <w:abstractNumId w:val="24"/>
  </w:num>
  <w:num w:numId="13">
    <w:abstractNumId w:val="18"/>
  </w:num>
  <w:num w:numId="14">
    <w:abstractNumId w:val="2"/>
  </w:num>
  <w:num w:numId="15">
    <w:abstractNumId w:val="31"/>
  </w:num>
  <w:num w:numId="16">
    <w:abstractNumId w:val="5"/>
  </w:num>
  <w:num w:numId="17">
    <w:abstractNumId w:val="23"/>
  </w:num>
  <w:num w:numId="18">
    <w:abstractNumId w:val="30"/>
  </w:num>
  <w:num w:numId="19">
    <w:abstractNumId w:val="3"/>
  </w:num>
  <w:num w:numId="20">
    <w:abstractNumId w:val="0"/>
  </w:num>
  <w:num w:numId="21">
    <w:abstractNumId w:val="29"/>
  </w:num>
  <w:num w:numId="22">
    <w:abstractNumId w:val="26"/>
  </w:num>
  <w:num w:numId="23">
    <w:abstractNumId w:val="7"/>
  </w:num>
  <w:num w:numId="24">
    <w:abstractNumId w:val="9"/>
  </w:num>
  <w:num w:numId="25">
    <w:abstractNumId w:val="28"/>
  </w:num>
  <w:num w:numId="26">
    <w:abstractNumId w:val="1"/>
  </w:num>
  <w:num w:numId="27">
    <w:abstractNumId w:val="12"/>
  </w:num>
  <w:num w:numId="28">
    <w:abstractNumId w:val="22"/>
  </w:num>
  <w:num w:numId="29">
    <w:abstractNumId w:val="11"/>
  </w:num>
  <w:num w:numId="30">
    <w:abstractNumId w:val="17"/>
  </w:num>
  <w:num w:numId="31">
    <w:abstractNumId w:val="20"/>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characterSpacingControl w:val="doNotCompress"/>
  <w:hdrShapeDefaults>
    <o:shapedefaults v:ext="edit" spidmax="15362"/>
    <o:shapelayout v:ext="edit">
      <o:idmap v:ext="edit" data="3"/>
    </o:shapelayout>
  </w:hdrShapeDefault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3D1691"/>
    <w:rsid w:val="00006305"/>
    <w:rsid w:val="000128F7"/>
    <w:rsid w:val="0001331D"/>
    <w:rsid w:val="0001797B"/>
    <w:rsid w:val="00025578"/>
    <w:rsid w:val="000270E6"/>
    <w:rsid w:val="0003146A"/>
    <w:rsid w:val="000366EA"/>
    <w:rsid w:val="00036E80"/>
    <w:rsid w:val="000418A3"/>
    <w:rsid w:val="000436B3"/>
    <w:rsid w:val="00051508"/>
    <w:rsid w:val="00055B13"/>
    <w:rsid w:val="00057431"/>
    <w:rsid w:val="0005782A"/>
    <w:rsid w:val="00063113"/>
    <w:rsid w:val="00066300"/>
    <w:rsid w:val="00071B92"/>
    <w:rsid w:val="00075982"/>
    <w:rsid w:val="0007706D"/>
    <w:rsid w:val="00080F53"/>
    <w:rsid w:val="000814DF"/>
    <w:rsid w:val="00085B6B"/>
    <w:rsid w:val="00090944"/>
    <w:rsid w:val="000929D0"/>
    <w:rsid w:val="0009738D"/>
    <w:rsid w:val="000A09CC"/>
    <w:rsid w:val="000A1123"/>
    <w:rsid w:val="000B1E1F"/>
    <w:rsid w:val="000B47A1"/>
    <w:rsid w:val="000B4CCD"/>
    <w:rsid w:val="000B4E6E"/>
    <w:rsid w:val="000B74FC"/>
    <w:rsid w:val="000B7D39"/>
    <w:rsid w:val="000C7A04"/>
    <w:rsid w:val="000D4094"/>
    <w:rsid w:val="000D4F99"/>
    <w:rsid w:val="000E1A6C"/>
    <w:rsid w:val="000E71D6"/>
    <w:rsid w:val="000E7B85"/>
    <w:rsid w:val="000F077A"/>
    <w:rsid w:val="000F09CF"/>
    <w:rsid w:val="000F2195"/>
    <w:rsid w:val="000F4469"/>
    <w:rsid w:val="00102CF3"/>
    <w:rsid w:val="00105D84"/>
    <w:rsid w:val="00120B5B"/>
    <w:rsid w:val="00122867"/>
    <w:rsid w:val="0012780C"/>
    <w:rsid w:val="001437AD"/>
    <w:rsid w:val="00143ECF"/>
    <w:rsid w:val="0014652A"/>
    <w:rsid w:val="00147110"/>
    <w:rsid w:val="00153902"/>
    <w:rsid w:val="0015732E"/>
    <w:rsid w:val="001577D4"/>
    <w:rsid w:val="00160AB5"/>
    <w:rsid w:val="001629F2"/>
    <w:rsid w:val="00163AE0"/>
    <w:rsid w:val="00163EB3"/>
    <w:rsid w:val="00171756"/>
    <w:rsid w:val="001737F0"/>
    <w:rsid w:val="00174447"/>
    <w:rsid w:val="00174D29"/>
    <w:rsid w:val="001754A1"/>
    <w:rsid w:val="001809BA"/>
    <w:rsid w:val="001979CE"/>
    <w:rsid w:val="001A36F1"/>
    <w:rsid w:val="001A3F40"/>
    <w:rsid w:val="001A5784"/>
    <w:rsid w:val="001C017B"/>
    <w:rsid w:val="001C5876"/>
    <w:rsid w:val="001C7C43"/>
    <w:rsid w:val="001D0361"/>
    <w:rsid w:val="001D059C"/>
    <w:rsid w:val="001E38EB"/>
    <w:rsid w:val="00211756"/>
    <w:rsid w:val="002131CA"/>
    <w:rsid w:val="0022395D"/>
    <w:rsid w:val="00226164"/>
    <w:rsid w:val="0023344B"/>
    <w:rsid w:val="002408B9"/>
    <w:rsid w:val="00250F33"/>
    <w:rsid w:val="002531B4"/>
    <w:rsid w:val="002551CB"/>
    <w:rsid w:val="002574CF"/>
    <w:rsid w:val="00263F29"/>
    <w:rsid w:val="00271404"/>
    <w:rsid w:val="002722F1"/>
    <w:rsid w:val="0027434F"/>
    <w:rsid w:val="00274B31"/>
    <w:rsid w:val="00283999"/>
    <w:rsid w:val="002852BF"/>
    <w:rsid w:val="00290300"/>
    <w:rsid w:val="00291FDC"/>
    <w:rsid w:val="00293623"/>
    <w:rsid w:val="00296802"/>
    <w:rsid w:val="00297061"/>
    <w:rsid w:val="002A00BF"/>
    <w:rsid w:val="002A2B64"/>
    <w:rsid w:val="002B0AAC"/>
    <w:rsid w:val="002B1240"/>
    <w:rsid w:val="002C1033"/>
    <w:rsid w:val="002C2423"/>
    <w:rsid w:val="002C34E7"/>
    <w:rsid w:val="002C550C"/>
    <w:rsid w:val="002C7934"/>
    <w:rsid w:val="002D0381"/>
    <w:rsid w:val="002D281A"/>
    <w:rsid w:val="002F2192"/>
    <w:rsid w:val="002F233E"/>
    <w:rsid w:val="002F48AB"/>
    <w:rsid w:val="002F4E10"/>
    <w:rsid w:val="002F7DB8"/>
    <w:rsid w:val="003026B1"/>
    <w:rsid w:val="00316F2B"/>
    <w:rsid w:val="00317EA7"/>
    <w:rsid w:val="003220FD"/>
    <w:rsid w:val="0033311B"/>
    <w:rsid w:val="0033408E"/>
    <w:rsid w:val="00341B2D"/>
    <w:rsid w:val="00346A8E"/>
    <w:rsid w:val="0036309C"/>
    <w:rsid w:val="00365750"/>
    <w:rsid w:val="00365A59"/>
    <w:rsid w:val="00366785"/>
    <w:rsid w:val="00366F53"/>
    <w:rsid w:val="0037068C"/>
    <w:rsid w:val="0037218F"/>
    <w:rsid w:val="003862E1"/>
    <w:rsid w:val="00387DE5"/>
    <w:rsid w:val="003959FF"/>
    <w:rsid w:val="003A145A"/>
    <w:rsid w:val="003B089F"/>
    <w:rsid w:val="003B6A96"/>
    <w:rsid w:val="003B6F75"/>
    <w:rsid w:val="003B7E64"/>
    <w:rsid w:val="003D1691"/>
    <w:rsid w:val="003D4709"/>
    <w:rsid w:val="003D618F"/>
    <w:rsid w:val="003E19AF"/>
    <w:rsid w:val="003E3E14"/>
    <w:rsid w:val="003E7C61"/>
    <w:rsid w:val="004011F2"/>
    <w:rsid w:val="00403D59"/>
    <w:rsid w:val="004114B9"/>
    <w:rsid w:val="0041459F"/>
    <w:rsid w:val="004163AB"/>
    <w:rsid w:val="00425241"/>
    <w:rsid w:val="004328B9"/>
    <w:rsid w:val="00453F5B"/>
    <w:rsid w:val="004554AF"/>
    <w:rsid w:val="0045593E"/>
    <w:rsid w:val="00457916"/>
    <w:rsid w:val="00462982"/>
    <w:rsid w:val="00463BAF"/>
    <w:rsid w:val="004648D5"/>
    <w:rsid w:val="00465B89"/>
    <w:rsid w:val="00474182"/>
    <w:rsid w:val="00477A05"/>
    <w:rsid w:val="00477CBC"/>
    <w:rsid w:val="00480521"/>
    <w:rsid w:val="00492D79"/>
    <w:rsid w:val="004A044D"/>
    <w:rsid w:val="004A3F63"/>
    <w:rsid w:val="004A443F"/>
    <w:rsid w:val="004B19BA"/>
    <w:rsid w:val="004C38ED"/>
    <w:rsid w:val="004C3C47"/>
    <w:rsid w:val="004D28A0"/>
    <w:rsid w:val="004D4354"/>
    <w:rsid w:val="004D442F"/>
    <w:rsid w:val="004E1DC4"/>
    <w:rsid w:val="004E7AD1"/>
    <w:rsid w:val="005058DF"/>
    <w:rsid w:val="005121FB"/>
    <w:rsid w:val="00513227"/>
    <w:rsid w:val="00514E58"/>
    <w:rsid w:val="00520963"/>
    <w:rsid w:val="005228DA"/>
    <w:rsid w:val="005233F0"/>
    <w:rsid w:val="0053523F"/>
    <w:rsid w:val="00535D71"/>
    <w:rsid w:val="00545C87"/>
    <w:rsid w:val="00553841"/>
    <w:rsid w:val="00556C00"/>
    <w:rsid w:val="00564AB9"/>
    <w:rsid w:val="00571290"/>
    <w:rsid w:val="00577F8A"/>
    <w:rsid w:val="00582B59"/>
    <w:rsid w:val="0059439A"/>
    <w:rsid w:val="005A1809"/>
    <w:rsid w:val="005A1EE1"/>
    <w:rsid w:val="005A2FCB"/>
    <w:rsid w:val="005A420B"/>
    <w:rsid w:val="005C1CED"/>
    <w:rsid w:val="005C35AE"/>
    <w:rsid w:val="005C43D6"/>
    <w:rsid w:val="005C4EE5"/>
    <w:rsid w:val="005C5E0D"/>
    <w:rsid w:val="005C7E9A"/>
    <w:rsid w:val="005D28F7"/>
    <w:rsid w:val="005D454C"/>
    <w:rsid w:val="005D6FE3"/>
    <w:rsid w:val="005D7508"/>
    <w:rsid w:val="005E1E0A"/>
    <w:rsid w:val="005F0C9F"/>
    <w:rsid w:val="006129F2"/>
    <w:rsid w:val="006217B5"/>
    <w:rsid w:val="00631B3E"/>
    <w:rsid w:val="00631BEA"/>
    <w:rsid w:val="00642995"/>
    <w:rsid w:val="00642FC3"/>
    <w:rsid w:val="00654236"/>
    <w:rsid w:val="0065640E"/>
    <w:rsid w:val="00656EFA"/>
    <w:rsid w:val="00667D31"/>
    <w:rsid w:val="00667D8E"/>
    <w:rsid w:val="00667FA6"/>
    <w:rsid w:val="00671BC4"/>
    <w:rsid w:val="00674BBA"/>
    <w:rsid w:val="00674F41"/>
    <w:rsid w:val="006776D2"/>
    <w:rsid w:val="00680A1F"/>
    <w:rsid w:val="006817C9"/>
    <w:rsid w:val="00690919"/>
    <w:rsid w:val="00690BBB"/>
    <w:rsid w:val="006914DD"/>
    <w:rsid w:val="006A0EE7"/>
    <w:rsid w:val="006B4B63"/>
    <w:rsid w:val="006B5339"/>
    <w:rsid w:val="006B6A75"/>
    <w:rsid w:val="006C25C4"/>
    <w:rsid w:val="006C5651"/>
    <w:rsid w:val="006C7B1D"/>
    <w:rsid w:val="006D119A"/>
    <w:rsid w:val="006E2DF6"/>
    <w:rsid w:val="006F10E3"/>
    <w:rsid w:val="006F2E99"/>
    <w:rsid w:val="006F347E"/>
    <w:rsid w:val="006F6D0A"/>
    <w:rsid w:val="00702257"/>
    <w:rsid w:val="007077AB"/>
    <w:rsid w:val="0071216A"/>
    <w:rsid w:val="00713E11"/>
    <w:rsid w:val="00715035"/>
    <w:rsid w:val="00716BE0"/>
    <w:rsid w:val="00722A28"/>
    <w:rsid w:val="00730557"/>
    <w:rsid w:val="0073375C"/>
    <w:rsid w:val="00737AB3"/>
    <w:rsid w:val="00744A32"/>
    <w:rsid w:val="0074541E"/>
    <w:rsid w:val="00746ADD"/>
    <w:rsid w:val="00752BF8"/>
    <w:rsid w:val="00757AAE"/>
    <w:rsid w:val="007750D3"/>
    <w:rsid w:val="007836CE"/>
    <w:rsid w:val="00784EEE"/>
    <w:rsid w:val="0078748C"/>
    <w:rsid w:val="00797B70"/>
    <w:rsid w:val="007B0323"/>
    <w:rsid w:val="007B0747"/>
    <w:rsid w:val="007B39AC"/>
    <w:rsid w:val="007C05B1"/>
    <w:rsid w:val="007C3E2F"/>
    <w:rsid w:val="007C42B6"/>
    <w:rsid w:val="007D728B"/>
    <w:rsid w:val="007E3B97"/>
    <w:rsid w:val="007E4B03"/>
    <w:rsid w:val="007F1461"/>
    <w:rsid w:val="007F16BB"/>
    <w:rsid w:val="0080187A"/>
    <w:rsid w:val="00810CF1"/>
    <w:rsid w:val="008110BD"/>
    <w:rsid w:val="008165F8"/>
    <w:rsid w:val="008306B8"/>
    <w:rsid w:val="008355FA"/>
    <w:rsid w:val="00841872"/>
    <w:rsid w:val="00841B0A"/>
    <w:rsid w:val="00844264"/>
    <w:rsid w:val="00845C17"/>
    <w:rsid w:val="00850D50"/>
    <w:rsid w:val="00853904"/>
    <w:rsid w:val="008570CF"/>
    <w:rsid w:val="00865284"/>
    <w:rsid w:val="00871878"/>
    <w:rsid w:val="00875806"/>
    <w:rsid w:val="0087672B"/>
    <w:rsid w:val="008822C9"/>
    <w:rsid w:val="008839C8"/>
    <w:rsid w:val="00884B6C"/>
    <w:rsid w:val="0088723D"/>
    <w:rsid w:val="00890F9C"/>
    <w:rsid w:val="008914AE"/>
    <w:rsid w:val="00897D59"/>
    <w:rsid w:val="008A0EE9"/>
    <w:rsid w:val="008A4B30"/>
    <w:rsid w:val="008A72C7"/>
    <w:rsid w:val="008C629F"/>
    <w:rsid w:val="008D0867"/>
    <w:rsid w:val="008D35E8"/>
    <w:rsid w:val="008D7F56"/>
    <w:rsid w:val="008E002C"/>
    <w:rsid w:val="008E07E6"/>
    <w:rsid w:val="008F492B"/>
    <w:rsid w:val="00901AF0"/>
    <w:rsid w:val="00907E23"/>
    <w:rsid w:val="0091251B"/>
    <w:rsid w:val="00912706"/>
    <w:rsid w:val="009233A7"/>
    <w:rsid w:val="00925C80"/>
    <w:rsid w:val="00927688"/>
    <w:rsid w:val="00931E45"/>
    <w:rsid w:val="00933FBA"/>
    <w:rsid w:val="00936B50"/>
    <w:rsid w:val="00936CA8"/>
    <w:rsid w:val="009401B9"/>
    <w:rsid w:val="00945B60"/>
    <w:rsid w:val="009468DA"/>
    <w:rsid w:val="00947741"/>
    <w:rsid w:val="0095123D"/>
    <w:rsid w:val="009513DE"/>
    <w:rsid w:val="0095312C"/>
    <w:rsid w:val="0095445C"/>
    <w:rsid w:val="00961A2F"/>
    <w:rsid w:val="009646E1"/>
    <w:rsid w:val="00967047"/>
    <w:rsid w:val="00972B43"/>
    <w:rsid w:val="00981359"/>
    <w:rsid w:val="009854C0"/>
    <w:rsid w:val="00997C17"/>
    <w:rsid w:val="009A2244"/>
    <w:rsid w:val="009A358E"/>
    <w:rsid w:val="009A3AF8"/>
    <w:rsid w:val="009A48CA"/>
    <w:rsid w:val="009A7ADE"/>
    <w:rsid w:val="009B2265"/>
    <w:rsid w:val="009B3F2D"/>
    <w:rsid w:val="009B5C66"/>
    <w:rsid w:val="009B61E8"/>
    <w:rsid w:val="009B65F3"/>
    <w:rsid w:val="009C2A1A"/>
    <w:rsid w:val="009C2EF6"/>
    <w:rsid w:val="009C7BAB"/>
    <w:rsid w:val="009D048F"/>
    <w:rsid w:val="009D136F"/>
    <w:rsid w:val="009E2A72"/>
    <w:rsid w:val="009E7118"/>
    <w:rsid w:val="009E7365"/>
    <w:rsid w:val="009F35CF"/>
    <w:rsid w:val="009F494B"/>
    <w:rsid w:val="009F543F"/>
    <w:rsid w:val="009F76AA"/>
    <w:rsid w:val="00A033BF"/>
    <w:rsid w:val="00A053CC"/>
    <w:rsid w:val="00A05A5E"/>
    <w:rsid w:val="00A11F87"/>
    <w:rsid w:val="00A12408"/>
    <w:rsid w:val="00A15518"/>
    <w:rsid w:val="00A15F06"/>
    <w:rsid w:val="00A2353C"/>
    <w:rsid w:val="00A23B98"/>
    <w:rsid w:val="00A369BD"/>
    <w:rsid w:val="00A37522"/>
    <w:rsid w:val="00A437BC"/>
    <w:rsid w:val="00A45B94"/>
    <w:rsid w:val="00A4601D"/>
    <w:rsid w:val="00A5641A"/>
    <w:rsid w:val="00A601C0"/>
    <w:rsid w:val="00A607BE"/>
    <w:rsid w:val="00A62313"/>
    <w:rsid w:val="00A6270F"/>
    <w:rsid w:val="00A7311E"/>
    <w:rsid w:val="00A76D3F"/>
    <w:rsid w:val="00A80453"/>
    <w:rsid w:val="00A85663"/>
    <w:rsid w:val="00A85802"/>
    <w:rsid w:val="00A912A3"/>
    <w:rsid w:val="00A95B0C"/>
    <w:rsid w:val="00A9642F"/>
    <w:rsid w:val="00A96495"/>
    <w:rsid w:val="00A96E60"/>
    <w:rsid w:val="00AA2C91"/>
    <w:rsid w:val="00AA77BE"/>
    <w:rsid w:val="00AB13A6"/>
    <w:rsid w:val="00AB1D3E"/>
    <w:rsid w:val="00AB3824"/>
    <w:rsid w:val="00AB7DDA"/>
    <w:rsid w:val="00AC1BE7"/>
    <w:rsid w:val="00AC3C68"/>
    <w:rsid w:val="00AD26E9"/>
    <w:rsid w:val="00AD527B"/>
    <w:rsid w:val="00AE516F"/>
    <w:rsid w:val="00AF1951"/>
    <w:rsid w:val="00AF205E"/>
    <w:rsid w:val="00AF2FC4"/>
    <w:rsid w:val="00AF3D33"/>
    <w:rsid w:val="00B01830"/>
    <w:rsid w:val="00B02791"/>
    <w:rsid w:val="00B03881"/>
    <w:rsid w:val="00B0399E"/>
    <w:rsid w:val="00B03B22"/>
    <w:rsid w:val="00B04DEF"/>
    <w:rsid w:val="00B04EBC"/>
    <w:rsid w:val="00B06D78"/>
    <w:rsid w:val="00B119B1"/>
    <w:rsid w:val="00B13BEE"/>
    <w:rsid w:val="00B2204A"/>
    <w:rsid w:val="00B245EF"/>
    <w:rsid w:val="00B253AF"/>
    <w:rsid w:val="00B26862"/>
    <w:rsid w:val="00B26C72"/>
    <w:rsid w:val="00B26EFD"/>
    <w:rsid w:val="00B27BEE"/>
    <w:rsid w:val="00B30234"/>
    <w:rsid w:val="00B33C41"/>
    <w:rsid w:val="00B469AF"/>
    <w:rsid w:val="00B528BD"/>
    <w:rsid w:val="00B55C4C"/>
    <w:rsid w:val="00B62369"/>
    <w:rsid w:val="00B662B4"/>
    <w:rsid w:val="00B84E5A"/>
    <w:rsid w:val="00B91066"/>
    <w:rsid w:val="00B938D2"/>
    <w:rsid w:val="00B95827"/>
    <w:rsid w:val="00BA1009"/>
    <w:rsid w:val="00BB37B5"/>
    <w:rsid w:val="00BC1222"/>
    <w:rsid w:val="00BD1D43"/>
    <w:rsid w:val="00BD1FE8"/>
    <w:rsid w:val="00BD26F9"/>
    <w:rsid w:val="00BD29CE"/>
    <w:rsid w:val="00BD570F"/>
    <w:rsid w:val="00BE179D"/>
    <w:rsid w:val="00BE1A6B"/>
    <w:rsid w:val="00BE3E70"/>
    <w:rsid w:val="00BF0A0C"/>
    <w:rsid w:val="00BF2132"/>
    <w:rsid w:val="00BF5A9D"/>
    <w:rsid w:val="00C03569"/>
    <w:rsid w:val="00C17F0F"/>
    <w:rsid w:val="00C25EC3"/>
    <w:rsid w:val="00C27C29"/>
    <w:rsid w:val="00C32554"/>
    <w:rsid w:val="00C32FF1"/>
    <w:rsid w:val="00C35ABA"/>
    <w:rsid w:val="00C3603B"/>
    <w:rsid w:val="00C36430"/>
    <w:rsid w:val="00C36DE9"/>
    <w:rsid w:val="00C41BB2"/>
    <w:rsid w:val="00C50A3D"/>
    <w:rsid w:val="00C53E13"/>
    <w:rsid w:val="00C56797"/>
    <w:rsid w:val="00C628E2"/>
    <w:rsid w:val="00C652E4"/>
    <w:rsid w:val="00C70BDB"/>
    <w:rsid w:val="00C7187B"/>
    <w:rsid w:val="00C74446"/>
    <w:rsid w:val="00C75EAB"/>
    <w:rsid w:val="00C80F00"/>
    <w:rsid w:val="00C8108B"/>
    <w:rsid w:val="00C82F38"/>
    <w:rsid w:val="00C87C30"/>
    <w:rsid w:val="00C91693"/>
    <w:rsid w:val="00C916D6"/>
    <w:rsid w:val="00C91AA3"/>
    <w:rsid w:val="00C942A1"/>
    <w:rsid w:val="00C94A31"/>
    <w:rsid w:val="00CA3386"/>
    <w:rsid w:val="00CA399F"/>
    <w:rsid w:val="00CB031C"/>
    <w:rsid w:val="00CB0A29"/>
    <w:rsid w:val="00CB62B3"/>
    <w:rsid w:val="00CB7B5E"/>
    <w:rsid w:val="00CC1C29"/>
    <w:rsid w:val="00CC2E71"/>
    <w:rsid w:val="00CC3E1A"/>
    <w:rsid w:val="00CD443A"/>
    <w:rsid w:val="00CE37C5"/>
    <w:rsid w:val="00CE48D1"/>
    <w:rsid w:val="00CE669F"/>
    <w:rsid w:val="00CE691A"/>
    <w:rsid w:val="00CF5404"/>
    <w:rsid w:val="00D0446C"/>
    <w:rsid w:val="00D20615"/>
    <w:rsid w:val="00D20985"/>
    <w:rsid w:val="00D21AF1"/>
    <w:rsid w:val="00D2624E"/>
    <w:rsid w:val="00D26BAA"/>
    <w:rsid w:val="00D3321E"/>
    <w:rsid w:val="00D42928"/>
    <w:rsid w:val="00D451EA"/>
    <w:rsid w:val="00D60AD0"/>
    <w:rsid w:val="00D65D34"/>
    <w:rsid w:val="00D667E3"/>
    <w:rsid w:val="00D71215"/>
    <w:rsid w:val="00D750C7"/>
    <w:rsid w:val="00D76458"/>
    <w:rsid w:val="00D84DCE"/>
    <w:rsid w:val="00D85B74"/>
    <w:rsid w:val="00D920D8"/>
    <w:rsid w:val="00DA729E"/>
    <w:rsid w:val="00DB71CD"/>
    <w:rsid w:val="00DB7EBF"/>
    <w:rsid w:val="00DC21C9"/>
    <w:rsid w:val="00DC2E58"/>
    <w:rsid w:val="00DC302A"/>
    <w:rsid w:val="00DC5F86"/>
    <w:rsid w:val="00DD1F02"/>
    <w:rsid w:val="00DD3920"/>
    <w:rsid w:val="00DD48B1"/>
    <w:rsid w:val="00DD4A89"/>
    <w:rsid w:val="00DE2390"/>
    <w:rsid w:val="00DE31CE"/>
    <w:rsid w:val="00DE41F5"/>
    <w:rsid w:val="00E00489"/>
    <w:rsid w:val="00E0074E"/>
    <w:rsid w:val="00E01F4B"/>
    <w:rsid w:val="00E0395B"/>
    <w:rsid w:val="00E04947"/>
    <w:rsid w:val="00E05977"/>
    <w:rsid w:val="00E1247A"/>
    <w:rsid w:val="00E159D8"/>
    <w:rsid w:val="00E15E2C"/>
    <w:rsid w:val="00E24F4D"/>
    <w:rsid w:val="00E401F8"/>
    <w:rsid w:val="00E42767"/>
    <w:rsid w:val="00E43075"/>
    <w:rsid w:val="00E43AA5"/>
    <w:rsid w:val="00E45430"/>
    <w:rsid w:val="00E4566C"/>
    <w:rsid w:val="00E464AD"/>
    <w:rsid w:val="00E5770C"/>
    <w:rsid w:val="00E57F31"/>
    <w:rsid w:val="00E607C9"/>
    <w:rsid w:val="00E63186"/>
    <w:rsid w:val="00E658DC"/>
    <w:rsid w:val="00E708D1"/>
    <w:rsid w:val="00E82578"/>
    <w:rsid w:val="00E8369C"/>
    <w:rsid w:val="00E8392E"/>
    <w:rsid w:val="00E84C34"/>
    <w:rsid w:val="00E84C55"/>
    <w:rsid w:val="00E84EE9"/>
    <w:rsid w:val="00E854E5"/>
    <w:rsid w:val="00E92528"/>
    <w:rsid w:val="00EA0CD6"/>
    <w:rsid w:val="00EA168A"/>
    <w:rsid w:val="00EB130D"/>
    <w:rsid w:val="00EB2212"/>
    <w:rsid w:val="00EB7F96"/>
    <w:rsid w:val="00EC7EC8"/>
    <w:rsid w:val="00ED0137"/>
    <w:rsid w:val="00ED0AA4"/>
    <w:rsid w:val="00ED1ABC"/>
    <w:rsid w:val="00ED2503"/>
    <w:rsid w:val="00EE7C44"/>
    <w:rsid w:val="00EF09A9"/>
    <w:rsid w:val="00EF1AB9"/>
    <w:rsid w:val="00EF2B18"/>
    <w:rsid w:val="00F0335C"/>
    <w:rsid w:val="00F03CDD"/>
    <w:rsid w:val="00F12B74"/>
    <w:rsid w:val="00F16321"/>
    <w:rsid w:val="00F1722E"/>
    <w:rsid w:val="00F21BFE"/>
    <w:rsid w:val="00F25868"/>
    <w:rsid w:val="00F3555C"/>
    <w:rsid w:val="00F4010A"/>
    <w:rsid w:val="00F41000"/>
    <w:rsid w:val="00F425D4"/>
    <w:rsid w:val="00F4491E"/>
    <w:rsid w:val="00F45DAA"/>
    <w:rsid w:val="00F5160E"/>
    <w:rsid w:val="00F521B1"/>
    <w:rsid w:val="00F60C72"/>
    <w:rsid w:val="00F624AD"/>
    <w:rsid w:val="00F6450E"/>
    <w:rsid w:val="00F64E4F"/>
    <w:rsid w:val="00F655CE"/>
    <w:rsid w:val="00F71785"/>
    <w:rsid w:val="00F760C2"/>
    <w:rsid w:val="00F82E79"/>
    <w:rsid w:val="00F838DA"/>
    <w:rsid w:val="00F87344"/>
    <w:rsid w:val="00F974B1"/>
    <w:rsid w:val="00FA19C1"/>
    <w:rsid w:val="00FA2FCE"/>
    <w:rsid w:val="00FB5E32"/>
    <w:rsid w:val="00FC3686"/>
    <w:rsid w:val="00FC7EB9"/>
    <w:rsid w:val="00FD33FF"/>
    <w:rsid w:val="00FD3505"/>
    <w:rsid w:val="00FD51A6"/>
    <w:rsid w:val="00FD7D93"/>
    <w:rsid w:val="00FE1D69"/>
    <w:rsid w:val="00FF1E9C"/>
  </w:rsids>
  <m:mathPr>
    <m:mathFont m:val="Cambria Math"/>
    <m:brkBin m:val="before"/>
    <m:brkBinSub m:val="--"/>
    <m:smallFrac m:val="off"/>
    <m:dispDef/>
    <m:lMargin m:val="0"/>
    <m:rMargin m:val="0"/>
    <m:defJc m:val="centerGroup"/>
    <m:wrapIndent m:val="1440"/>
    <m:intLim m:val="subSup"/>
    <m:naryLim m:val="undOvr"/>
  </m:mathPr>
  <w:uiCompat97To2003/>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rules v:ext="edit">
        <o:r id="V:Rule8" type="connector" idref="#_x0000_s1029"/>
        <o:r id="V:Rule9" type="connector" idref="#_x0000_s1028"/>
        <o:r id="V:Rule10" type="connector" idref="#_x0000_s1036"/>
        <o:r id="V:Rule11" type="connector" idref="#_x0000_s1030"/>
        <o:r id="V:Rule12" type="connector" idref="#_x0000_s1031"/>
        <o:r id="V:Rule13" type="connector" idref="#_x0000_s1037"/>
        <o:r id="V:Rule14" type="connector" idref="#_x0000_s103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5F06"/>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F64E4F"/>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semiHidden/>
    <w:unhideWhenUsed/>
    <w:qFormat/>
    <w:rsid w:val="00F64E4F"/>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link w:val="Heading3Char"/>
    <w:uiPriority w:val="9"/>
    <w:qFormat/>
    <w:rsid w:val="00F64E4F"/>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next w:val="Normal"/>
    <w:link w:val="Heading4Char"/>
    <w:uiPriority w:val="9"/>
    <w:unhideWhenUsed/>
    <w:qFormat/>
    <w:rsid w:val="00F64E4F"/>
    <w:pPr>
      <w:keepNext/>
      <w:keepLines/>
      <w:spacing w:before="200" w:after="0"/>
      <w:outlineLvl w:val="3"/>
    </w:pPr>
    <w:rPr>
      <w:rFonts w:ascii="Cambria" w:eastAsia="Times New Roman" w:hAnsi="Cambria"/>
      <w:b/>
      <w:bCs/>
      <w:i/>
      <w:iCs/>
      <w:color w:val="4F81BD"/>
    </w:rPr>
  </w:style>
  <w:style w:type="paragraph" w:styleId="Heading5">
    <w:name w:val="heading 5"/>
    <w:basedOn w:val="Normal"/>
    <w:next w:val="Normal"/>
    <w:link w:val="Heading5Char"/>
    <w:uiPriority w:val="9"/>
    <w:semiHidden/>
    <w:unhideWhenUsed/>
    <w:qFormat/>
    <w:rsid w:val="00F64E4F"/>
    <w:pPr>
      <w:keepNext/>
      <w:keepLines/>
      <w:spacing w:before="200" w:after="0"/>
      <w:outlineLvl w:val="4"/>
    </w:pPr>
    <w:rPr>
      <w:rFonts w:ascii="Cambria" w:eastAsia="Times New Roman" w:hAnsi="Cambria"/>
      <w:color w:val="243F60"/>
    </w:rPr>
  </w:style>
  <w:style w:type="paragraph" w:styleId="Heading6">
    <w:name w:val="heading 6"/>
    <w:basedOn w:val="Normal"/>
    <w:next w:val="Normal"/>
    <w:link w:val="Heading6Char"/>
    <w:uiPriority w:val="9"/>
    <w:semiHidden/>
    <w:unhideWhenUsed/>
    <w:qFormat/>
    <w:rsid w:val="00F64E4F"/>
    <w:pPr>
      <w:keepNext/>
      <w:keepLines/>
      <w:spacing w:before="200" w:after="0" w:line="240" w:lineRule="auto"/>
      <w:outlineLvl w:val="5"/>
    </w:pPr>
    <w:rPr>
      <w:rFonts w:ascii="Cambria" w:eastAsia="Times New Roman" w:hAnsi="Cambria"/>
      <w:i/>
      <w:iCs/>
      <w:color w:val="243F6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62B3"/>
    <w:pPr>
      <w:ind w:left="720"/>
      <w:contextualSpacing/>
    </w:pPr>
  </w:style>
  <w:style w:type="character" w:styleId="Hyperlink">
    <w:name w:val="Hyperlink"/>
    <w:basedOn w:val="DefaultParagraphFont"/>
    <w:unhideWhenUsed/>
    <w:rsid w:val="005C1CED"/>
    <w:rPr>
      <w:color w:val="0000FF"/>
      <w:u w:val="single"/>
    </w:rPr>
  </w:style>
  <w:style w:type="table" w:styleId="TableGrid">
    <w:name w:val="Table Grid"/>
    <w:basedOn w:val="TableNormal"/>
    <w:uiPriority w:val="59"/>
    <w:rsid w:val="001D036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List-Accent3">
    <w:name w:val="Light List Accent 3"/>
    <w:basedOn w:val="TableNormal"/>
    <w:uiPriority w:val="61"/>
    <w:rsid w:val="00FF1E9C"/>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Heading3Char">
    <w:name w:val="Heading 3 Char"/>
    <w:basedOn w:val="DefaultParagraphFont"/>
    <w:link w:val="Heading3"/>
    <w:uiPriority w:val="9"/>
    <w:rsid w:val="00F64E4F"/>
    <w:rPr>
      <w:rFonts w:ascii="Times New Roman" w:eastAsia="Times New Roman" w:hAnsi="Times New Roman" w:cs="Times New Roman"/>
      <w:b/>
      <w:bCs/>
      <w:sz w:val="27"/>
      <w:szCs w:val="27"/>
    </w:rPr>
  </w:style>
  <w:style w:type="paragraph" w:styleId="NormalWeb">
    <w:name w:val="Normal (Web)"/>
    <w:basedOn w:val="Normal"/>
    <w:uiPriority w:val="99"/>
    <w:unhideWhenUsed/>
    <w:rsid w:val="00F64E4F"/>
    <w:pPr>
      <w:spacing w:before="100" w:beforeAutospacing="1" w:after="100" w:afterAutospacing="1" w:line="240" w:lineRule="auto"/>
    </w:pPr>
    <w:rPr>
      <w:rFonts w:ascii="Verdana" w:eastAsia="Times New Roman" w:hAnsi="Verdana"/>
      <w:sz w:val="24"/>
      <w:szCs w:val="24"/>
    </w:rPr>
  </w:style>
  <w:style w:type="character" w:customStyle="1" w:styleId="Heading1Char">
    <w:name w:val="Heading 1 Char"/>
    <w:basedOn w:val="DefaultParagraphFont"/>
    <w:link w:val="Heading1"/>
    <w:uiPriority w:val="9"/>
    <w:rsid w:val="00F64E4F"/>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F64E4F"/>
    <w:rPr>
      <w:rFonts w:ascii="Cambria" w:eastAsia="Times New Roman" w:hAnsi="Cambria" w:cs="Times New Roman"/>
      <w:b/>
      <w:bCs/>
      <w:color w:val="4F81BD"/>
      <w:sz w:val="26"/>
      <w:szCs w:val="26"/>
    </w:rPr>
  </w:style>
  <w:style w:type="character" w:customStyle="1" w:styleId="Heading4Char">
    <w:name w:val="Heading 4 Char"/>
    <w:basedOn w:val="DefaultParagraphFont"/>
    <w:link w:val="Heading4"/>
    <w:uiPriority w:val="9"/>
    <w:rsid w:val="00F64E4F"/>
    <w:rPr>
      <w:rFonts w:ascii="Cambria" w:eastAsia="Times New Roman" w:hAnsi="Cambria" w:cs="Times New Roman"/>
      <w:b/>
      <w:bCs/>
      <w:i/>
      <w:iCs/>
      <w:color w:val="4F81BD"/>
    </w:rPr>
  </w:style>
  <w:style w:type="character" w:customStyle="1" w:styleId="Heading5Char">
    <w:name w:val="Heading 5 Char"/>
    <w:basedOn w:val="DefaultParagraphFont"/>
    <w:link w:val="Heading5"/>
    <w:uiPriority w:val="9"/>
    <w:semiHidden/>
    <w:rsid w:val="00F64E4F"/>
    <w:rPr>
      <w:rFonts w:ascii="Cambria" w:eastAsia="Times New Roman" w:hAnsi="Cambria" w:cs="Times New Roman"/>
      <w:color w:val="243F60"/>
    </w:rPr>
  </w:style>
  <w:style w:type="character" w:customStyle="1" w:styleId="Heading6Char">
    <w:name w:val="Heading 6 Char"/>
    <w:basedOn w:val="DefaultParagraphFont"/>
    <w:link w:val="Heading6"/>
    <w:uiPriority w:val="9"/>
    <w:semiHidden/>
    <w:rsid w:val="00F64E4F"/>
    <w:rPr>
      <w:rFonts w:ascii="Cambria" w:eastAsia="Times New Roman" w:hAnsi="Cambria" w:cs="Times New Roman"/>
      <w:i/>
      <w:iCs/>
      <w:color w:val="243F60"/>
      <w:sz w:val="24"/>
      <w:szCs w:val="24"/>
    </w:rPr>
  </w:style>
  <w:style w:type="character" w:customStyle="1" w:styleId="klink">
    <w:name w:val="klink"/>
    <w:basedOn w:val="DefaultParagraphFont"/>
    <w:rsid w:val="00F64E4F"/>
  </w:style>
  <w:style w:type="paragraph" w:customStyle="1" w:styleId="Default">
    <w:name w:val="Default"/>
    <w:rsid w:val="0001797B"/>
    <w:pPr>
      <w:autoSpaceDE w:val="0"/>
      <w:autoSpaceDN w:val="0"/>
      <w:adjustRightInd w:val="0"/>
    </w:pPr>
    <w:rPr>
      <w:rFonts w:ascii="HMBHME+TimesNewRoman" w:hAnsi="HMBHME+TimesNewRoman" w:cs="HMBHME+TimesNewRoman"/>
      <w:color w:val="000000"/>
      <w:sz w:val="24"/>
      <w:szCs w:val="24"/>
      <w:lang w:val="en-US" w:eastAsia="en-US"/>
    </w:rPr>
  </w:style>
  <w:style w:type="table" w:styleId="LightList-Accent5">
    <w:name w:val="Light List Accent 5"/>
    <w:basedOn w:val="TableNormal"/>
    <w:uiPriority w:val="61"/>
    <w:rsid w:val="00784EEE"/>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250F33"/>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Header">
    <w:name w:val="header"/>
    <w:basedOn w:val="Normal"/>
    <w:link w:val="HeaderChar"/>
    <w:uiPriority w:val="99"/>
    <w:unhideWhenUsed/>
    <w:rsid w:val="00CE66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69F"/>
  </w:style>
  <w:style w:type="paragraph" w:styleId="Footer">
    <w:name w:val="footer"/>
    <w:basedOn w:val="Normal"/>
    <w:link w:val="FooterChar"/>
    <w:uiPriority w:val="99"/>
    <w:unhideWhenUsed/>
    <w:rsid w:val="00CE66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69F"/>
  </w:style>
  <w:style w:type="paragraph" w:styleId="BalloonText">
    <w:name w:val="Balloon Text"/>
    <w:basedOn w:val="Normal"/>
    <w:link w:val="BalloonTextChar"/>
    <w:uiPriority w:val="99"/>
    <w:semiHidden/>
    <w:unhideWhenUsed/>
    <w:rsid w:val="00CE66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669F"/>
    <w:rPr>
      <w:rFonts w:ascii="Tahoma" w:hAnsi="Tahoma" w:cs="Tahoma"/>
      <w:sz w:val="16"/>
      <w:szCs w:val="16"/>
    </w:rPr>
  </w:style>
  <w:style w:type="table" w:styleId="LightList-Accent4">
    <w:name w:val="Light List Accent 4"/>
    <w:basedOn w:val="TableNormal"/>
    <w:uiPriority w:val="61"/>
    <w:rsid w:val="004A044D"/>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MediumShading1-Accent5">
    <w:name w:val="Medium Shading 1 Accent 5"/>
    <w:basedOn w:val="TableNormal"/>
    <w:uiPriority w:val="63"/>
    <w:rsid w:val="00F0335C"/>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41BB2"/>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C3603B"/>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ipaddr">
    <w:name w:val="ipaddr"/>
    <w:basedOn w:val="DefaultParagraphFont"/>
    <w:rsid w:val="005A2FCB"/>
  </w:style>
</w:styles>
</file>

<file path=word/webSettings.xml><?xml version="1.0" encoding="utf-8"?>
<w:webSettings xmlns:r="http://schemas.openxmlformats.org/officeDocument/2006/relationships" xmlns:w="http://schemas.openxmlformats.org/wordprocessingml/2006/main">
  <w:divs>
    <w:div w:id="13000338">
      <w:bodyDiv w:val="1"/>
      <w:marLeft w:val="0"/>
      <w:marRight w:val="0"/>
      <w:marTop w:val="0"/>
      <w:marBottom w:val="0"/>
      <w:divBdr>
        <w:top w:val="none" w:sz="0" w:space="0" w:color="auto"/>
        <w:left w:val="none" w:sz="0" w:space="0" w:color="auto"/>
        <w:bottom w:val="none" w:sz="0" w:space="0" w:color="auto"/>
        <w:right w:val="none" w:sz="0" w:space="0" w:color="auto"/>
      </w:divBdr>
    </w:div>
    <w:div w:id="538125260">
      <w:bodyDiv w:val="1"/>
      <w:marLeft w:val="0"/>
      <w:marRight w:val="0"/>
      <w:marTop w:val="0"/>
      <w:marBottom w:val="0"/>
      <w:divBdr>
        <w:top w:val="none" w:sz="0" w:space="0" w:color="auto"/>
        <w:left w:val="none" w:sz="0" w:space="0" w:color="auto"/>
        <w:bottom w:val="none" w:sz="0" w:space="0" w:color="auto"/>
        <w:right w:val="none" w:sz="0" w:space="0" w:color="auto"/>
      </w:divBdr>
    </w:div>
    <w:div w:id="1463420806">
      <w:bodyDiv w:val="1"/>
      <w:marLeft w:val="0"/>
      <w:marRight w:val="0"/>
      <w:marTop w:val="0"/>
      <w:marBottom w:val="0"/>
      <w:divBdr>
        <w:top w:val="none" w:sz="0" w:space="0" w:color="auto"/>
        <w:left w:val="none" w:sz="0" w:space="0" w:color="auto"/>
        <w:bottom w:val="none" w:sz="0" w:space="0" w:color="auto"/>
        <w:right w:val="none" w:sz="0" w:space="0" w:color="auto"/>
      </w:divBdr>
    </w:div>
    <w:div w:id="1515072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1.emf"/><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wikipedia.org/wiki/Colon_(punctuation)" TargetMode="Externa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yperlink" Target="https://en.wikipedia.org/wiki/Bit"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en.wikipedia.org/wiki/Hexadecimal" TargetMode="Externa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22D7BA7-FC1E-49BE-9FC5-10FB1DC04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16</Pages>
  <Words>5574</Words>
  <Characters>31772</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UNIT 4. WEBPROGRAMMING</vt:lpstr>
    </vt:vector>
  </TitlesOfParts>
  <Company/>
  <LinksUpToDate>false</LinksUpToDate>
  <CharactersWithSpaces>37272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WEBPROGRAMMING</dc:title>
  <dc:creator>parvathy</dc:creator>
  <cp:lastModifiedBy>Meer</cp:lastModifiedBy>
  <cp:revision>6</cp:revision>
  <dcterms:created xsi:type="dcterms:W3CDTF">2020-10-20T04:40:00Z</dcterms:created>
  <dcterms:modified xsi:type="dcterms:W3CDTF">2020-10-20T04:51:00Z</dcterms:modified>
</cp:coreProperties>
</file>