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4CF1B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8E79014" w14:textId="53973D85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INVESTIGACIÓN GITHUB, GRADLE Y MAVEN</w:t>
      </w:r>
    </w:p>
    <w:p w14:paraId="6C2008FB" w14:textId="24057414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042F684" w14:textId="4D27A91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58EC522" w14:textId="568E4EBC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C6F56AB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29A1658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53ACFB1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F085F61" w14:textId="3813A24D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ASTRID CAROLINA DÍAZ GÓMEZ</w:t>
      </w:r>
    </w:p>
    <w:p w14:paraId="6446277B" w14:textId="2187DE3E" w:rsidR="00040F0A" w:rsidRDefault="00040F0A" w:rsidP="002F613F">
      <w:pPr>
        <w:spacing w:line="240" w:lineRule="auto"/>
        <w:ind w:left="708" w:hanging="708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LUIS CARLOS MARIN CAMPOS</w:t>
      </w:r>
    </w:p>
    <w:p w14:paraId="5A020CEB" w14:textId="1BB683B1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E6DB7E" w14:textId="3C70947C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5FD1FEE" w14:textId="465CA5D4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B528955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2F971C5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EFF8A7C" w14:textId="77777777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DC145DC" w14:textId="10653403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ARQUITECTURA DE SOFTWARE</w:t>
      </w:r>
    </w:p>
    <w:p w14:paraId="158912BC" w14:textId="20FD1F9D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INGENIERÍA DE SISTEMAS</w:t>
      </w:r>
    </w:p>
    <w:p w14:paraId="29B28B26" w14:textId="1689AC00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UDEA</w:t>
      </w:r>
    </w:p>
    <w:p w14:paraId="471BC64F" w14:textId="3E98AD70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2020-1</w:t>
      </w:r>
    </w:p>
    <w:p w14:paraId="02428652" w14:textId="45B37D34" w:rsidR="00B90CA9" w:rsidRDefault="00B90CA9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1D70B2F" w14:textId="01D4D502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CFC536A" w14:textId="5718F15C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2F03DD2" w14:textId="0580949C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0D1C6C4" w14:textId="7AC3197A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9B55A14" w14:textId="2D4D7560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F9CC1FD" w14:textId="0BCABFC9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C2C3052" w14:textId="4646C3BB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3CFC636" w14:textId="74F3C0F5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63E71D0" w14:textId="64A1074F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0A25E3C" w14:textId="4005D2ED" w:rsidR="002F613F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A79B19A" w14:textId="77777777" w:rsidR="002F613F" w:rsidRPr="00B90CA9" w:rsidRDefault="002F613F" w:rsidP="002F61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2F92392" w14:textId="05F21F59" w:rsidR="00BC6A6D" w:rsidRDefault="002F613F" w:rsidP="002F61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Introduction</w:t>
      </w:r>
      <w:proofErr w:type="spellEnd"/>
    </w:p>
    <w:p w14:paraId="12F72104" w14:textId="2DBA5BFD" w:rsidR="00BC6A6D" w:rsidRDefault="00BC6A6D" w:rsidP="002F61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488FE64" w14:textId="34A95354" w:rsidR="00BC6A6D" w:rsidRDefault="002F613F" w:rsidP="002F61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613F">
        <w:rPr>
          <w:rFonts w:ascii="Times New Roman" w:eastAsia="Times New Roman" w:hAnsi="Times New Roman" w:cs="Times New Roman"/>
          <w:b/>
          <w:bCs/>
          <w:sz w:val="24"/>
          <w:szCs w:val="24"/>
          <w:lang w:val="en-CO"/>
        </w:rPr>
        <w:t>Objective</w:t>
      </w:r>
      <w:r w:rsidRPr="002F613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BC6A6D" w:rsidRPr="002F613F">
        <w:rPr>
          <w:rFonts w:ascii="Times New Roman" w:hAnsi="Times New Roman" w:cs="Times New Roman"/>
          <w:b/>
          <w:bCs/>
          <w:sz w:val="24"/>
          <w:szCs w:val="24"/>
          <w:lang w:val="es-ES"/>
        </w:rPr>
        <w:t>General</w:t>
      </w:r>
    </w:p>
    <w:p w14:paraId="5EEE879E" w14:textId="77777777" w:rsidR="002F613F" w:rsidRPr="002F613F" w:rsidRDefault="002F613F" w:rsidP="002F61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445519" w14:textId="09C02C21" w:rsidR="002F613F" w:rsidRPr="002F613F" w:rsidRDefault="002F613F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344858" w:rsidRPr="002F613F">
        <w:rPr>
          <w:rFonts w:ascii="Times New Roman" w:hAnsi="Times New Roman" w:cs="Times New Roman"/>
          <w:sz w:val="24"/>
          <w:szCs w:val="24"/>
          <w:lang w:val="en-US"/>
        </w:rPr>
        <w:t>objective</w:t>
      </w: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 general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know the </w:t>
      </w:r>
      <w:r w:rsidR="00344858">
        <w:rPr>
          <w:rFonts w:ascii="Times New Roman" w:hAnsi="Times New Roman" w:cs="Times New Roman"/>
          <w:sz w:val="24"/>
          <w:szCs w:val="24"/>
          <w:lang w:val="en-US"/>
        </w:rPr>
        <w:t>technologies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4858">
        <w:rPr>
          <w:rFonts w:ascii="Times New Roman" w:hAnsi="Times New Roman" w:cs="Times New Roman"/>
          <w:sz w:val="24"/>
          <w:szCs w:val="24"/>
          <w:lang w:val="en-US"/>
        </w:rPr>
        <w:t>necessary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344858">
        <w:rPr>
          <w:rFonts w:ascii="Times New Roman" w:hAnsi="Times New Roman" w:cs="Times New Roman"/>
          <w:sz w:val="24"/>
          <w:szCs w:val="24"/>
          <w:lang w:val="en-US"/>
        </w:rPr>
        <w:t xml:space="preserve">build anything development project </w:t>
      </w:r>
    </w:p>
    <w:p w14:paraId="4AC806F1" w14:textId="77777777" w:rsidR="002F613F" w:rsidRP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941E1D" w14:textId="77777777" w:rsidR="00BC6A6D" w:rsidRDefault="00BC6A6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 Específicos</w:t>
      </w:r>
    </w:p>
    <w:p w14:paraId="2B542BEF" w14:textId="77777777" w:rsidR="00BC6A6D" w:rsidRDefault="00BC6A6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Breve marco teórico</w:t>
      </w:r>
    </w:p>
    <w:p w14:paraId="55CA7A65" w14:textId="77777777" w:rsidR="00BC6A6D" w:rsidRDefault="00BC6A6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DA21C54" w14:textId="68E5EF5C" w:rsidR="00BC6A6D" w:rsidRDefault="00BC6A6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1C853F" w14:textId="5930A025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97C989D" w14:textId="7BF78B75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2AE1232" w14:textId="734689AF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41CFF4C" w14:textId="177B0936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61D272B" w14:textId="07749290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E274E0B" w14:textId="64E9CA85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80B37F0" w14:textId="616DFA68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32C4A50" w14:textId="652BB36E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8F7108" w14:textId="11F0133B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21E714F" w14:textId="699F432D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DE0F436" w14:textId="5A056D71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D44803D" w14:textId="67F8651F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F4C429C" w14:textId="6BA4272C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37FAE49" w14:textId="244DDE31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A51D611" w14:textId="108E22F8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E040F0" w14:textId="3127FD8C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636ACD6" w14:textId="5A918ACC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C869405" w14:textId="71E94A79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DDAE8D0" w14:textId="722239EB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614DBB7" w14:textId="093DD253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BA81A3" w14:textId="450C08A1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9B3EE16" w14:textId="06C1CDE3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40435BC" w14:textId="77777777" w:rsidR="002F613F" w:rsidRDefault="002F613F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178B2B0" w14:textId="1E6BFB88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9D51F8" w14:textId="77777777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6A56AA6" w14:textId="13BDCBF7" w:rsidR="00BC6A6D" w:rsidRDefault="00BC6A6D" w:rsidP="002F61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Procedimiento</w:t>
      </w:r>
    </w:p>
    <w:p w14:paraId="19391946" w14:textId="77777777" w:rsidR="00BC6A6D" w:rsidRDefault="00BC6A6D" w:rsidP="002F61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17905D6" w14:textId="2AE1C067" w:rsidR="00040F0A" w:rsidRDefault="00040F0A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040F0A">
        <w:rPr>
          <w:rFonts w:ascii="Times New Roman" w:hAnsi="Times New Roman" w:cs="Times New Roman"/>
          <w:b/>
          <w:bCs/>
          <w:sz w:val="24"/>
          <w:szCs w:val="24"/>
          <w:lang w:val="es-ES"/>
        </w:rPr>
        <w:t>What</w:t>
      </w:r>
      <w:proofErr w:type="spellEnd"/>
      <w:r w:rsidRPr="00040F0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040F0A">
        <w:rPr>
          <w:rFonts w:ascii="Times New Roman" w:hAnsi="Times New Roman" w:cs="Times New Roman"/>
          <w:b/>
          <w:bCs/>
          <w:sz w:val="24"/>
          <w:szCs w:val="24"/>
          <w:lang w:val="es-ES"/>
        </w:rPr>
        <w:t>is</w:t>
      </w:r>
      <w:proofErr w:type="spellEnd"/>
      <w:r w:rsidRPr="00040F0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GitHub?</w:t>
      </w:r>
    </w:p>
    <w:p w14:paraId="02437D8D" w14:textId="761DDAAF" w:rsidR="00040F0A" w:rsidRDefault="00040F0A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0F0A">
        <w:rPr>
          <w:rFonts w:ascii="Times New Roman" w:hAnsi="Times New Roman" w:cs="Times New Roman" w:hint="cs"/>
          <w:sz w:val="24"/>
          <w:szCs w:val="24"/>
          <w:lang w:val="en-US"/>
        </w:rPr>
        <w:t>GitHub is a code hosting platform for version control and collaboration (</w:t>
      </w:r>
      <w:proofErr w:type="gramStart"/>
      <w:r w:rsidRPr="00040F0A">
        <w:rPr>
          <w:rFonts w:ascii="Times New Roman" w:hAnsi="Times New Roman" w:cs="Times New Roman" w:hint="cs"/>
          <w:sz w:val="24"/>
          <w:szCs w:val="24"/>
          <w:lang w:val="en-US"/>
        </w:rPr>
        <w:t>Git )</w:t>
      </w:r>
      <w:proofErr w:type="gramEnd"/>
      <w:r w:rsidRPr="00040F0A">
        <w:rPr>
          <w:rFonts w:ascii="Times New Roman" w:hAnsi="Times New Roman" w:cs="Times New Roman" w:hint="cs"/>
          <w:sz w:val="24"/>
          <w:szCs w:val="24"/>
          <w:lang w:val="en-US"/>
        </w:rPr>
        <w:t>. It lets you and others work together on projects from anywhere.</w:t>
      </w:r>
    </w:p>
    <w:p w14:paraId="725B6F72" w14:textId="5A98C9DE" w:rsidR="00040F0A" w:rsidRDefault="00040F0A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8530D3" w14:textId="73C4560C" w:rsidR="00040F0A" w:rsidRPr="00344858" w:rsidRDefault="00040F0A" w:rsidP="002F61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4858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Git?</w:t>
      </w:r>
    </w:p>
    <w:p w14:paraId="06215BD7" w14:textId="2793B961" w:rsidR="00040F0A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Git is a free and open source, distributed version control system. Designed to handle everything, from small to very large projects, with speed and efficiency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3B79A7" w14:textId="77777777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007A9D" w14:textId="7D4CF405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613F">
        <w:rPr>
          <w:rFonts w:ascii="Times New Roman" w:hAnsi="Times New Roman" w:cs="Times New Roman"/>
          <w:b/>
          <w:bCs/>
          <w:sz w:val="24"/>
          <w:szCs w:val="24"/>
        </w:rPr>
        <w:t>Basic Commands</w:t>
      </w:r>
    </w:p>
    <w:p w14:paraId="516FBAC1" w14:textId="77777777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r w:rsidRPr="002F613F">
        <w:rPr>
          <w:rFonts w:ascii="Times New Roman" w:hAnsi="Times New Roman" w:cs="Times New Roman"/>
          <w:sz w:val="24"/>
          <w:szCs w:val="24"/>
          <w:lang w:val="en-CO"/>
        </w:rPr>
        <w:t xml:space="preserve">init: </w:t>
      </w:r>
      <w:r w:rsidRPr="002F613F">
        <w:rPr>
          <w:rFonts w:ascii="Times New Roman" w:hAnsi="Times New Roman" w:cs="Times New Roman"/>
          <w:sz w:val="24"/>
          <w:szCs w:val="24"/>
          <w:lang w:val="en-US"/>
        </w:rPr>
        <w:t>Create an empty Git repository or reinitialize an existing one</w:t>
      </w:r>
    </w:p>
    <w:p w14:paraId="465C667D" w14:textId="77777777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CO"/>
        </w:rPr>
        <w:t xml:space="preserve">Git Add : </w:t>
      </w:r>
      <w:r w:rsidRPr="002F613F">
        <w:rPr>
          <w:rFonts w:ascii="Times New Roman" w:hAnsi="Times New Roman" w:cs="Times New Roman"/>
          <w:sz w:val="24"/>
          <w:szCs w:val="24"/>
          <w:lang w:val="en-US"/>
        </w:rPr>
        <w:t>Add file contents to the index</w:t>
      </w:r>
    </w:p>
    <w:p w14:paraId="61D4A439" w14:textId="77777777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Git status: Show the working tree status</w:t>
      </w:r>
    </w:p>
    <w:p w14:paraId="35ACFE3E" w14:textId="77777777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gramStart"/>
      <w:r w:rsidRPr="002F61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F613F">
        <w:rPr>
          <w:rFonts w:ascii="Times New Roman" w:hAnsi="Times New Roman" w:cs="Times New Roman"/>
          <w:sz w:val="24"/>
          <w:szCs w:val="24"/>
          <w:lang w:val="en-CO"/>
        </w:rPr>
        <w:t>ommit :</w:t>
      </w:r>
      <w:proofErr w:type="gramEnd"/>
      <w:r w:rsidRPr="002F613F">
        <w:rPr>
          <w:rFonts w:ascii="Times New Roman" w:hAnsi="Times New Roman" w:cs="Times New Roman"/>
          <w:sz w:val="24"/>
          <w:szCs w:val="24"/>
          <w:lang w:val="en-CO"/>
        </w:rPr>
        <w:t xml:space="preserve"> </w:t>
      </w:r>
      <w:r w:rsidRPr="002F613F">
        <w:rPr>
          <w:rFonts w:ascii="Times New Roman" w:hAnsi="Times New Roman" w:cs="Times New Roman"/>
          <w:sz w:val="24"/>
          <w:szCs w:val="24"/>
          <w:lang w:val="en-US"/>
        </w:rPr>
        <w:t>Record changes to the repository</w:t>
      </w:r>
    </w:p>
    <w:p w14:paraId="48A25AB4" w14:textId="77777777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Git push: Update remote refs along with associated objects</w:t>
      </w:r>
    </w:p>
    <w:p w14:paraId="177E7E7D" w14:textId="77777777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Git P</w:t>
      </w:r>
      <w:r w:rsidRPr="002F613F">
        <w:rPr>
          <w:rFonts w:ascii="Times New Roman" w:hAnsi="Times New Roman" w:cs="Times New Roman"/>
          <w:sz w:val="24"/>
          <w:szCs w:val="24"/>
          <w:lang w:val="en-CO"/>
        </w:rPr>
        <w:t xml:space="preserve">ull: </w:t>
      </w:r>
      <w:r w:rsidRPr="002F613F">
        <w:rPr>
          <w:rFonts w:ascii="Times New Roman" w:hAnsi="Times New Roman" w:cs="Times New Roman"/>
          <w:sz w:val="24"/>
          <w:szCs w:val="24"/>
          <w:lang w:val="en-US"/>
        </w:rPr>
        <w:t>Fetch from and integrate with another repository or a local branch</w:t>
      </w:r>
    </w:p>
    <w:p w14:paraId="6AC745BE" w14:textId="36FE8AC2" w:rsidR="002F613F" w:rsidRPr="002F613F" w:rsidRDefault="002F613F" w:rsidP="002F613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Git M</w:t>
      </w:r>
      <w:r w:rsidRPr="002F613F">
        <w:rPr>
          <w:rFonts w:ascii="Times New Roman" w:hAnsi="Times New Roman" w:cs="Times New Roman"/>
          <w:sz w:val="24"/>
          <w:szCs w:val="24"/>
          <w:lang w:val="en-CO"/>
        </w:rPr>
        <w:t xml:space="preserve">erge: </w:t>
      </w:r>
      <w:r w:rsidRPr="002F613F">
        <w:rPr>
          <w:rFonts w:ascii="Times New Roman" w:hAnsi="Times New Roman" w:cs="Times New Roman"/>
          <w:sz w:val="24"/>
          <w:szCs w:val="24"/>
          <w:lang w:val="en-US"/>
        </w:rPr>
        <w:t>Join two or more development histories together</w:t>
      </w:r>
    </w:p>
    <w:p w14:paraId="5E1E138F" w14:textId="42E1420C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AF8BD1" w14:textId="6D95F35C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>
        <w:rPr>
          <w:rFonts w:ascii="Times New Roman" w:hAnsi="Times New Roman" w:cs="Times New Roman"/>
          <w:noProof/>
          <w:sz w:val="24"/>
          <w:szCs w:val="24"/>
          <w:lang w:val="en-CO"/>
        </w:rPr>
        <w:lastRenderedPageBreak/>
        <w:drawing>
          <wp:inline distT="0" distB="0" distL="0" distR="0" wp14:anchorId="2CA61340" wp14:editId="2C83B235">
            <wp:extent cx="5731510" cy="322199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601A" w14:textId="77777777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471211" w14:textId="77777777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1418C8" w14:textId="36358549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How can you see what is in your Working Tree?</w:t>
      </w:r>
    </w:p>
    <w:p w14:paraId="1D075F44" w14:textId="77777777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Run the command git status. </w:t>
      </w:r>
    </w:p>
    <w:p w14:paraId="0C3A51BD" w14:textId="77326315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</w:p>
    <w:p w14:paraId="60F1ACD9" w14:textId="77777777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How do you add files to your Staging Area? Running the command git add #filename# will add a specific file to the Staging Area from your Working Tree. If you want to add everything from the Working Tree, then run the command git </w:t>
      </w:r>
      <w:proofErr w:type="gramStart"/>
      <w:r w:rsidRPr="002F613F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3100D8B" w14:textId="1662B25D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</w:p>
    <w:p w14:paraId="513E3223" w14:textId="77777777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How can upload commit in </w:t>
      </w:r>
      <w:proofErr w:type="gramStart"/>
      <w:r w:rsidRPr="002F613F">
        <w:rPr>
          <w:rFonts w:ascii="Times New Roman" w:hAnsi="Times New Roman" w:cs="Times New Roman"/>
          <w:sz w:val="24"/>
          <w:szCs w:val="24"/>
          <w:lang w:val="en-US"/>
        </w:rPr>
        <w:t>the  remote</w:t>
      </w:r>
      <w:proofErr w:type="gramEnd"/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 repository ?</w:t>
      </w:r>
    </w:p>
    <w:p w14:paraId="5A163883" w14:textId="77777777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Run the command git push origin master</w:t>
      </w:r>
    </w:p>
    <w:p w14:paraId="636155CD" w14:textId="6C899AC1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C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CO"/>
        </w:rPr>
        <w:lastRenderedPageBreak/>
        <w:drawing>
          <wp:inline distT="0" distB="0" distL="0" distR="0" wp14:anchorId="204770C8" wp14:editId="1E9245B9">
            <wp:extent cx="5731510" cy="3221990"/>
            <wp:effectExtent l="0" t="0" r="0" b="3810"/>
            <wp:docPr id="2" name="Picture 2" descr="A picture containing screensho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reenshot,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B948" w14:textId="68B2D0FA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CO"/>
        </w:rPr>
      </w:pPr>
    </w:p>
    <w:p w14:paraId="2F07EE26" w14:textId="5AA03A51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613F">
        <w:rPr>
          <w:rFonts w:ascii="Times New Roman" w:hAnsi="Times New Roman" w:cs="Times New Roman"/>
          <w:b/>
          <w:bCs/>
          <w:sz w:val="24"/>
          <w:szCs w:val="24"/>
        </w:rPr>
        <w:t>What is Git flow</w:t>
      </w:r>
    </w:p>
    <w:p w14:paraId="101F81F9" w14:textId="77777777" w:rsid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C5232D" w14:textId="16255BB4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s a branching model for Git, created by Vincent </w:t>
      </w:r>
      <w:proofErr w:type="gramStart"/>
      <w:r w:rsidRPr="002F613F">
        <w:rPr>
          <w:rFonts w:ascii="Times New Roman" w:hAnsi="Times New Roman" w:cs="Times New Roman"/>
          <w:sz w:val="24"/>
          <w:szCs w:val="24"/>
          <w:lang w:val="en-US"/>
        </w:rPr>
        <w:t>Driessen.</w:t>
      </w:r>
      <w:proofErr w:type="gramEnd"/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 It has attracted a lot of attention because it is very well suited to collaboration and scaling the development team.</w:t>
      </w:r>
    </w:p>
    <w:p w14:paraId="02E31C2A" w14:textId="77777777" w:rsidR="002F613F" w:rsidRPr="002F613F" w:rsidRDefault="002F613F" w:rsidP="002F61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Key benefits: </w:t>
      </w:r>
    </w:p>
    <w:p w14:paraId="5DBC2E2E" w14:textId="77777777" w:rsidR="002F613F" w:rsidRPr="002F613F" w:rsidRDefault="002F613F" w:rsidP="002F613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Parallel Development</w:t>
      </w:r>
    </w:p>
    <w:p w14:paraId="17449105" w14:textId="77777777" w:rsidR="002F613F" w:rsidRPr="002F613F" w:rsidRDefault="002F613F" w:rsidP="002F613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Collaboration</w:t>
      </w:r>
    </w:p>
    <w:p w14:paraId="3C7C37BF" w14:textId="77777777" w:rsidR="002F613F" w:rsidRPr="002F613F" w:rsidRDefault="002F613F" w:rsidP="002F613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>Release Staging Area</w:t>
      </w:r>
    </w:p>
    <w:p w14:paraId="04736671" w14:textId="77777777" w:rsidR="002F613F" w:rsidRPr="002F613F" w:rsidRDefault="002F613F" w:rsidP="002F613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CO"/>
        </w:rPr>
      </w:pPr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Support </w:t>
      </w:r>
      <w:proofErr w:type="gramStart"/>
      <w:r w:rsidRPr="002F613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F613F">
        <w:rPr>
          <w:rFonts w:ascii="Times New Roman" w:hAnsi="Times New Roman" w:cs="Times New Roman"/>
          <w:sz w:val="24"/>
          <w:szCs w:val="24"/>
          <w:lang w:val="en-US"/>
        </w:rPr>
        <w:t xml:space="preserve"> Emergency Fixes</w:t>
      </w:r>
    </w:p>
    <w:p w14:paraId="3A8C73E3" w14:textId="77777777" w:rsidR="002F613F" w:rsidRPr="00040F0A" w:rsidRDefault="002F613F" w:rsidP="002F61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CO"/>
        </w:rPr>
      </w:pPr>
    </w:p>
    <w:p w14:paraId="51A4BC4B" w14:textId="77777777" w:rsidR="00CD71D9" w:rsidRPr="002F613F" w:rsidRDefault="00CD71D9" w:rsidP="002F613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58A7F63" w14:textId="59DD6BFF" w:rsidR="001E2F4D" w:rsidRDefault="001E2F4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720E96">
        <w:rPr>
          <w:rFonts w:ascii="Times New Roman" w:hAnsi="Times New Roman" w:cs="Times New Roman"/>
          <w:b/>
          <w:bCs/>
          <w:sz w:val="24"/>
          <w:szCs w:val="24"/>
          <w:lang w:val="es-ES"/>
        </w:rPr>
        <w:t>Gradle</w:t>
      </w:r>
      <w:proofErr w:type="spellEnd"/>
      <w:r w:rsidRPr="00720E9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</w:p>
    <w:p w14:paraId="021706CA" w14:textId="3B42E53F" w:rsidR="005C39D6" w:rsidRDefault="00B15C38" w:rsidP="002F613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15C38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B15C38">
        <w:rPr>
          <w:rFonts w:ascii="Times New Roman" w:hAnsi="Times New Roman" w:cs="Times New Roman"/>
          <w:sz w:val="24"/>
          <w:szCs w:val="24"/>
          <w:lang w:val="es-ES"/>
        </w:rPr>
        <w:t xml:space="preserve"> es una herramienta </w:t>
      </w:r>
      <w:r>
        <w:rPr>
          <w:rFonts w:ascii="Times New Roman" w:hAnsi="Times New Roman" w:cs="Times New Roman"/>
          <w:sz w:val="24"/>
          <w:szCs w:val="24"/>
          <w:lang w:val="es-ES"/>
        </w:rPr>
        <w:t>que permite la</w:t>
      </w:r>
      <w:r w:rsidRPr="00B15C38">
        <w:rPr>
          <w:rFonts w:ascii="Times New Roman" w:hAnsi="Times New Roman" w:cs="Times New Roman"/>
          <w:sz w:val="24"/>
          <w:szCs w:val="24"/>
          <w:lang w:val="es-ES"/>
        </w:rPr>
        <w:t xml:space="preserve"> automatización de compilación de código abierto centrada en la flexibilidad y el rendimiento</w:t>
      </w:r>
      <w:r w:rsidR="005C39D6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5C39D6" w:rsidRPr="005C39D6">
        <w:rPr>
          <w:rFonts w:ascii="Times New Roman" w:hAnsi="Times New Roman" w:cs="Times New Roman"/>
          <w:sz w:val="24"/>
          <w:szCs w:val="24"/>
          <w:lang w:val="es-ES"/>
        </w:rPr>
        <w:t xml:space="preserve"> que bebe de las aportaciones que han realizado herramientas como </w:t>
      </w:r>
      <w:proofErr w:type="spellStart"/>
      <w:r w:rsidR="005C39D6" w:rsidRPr="005C39D6">
        <w:rPr>
          <w:rFonts w:ascii="Times New Roman" w:hAnsi="Times New Roman" w:cs="Times New Roman"/>
          <w:sz w:val="24"/>
          <w:szCs w:val="24"/>
          <w:lang w:val="es-ES"/>
        </w:rPr>
        <w:t>ant</w:t>
      </w:r>
      <w:proofErr w:type="spellEnd"/>
      <w:r w:rsidR="005C39D6" w:rsidRPr="005C39D6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proofErr w:type="gramStart"/>
      <w:r w:rsidR="005C39D6" w:rsidRPr="005C39D6">
        <w:rPr>
          <w:rFonts w:ascii="Times New Roman" w:hAnsi="Times New Roman" w:cs="Times New Roman"/>
          <w:sz w:val="24"/>
          <w:szCs w:val="24"/>
          <w:lang w:val="es-ES"/>
        </w:rPr>
        <w:t>maven</w:t>
      </w:r>
      <w:proofErr w:type="spellEnd"/>
      <w:proofErr w:type="gramEnd"/>
      <w:r w:rsidR="005C39D6" w:rsidRPr="005C39D6">
        <w:rPr>
          <w:rFonts w:ascii="Times New Roman" w:hAnsi="Times New Roman" w:cs="Times New Roman"/>
          <w:sz w:val="24"/>
          <w:szCs w:val="24"/>
          <w:lang w:val="es-ES"/>
        </w:rPr>
        <w:t xml:space="preserve"> pero intenta llevarlo todo un paso m</w:t>
      </w:r>
      <w:r w:rsidR="00037F34">
        <w:rPr>
          <w:rFonts w:ascii="Times New Roman" w:hAnsi="Times New Roman" w:cs="Times New Roman"/>
          <w:sz w:val="24"/>
          <w:szCs w:val="24"/>
          <w:lang w:val="es-ES"/>
        </w:rPr>
        <w:t>á</w:t>
      </w:r>
      <w:r w:rsidR="005C39D6" w:rsidRPr="005C39D6">
        <w:rPr>
          <w:rFonts w:ascii="Times New Roman" w:hAnsi="Times New Roman" w:cs="Times New Roman"/>
          <w:sz w:val="24"/>
          <w:szCs w:val="24"/>
          <w:lang w:val="es-ES"/>
        </w:rPr>
        <w:t>s allá.</w:t>
      </w:r>
      <w:r w:rsidR="00037F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B15C38">
        <w:rPr>
          <w:rFonts w:ascii="Times New Roman" w:hAnsi="Times New Roman" w:cs="Times New Roman"/>
          <w:sz w:val="24"/>
          <w:szCs w:val="24"/>
          <w:lang w:val="es-ES"/>
        </w:rPr>
        <w:t xml:space="preserve">Los scripts de compilación de </w:t>
      </w:r>
      <w:proofErr w:type="spellStart"/>
      <w:r w:rsidRPr="00B15C38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B15C38">
        <w:rPr>
          <w:rFonts w:ascii="Times New Roman" w:hAnsi="Times New Roman" w:cs="Times New Roman"/>
          <w:sz w:val="24"/>
          <w:szCs w:val="24"/>
          <w:lang w:val="es-ES"/>
        </w:rPr>
        <w:t xml:space="preserve"> se escriben utilizando </w:t>
      </w:r>
      <w:proofErr w:type="spellStart"/>
      <w:r w:rsidRPr="00B15C38">
        <w:rPr>
          <w:rFonts w:ascii="Times New Roman" w:hAnsi="Times New Roman" w:cs="Times New Roman"/>
          <w:sz w:val="24"/>
          <w:szCs w:val="24"/>
          <w:lang w:val="es-ES"/>
        </w:rPr>
        <w:t>Groovy</w:t>
      </w:r>
      <w:proofErr w:type="spellEnd"/>
      <w:r w:rsidRPr="00B15C38">
        <w:rPr>
          <w:rFonts w:ascii="Times New Roman" w:hAnsi="Times New Roman" w:cs="Times New Roman"/>
          <w:sz w:val="24"/>
          <w:szCs w:val="24"/>
          <w:lang w:val="es-ES"/>
        </w:rPr>
        <w:t xml:space="preserve"> o </w:t>
      </w:r>
      <w:proofErr w:type="spellStart"/>
      <w:r w:rsidRPr="00B15C38">
        <w:rPr>
          <w:rFonts w:ascii="Times New Roman" w:hAnsi="Times New Roman" w:cs="Times New Roman"/>
          <w:sz w:val="24"/>
          <w:szCs w:val="24"/>
          <w:lang w:val="es-ES"/>
        </w:rPr>
        <w:t>Kotlin</w:t>
      </w:r>
      <w:proofErr w:type="spellEnd"/>
      <w:r w:rsidRPr="00B15C38">
        <w:rPr>
          <w:rFonts w:ascii="Times New Roman" w:hAnsi="Times New Roman" w:cs="Times New Roman"/>
          <w:sz w:val="24"/>
          <w:szCs w:val="24"/>
          <w:lang w:val="es-ES"/>
        </w:rPr>
        <w:t xml:space="preserve"> DSL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r w:rsidRPr="00B15C38">
        <w:rPr>
          <w:rFonts w:ascii="Times New Roman" w:hAnsi="Times New Roman" w:cs="Times New Roman"/>
          <w:sz w:val="24"/>
          <w:szCs w:val="24"/>
          <w:lang w:val="es-ES"/>
        </w:rPr>
        <w:t>Lenguaje específico 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B15C38">
        <w:rPr>
          <w:rFonts w:ascii="Times New Roman" w:hAnsi="Times New Roman" w:cs="Times New Roman"/>
          <w:sz w:val="24"/>
          <w:szCs w:val="24"/>
          <w:lang w:val="es-ES"/>
        </w:rPr>
        <w:t>dominio</w:t>
      </w:r>
      <w:r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037F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37F34" w:rsidRPr="00037F34">
        <w:rPr>
          <w:rFonts w:ascii="Times New Roman" w:hAnsi="Times New Roman" w:cs="Times New Roman"/>
          <w:sz w:val="24"/>
          <w:szCs w:val="24"/>
          <w:lang w:val="es-ES"/>
        </w:rPr>
        <w:t xml:space="preserve">para trabajar con un lenguaje sencillo y claro a la hora de construir el </w:t>
      </w:r>
      <w:proofErr w:type="spellStart"/>
      <w:r w:rsidR="00037F34" w:rsidRPr="00037F34">
        <w:rPr>
          <w:rFonts w:ascii="Times New Roman" w:hAnsi="Times New Roman" w:cs="Times New Roman"/>
          <w:sz w:val="24"/>
          <w:szCs w:val="24"/>
          <w:lang w:val="es-ES"/>
        </w:rPr>
        <w:t>build</w:t>
      </w:r>
      <w:proofErr w:type="spellEnd"/>
      <w:r w:rsidR="00891BCC">
        <w:rPr>
          <w:rFonts w:ascii="Times New Roman" w:hAnsi="Times New Roman" w:cs="Times New Roman"/>
          <w:sz w:val="24"/>
          <w:szCs w:val="24"/>
          <w:lang w:val="es-ES"/>
        </w:rPr>
        <w:t xml:space="preserve">, además </w:t>
      </w:r>
      <w:r w:rsidR="00891BCC" w:rsidRPr="00891BCC">
        <w:rPr>
          <w:rFonts w:ascii="Times New Roman" w:hAnsi="Times New Roman" w:cs="Times New Roman"/>
          <w:sz w:val="24"/>
          <w:szCs w:val="24"/>
          <w:lang w:val="es-ES"/>
        </w:rPr>
        <w:t>dispone de una gran flexibilidad que permite trabajar con ella utilizando otros lenguajes y no solo Java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891BCC" w:rsidRPr="00CD71D9">
        <w:rPr>
          <w:rFonts w:ascii="Times New Roman" w:hAnsi="Times New Roman" w:cs="Times New Roman"/>
          <w:sz w:val="24"/>
          <w:szCs w:val="24"/>
          <w:lang w:val="es-ES"/>
        </w:rPr>
        <w:t>también cuenta con un sistema de gestión de dependencias muy estable.</w:t>
      </w:r>
    </w:p>
    <w:p w14:paraId="68F911A3" w14:textId="16783432" w:rsidR="00CD71D9" w:rsidRDefault="00F9772E" w:rsidP="002F613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es a</w:t>
      </w:r>
      <w:r w:rsidRPr="00F9772E">
        <w:rPr>
          <w:rFonts w:ascii="Times New Roman" w:hAnsi="Times New Roman" w:cs="Times New Roman"/>
          <w:sz w:val="24"/>
          <w:szCs w:val="24"/>
          <w:lang w:val="es-ES"/>
        </w:rPr>
        <w:t>ltamente personalizable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9772E">
        <w:rPr>
          <w:rFonts w:ascii="Times New Roman" w:hAnsi="Times New Roman" w:cs="Times New Roman"/>
          <w:sz w:val="24"/>
          <w:szCs w:val="24"/>
          <w:lang w:val="es-ES"/>
        </w:rPr>
        <w:t xml:space="preserve"> se modela de una manera que es personalizable y extensible de las formas más fundamentales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>, es r</w:t>
      </w:r>
      <w:r w:rsidRPr="00F9772E">
        <w:rPr>
          <w:rFonts w:ascii="Times New Roman" w:hAnsi="Times New Roman" w:cs="Times New Roman"/>
          <w:sz w:val="24"/>
          <w:szCs w:val="24"/>
          <w:lang w:val="es-ES"/>
        </w:rPr>
        <w:t>ápido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F9772E">
        <w:rPr>
          <w:rFonts w:ascii="Times New Roman" w:hAnsi="Times New Roman" w:cs="Times New Roman"/>
          <w:sz w:val="24"/>
          <w:szCs w:val="24"/>
          <w:lang w:val="es-ES"/>
        </w:rPr>
        <w:t xml:space="preserve">completa las tareas rápidamente reutilizando los resultados de ejecuciones anteriores, procesando solo las entradas que </w:t>
      </w:r>
      <w:r w:rsidRPr="00F9772E">
        <w:rPr>
          <w:rFonts w:ascii="Times New Roman" w:hAnsi="Times New Roman" w:cs="Times New Roman"/>
          <w:sz w:val="24"/>
          <w:szCs w:val="24"/>
          <w:lang w:val="es-ES"/>
        </w:rPr>
        <w:lastRenderedPageBreak/>
        <w:t>cambiaron y ejecutando tareas en paralelo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 xml:space="preserve"> y es p</w:t>
      </w:r>
      <w:r w:rsidRPr="00F9772E">
        <w:rPr>
          <w:rFonts w:ascii="Times New Roman" w:hAnsi="Times New Roman" w:cs="Times New Roman"/>
          <w:sz w:val="24"/>
          <w:szCs w:val="24"/>
          <w:lang w:val="es-ES"/>
        </w:rPr>
        <w:t>otente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>;</w:t>
      </w:r>
      <w:r w:rsidRPr="00F9772E">
        <w:rPr>
          <w:rFonts w:ascii="Times New Roman" w:hAnsi="Times New Roman" w:cs="Times New Roman"/>
          <w:sz w:val="24"/>
          <w:szCs w:val="24"/>
          <w:lang w:val="es-ES"/>
        </w:rPr>
        <w:t xml:space="preserve"> es la herramienta de compilación oficial para Android y viene con soporte para muchos idiomas y tecnologías populares.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D71D9" w:rsidRPr="00CD71D9">
        <w:rPr>
          <w:rFonts w:ascii="Times New Roman" w:hAnsi="Times New Roman" w:cs="Times New Roman"/>
          <w:sz w:val="24"/>
          <w:szCs w:val="24"/>
          <w:lang w:val="es-ES"/>
        </w:rPr>
        <w:t>Además</w:t>
      </w:r>
      <w:r w:rsidR="003F4319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CD71D9" w:rsidRPr="00CD71D9">
        <w:rPr>
          <w:rFonts w:ascii="Times New Roman" w:hAnsi="Times New Roman" w:cs="Times New Roman"/>
          <w:sz w:val="24"/>
          <w:szCs w:val="24"/>
          <w:lang w:val="es-ES"/>
        </w:rPr>
        <w:t xml:space="preserve"> es el sistema de compilación oficial para Android y cuenta con soporte para diversas tecnologías y lenguajes.</w:t>
      </w:r>
    </w:p>
    <w:p w14:paraId="1C771F15" w14:textId="77777777" w:rsidR="00891BCC" w:rsidRDefault="00891BCC" w:rsidP="002F613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14:paraId="53605920" w14:textId="1339160D" w:rsidR="003F4319" w:rsidRDefault="00891BCC" w:rsidP="002F613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Algunas de las c</w:t>
      </w:r>
      <w:r w:rsidR="003F4319" w:rsidRPr="003F4319">
        <w:rPr>
          <w:rFonts w:ascii="Times New Roman" w:hAnsi="Times New Roman" w:cs="Times New Roman"/>
          <w:sz w:val="24"/>
          <w:szCs w:val="24"/>
          <w:lang w:val="es-ES"/>
        </w:rPr>
        <w:t xml:space="preserve">aracterísticas de </w:t>
      </w:r>
      <w:proofErr w:type="spellStart"/>
      <w:r w:rsidR="003F4319" w:rsidRPr="003F4319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son:</w:t>
      </w:r>
    </w:p>
    <w:p w14:paraId="0E383AB7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>Depuración colaborativa: Permite compartir los resultados de la compilación para resolver en equipo de forma eficiente posibles problemas que aparezcan.</w:t>
      </w:r>
    </w:p>
    <w:p w14:paraId="1E3144D7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>Construcción incremental: Valida en el proceso de compilación si la entrada, salida o implementación de una tarea ha cambiado, en caso de no existir algún cambio la considera actualizada y no se ejecuta.</w:t>
      </w:r>
    </w:p>
    <w:p w14:paraId="79236238" w14:textId="2E659A41" w:rsidR="00891BCC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>Diseño de repositorio personalizado: Podremos tratar prácticamente cualquier estructura de directorios del sistema de archivos</w:t>
      </w:r>
      <w:r w:rsidR="00891BC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871E3AE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>Dependencias transitivas: Es uno de los principales beneficios que ofrece al utilizar la gestión de dependencias ya que se encarga de descargar y administrar las dependencias transitivas.</w:t>
      </w:r>
    </w:p>
    <w:p w14:paraId="4438907C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Soporte a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Groovy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Scala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incorporado: Compatibilidad con los proyectos de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Groovy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, permitiendo trabajar con código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Groovy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o código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Scala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e inclusive desarrollar código mixto Java y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Groovy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o Java y Scala.</w:t>
      </w:r>
    </w:p>
    <w:p w14:paraId="490BABB4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Compilación incremental para Java: En caso de que el código fuente o la ruta de clase cambien,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cuenta con la capacidad para detectar todas las clases que se vean afectadas por dicho cambio y procederá a recompilarlas.</w:t>
      </w:r>
    </w:p>
    <w:p w14:paraId="5FC6FD3E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>Embalaje y distribución de JAR, WAR y EAR: Cuenta con herramientas para empaquetar el código basado en JVM (Java Virtual Machine) en archivos de archivo comunes.</w:t>
      </w:r>
    </w:p>
    <w:p w14:paraId="6FEE2018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Integración con Android Studio: Android Studio no cuenta con un generador interno, sino que delega todas las tareas de compilación en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>, garantizando la corrección en todas las construcciones, ya sea que se ejecuten desde Android Studio, la línea de comandos o un servidor de construcción de integración continua.</w:t>
      </w:r>
    </w:p>
    <w:p w14:paraId="1D521A21" w14:textId="77777777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Soporte de MS Visual C ++ y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GoogleTest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acepta la construcción con el compilador de Visual C de Microsoft en Windows. (VS 2010, VS 2013 y VS 2015 compatibles), así como también realizar pruebas de aplicaciones C con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GoogleTest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85B934D" w14:textId="77777777" w:rsid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Publicar en repositorios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Ivy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Maven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: Permite publicar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Artifacts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en repositorios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Ivy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con diseños de directorios completamente personalizables</w:t>
      </w:r>
    </w:p>
    <w:p w14:paraId="1871791C" w14:textId="5DEDD6F0" w:rsidR="003F4319" w:rsidRPr="00891BCC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TestKit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para pruebas funcionales: Permite la ejecución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prágramática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891BCC">
        <w:rPr>
          <w:rFonts w:ascii="Times New Roman" w:hAnsi="Times New Roman" w:cs="Times New Roman"/>
          <w:sz w:val="24"/>
          <w:szCs w:val="24"/>
          <w:lang w:val="es-ES"/>
        </w:rPr>
        <w:t>builds</w:t>
      </w:r>
      <w:proofErr w:type="spellEnd"/>
      <w:r w:rsidRPr="00891BCC">
        <w:rPr>
          <w:rFonts w:ascii="Times New Roman" w:hAnsi="Times New Roman" w:cs="Times New Roman"/>
          <w:sz w:val="24"/>
          <w:szCs w:val="24"/>
          <w:lang w:val="es-ES"/>
        </w:rPr>
        <w:t xml:space="preserve"> inspeccionando los resultados de compilación, ésta es una prueba de compatibilidad entre versiones.</w:t>
      </w:r>
    </w:p>
    <w:p w14:paraId="543FF505" w14:textId="77777777" w:rsidR="003F4319" w:rsidRPr="00764FCF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Distribuciones personalizadas: En </w:t>
      </w:r>
      <w:proofErr w:type="spellStart"/>
      <w:r w:rsidRPr="00764FCF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 cada distribución cuenta con un directorio </w:t>
      </w:r>
      <w:proofErr w:type="spellStart"/>
      <w:proofErr w:type="gramStart"/>
      <w:r w:rsidRPr="00764FCF">
        <w:rPr>
          <w:rFonts w:ascii="Times New Roman" w:hAnsi="Times New Roman" w:cs="Times New Roman"/>
          <w:sz w:val="24"/>
          <w:szCs w:val="24"/>
          <w:lang w:val="es-ES"/>
        </w:rPr>
        <w:t>init.d</w:t>
      </w:r>
      <w:proofErr w:type="spellEnd"/>
      <w:proofErr w:type="gramEnd"/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 en el que se pueden colocar scripts personalizados que pre configuran su entorno de compilación.</w:t>
      </w:r>
    </w:p>
    <w:p w14:paraId="34A7B674" w14:textId="77777777" w:rsidR="003F4319" w:rsidRPr="00764FCF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64FCF">
        <w:rPr>
          <w:rFonts w:ascii="Times New Roman" w:hAnsi="Times New Roman" w:cs="Times New Roman"/>
          <w:sz w:val="24"/>
          <w:szCs w:val="24"/>
          <w:lang w:val="es-ES"/>
        </w:rPr>
        <w:t>Lee el formato POM: Es compatible con el formato de metadatos POM, por lo que es posible recuperar dependencias de cualquier repositorio compatible con Maven.</w:t>
      </w:r>
    </w:p>
    <w:p w14:paraId="210F60BA" w14:textId="77777777" w:rsidR="003F4319" w:rsidRPr="00764FCF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Compara </w:t>
      </w:r>
      <w:proofErr w:type="spellStart"/>
      <w:r w:rsidRPr="00764FCF">
        <w:rPr>
          <w:rFonts w:ascii="Times New Roman" w:hAnsi="Times New Roman" w:cs="Times New Roman"/>
          <w:sz w:val="24"/>
          <w:szCs w:val="24"/>
          <w:lang w:val="es-ES"/>
        </w:rPr>
        <w:t>builds</w:t>
      </w:r>
      <w:proofErr w:type="spellEnd"/>
      <w:r w:rsidRPr="00764FCF">
        <w:rPr>
          <w:rFonts w:ascii="Times New Roman" w:hAnsi="Times New Roman" w:cs="Times New Roman"/>
          <w:sz w:val="24"/>
          <w:szCs w:val="24"/>
          <w:lang w:val="es-ES"/>
        </w:rPr>
        <w:t>: Resalta de forma rápida las diferencias entre compilaciones, lo que hace que el análisis de la causa raíz sea mucho más rápido y eficaz.</w:t>
      </w:r>
    </w:p>
    <w:p w14:paraId="65FE7837" w14:textId="77777777" w:rsidR="003F4319" w:rsidRPr="00764FCF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Compilador </w:t>
      </w:r>
      <w:proofErr w:type="spellStart"/>
      <w:r w:rsidRPr="00764FCF">
        <w:rPr>
          <w:rFonts w:ascii="Times New Roman" w:hAnsi="Times New Roman" w:cs="Times New Roman"/>
          <w:sz w:val="24"/>
          <w:szCs w:val="24"/>
          <w:lang w:val="es-ES"/>
        </w:rPr>
        <w:t>daemon</w:t>
      </w:r>
      <w:proofErr w:type="spellEnd"/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Pr="00764FCF">
        <w:rPr>
          <w:rFonts w:ascii="Times New Roman" w:hAnsi="Times New Roman" w:cs="Times New Roman"/>
          <w:sz w:val="24"/>
          <w:szCs w:val="24"/>
          <w:lang w:val="es-ES"/>
        </w:rPr>
        <w:t>Gradle</w:t>
      </w:r>
      <w:proofErr w:type="spellEnd"/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 crea un proceso de </w:t>
      </w:r>
      <w:proofErr w:type="spellStart"/>
      <w:r w:rsidRPr="00764FCF">
        <w:rPr>
          <w:rFonts w:ascii="Times New Roman" w:hAnsi="Times New Roman" w:cs="Times New Roman"/>
          <w:sz w:val="24"/>
          <w:szCs w:val="24"/>
          <w:lang w:val="es-ES"/>
        </w:rPr>
        <w:t>daemon</w:t>
      </w:r>
      <w:proofErr w:type="spellEnd"/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 que se reutiliza dentro de una compilación de múltiples proyectos, cuando necesita bifurcar el proceso de compilación, mejorando la velocidad de compilación.</w:t>
      </w:r>
    </w:p>
    <w:p w14:paraId="6E56BC1B" w14:textId="77777777" w:rsidR="003F4319" w:rsidRPr="00764FCF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64FCF">
        <w:rPr>
          <w:rFonts w:ascii="Times New Roman" w:hAnsi="Times New Roman" w:cs="Times New Roman"/>
          <w:sz w:val="24"/>
          <w:szCs w:val="24"/>
          <w:lang w:val="es-ES"/>
        </w:rPr>
        <w:lastRenderedPageBreak/>
        <w:t>Personalizar y extender escaneos: Ofrece la opción de agregar sus propios datos para construir escaneos como etiquetas, valores y enlaces, integrando escaneos de compilación en la cadena de herramientas.</w:t>
      </w:r>
    </w:p>
    <w:p w14:paraId="20E3CB15" w14:textId="797AD38E" w:rsidR="003F4319" w:rsidRDefault="003F4319" w:rsidP="002F61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Caché de dependencia de terceros: Las dependencias de repositorios remotos se descargan y almacenan en caché localmente, las compilaciones posteriores utilizan los </w:t>
      </w:r>
      <w:proofErr w:type="spellStart"/>
      <w:r w:rsidRPr="00764FCF">
        <w:rPr>
          <w:rFonts w:ascii="Times New Roman" w:hAnsi="Times New Roman" w:cs="Times New Roman"/>
          <w:sz w:val="24"/>
          <w:szCs w:val="24"/>
          <w:lang w:val="es-ES"/>
        </w:rPr>
        <w:t>artifacts</w:t>
      </w:r>
      <w:proofErr w:type="spellEnd"/>
      <w:r w:rsidRPr="00764FCF">
        <w:rPr>
          <w:rFonts w:ascii="Times New Roman" w:hAnsi="Times New Roman" w:cs="Times New Roman"/>
          <w:sz w:val="24"/>
          <w:szCs w:val="24"/>
          <w:lang w:val="es-ES"/>
        </w:rPr>
        <w:t xml:space="preserve"> almacenados en caché para evitar el tráfico de red innecesario.</w:t>
      </w:r>
    </w:p>
    <w:p w14:paraId="7812EE56" w14:textId="7465B980" w:rsid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D8A608D" w14:textId="40A70792" w:rsidR="00040F0A" w:rsidRDefault="00040F0A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2DA39BD" w14:textId="77777777" w:rsidR="00040F0A" w:rsidRPr="00351582" w:rsidRDefault="00040F0A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EB70D73" w14:textId="603276EA" w:rsidR="001E2F4D" w:rsidRDefault="001E2F4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20E96">
        <w:rPr>
          <w:rFonts w:ascii="Times New Roman" w:hAnsi="Times New Roman" w:cs="Times New Roman"/>
          <w:b/>
          <w:bCs/>
          <w:sz w:val="24"/>
          <w:szCs w:val="24"/>
          <w:lang w:val="es-ES"/>
        </w:rPr>
        <w:t>Maven</w:t>
      </w:r>
    </w:p>
    <w:p w14:paraId="0B08E2A0" w14:textId="0523965F" w:rsid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 w:rsidRPr="00351582">
        <w:rPr>
          <w:rFonts w:ascii="Times New Roman" w:hAnsi="Times New Roman" w:cs="Times New Roman"/>
          <w:sz w:val="24"/>
          <w:szCs w:val="24"/>
          <w:lang w:val="es-ES"/>
        </w:rPr>
        <w:t>Apache Maven es una herramienta de gestión y comprensión de proyectos de software. Basado en el concepto de un modelo de objetos de proyecto (POM), Maven puede administrar la construcción, informes y documentación de un proyecto a partir de una pieza central de información.</w:t>
      </w:r>
    </w:p>
    <w:p w14:paraId="414C5AA8" w14:textId="6E8F60AE" w:rsid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El concepto de Maven es aglutinar conocimiento y reutilización de código, estandarización y una buena definición de configuraciones de proyectos.</w:t>
      </w:r>
    </w:p>
    <w:p w14:paraId="65D6F9BA" w14:textId="1C904BD4" w:rsid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Basado en el concepto de un modelo de objeto de proyecto: las compilaciones, la gestión de dependencias, la creación de documentación, la publicación del sitio y la publicación de la distribución se controlan desde el archivo declarativo pom.xml. Maven puede ampliarse mediante complementos para utilizar una serie de otras herramientas de desarrollo para la elaboración de informes o el proceso de compilación.</w:t>
      </w:r>
    </w:p>
    <w:p w14:paraId="4EE1DEFF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Apache Maven es una herramienta que estandariza la configuración de un proyecto en todo su ciclo de vida, como por ejemplo en todas las fases de compilación y empaquetado y la instalación de mecanismos de distribución de librerías, para que puedan ser utilizadas por otros desarrolladores y equipos de desarrollo.</w:t>
      </w:r>
    </w:p>
    <w:p w14:paraId="4A34B7F9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382B567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También contempla temas relacionados con la integración continua, para poder realizar la ejecución </w:t>
      </w:r>
      <w:proofErr w:type="gramStart"/>
      <w:r w:rsidRPr="00351582">
        <w:rPr>
          <w:rFonts w:ascii="Times New Roman" w:hAnsi="Times New Roman" w:cs="Times New Roman"/>
          <w:sz w:val="24"/>
          <w:szCs w:val="24"/>
          <w:lang w:val="es-ES"/>
        </w:rPr>
        <w:t>de test</w:t>
      </w:r>
      <w:proofErr w:type="gram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unitarios y pruebas automatizadas, test de integración, etc.</w:t>
      </w:r>
    </w:p>
    <w:p w14:paraId="28762A7A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848600A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Principales características de Maven</w:t>
      </w:r>
    </w:p>
    <w:p w14:paraId="6B9931AD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Básicamente, Apache Maven no deja de ser la base de los compiladores actuales, de IDES como Eclipse, NetBeans o IntelliJ, a los que ofrece soporte gracias a algunas de sus características, </w:t>
      </w:r>
      <w:proofErr w:type="gramStart"/>
      <w:r w:rsidRPr="00351582">
        <w:rPr>
          <w:rFonts w:ascii="Times New Roman" w:hAnsi="Times New Roman" w:cs="Times New Roman"/>
          <w:sz w:val="24"/>
          <w:szCs w:val="24"/>
          <w:lang w:val="es-ES"/>
        </w:rPr>
        <w:t>como</w:t>
      </w:r>
      <w:proofErr w:type="gram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por ejemplo:</w:t>
      </w:r>
    </w:p>
    <w:p w14:paraId="6F13B614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23CFD66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Un sistema de gestión dependencias.</w:t>
      </w:r>
    </w:p>
    <w:p w14:paraId="58D20DB1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Un mecanismo distribuido de distribución de librerías. El comportamiento distribuido es siempre desde el repositorio local de Maven hacia los repositorios que están publicados en Internet o en la red corporativa.</w:t>
      </w:r>
    </w:p>
    <w:p w14:paraId="0D641EC3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Mecanismos para ser extensible, por la creación de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plugins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customizables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4FCE20D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Es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multi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>-plataforma, puede funcionar tanto en entornos Linux como Windows al ser una aplicación Java.</w:t>
      </w:r>
    </w:p>
    <w:p w14:paraId="0478E3F1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Es software libre, con lo cual es el código está disponible, se podría modificar y customizar en caso de que fuera necesario.</w:t>
      </w:r>
    </w:p>
    <w:p w14:paraId="2CCD5883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Fomenta la reutilización de código y de librerías. El hecho de que Apache Maven ofrezca repositorios oficiales y públicos de software libre, con librerías desplegadas, que toda la comunidad de desarrolladores de software utiliza, hace que este concepto también pueda trasladarse al mundo empresarial, a través de repositorios remotos corporativos, compartidos por distintos equipos de proyectos o el propio equipo de desarrollo.</w:t>
      </w:r>
    </w:p>
    <w:p w14:paraId="66B9C44D" w14:textId="0D7CF810" w:rsid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Es compatible con múltiples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IDEs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F9A2C25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Definición de Maven</w:t>
      </w:r>
    </w:p>
    <w:p w14:paraId="089C8B18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Usando una traducción más ajustada, se podría decir que Maven es:</w:t>
      </w:r>
    </w:p>
    <w:p w14:paraId="7890D0BC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6A4C544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Una herramienta de gestión de proyectos que fomenta, a través de la definición de un Project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Object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Model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(el fichero POM que se define en cada uno de los proyectos o módulos), un conjunto de estándares que definen el ciclo de vida del proyecto.</w:t>
      </w:r>
    </w:p>
    <w:p w14:paraId="5A309D0A" w14:textId="77777777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>Un sistema de gestión de dependencias muy potente.</w:t>
      </w:r>
    </w:p>
    <w:p w14:paraId="0E45333D" w14:textId="16057296" w:rsidR="00351582" w:rsidRP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Una lógica de ejecución de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plugins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que permite, en determinadas las fases del ciclo de vida, poder ejecutar un plugin concreto que ofrezca una solución a un problema. Por ejemplo, antes de la ejecución de </w:t>
      </w:r>
      <w:proofErr w:type="gramStart"/>
      <w:r w:rsidRPr="00351582">
        <w:rPr>
          <w:rFonts w:ascii="Times New Roman" w:hAnsi="Times New Roman" w:cs="Times New Roman"/>
          <w:sz w:val="24"/>
          <w:szCs w:val="24"/>
          <w:lang w:val="es-ES"/>
        </w:rPr>
        <w:t>los test</w:t>
      </w:r>
      <w:proofErr w:type="gram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, en muchos casos interesa levantar un servidor de aplicaciones, ejecutar los </w:t>
      </w:r>
      <w:proofErr w:type="spellStart"/>
      <w:r w:rsidRPr="00351582">
        <w:rPr>
          <w:rFonts w:ascii="Times New Roman" w:hAnsi="Times New Roman" w:cs="Times New Roman"/>
          <w:sz w:val="24"/>
          <w:szCs w:val="24"/>
          <w:lang w:val="es-ES"/>
        </w:rPr>
        <w:t>tests</w:t>
      </w:r>
      <w:proofErr w:type="spellEnd"/>
      <w:r w:rsidRPr="00351582">
        <w:rPr>
          <w:rFonts w:ascii="Times New Roman" w:hAnsi="Times New Roman" w:cs="Times New Roman"/>
          <w:sz w:val="24"/>
          <w:szCs w:val="24"/>
          <w:lang w:val="es-ES"/>
        </w:rPr>
        <w:t xml:space="preserve"> y una vez hayan finalizado, bajar ese servidor para que no ocupe ningún puerto y para mejorar el rendimiento de la máquina.</w:t>
      </w:r>
    </w:p>
    <w:p w14:paraId="0CC3702D" w14:textId="0F7DF54F" w:rsidR="001E2F4D" w:rsidRPr="00040F0A" w:rsidRDefault="001E2F4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40F0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Conclusiones</w:t>
      </w:r>
      <w:proofErr w:type="spellEnd"/>
    </w:p>
    <w:p w14:paraId="2CF19145" w14:textId="170CF55C" w:rsidR="00B90CA9" w:rsidRPr="00040F0A" w:rsidRDefault="001E2F4D" w:rsidP="002F61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40F0A">
        <w:rPr>
          <w:rFonts w:ascii="Times New Roman" w:hAnsi="Times New Roman" w:cs="Times New Roman"/>
          <w:b/>
          <w:bCs/>
          <w:sz w:val="24"/>
          <w:szCs w:val="24"/>
          <w:lang w:val="en-US"/>
        </w:rPr>
        <w:t>Bibliografía</w:t>
      </w:r>
      <w:proofErr w:type="spellEnd"/>
    </w:p>
    <w:p w14:paraId="594EDAB0" w14:textId="6D98144A" w:rsidR="00B90CA9" w:rsidRPr="00040F0A" w:rsidRDefault="00344858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B90CA9" w:rsidRPr="00040F0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https://docs.github.com/es/github</w:t>
        </w:r>
      </w:hyperlink>
      <w:r w:rsidR="00B90CA9" w:rsidRPr="00040F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78D5" w:rsidRPr="00040F0A">
        <w:rPr>
          <w:rFonts w:ascii="Times New Roman" w:hAnsi="Times New Roman" w:cs="Times New Roman"/>
          <w:sz w:val="24"/>
          <w:szCs w:val="24"/>
          <w:lang w:val="en-US"/>
        </w:rPr>
        <w:t xml:space="preserve"> (2020 – </w:t>
      </w:r>
      <w:proofErr w:type="spellStart"/>
      <w:r w:rsidR="007378D5" w:rsidRPr="00040F0A">
        <w:rPr>
          <w:rFonts w:ascii="Times New Roman" w:hAnsi="Times New Roman" w:cs="Times New Roman"/>
          <w:sz w:val="24"/>
          <w:szCs w:val="24"/>
          <w:lang w:val="en-US"/>
        </w:rPr>
        <w:t>gihub</w:t>
      </w:r>
      <w:proofErr w:type="spellEnd"/>
      <w:r w:rsidR="007378D5" w:rsidRPr="00040F0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0E05AC" w14:textId="5CD75DB9" w:rsidR="00720E96" w:rsidRDefault="00344858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hyperlink r:id="rId8" w:history="1">
        <w:r w:rsidR="00B90CA9" w:rsidRPr="00D65FBD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https://www.hostinger.es/tutoriales/que-es-github/</w:t>
        </w:r>
      </w:hyperlink>
      <w:r w:rsidR="00720E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85345">
        <w:rPr>
          <w:rFonts w:ascii="Times New Roman" w:hAnsi="Times New Roman" w:cs="Times New Roman"/>
          <w:sz w:val="24"/>
          <w:szCs w:val="24"/>
          <w:lang w:val="es-ES"/>
        </w:rPr>
        <w:t>(</w:t>
      </w:r>
      <w:r w:rsidR="00985345" w:rsidRPr="00985345">
        <w:rPr>
          <w:rFonts w:ascii="Times New Roman" w:hAnsi="Times New Roman" w:cs="Times New Roman"/>
          <w:sz w:val="24"/>
          <w:szCs w:val="24"/>
          <w:lang w:val="es-ES"/>
        </w:rPr>
        <w:t>Gustavo B.</w:t>
      </w:r>
      <w:r w:rsidR="00985345">
        <w:rPr>
          <w:rFonts w:ascii="Times New Roman" w:hAnsi="Times New Roman" w:cs="Times New Roman"/>
          <w:sz w:val="24"/>
          <w:szCs w:val="24"/>
          <w:lang w:val="es-ES"/>
        </w:rPr>
        <w:t xml:space="preserve"> - </w:t>
      </w:r>
      <w:r w:rsidR="00985345" w:rsidRPr="00985345">
        <w:rPr>
          <w:rFonts w:ascii="Times New Roman" w:hAnsi="Times New Roman" w:cs="Times New Roman"/>
          <w:sz w:val="24"/>
          <w:szCs w:val="24"/>
          <w:lang w:val="es-ES"/>
        </w:rPr>
        <w:t>mayo 13, 2019</w:t>
      </w:r>
      <w:r w:rsidR="00985345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15BA0963" w14:textId="1639DBB3" w:rsidR="00314600" w:rsidRDefault="00344858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hyperlink r:id="rId9" w:history="1">
        <w:r w:rsidR="00314600" w:rsidRPr="0023658C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https://en.wikipedia.org/wiki/GitHub</w:t>
        </w:r>
      </w:hyperlink>
      <w:r w:rsidR="0031460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4AE2371" w14:textId="6E847E55" w:rsidR="003F4319" w:rsidRDefault="00344858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hyperlink r:id="rId10" w:history="1">
        <w:r w:rsidR="003F4319" w:rsidRPr="00D65FBD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https://openwebinars.net/blog/que-es-gradle/</w:t>
        </w:r>
      </w:hyperlink>
    </w:p>
    <w:p w14:paraId="6BEF6C13" w14:textId="209CCADE" w:rsidR="003F4319" w:rsidRDefault="00344858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hyperlink r:id="rId11" w:history="1">
        <w:r w:rsidR="003F4319" w:rsidRPr="00D65FBD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https://docs.gradle.org/current/userguide/userguide.html</w:t>
        </w:r>
      </w:hyperlink>
    </w:p>
    <w:p w14:paraId="3A1F60B8" w14:textId="3B2D1352" w:rsidR="00891BCC" w:rsidRDefault="00344858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hyperlink r:id="rId12" w:history="1">
        <w:r w:rsidR="00891BCC" w:rsidRPr="00D65FBD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https://www.arquitecturajava.com/que-es-gradle/</w:t>
        </w:r>
      </w:hyperlink>
    </w:p>
    <w:p w14:paraId="4B4B0F80" w14:textId="29E1CEA9" w:rsidR="00351582" w:rsidRDefault="00344858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hyperlink r:id="rId13" w:history="1">
        <w:r w:rsidR="00351582" w:rsidRPr="00D65FBD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https://maven.apache.org</w:t>
        </w:r>
      </w:hyperlink>
    </w:p>
    <w:p w14:paraId="35557233" w14:textId="77777777" w:rsidR="00351582" w:rsidRDefault="00351582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778E465" w14:textId="77777777" w:rsidR="00891BCC" w:rsidRDefault="00891BCC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C4BCF5F" w14:textId="77777777" w:rsidR="003F4319" w:rsidRDefault="003F4319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6973ECD" w14:textId="77777777" w:rsidR="003F4319" w:rsidRDefault="003F4319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4629740" w14:textId="77777777" w:rsidR="0083175A" w:rsidRPr="00720E96" w:rsidRDefault="0083175A" w:rsidP="002F613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sectPr w:rsidR="0083175A" w:rsidRPr="00720E96" w:rsidSect="00C1151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E40AC"/>
    <w:multiLevelType w:val="hybridMultilevel"/>
    <w:tmpl w:val="9ED60FD2"/>
    <w:lvl w:ilvl="0" w:tplc="3D9CDE2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8545DA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CFE5F2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9487B2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E7CA9B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34635B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0F0410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0F0E01B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B144E8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271D475C"/>
    <w:multiLevelType w:val="hybridMultilevel"/>
    <w:tmpl w:val="ACD87404"/>
    <w:lvl w:ilvl="0" w:tplc="3E76ACD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3B014D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12A791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E630568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7BE275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7C0FF3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1E0516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768537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F50A68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3ACA18D2"/>
    <w:multiLevelType w:val="hybridMultilevel"/>
    <w:tmpl w:val="3BE416F8"/>
    <w:lvl w:ilvl="0" w:tplc="3FC4A3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575D8"/>
    <w:multiLevelType w:val="hybridMultilevel"/>
    <w:tmpl w:val="F1F04E9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32053"/>
    <w:multiLevelType w:val="hybridMultilevel"/>
    <w:tmpl w:val="96B2BCB4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B4648BA"/>
    <w:multiLevelType w:val="hybridMultilevel"/>
    <w:tmpl w:val="B25ACCF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860B2"/>
    <w:multiLevelType w:val="hybridMultilevel"/>
    <w:tmpl w:val="95BE2F04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F3"/>
    <w:rsid w:val="00037F34"/>
    <w:rsid w:val="00040F0A"/>
    <w:rsid w:val="000A13C9"/>
    <w:rsid w:val="001E2F4D"/>
    <w:rsid w:val="002F613F"/>
    <w:rsid w:val="00314600"/>
    <w:rsid w:val="00344858"/>
    <w:rsid w:val="00351582"/>
    <w:rsid w:val="003A77CC"/>
    <w:rsid w:val="003F4319"/>
    <w:rsid w:val="0047727D"/>
    <w:rsid w:val="004C1A0D"/>
    <w:rsid w:val="00591AE0"/>
    <w:rsid w:val="005C39D6"/>
    <w:rsid w:val="006D5EEC"/>
    <w:rsid w:val="00720E96"/>
    <w:rsid w:val="007378D5"/>
    <w:rsid w:val="00764FCF"/>
    <w:rsid w:val="0083175A"/>
    <w:rsid w:val="00891BCC"/>
    <w:rsid w:val="00895EF3"/>
    <w:rsid w:val="00976FBF"/>
    <w:rsid w:val="00985345"/>
    <w:rsid w:val="00AE3475"/>
    <w:rsid w:val="00B05933"/>
    <w:rsid w:val="00B15C38"/>
    <w:rsid w:val="00B90CA9"/>
    <w:rsid w:val="00BC6A6D"/>
    <w:rsid w:val="00C11519"/>
    <w:rsid w:val="00C90527"/>
    <w:rsid w:val="00CD71D9"/>
    <w:rsid w:val="00DA0C32"/>
    <w:rsid w:val="00EE2F43"/>
    <w:rsid w:val="00F9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65DC8"/>
  <w15:chartTrackingRefBased/>
  <w15:docId w15:val="{B9CDE04C-FA85-418A-9508-FADD1284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E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6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63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91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18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53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42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503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584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49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63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6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es/tutoriales/que-es-github/" TargetMode="External"/><Relationship Id="rId13" Type="http://schemas.openxmlformats.org/officeDocument/2006/relationships/hyperlink" Target="https://maven.apach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s/github" TargetMode="External"/><Relationship Id="rId12" Type="http://schemas.openxmlformats.org/officeDocument/2006/relationships/hyperlink" Target="https://www.arquitecturajava.com/que-es-grad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radle.org/current/userguide/userguide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openwebinars.net/blog/que-es-grad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itHu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8</Pages>
  <Words>1573</Words>
  <Characters>8971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CAROLINA DIAZ GÓMEZ</dc:creator>
  <cp:keywords/>
  <dc:description/>
  <cp:lastModifiedBy>LUIS CARLOS MARIN CAMPOS</cp:lastModifiedBy>
  <cp:revision>21</cp:revision>
  <dcterms:created xsi:type="dcterms:W3CDTF">2020-09-07T20:00:00Z</dcterms:created>
  <dcterms:modified xsi:type="dcterms:W3CDTF">2020-09-11T22:35:00Z</dcterms:modified>
</cp:coreProperties>
</file>