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5B24" w14:textId="0B5433B5" w:rsidR="005C7084" w:rsidRDefault="001E4B37" w:rsidP="005C7084">
      <w:pPr>
        <w:jc w:val="center"/>
        <w:rPr>
          <w:rFonts w:ascii="Times New Roman" w:hAnsi="Times New Roman" w:cs="Times New Roman"/>
          <w:noProof/>
          <w:sz w:val="40"/>
          <w:szCs w:val="40"/>
        </w:rPr>
      </w:pPr>
      <w:r w:rsidRPr="00BD37C7">
        <w:rPr>
          <w:rFonts w:ascii="Times New Roman" w:hAnsi="Times New Roman" w:cs="Times New Roman"/>
          <w:noProof/>
          <w:sz w:val="40"/>
          <w:szCs w:val="40"/>
        </w:rPr>
        <w:t>RabbitMQ Examples – Peer-</w:t>
      </w:r>
      <w:r w:rsidR="00BD37C7">
        <w:rPr>
          <w:rFonts w:ascii="Times New Roman" w:hAnsi="Times New Roman" w:cs="Times New Roman"/>
          <w:noProof/>
          <w:sz w:val="40"/>
          <w:szCs w:val="40"/>
        </w:rPr>
        <w:t>T</w:t>
      </w:r>
      <w:r w:rsidRPr="00BD37C7">
        <w:rPr>
          <w:rFonts w:ascii="Times New Roman" w:hAnsi="Times New Roman" w:cs="Times New Roman"/>
          <w:noProof/>
          <w:sz w:val="40"/>
          <w:szCs w:val="40"/>
        </w:rPr>
        <w:t>o-</w:t>
      </w:r>
      <w:r w:rsidR="00BD37C7">
        <w:rPr>
          <w:rFonts w:ascii="Times New Roman" w:hAnsi="Times New Roman" w:cs="Times New Roman"/>
          <w:noProof/>
          <w:sz w:val="40"/>
          <w:szCs w:val="40"/>
        </w:rPr>
        <w:t>P</w:t>
      </w:r>
      <w:r w:rsidRPr="00BD37C7">
        <w:rPr>
          <w:rFonts w:ascii="Times New Roman" w:hAnsi="Times New Roman" w:cs="Times New Roman"/>
          <w:noProof/>
          <w:sz w:val="40"/>
          <w:szCs w:val="40"/>
        </w:rPr>
        <w:t xml:space="preserve">eer </w:t>
      </w:r>
      <w:r w:rsidR="00BD37C7">
        <w:rPr>
          <w:rFonts w:ascii="Times New Roman" w:hAnsi="Times New Roman" w:cs="Times New Roman"/>
          <w:noProof/>
          <w:sz w:val="40"/>
          <w:szCs w:val="40"/>
        </w:rPr>
        <w:t>C</w:t>
      </w:r>
      <w:r w:rsidRPr="00BD37C7">
        <w:rPr>
          <w:rFonts w:ascii="Times New Roman" w:hAnsi="Times New Roman" w:cs="Times New Roman"/>
          <w:noProof/>
          <w:sz w:val="40"/>
          <w:szCs w:val="40"/>
        </w:rPr>
        <w:t>hat</w:t>
      </w:r>
    </w:p>
    <w:p w14:paraId="6C272E9A" w14:textId="77777777" w:rsidR="00D719B5" w:rsidRPr="00BD37C7" w:rsidRDefault="00D719B5" w:rsidP="005C7084">
      <w:pPr>
        <w:rPr>
          <w:rFonts w:ascii="Times New Roman" w:hAnsi="Times New Roman" w:cs="Times New Roman"/>
          <w:noProof/>
          <w:sz w:val="40"/>
          <w:szCs w:val="40"/>
        </w:rPr>
      </w:pPr>
    </w:p>
    <w:p w14:paraId="75981932" w14:textId="367D3259" w:rsidR="00BD37C7" w:rsidRPr="005C7084" w:rsidRDefault="00BD37C7" w:rsidP="005C7084">
      <w:pPr>
        <w:tabs>
          <w:tab w:val="left" w:pos="4089"/>
        </w:tabs>
        <w:jc w:val="both"/>
        <w:rPr>
          <w:rFonts w:ascii="Times New Roman" w:hAnsi="Times New Roman" w:cs="Times New Roman"/>
          <w:noProof/>
          <w:sz w:val="32"/>
          <w:szCs w:val="32"/>
        </w:rPr>
      </w:pPr>
      <w:r w:rsidRPr="00BD37C7">
        <w:rPr>
          <w:rFonts w:ascii="Times New Roman" w:hAnsi="Times New Roman" w:cs="Times New Roman"/>
          <w:noProof/>
          <w:sz w:val="32"/>
          <w:szCs w:val="32"/>
        </w:rPr>
        <w:t>Why a peer-to-peer chat?</w:t>
      </w:r>
    </w:p>
    <w:p w14:paraId="2BEAC854" w14:textId="04D86ACD" w:rsidR="00BD37C7" w:rsidRDefault="00BD37C7" w:rsidP="00BD37C7">
      <w:pPr>
        <w:tabs>
          <w:tab w:val="left" w:pos="4089"/>
        </w:tabs>
        <w:rPr>
          <w:rFonts w:ascii="Times New Roman" w:hAnsi="Times New Roman" w:cs="Times New Roman"/>
          <w:noProof/>
        </w:rPr>
      </w:pPr>
      <w:r w:rsidRPr="005C7084">
        <w:rPr>
          <w:rFonts w:ascii="Times New Roman" w:hAnsi="Times New Roman" w:cs="Times New Roman"/>
          <w:noProof/>
        </w:rPr>
        <w:t xml:space="preserve">Some of the main reasons of a peer-to-peer chat are related to </w:t>
      </w:r>
      <w:r w:rsidR="005C7084">
        <w:rPr>
          <w:rFonts w:ascii="Times New Roman" w:hAnsi="Times New Roman" w:cs="Times New Roman"/>
          <w:noProof/>
        </w:rPr>
        <w:t>safety</w:t>
      </w:r>
      <w:r w:rsidRPr="005C7084">
        <w:rPr>
          <w:rFonts w:ascii="Times New Roman" w:hAnsi="Times New Roman" w:cs="Times New Roman"/>
          <w:noProof/>
        </w:rPr>
        <w:t xml:space="preserve"> and the fact that everything is decentralized.</w:t>
      </w:r>
      <w:r w:rsidR="005C7084" w:rsidRPr="005C7084">
        <w:rPr>
          <w:rFonts w:ascii="Times New Roman" w:hAnsi="Times New Roman" w:cs="Times New Roman"/>
          <w:noProof/>
        </w:rPr>
        <w:t xml:space="preserve"> The benefits</w:t>
      </w:r>
      <w:r w:rsidR="005C7084">
        <w:rPr>
          <w:rFonts w:ascii="Times New Roman" w:hAnsi="Times New Roman" w:cs="Times New Roman"/>
          <w:noProof/>
        </w:rPr>
        <w:t xml:space="preserve"> of a peer-to-peer network is that no one depends on a server – or a set of servers – to handle the messages being transferred from one place to another. This also means that your data gets directly to the other party, without being encountered by anyone else.</w:t>
      </w:r>
    </w:p>
    <w:p w14:paraId="1AA15C7A" w14:textId="19BE155D" w:rsidR="005C7084" w:rsidRPr="005C7084" w:rsidRDefault="005C7084" w:rsidP="00BD37C7">
      <w:pPr>
        <w:tabs>
          <w:tab w:val="left" w:pos="4089"/>
        </w:tabs>
        <w:rPr>
          <w:rFonts w:ascii="Times New Roman" w:hAnsi="Times New Roman" w:cs="Times New Roman"/>
          <w:noProof/>
        </w:rPr>
      </w:pPr>
      <w:r>
        <w:rPr>
          <w:rFonts w:ascii="Times New Roman" w:hAnsi="Times New Roman" w:cs="Times New Roman"/>
          <w:noProof/>
        </w:rPr>
        <w:t xml:space="preserve">However, there are some disadvantages as well, one being that someone with bad intentions could open a ton of connections to you and maybe deny your access to the </w:t>
      </w:r>
      <w:r w:rsidR="00EA3883">
        <w:rPr>
          <w:rFonts w:ascii="Times New Roman" w:hAnsi="Times New Roman" w:cs="Times New Roman"/>
          <w:noProof/>
        </w:rPr>
        <w:t>application</w:t>
      </w:r>
      <w:r>
        <w:rPr>
          <w:rFonts w:ascii="Times New Roman" w:hAnsi="Times New Roman" w:cs="Times New Roman"/>
          <w:noProof/>
        </w:rPr>
        <w:t>.</w:t>
      </w:r>
    </w:p>
    <w:p w14:paraId="422B15EA" w14:textId="1FD8361A" w:rsidR="00BD37C7" w:rsidRPr="005C7084" w:rsidRDefault="005C7084" w:rsidP="005C7084">
      <w:pPr>
        <w:tabs>
          <w:tab w:val="left" w:pos="4089"/>
        </w:tabs>
        <w:rPr>
          <w:rFonts w:ascii="Times New Roman" w:hAnsi="Times New Roman" w:cs="Times New Roman"/>
          <w:noProof/>
        </w:rPr>
      </w:pPr>
      <w:r w:rsidRPr="005C7084">
        <w:rPr>
          <w:rFonts w:ascii="Times New Roman" w:hAnsi="Times New Roman" w:cs="Times New Roman"/>
          <w:noProof/>
        </w:rPr>
        <w:t xml:space="preserve">One example of such a </w:t>
      </w:r>
      <w:r>
        <w:rPr>
          <w:rFonts w:ascii="Times New Roman" w:hAnsi="Times New Roman" w:cs="Times New Roman"/>
          <w:noProof/>
        </w:rPr>
        <w:t xml:space="preserve">peer-to-peer </w:t>
      </w:r>
      <w:r w:rsidRPr="005C7084">
        <w:rPr>
          <w:rFonts w:ascii="Times New Roman" w:hAnsi="Times New Roman" w:cs="Times New Roman"/>
          <w:noProof/>
        </w:rPr>
        <w:t>chat application is Shazzle</w:t>
      </w:r>
      <w:r>
        <w:rPr>
          <w:rFonts w:ascii="Times New Roman" w:hAnsi="Times New Roman" w:cs="Times New Roman"/>
          <w:noProof/>
        </w:rPr>
        <w:t xml:space="preserve">, and you can read more about what it is and how it works here: </w:t>
      </w:r>
      <w:hyperlink r:id="rId5" w:history="1">
        <w:r w:rsidRPr="005C7084">
          <w:rPr>
            <w:rStyle w:val="Hyperlink"/>
            <w:rFonts w:ascii="Times New Roman" w:hAnsi="Times New Roman" w:cs="Times New Roman"/>
            <w:noProof/>
          </w:rPr>
          <w:t>https://shazzle.com/articles/what-is-peer-to-peer-p2p-messaging/</w:t>
        </w:r>
      </w:hyperlink>
      <w:r>
        <w:rPr>
          <w:rFonts w:ascii="Times New Roman" w:hAnsi="Times New Roman" w:cs="Times New Roman"/>
          <w:noProof/>
        </w:rPr>
        <w:t>.</w:t>
      </w:r>
    </w:p>
    <w:p w14:paraId="036F8EFC" w14:textId="733448D9" w:rsidR="00BD37C7" w:rsidRDefault="00BD37C7" w:rsidP="005C7084">
      <w:pPr>
        <w:tabs>
          <w:tab w:val="left" w:pos="4089"/>
        </w:tabs>
        <w:rPr>
          <w:rFonts w:ascii="Times New Roman" w:hAnsi="Times New Roman" w:cs="Times New Roman"/>
          <w:noProof/>
          <w:sz w:val="24"/>
          <w:szCs w:val="24"/>
        </w:rPr>
      </w:pPr>
    </w:p>
    <w:p w14:paraId="37DBB38E" w14:textId="77777777" w:rsidR="00D719B5" w:rsidRDefault="00D719B5" w:rsidP="005C7084">
      <w:pPr>
        <w:tabs>
          <w:tab w:val="left" w:pos="4089"/>
        </w:tabs>
        <w:rPr>
          <w:rFonts w:ascii="Times New Roman" w:hAnsi="Times New Roman" w:cs="Times New Roman"/>
          <w:noProof/>
          <w:sz w:val="24"/>
          <w:szCs w:val="24"/>
        </w:rPr>
      </w:pPr>
    </w:p>
    <w:p w14:paraId="57806890" w14:textId="7AE4974D" w:rsidR="005C7084" w:rsidRPr="005C7084" w:rsidRDefault="0055742C" w:rsidP="005C7084">
      <w:pPr>
        <w:tabs>
          <w:tab w:val="left" w:pos="4089"/>
        </w:tabs>
        <w:jc w:val="both"/>
        <w:rPr>
          <w:rFonts w:ascii="Times New Roman" w:hAnsi="Times New Roman" w:cs="Times New Roman"/>
          <w:noProof/>
          <w:sz w:val="32"/>
          <w:szCs w:val="32"/>
        </w:rPr>
      </w:pPr>
      <w:r>
        <w:rPr>
          <w:rFonts w:ascii="Times New Roman" w:hAnsi="Times New Roman" w:cs="Times New Roman"/>
          <w:noProof/>
          <w:sz w:val="32"/>
          <w:szCs w:val="32"/>
        </w:rPr>
        <w:t>How can RabbitMQ help us build such an application</w:t>
      </w:r>
      <w:r w:rsidR="005C7084" w:rsidRPr="00BD37C7">
        <w:rPr>
          <w:rFonts w:ascii="Times New Roman" w:hAnsi="Times New Roman" w:cs="Times New Roman"/>
          <w:noProof/>
          <w:sz w:val="32"/>
          <w:szCs w:val="32"/>
        </w:rPr>
        <w:t>?</w:t>
      </w:r>
    </w:p>
    <w:p w14:paraId="4FA06646" w14:textId="48E06364" w:rsidR="005C7084" w:rsidRDefault="0055742C" w:rsidP="005C7084">
      <w:pPr>
        <w:tabs>
          <w:tab w:val="left" w:pos="4089"/>
        </w:tabs>
        <w:rPr>
          <w:rFonts w:ascii="Times New Roman" w:hAnsi="Times New Roman" w:cs="Times New Roman"/>
          <w:noProof/>
        </w:rPr>
      </w:pPr>
      <w:r>
        <w:rPr>
          <w:rFonts w:ascii="Times New Roman" w:hAnsi="Times New Roman" w:cs="Times New Roman"/>
          <w:noProof/>
        </w:rPr>
        <w:t xml:space="preserve">Well, we just have to make use of what features it offers to us, and we’ll begin by modelling our application, which is rather simple. The main part of the application stands in its name – </w:t>
      </w:r>
      <w:r w:rsidRPr="00511278">
        <w:rPr>
          <w:rFonts w:ascii="Times New Roman" w:hAnsi="Times New Roman" w:cs="Times New Roman"/>
          <w:noProof/>
        </w:rPr>
        <w:t>the</w:t>
      </w:r>
      <w:r w:rsidRPr="0055742C">
        <w:rPr>
          <w:rFonts w:ascii="Times New Roman" w:hAnsi="Times New Roman" w:cs="Times New Roman"/>
          <w:b/>
          <w:bCs/>
          <w:noProof/>
        </w:rPr>
        <w:t xml:space="preserve"> peer</w:t>
      </w:r>
      <w:r>
        <w:rPr>
          <w:rFonts w:ascii="Times New Roman" w:hAnsi="Times New Roman" w:cs="Times New Roman"/>
          <w:noProof/>
        </w:rPr>
        <w:t>. A peer is simply a node in the peer-to-peer network, which is, in our case, a person who is willing to chat. Let’s give our person a name so we can easily refer to it later – we’ll call it Patrick. Or Patricia. Your choice.</w:t>
      </w:r>
    </w:p>
    <w:p w14:paraId="6351C346" w14:textId="60BE1495" w:rsidR="00276C15" w:rsidRPr="00276C15" w:rsidRDefault="00276C15" w:rsidP="005C7084">
      <w:pPr>
        <w:tabs>
          <w:tab w:val="left" w:pos="4089"/>
        </w:tabs>
        <w:rPr>
          <w:rFonts w:ascii="Times New Roman" w:hAnsi="Times New Roman" w:cs="Times New Roman"/>
          <w:noProof/>
        </w:rPr>
      </w:pPr>
      <w:r>
        <w:rPr>
          <w:rFonts w:ascii="Times New Roman" w:hAnsi="Times New Roman" w:cs="Times New Roman"/>
          <w:noProof/>
        </w:rPr>
        <w:t xml:space="preserve">We also need the bit of data that gets transferred between peers – </w:t>
      </w:r>
      <w:r w:rsidRPr="00511278">
        <w:rPr>
          <w:rFonts w:ascii="Times New Roman" w:hAnsi="Times New Roman" w:cs="Times New Roman"/>
          <w:noProof/>
        </w:rPr>
        <w:t>the</w:t>
      </w:r>
      <w:r w:rsidRPr="00276C15">
        <w:rPr>
          <w:rFonts w:ascii="Times New Roman" w:hAnsi="Times New Roman" w:cs="Times New Roman"/>
          <w:b/>
          <w:bCs/>
          <w:noProof/>
        </w:rPr>
        <w:t xml:space="preserve"> message</w:t>
      </w:r>
      <w:r w:rsidRPr="00276C15">
        <w:rPr>
          <w:rFonts w:ascii="Times New Roman" w:hAnsi="Times New Roman" w:cs="Times New Roman"/>
          <w:noProof/>
        </w:rPr>
        <w:t>.</w:t>
      </w:r>
      <w:r>
        <w:rPr>
          <w:rFonts w:ascii="Times New Roman" w:hAnsi="Times New Roman" w:cs="Times New Roman"/>
          <w:b/>
          <w:bCs/>
          <w:noProof/>
        </w:rPr>
        <w:t xml:space="preserve"> </w:t>
      </w:r>
      <w:r w:rsidRPr="00276C15">
        <w:rPr>
          <w:rFonts w:ascii="Times New Roman" w:hAnsi="Times New Roman" w:cs="Times New Roman"/>
          <w:noProof/>
        </w:rPr>
        <w:t>This one is pretty</w:t>
      </w:r>
      <w:r>
        <w:rPr>
          <w:rFonts w:ascii="Times New Roman" w:hAnsi="Times New Roman" w:cs="Times New Roman"/>
          <w:b/>
          <w:bCs/>
          <w:noProof/>
        </w:rPr>
        <w:t xml:space="preserve"> </w:t>
      </w:r>
      <w:r>
        <w:rPr>
          <w:rFonts w:ascii="Times New Roman" w:hAnsi="Times New Roman" w:cs="Times New Roman"/>
          <w:noProof/>
        </w:rPr>
        <w:t xml:space="preserve">straightforward, as well. It only needs to </w:t>
      </w:r>
      <w:r w:rsidR="00F12D00">
        <w:rPr>
          <w:rFonts w:ascii="Times New Roman" w:hAnsi="Times New Roman" w:cs="Times New Roman"/>
          <w:noProof/>
        </w:rPr>
        <w:t>know</w:t>
      </w:r>
      <w:r>
        <w:rPr>
          <w:rFonts w:ascii="Times New Roman" w:hAnsi="Times New Roman" w:cs="Times New Roman"/>
          <w:noProof/>
        </w:rPr>
        <w:t xml:space="preserve"> from where it got sent – </w:t>
      </w:r>
      <w:r w:rsidRPr="00276C15">
        <w:rPr>
          <w:rFonts w:ascii="Times New Roman" w:hAnsi="Times New Roman" w:cs="Times New Roman"/>
          <w:noProof/>
        </w:rPr>
        <w:t xml:space="preserve">the </w:t>
      </w:r>
      <w:r w:rsidRPr="00276C15">
        <w:rPr>
          <w:rFonts w:ascii="Times New Roman" w:hAnsi="Times New Roman" w:cs="Times New Roman"/>
          <w:b/>
          <w:bCs/>
          <w:noProof/>
        </w:rPr>
        <w:t>sender</w:t>
      </w:r>
      <w:r>
        <w:rPr>
          <w:rFonts w:ascii="Times New Roman" w:hAnsi="Times New Roman" w:cs="Times New Roman"/>
          <w:noProof/>
        </w:rPr>
        <w:t xml:space="preserve">, where it should go – the </w:t>
      </w:r>
      <w:r w:rsidRPr="00276C15">
        <w:rPr>
          <w:rFonts w:ascii="Times New Roman" w:hAnsi="Times New Roman" w:cs="Times New Roman"/>
          <w:b/>
          <w:bCs/>
          <w:noProof/>
        </w:rPr>
        <w:t>receiver</w:t>
      </w:r>
      <w:r>
        <w:rPr>
          <w:rFonts w:ascii="Times New Roman" w:hAnsi="Times New Roman" w:cs="Times New Roman"/>
          <w:noProof/>
        </w:rPr>
        <w:t xml:space="preserve">, and its </w:t>
      </w:r>
      <w:r w:rsidRPr="00276C15">
        <w:rPr>
          <w:rFonts w:ascii="Times New Roman" w:hAnsi="Times New Roman" w:cs="Times New Roman"/>
          <w:b/>
          <w:bCs/>
          <w:noProof/>
        </w:rPr>
        <w:t>content</w:t>
      </w:r>
      <w:r>
        <w:rPr>
          <w:rFonts w:ascii="Times New Roman" w:hAnsi="Times New Roman" w:cs="Times New Roman"/>
          <w:noProof/>
        </w:rPr>
        <w:t>.</w:t>
      </w:r>
    </w:p>
    <w:p w14:paraId="40BEC5E6" w14:textId="589A17EA" w:rsidR="0055742C" w:rsidRDefault="0055742C" w:rsidP="005C7084">
      <w:pPr>
        <w:tabs>
          <w:tab w:val="left" w:pos="4089"/>
        </w:tabs>
        <w:rPr>
          <w:rFonts w:ascii="Times New Roman" w:hAnsi="Times New Roman" w:cs="Times New Roman"/>
          <w:noProof/>
        </w:rPr>
      </w:pPr>
      <w:r>
        <w:rPr>
          <w:rFonts w:ascii="Times New Roman" w:hAnsi="Times New Roman" w:cs="Times New Roman"/>
          <w:noProof/>
        </w:rPr>
        <w:t>Now, Patrick needs a place where he can receive his messages, something where other people send him letters, something like a mailbox – this maps to a queue in RabbitMQ. So Patrick will have a queue, identified by its name, where he gets all of his messages from anyone he is connected to. And in a similar fashion, everyone from the peer-to-peer chat has their own queue, to which someone can send a message to.</w:t>
      </w:r>
    </w:p>
    <w:p w14:paraId="2A945AC1" w14:textId="5B6F9E45" w:rsidR="0055742C" w:rsidRDefault="0055742C" w:rsidP="005C7084">
      <w:pPr>
        <w:tabs>
          <w:tab w:val="left" w:pos="4089"/>
        </w:tabs>
        <w:rPr>
          <w:rFonts w:ascii="Times New Roman" w:hAnsi="Times New Roman" w:cs="Times New Roman"/>
          <w:noProof/>
        </w:rPr>
      </w:pPr>
      <w:r>
        <w:rPr>
          <w:rFonts w:ascii="Times New Roman" w:hAnsi="Times New Roman" w:cs="Times New Roman"/>
          <w:noProof/>
        </w:rPr>
        <w:t>What we would like now is to have a mechanism to allow communication with only people that Patrick knows – we don’t want Vadim to spam his mailbox day and night. For this, we can implement a simple protocol, which goes like this:</w:t>
      </w:r>
    </w:p>
    <w:p w14:paraId="6417B579" w14:textId="09F66A74" w:rsidR="0055742C" w:rsidRDefault="0055742C" w:rsidP="0055742C">
      <w:pPr>
        <w:pStyle w:val="ListParagraph"/>
        <w:numPr>
          <w:ilvl w:val="0"/>
          <w:numId w:val="3"/>
        </w:numPr>
        <w:tabs>
          <w:tab w:val="left" w:pos="4089"/>
        </w:tabs>
        <w:rPr>
          <w:rFonts w:ascii="Times New Roman" w:hAnsi="Times New Roman" w:cs="Times New Roman"/>
          <w:noProof/>
        </w:rPr>
      </w:pPr>
      <w:r>
        <w:rPr>
          <w:rFonts w:ascii="Times New Roman" w:hAnsi="Times New Roman" w:cs="Times New Roman"/>
          <w:noProof/>
        </w:rPr>
        <w:t>If Patrick wants to connect with Patricia, he sends Patricia a “Hello!” message.</w:t>
      </w:r>
    </w:p>
    <w:p w14:paraId="4D5EA780" w14:textId="51B53C59" w:rsidR="0055742C" w:rsidRDefault="0055742C" w:rsidP="0055742C">
      <w:pPr>
        <w:pStyle w:val="ListParagraph"/>
        <w:numPr>
          <w:ilvl w:val="0"/>
          <w:numId w:val="3"/>
        </w:numPr>
        <w:tabs>
          <w:tab w:val="left" w:pos="4089"/>
        </w:tabs>
        <w:rPr>
          <w:rFonts w:ascii="Times New Roman" w:hAnsi="Times New Roman" w:cs="Times New Roman"/>
          <w:noProof/>
        </w:rPr>
      </w:pPr>
      <w:r>
        <w:rPr>
          <w:rFonts w:ascii="Times New Roman" w:hAnsi="Times New Roman" w:cs="Times New Roman"/>
          <w:noProof/>
        </w:rPr>
        <w:t xml:space="preserve">Patricia sees that Patrick wants to connect with her, and she can choose to accept his request with an “Ack!” message. </w:t>
      </w:r>
      <w:r w:rsidR="00D719B5">
        <w:rPr>
          <w:rFonts w:ascii="Times New Roman" w:hAnsi="Times New Roman" w:cs="Times New Roman"/>
          <w:noProof/>
        </w:rPr>
        <w:t>Or she can choose to ignore Patrick, just like everyone else does.</w:t>
      </w:r>
    </w:p>
    <w:p w14:paraId="7BF08643" w14:textId="16204D8A" w:rsidR="00276C15" w:rsidRDefault="00D719B5" w:rsidP="00D719B5">
      <w:pPr>
        <w:pStyle w:val="ListParagraph"/>
        <w:numPr>
          <w:ilvl w:val="0"/>
          <w:numId w:val="3"/>
        </w:numPr>
        <w:tabs>
          <w:tab w:val="left" w:pos="4089"/>
        </w:tabs>
        <w:rPr>
          <w:rFonts w:ascii="Times New Roman" w:hAnsi="Times New Roman" w:cs="Times New Roman"/>
          <w:noProof/>
        </w:rPr>
      </w:pPr>
      <w:r>
        <w:rPr>
          <w:rFonts w:ascii="Times New Roman" w:hAnsi="Times New Roman" w:cs="Times New Roman"/>
          <w:noProof/>
        </w:rPr>
        <w:t>Patrick will either receive Patricia’s message, in which case they can start chatting, or… he does not, and neither of them can send messages to each other.</w:t>
      </w:r>
    </w:p>
    <w:p w14:paraId="704B6E63" w14:textId="18D6C234" w:rsidR="00AB63E7" w:rsidRDefault="00AB63E7" w:rsidP="00AB63E7">
      <w:pPr>
        <w:pStyle w:val="ListParagraph"/>
        <w:tabs>
          <w:tab w:val="left" w:pos="4089"/>
        </w:tabs>
        <w:rPr>
          <w:rFonts w:ascii="Times New Roman" w:hAnsi="Times New Roman" w:cs="Times New Roman"/>
          <w:noProof/>
        </w:rPr>
      </w:pPr>
    </w:p>
    <w:p w14:paraId="01E510A6" w14:textId="77777777" w:rsidR="00AB63E7" w:rsidRDefault="00AB63E7" w:rsidP="00AB63E7">
      <w:pPr>
        <w:pStyle w:val="ListParagraph"/>
        <w:tabs>
          <w:tab w:val="left" w:pos="4089"/>
        </w:tabs>
        <w:rPr>
          <w:rFonts w:ascii="Times New Roman" w:hAnsi="Times New Roman" w:cs="Times New Roman"/>
          <w:noProof/>
        </w:rPr>
      </w:pPr>
    </w:p>
    <w:p w14:paraId="02462637" w14:textId="5B2A2C40" w:rsidR="00D719B5" w:rsidRPr="00276C15" w:rsidRDefault="00D719B5" w:rsidP="00276C15">
      <w:pPr>
        <w:tabs>
          <w:tab w:val="left" w:pos="4089"/>
        </w:tabs>
        <w:rPr>
          <w:rFonts w:ascii="Times New Roman" w:hAnsi="Times New Roman" w:cs="Times New Roman"/>
          <w:noProof/>
        </w:rPr>
      </w:pPr>
      <w:r w:rsidRPr="00276C15">
        <w:rPr>
          <w:rFonts w:ascii="Times New Roman" w:hAnsi="Times New Roman" w:cs="Times New Roman"/>
          <w:noProof/>
        </w:rPr>
        <w:lastRenderedPageBreak/>
        <w:t>Fair enough. Everything sounds simple and amazing, but…</w:t>
      </w:r>
    </w:p>
    <w:p w14:paraId="22CF12E1" w14:textId="77777777" w:rsidR="00D719B5" w:rsidRDefault="00D719B5" w:rsidP="00D719B5">
      <w:pPr>
        <w:tabs>
          <w:tab w:val="left" w:pos="4089"/>
        </w:tabs>
        <w:rPr>
          <w:rFonts w:ascii="Times New Roman" w:hAnsi="Times New Roman" w:cs="Times New Roman"/>
          <w:noProof/>
        </w:rPr>
      </w:pPr>
    </w:p>
    <w:p w14:paraId="4276ACC2" w14:textId="4EDA4F35" w:rsidR="00D719B5" w:rsidRDefault="00D719B5" w:rsidP="00D719B5">
      <w:pPr>
        <w:tabs>
          <w:tab w:val="left" w:pos="4089"/>
        </w:tabs>
        <w:rPr>
          <w:rFonts w:ascii="Times New Roman" w:hAnsi="Times New Roman" w:cs="Times New Roman"/>
          <w:noProof/>
          <w:sz w:val="32"/>
          <w:szCs w:val="32"/>
        </w:rPr>
      </w:pPr>
      <w:r>
        <w:rPr>
          <w:rFonts w:ascii="Times New Roman" w:hAnsi="Times New Roman" w:cs="Times New Roman"/>
          <w:noProof/>
          <w:sz w:val="32"/>
          <w:szCs w:val="32"/>
        </w:rPr>
        <w:t xml:space="preserve">Hold up, is this </w:t>
      </w:r>
      <w:r w:rsidRPr="00D719B5">
        <w:rPr>
          <w:rFonts w:ascii="Times New Roman" w:hAnsi="Times New Roman" w:cs="Times New Roman"/>
          <w:b/>
          <w:bCs/>
          <w:noProof/>
          <w:sz w:val="32"/>
          <w:szCs w:val="32"/>
        </w:rPr>
        <w:t>really</w:t>
      </w:r>
      <w:r>
        <w:rPr>
          <w:rFonts w:ascii="Times New Roman" w:hAnsi="Times New Roman" w:cs="Times New Roman"/>
          <w:noProof/>
          <w:sz w:val="32"/>
          <w:szCs w:val="32"/>
        </w:rPr>
        <w:t xml:space="preserve"> a peer-to-peer chat?</w:t>
      </w:r>
    </w:p>
    <w:p w14:paraId="281D8045" w14:textId="77777777" w:rsidR="00D719B5" w:rsidRPr="00D719B5" w:rsidRDefault="00D719B5" w:rsidP="00D719B5">
      <w:pPr>
        <w:tabs>
          <w:tab w:val="left" w:pos="4089"/>
        </w:tabs>
        <w:rPr>
          <w:rFonts w:ascii="Times New Roman" w:hAnsi="Times New Roman" w:cs="Times New Roman"/>
          <w:noProof/>
          <w:sz w:val="32"/>
          <w:szCs w:val="32"/>
        </w:rPr>
      </w:pPr>
    </w:p>
    <w:p w14:paraId="51A823DB" w14:textId="3F099D06" w:rsidR="005C7084" w:rsidRDefault="00D719B5" w:rsidP="00D719B5">
      <w:pPr>
        <w:tabs>
          <w:tab w:val="left" w:pos="4089"/>
        </w:tabs>
        <w:jc w:val="center"/>
        <w:rPr>
          <w:rFonts w:ascii="Times New Roman" w:hAnsi="Times New Roman" w:cs="Times New Roman"/>
          <w:noProof/>
          <w:sz w:val="24"/>
          <w:szCs w:val="24"/>
        </w:rPr>
      </w:pPr>
      <w:r>
        <w:rPr>
          <w:noProof/>
        </w:rPr>
        <w:drawing>
          <wp:inline distT="0" distB="0" distL="0" distR="0" wp14:anchorId="2C65EDAD" wp14:editId="3A298E99">
            <wp:extent cx="3013364" cy="1695983"/>
            <wp:effectExtent l="0" t="0" r="0" b="0"/>
            <wp:docPr id="3" name="Picture 3" descr="Well Yes, But Actually No | Know Your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l Yes, But Actually No | Know Your Me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9257" cy="1704928"/>
                    </a:xfrm>
                    <a:prstGeom prst="rect">
                      <a:avLst/>
                    </a:prstGeom>
                    <a:noFill/>
                    <a:ln>
                      <a:noFill/>
                    </a:ln>
                  </pic:spPr>
                </pic:pic>
              </a:graphicData>
            </a:graphic>
          </wp:inline>
        </w:drawing>
      </w:r>
    </w:p>
    <w:p w14:paraId="7B56C6E4" w14:textId="4B190E2A" w:rsidR="00BD37C7" w:rsidRDefault="00BD37C7" w:rsidP="00BD37C7">
      <w:pPr>
        <w:tabs>
          <w:tab w:val="left" w:pos="4089"/>
        </w:tabs>
        <w:ind w:left="720"/>
        <w:rPr>
          <w:rFonts w:ascii="Times New Roman" w:hAnsi="Times New Roman" w:cs="Times New Roman"/>
          <w:noProof/>
          <w:sz w:val="24"/>
          <w:szCs w:val="24"/>
        </w:rPr>
      </w:pPr>
    </w:p>
    <w:p w14:paraId="467D7DAF" w14:textId="3DE9B472" w:rsidR="00D719B5" w:rsidRDefault="00D719B5" w:rsidP="00D719B5">
      <w:pPr>
        <w:tabs>
          <w:tab w:val="left" w:pos="4089"/>
        </w:tabs>
        <w:rPr>
          <w:rFonts w:ascii="Times New Roman" w:hAnsi="Times New Roman" w:cs="Times New Roman"/>
          <w:noProof/>
        </w:rPr>
      </w:pPr>
      <w:r>
        <w:rPr>
          <w:rFonts w:ascii="Times New Roman" w:hAnsi="Times New Roman" w:cs="Times New Roman"/>
          <w:noProof/>
        </w:rPr>
        <w:t>Conceptually, it is. Maybe if this were implemented directly with TCP connections and not with some kind of framework, it would have been actual peer-to-peer.</w:t>
      </w:r>
    </w:p>
    <w:p w14:paraId="6F711AAF" w14:textId="0CAA3BFC" w:rsidR="00DF79BF" w:rsidRDefault="00D719B5" w:rsidP="00D719B5">
      <w:pPr>
        <w:tabs>
          <w:tab w:val="left" w:pos="4089"/>
        </w:tabs>
        <w:rPr>
          <w:rFonts w:ascii="Times New Roman" w:hAnsi="Times New Roman" w:cs="Times New Roman"/>
          <w:noProof/>
        </w:rPr>
      </w:pPr>
      <w:r>
        <w:rPr>
          <w:rFonts w:ascii="Times New Roman" w:hAnsi="Times New Roman" w:cs="Times New Roman"/>
          <w:noProof/>
        </w:rPr>
        <w:t>Practically, your messages actually go through RabbitMQ – the message broker I talked about earlier – which routes the messages from the publisher to the consumer’s queue.</w:t>
      </w:r>
    </w:p>
    <w:p w14:paraId="5957821B" w14:textId="0B2BA343" w:rsidR="00D719B5" w:rsidRDefault="00D719B5" w:rsidP="00D719B5">
      <w:pPr>
        <w:tabs>
          <w:tab w:val="left" w:pos="4089"/>
        </w:tabs>
        <w:rPr>
          <w:rFonts w:ascii="Times New Roman" w:hAnsi="Times New Roman" w:cs="Times New Roman"/>
          <w:noProof/>
        </w:rPr>
      </w:pPr>
      <w:r>
        <w:rPr>
          <w:rFonts w:ascii="Times New Roman" w:hAnsi="Times New Roman" w:cs="Times New Roman"/>
          <w:noProof/>
        </w:rPr>
        <w:t>You can see this in the diagram below.</w:t>
      </w:r>
    </w:p>
    <w:p w14:paraId="2422F724" w14:textId="77777777" w:rsidR="00DF79BF" w:rsidRDefault="00DF79BF" w:rsidP="00D719B5">
      <w:pPr>
        <w:tabs>
          <w:tab w:val="left" w:pos="4089"/>
        </w:tabs>
        <w:rPr>
          <w:rFonts w:ascii="Times New Roman" w:hAnsi="Times New Roman" w:cs="Times New Roman"/>
          <w:noProof/>
        </w:rPr>
      </w:pPr>
    </w:p>
    <w:p w14:paraId="69245F22" w14:textId="07466086" w:rsidR="00BD37C7" w:rsidRDefault="00D719B5" w:rsidP="00EA3883">
      <w:pPr>
        <w:tabs>
          <w:tab w:val="left" w:pos="4089"/>
        </w:tabs>
        <w:jc w:val="center"/>
        <w:rPr>
          <w:rFonts w:ascii="Times New Roman" w:hAnsi="Times New Roman" w:cs="Times New Roman"/>
          <w:noProof/>
        </w:rPr>
      </w:pPr>
      <w:r>
        <w:rPr>
          <w:rFonts w:ascii="Times New Roman" w:hAnsi="Times New Roman" w:cs="Times New Roman"/>
          <w:noProof/>
        </w:rPr>
        <w:drawing>
          <wp:inline distT="0" distB="0" distL="0" distR="0" wp14:anchorId="4EBF52BB" wp14:editId="38260FE1">
            <wp:extent cx="53340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179320"/>
                    </a:xfrm>
                    <a:prstGeom prst="rect">
                      <a:avLst/>
                    </a:prstGeom>
                    <a:noFill/>
                    <a:ln>
                      <a:noFill/>
                    </a:ln>
                  </pic:spPr>
                </pic:pic>
              </a:graphicData>
            </a:graphic>
          </wp:inline>
        </w:drawing>
      </w:r>
    </w:p>
    <w:p w14:paraId="31F19726" w14:textId="77777777" w:rsidR="00DF79BF" w:rsidRPr="00EA3883" w:rsidRDefault="00DF79BF" w:rsidP="00EA3883">
      <w:pPr>
        <w:tabs>
          <w:tab w:val="left" w:pos="4089"/>
        </w:tabs>
        <w:jc w:val="center"/>
        <w:rPr>
          <w:rFonts w:ascii="Times New Roman" w:hAnsi="Times New Roman" w:cs="Times New Roman"/>
          <w:noProof/>
        </w:rPr>
      </w:pPr>
    </w:p>
    <w:p w14:paraId="68BFCAB6" w14:textId="54E66A2E" w:rsidR="00BD37C7" w:rsidRDefault="00D719B5" w:rsidP="00D719B5">
      <w:pPr>
        <w:tabs>
          <w:tab w:val="left" w:pos="4089"/>
        </w:tabs>
        <w:rPr>
          <w:rFonts w:ascii="Times New Roman" w:hAnsi="Times New Roman" w:cs="Times New Roman"/>
          <w:noProof/>
          <w:sz w:val="24"/>
          <w:szCs w:val="24"/>
        </w:rPr>
      </w:pPr>
      <w:r>
        <w:rPr>
          <w:rFonts w:ascii="Times New Roman" w:hAnsi="Times New Roman" w:cs="Times New Roman"/>
          <w:noProof/>
          <w:sz w:val="24"/>
          <w:szCs w:val="24"/>
        </w:rPr>
        <w:t xml:space="preserve">However, this was a pretty simple example that </w:t>
      </w:r>
      <w:r w:rsidR="00EA3883">
        <w:rPr>
          <w:rFonts w:ascii="Times New Roman" w:hAnsi="Times New Roman" w:cs="Times New Roman"/>
          <w:noProof/>
          <w:sz w:val="24"/>
          <w:szCs w:val="24"/>
        </w:rPr>
        <w:t>teaches us about how to use RabbitMQ in such a scenario, and also we get a basic idea of what peer-to-peer is.</w:t>
      </w:r>
    </w:p>
    <w:p w14:paraId="109909B9" w14:textId="77777777" w:rsidR="00BF3DF3" w:rsidRDefault="00BF3DF3" w:rsidP="00EA3883">
      <w:pPr>
        <w:tabs>
          <w:tab w:val="left" w:pos="4089"/>
        </w:tabs>
        <w:rPr>
          <w:rFonts w:ascii="Times New Roman" w:hAnsi="Times New Roman" w:cs="Times New Roman"/>
          <w:noProof/>
          <w:sz w:val="24"/>
          <w:szCs w:val="24"/>
        </w:rPr>
      </w:pPr>
    </w:p>
    <w:p w14:paraId="51A90093" w14:textId="527C9626" w:rsidR="00BD37C7" w:rsidRDefault="00BD37C7" w:rsidP="00EA3883">
      <w:pPr>
        <w:tabs>
          <w:tab w:val="left" w:pos="4089"/>
        </w:tabs>
        <w:rPr>
          <w:rFonts w:ascii="Times New Roman" w:hAnsi="Times New Roman" w:cs="Times New Roman"/>
          <w:noProof/>
          <w:sz w:val="24"/>
          <w:szCs w:val="24"/>
        </w:rPr>
      </w:pPr>
      <w:r>
        <w:rPr>
          <w:rFonts w:ascii="Times New Roman" w:hAnsi="Times New Roman" w:cs="Times New Roman"/>
          <w:noProof/>
          <w:sz w:val="24"/>
          <w:szCs w:val="24"/>
        </w:rPr>
        <w:lastRenderedPageBreak/>
        <w:t>Bibliography</w:t>
      </w:r>
      <w:r w:rsidR="00B959FD">
        <w:rPr>
          <w:rFonts w:ascii="Times New Roman" w:hAnsi="Times New Roman" w:cs="Times New Roman"/>
          <w:noProof/>
          <w:sz w:val="24"/>
          <w:szCs w:val="24"/>
        </w:rPr>
        <w:t xml:space="preserve"> and </w:t>
      </w:r>
      <w:r w:rsidR="005049B1">
        <w:rPr>
          <w:rFonts w:ascii="Times New Roman" w:hAnsi="Times New Roman" w:cs="Times New Roman"/>
          <w:noProof/>
          <w:sz w:val="24"/>
          <w:szCs w:val="24"/>
        </w:rPr>
        <w:t>R</w:t>
      </w:r>
      <w:r w:rsidR="00B959FD">
        <w:rPr>
          <w:rFonts w:ascii="Times New Roman" w:hAnsi="Times New Roman" w:cs="Times New Roman"/>
          <w:noProof/>
          <w:sz w:val="24"/>
          <w:szCs w:val="24"/>
        </w:rPr>
        <w:t>esources</w:t>
      </w:r>
      <w:r>
        <w:rPr>
          <w:rFonts w:ascii="Times New Roman" w:hAnsi="Times New Roman" w:cs="Times New Roman"/>
          <w:noProof/>
          <w:sz w:val="24"/>
          <w:szCs w:val="24"/>
        </w:rPr>
        <w:t>:</w:t>
      </w:r>
    </w:p>
    <w:p w14:paraId="0A810449" w14:textId="5AE1B171" w:rsidR="00BD37C7" w:rsidRDefault="00BF3DF3" w:rsidP="00BD37C7">
      <w:pPr>
        <w:pStyle w:val="ListParagraph"/>
        <w:numPr>
          <w:ilvl w:val="0"/>
          <w:numId w:val="2"/>
        </w:numPr>
        <w:tabs>
          <w:tab w:val="left" w:pos="4089"/>
        </w:tabs>
        <w:rPr>
          <w:rFonts w:ascii="Times New Roman" w:hAnsi="Times New Roman" w:cs="Times New Roman"/>
          <w:noProof/>
          <w:sz w:val="24"/>
          <w:szCs w:val="24"/>
        </w:rPr>
      </w:pPr>
      <w:hyperlink r:id="rId8" w:history="1">
        <w:r w:rsidR="00BD37C7" w:rsidRPr="000122AC">
          <w:rPr>
            <w:rStyle w:val="Hyperlink"/>
            <w:rFonts w:ascii="Times New Roman" w:hAnsi="Times New Roman" w:cs="Times New Roman"/>
            <w:noProof/>
            <w:sz w:val="24"/>
            <w:szCs w:val="24"/>
          </w:rPr>
          <w:t>https://en.wikipedia.org/wiki/Peer-to-peer</w:t>
        </w:r>
      </w:hyperlink>
    </w:p>
    <w:p w14:paraId="6E454F5D" w14:textId="0B7CF857" w:rsidR="00BD37C7" w:rsidRDefault="00BF3DF3" w:rsidP="00BD37C7">
      <w:pPr>
        <w:pStyle w:val="ListParagraph"/>
        <w:numPr>
          <w:ilvl w:val="0"/>
          <w:numId w:val="2"/>
        </w:numPr>
        <w:tabs>
          <w:tab w:val="left" w:pos="4089"/>
        </w:tabs>
        <w:rPr>
          <w:rFonts w:ascii="Times New Roman" w:hAnsi="Times New Roman" w:cs="Times New Roman"/>
          <w:noProof/>
          <w:sz w:val="24"/>
          <w:szCs w:val="24"/>
        </w:rPr>
      </w:pPr>
      <w:hyperlink r:id="rId9" w:history="1">
        <w:r w:rsidR="00BD37C7" w:rsidRPr="000122AC">
          <w:rPr>
            <w:rStyle w:val="Hyperlink"/>
            <w:rFonts w:ascii="Times New Roman" w:hAnsi="Times New Roman" w:cs="Times New Roman"/>
            <w:noProof/>
            <w:sz w:val="24"/>
            <w:szCs w:val="24"/>
          </w:rPr>
          <w:t>https://en.bitcoinwiki.org/wiki/Peer-to-peer</w:t>
        </w:r>
      </w:hyperlink>
    </w:p>
    <w:p w14:paraId="57669E26" w14:textId="5C62E7F2" w:rsidR="00BD37C7" w:rsidRPr="00EA3883" w:rsidRDefault="00BF3DF3" w:rsidP="00BD37C7">
      <w:pPr>
        <w:pStyle w:val="ListParagraph"/>
        <w:numPr>
          <w:ilvl w:val="0"/>
          <w:numId w:val="2"/>
        </w:numPr>
        <w:tabs>
          <w:tab w:val="left" w:pos="4089"/>
        </w:tabs>
        <w:rPr>
          <w:rFonts w:ascii="Times New Roman" w:hAnsi="Times New Roman" w:cs="Times New Roman"/>
          <w:noProof/>
          <w:sz w:val="24"/>
          <w:szCs w:val="24"/>
        </w:rPr>
      </w:pPr>
      <w:hyperlink r:id="rId10" w:history="1">
        <w:r w:rsidR="00EA3883" w:rsidRPr="005C7084">
          <w:rPr>
            <w:rStyle w:val="Hyperlink"/>
            <w:rFonts w:ascii="Times New Roman" w:hAnsi="Times New Roman" w:cs="Times New Roman"/>
            <w:noProof/>
          </w:rPr>
          <w:t>https://shazzle.com/articles/what-is-peer-to-peer-p2p-messaging/</w:t>
        </w:r>
      </w:hyperlink>
    </w:p>
    <w:p w14:paraId="1BF837D1" w14:textId="5F39D1D7" w:rsidR="00EA3883" w:rsidRDefault="00BF3DF3" w:rsidP="00EA3883">
      <w:pPr>
        <w:pStyle w:val="ListParagraph"/>
        <w:numPr>
          <w:ilvl w:val="0"/>
          <w:numId w:val="2"/>
        </w:numPr>
        <w:tabs>
          <w:tab w:val="left" w:pos="4089"/>
        </w:tabs>
        <w:rPr>
          <w:rFonts w:ascii="Times New Roman" w:hAnsi="Times New Roman" w:cs="Times New Roman"/>
          <w:noProof/>
          <w:sz w:val="24"/>
          <w:szCs w:val="24"/>
        </w:rPr>
      </w:pPr>
      <w:hyperlink r:id="rId11" w:history="1">
        <w:r w:rsidR="00EA3883" w:rsidRPr="000122AC">
          <w:rPr>
            <w:rStyle w:val="Hyperlink"/>
            <w:rFonts w:ascii="Times New Roman" w:hAnsi="Times New Roman" w:cs="Times New Roman"/>
            <w:noProof/>
            <w:sz w:val="24"/>
            <w:szCs w:val="24"/>
          </w:rPr>
          <w:t>www.rabbitmq.com/tutorials/tutorial-one-java.html</w:t>
        </w:r>
      </w:hyperlink>
    </w:p>
    <w:p w14:paraId="0176D0F0" w14:textId="77777777" w:rsidR="00EA3883" w:rsidRPr="009F6192" w:rsidRDefault="00EA3883" w:rsidP="009F6192">
      <w:pPr>
        <w:tabs>
          <w:tab w:val="left" w:pos="4089"/>
        </w:tabs>
        <w:rPr>
          <w:rFonts w:ascii="Times New Roman" w:hAnsi="Times New Roman" w:cs="Times New Roman"/>
          <w:noProof/>
          <w:sz w:val="24"/>
          <w:szCs w:val="24"/>
        </w:rPr>
      </w:pPr>
    </w:p>
    <w:sectPr w:rsidR="00EA3883" w:rsidRPr="009F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47ED3"/>
    <w:multiLevelType w:val="hybridMultilevel"/>
    <w:tmpl w:val="2C54F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53839"/>
    <w:multiLevelType w:val="hybridMultilevel"/>
    <w:tmpl w:val="EAFA28D8"/>
    <w:lvl w:ilvl="0" w:tplc="BB22A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763156"/>
    <w:multiLevelType w:val="hybridMultilevel"/>
    <w:tmpl w:val="565C6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37"/>
    <w:rsid w:val="001E4B37"/>
    <w:rsid w:val="002749AD"/>
    <w:rsid w:val="00276C15"/>
    <w:rsid w:val="003671E1"/>
    <w:rsid w:val="005049B1"/>
    <w:rsid w:val="005078D1"/>
    <w:rsid w:val="00511278"/>
    <w:rsid w:val="0055742C"/>
    <w:rsid w:val="005C7084"/>
    <w:rsid w:val="00742ADA"/>
    <w:rsid w:val="00810ACE"/>
    <w:rsid w:val="009F6192"/>
    <w:rsid w:val="00AB63E7"/>
    <w:rsid w:val="00B279E0"/>
    <w:rsid w:val="00B959FD"/>
    <w:rsid w:val="00BD37C7"/>
    <w:rsid w:val="00BF3DF3"/>
    <w:rsid w:val="00D719B5"/>
    <w:rsid w:val="00DF79BF"/>
    <w:rsid w:val="00EA3883"/>
    <w:rsid w:val="00F12D00"/>
    <w:rsid w:val="00F8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6FAC"/>
  <w15:chartTrackingRefBased/>
  <w15:docId w15:val="{69E66E13-96DB-4749-937A-C8E7A42C0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C7"/>
    <w:pPr>
      <w:ind w:left="720"/>
      <w:contextualSpacing/>
    </w:pPr>
  </w:style>
  <w:style w:type="character" w:styleId="Hyperlink">
    <w:name w:val="Hyperlink"/>
    <w:basedOn w:val="DefaultParagraphFont"/>
    <w:uiPriority w:val="99"/>
    <w:unhideWhenUsed/>
    <w:rsid w:val="00BD37C7"/>
    <w:rPr>
      <w:color w:val="0563C1" w:themeColor="hyperlink"/>
      <w:u w:val="single"/>
    </w:rPr>
  </w:style>
  <w:style w:type="character" w:styleId="UnresolvedMention">
    <w:name w:val="Unresolved Mention"/>
    <w:basedOn w:val="DefaultParagraphFont"/>
    <w:uiPriority w:val="99"/>
    <w:semiHidden/>
    <w:unhideWhenUsed/>
    <w:rsid w:val="00BD37C7"/>
    <w:rPr>
      <w:color w:val="605E5C"/>
      <w:shd w:val="clear" w:color="auto" w:fill="E1DFDD"/>
    </w:rPr>
  </w:style>
  <w:style w:type="character" w:styleId="FollowedHyperlink">
    <w:name w:val="FollowedHyperlink"/>
    <w:basedOn w:val="DefaultParagraphFont"/>
    <w:uiPriority w:val="99"/>
    <w:semiHidden/>
    <w:unhideWhenUsed/>
    <w:rsid w:val="005C7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er-to-pe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rabbitmq.com/tutorials/tutorial-one-java.html" TargetMode="External"/><Relationship Id="rId5" Type="http://schemas.openxmlformats.org/officeDocument/2006/relationships/hyperlink" Target="https://shazzle.com/articles/what-is-peer-to-peer-p2p-messaging/" TargetMode="External"/><Relationship Id="rId10" Type="http://schemas.openxmlformats.org/officeDocument/2006/relationships/hyperlink" Target="https://shazzle.com/articles/what-is-peer-to-peer-p2p-messaging/" TargetMode="External"/><Relationship Id="rId4" Type="http://schemas.openxmlformats.org/officeDocument/2006/relationships/webSettings" Target="webSettings.xml"/><Relationship Id="rId9" Type="http://schemas.openxmlformats.org/officeDocument/2006/relationships/hyperlink" Target="https://en.bitcoinwiki.org/wiki/Peer-to-p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Ioan-Alexandru Dicianu</dc:creator>
  <cp:keywords/>
  <dc:description/>
  <cp:lastModifiedBy>Ioan-Alexandru Dicianu</cp:lastModifiedBy>
  <cp:revision>17</cp:revision>
  <dcterms:created xsi:type="dcterms:W3CDTF">2021-05-23T16:32:00Z</dcterms:created>
  <dcterms:modified xsi:type="dcterms:W3CDTF">2021-05-23T17:57:00Z</dcterms:modified>
</cp:coreProperties>
</file>