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9075" w14:textId="43534D48" w:rsidR="00C06287" w:rsidRPr="0044101E" w:rsidRDefault="0044101E" w:rsidP="0044101E">
      <w:pPr>
        <w:autoSpaceDE w:val="0"/>
        <w:autoSpaceDN w:val="0"/>
        <w:adjustRightInd w:val="0"/>
        <w:spacing w:after="0" w:line="240" w:lineRule="auto"/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</w:pPr>
      <w:r w:rsidRPr="0044101E"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  <w:t>1.</w:t>
      </w:r>
      <w:r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  <w:t xml:space="preserve"> </w:t>
      </w:r>
      <w:r w:rsidR="00C06287" w:rsidRPr="0044101E"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  <w:t xml:space="preserve">Introduction </w:t>
      </w:r>
    </w:p>
    <w:p w14:paraId="517BFB4C" w14:textId="77777777" w:rsidR="0044101E" w:rsidRPr="0044101E" w:rsidRDefault="0044101E" w:rsidP="0044101E"/>
    <w:p w14:paraId="476EF98E" w14:textId="52C968EC" w:rsidR="0044101E" w:rsidRPr="0044101E" w:rsidRDefault="00C06287" w:rsidP="0044101E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  <w:sz w:val="28"/>
          <w:szCs w:val="28"/>
        </w:rPr>
      </w:pPr>
      <w:r w:rsidRPr="0044101E">
        <w:rPr>
          <w:rFonts w:ascii="Helvetica" w:eastAsia="ArialMT" w:hAnsi="Helvetica" w:cs="ArialMT"/>
          <w:b/>
          <w:bCs/>
          <w:color w:val="000000"/>
          <w:sz w:val="28"/>
          <w:szCs w:val="28"/>
        </w:rPr>
        <w:t>Motivation</w:t>
      </w:r>
    </w:p>
    <w:p w14:paraId="70FE6FEA" w14:textId="6E68E48D" w:rsid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From the very moment I discovered videogames, I have been inevitably attracted to their maps and environments. </w:t>
      </w:r>
    </w:p>
    <w:p w14:paraId="4914EA69" w14:textId="42719B48" w:rsid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368A9FBC" w14:textId="53B8CC72" w:rsid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Those maps, as I would </w:t>
      </w:r>
      <w:r w:rsidRPr="008B6FDB">
        <w:rPr>
          <w:rFonts w:ascii="Helvetica" w:eastAsia="ArialMT" w:hAnsi="Helvetica" w:cs="ArialMT"/>
          <w:color w:val="000000"/>
        </w:rPr>
        <w:t>discover</w:t>
      </w:r>
      <w:r>
        <w:rPr>
          <w:rFonts w:ascii="Helvetica" w:eastAsia="ArialMT" w:hAnsi="Helvetica" w:cs="ArialMT"/>
          <w:color w:val="000000"/>
        </w:rPr>
        <w:t xml:space="preserve"> on my own while creating levels,</w:t>
      </w:r>
      <w:r w:rsidR="001D4273">
        <w:rPr>
          <w:rFonts w:ascii="Helvetica" w:eastAsia="ArialMT" w:hAnsi="Helvetica" w:cs="ArialMT"/>
          <w:color w:val="000000"/>
        </w:rPr>
        <w:t xml:space="preserve"> are crafted by employing vast amounts of design guidelines and </w:t>
      </w:r>
      <w:r w:rsidR="00160059">
        <w:rPr>
          <w:rFonts w:ascii="Helvetica" w:eastAsia="ArialMT" w:hAnsi="Helvetica" w:cs="ArialMT"/>
          <w:color w:val="000000"/>
        </w:rPr>
        <w:t xml:space="preserve">all sorts of </w:t>
      </w:r>
      <w:r w:rsidR="001D4273">
        <w:rPr>
          <w:rFonts w:ascii="Helvetica" w:eastAsia="ArialMT" w:hAnsi="Helvetica" w:cs="ArialMT"/>
          <w:color w:val="000000"/>
        </w:rPr>
        <w:t>tricks.</w:t>
      </w:r>
    </w:p>
    <w:p w14:paraId="738802EF" w14:textId="43E57CA4" w:rsidR="00160059" w:rsidRDefault="00160059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55EB761F" w14:textId="787DDF4B" w:rsidR="00160059" w:rsidRDefault="00160059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As a map creator, I thus concluded that, in order to speed up the process and better the result, I</w:t>
      </w:r>
      <w:r w:rsidR="002312A4">
        <w:rPr>
          <w:rFonts w:ascii="Helvetica" w:eastAsia="ArialMT" w:hAnsi="Helvetica" w:cs="ArialMT"/>
          <w:color w:val="000000"/>
        </w:rPr>
        <w:t xml:space="preserve"> could</w:t>
      </w:r>
      <w:r>
        <w:rPr>
          <w:rFonts w:ascii="Helvetica" w:eastAsia="ArialMT" w:hAnsi="Helvetica" w:cs="ArialMT"/>
          <w:color w:val="000000"/>
        </w:rPr>
        <w:t xml:space="preserve"> apply those techniques by employing an automated workflow. </w:t>
      </w:r>
    </w:p>
    <w:p w14:paraId="3832C9A2" w14:textId="0FEC2BFF" w:rsidR="00A4085E" w:rsidRDefault="00A4085E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726090E7" w14:textId="2238CEF1" w:rsidR="002312A4" w:rsidRDefault="002312A4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Said wor</w:t>
      </w:r>
      <w:r w:rsidR="00315D43">
        <w:rPr>
          <w:rFonts w:ascii="Helvetica" w:eastAsia="ArialMT" w:hAnsi="Helvetica" w:cs="ArialMT"/>
          <w:color w:val="000000"/>
        </w:rPr>
        <w:t>k</w:t>
      </w:r>
      <w:r>
        <w:rPr>
          <w:rFonts w:ascii="Helvetica" w:eastAsia="ArialMT" w:hAnsi="Helvetica" w:cs="ArialMT"/>
          <w:color w:val="000000"/>
        </w:rPr>
        <w:t xml:space="preserve">flow would permit level designers analyze their work by using AI capable of translating those design guidelines into map navigation and feedback. </w:t>
      </w:r>
    </w:p>
    <w:p w14:paraId="0CFF87A0" w14:textId="7364A271" w:rsidR="00A4085E" w:rsidRDefault="00A4085E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76B8C594" w14:textId="0C167130" w:rsidR="002312A4" w:rsidRDefault="002312A4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Since </w:t>
      </w:r>
      <w:r w:rsidRPr="002312A4">
        <w:rPr>
          <w:rFonts w:ascii="Helvetica" w:eastAsia="ArialMT" w:hAnsi="Helvetica" w:cs="ArialMT"/>
          <w:i/>
          <w:iCs/>
          <w:color w:val="000000"/>
        </w:rPr>
        <w:t>First Person Shooter</w:t>
      </w:r>
      <w:r>
        <w:rPr>
          <w:rFonts w:ascii="Helvetica" w:eastAsia="ArialMT" w:hAnsi="Helvetica" w:cs="ArialMT"/>
          <w:color w:val="000000"/>
        </w:rPr>
        <w:t xml:space="preserve"> videogames constitu</w:t>
      </w:r>
      <w:r w:rsidR="006954CA">
        <w:rPr>
          <w:rFonts w:ascii="Helvetica" w:eastAsia="ArialMT" w:hAnsi="Helvetica" w:cs="ArialMT"/>
          <w:color w:val="000000"/>
        </w:rPr>
        <w:t>t</w:t>
      </w:r>
      <w:r>
        <w:rPr>
          <w:rFonts w:ascii="Helvetica" w:eastAsia="ArialMT" w:hAnsi="Helvetica" w:cs="ArialMT"/>
          <w:color w:val="000000"/>
        </w:rPr>
        <w:t xml:space="preserve">e a genre that I am familiarized with and, on top of that, one that is straightforward in terms of testing, I decided to delimit my thesis inside this context. </w:t>
      </w:r>
    </w:p>
    <w:p w14:paraId="41A50CF0" w14:textId="77777777" w:rsidR="00C06287" w:rsidRP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4422DA10" w14:textId="5856BDDA" w:rsid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noProof/>
          <w:color w:val="000000"/>
        </w:rPr>
        <w:drawing>
          <wp:inline distT="0" distB="0" distL="0" distR="0" wp14:anchorId="3CE6D9B8" wp14:editId="556B0377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49D6" w14:textId="75A05063" w:rsidR="002312A4" w:rsidRPr="002312A4" w:rsidRDefault="002312A4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i/>
          <w:iCs/>
          <w:color w:val="000000"/>
        </w:rPr>
      </w:pPr>
      <w:r>
        <w:rPr>
          <w:rFonts w:ascii="Helvetica" w:eastAsia="ArialMT" w:hAnsi="Helvetica" w:cs="ArialMT"/>
          <w:i/>
          <w:iCs/>
          <w:color w:val="000000"/>
        </w:rPr>
        <w:t xml:space="preserve">Top-down view of an fps level of my own… But, how </w:t>
      </w:r>
      <w:r w:rsidR="00315D43">
        <w:rPr>
          <w:rFonts w:ascii="Helvetica" w:eastAsia="ArialMT" w:hAnsi="Helvetica" w:cs="ArialMT"/>
          <w:i/>
          <w:iCs/>
          <w:color w:val="000000"/>
        </w:rPr>
        <w:t>do I</w:t>
      </w:r>
      <w:r>
        <w:rPr>
          <w:rFonts w:ascii="Helvetica" w:eastAsia="ArialMT" w:hAnsi="Helvetica" w:cs="ArialMT"/>
          <w:i/>
          <w:iCs/>
          <w:color w:val="000000"/>
        </w:rPr>
        <w:t xml:space="preserve"> make sure it works?</w:t>
      </w:r>
    </w:p>
    <w:p w14:paraId="17A0A050" w14:textId="02C9AC9F" w:rsidR="001D4273" w:rsidRDefault="001D4273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0DF00AF5" w14:textId="77777777" w:rsidR="0044101E" w:rsidRPr="00C06287" w:rsidRDefault="0044101E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69CB9EC2" w14:textId="470BDC7B" w:rsidR="0044101E" w:rsidRPr="0044101E" w:rsidRDefault="00C06287" w:rsidP="0044101E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  <w:sz w:val="28"/>
          <w:szCs w:val="28"/>
        </w:rPr>
      </w:pPr>
      <w:r w:rsidRPr="0044101E">
        <w:rPr>
          <w:rFonts w:ascii="Helvetica" w:eastAsia="ArialMT" w:hAnsi="Helvetica" w:cs="ArialMT"/>
          <w:b/>
          <w:bCs/>
          <w:color w:val="000000"/>
          <w:sz w:val="28"/>
          <w:szCs w:val="28"/>
        </w:rPr>
        <w:t xml:space="preserve">Problem Formulation </w:t>
      </w:r>
    </w:p>
    <w:p w14:paraId="569554C7" w14:textId="77777777" w:rsidR="00FB484E" w:rsidRDefault="008B6FDB" w:rsidP="001D4273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Traditionally, so as to test and iterate their work, level designers had one tool at their disposal: human playtesting. </w:t>
      </w:r>
    </w:p>
    <w:p w14:paraId="35323BF7" w14:textId="77777777" w:rsidR="00FB484E" w:rsidRDefault="00FB484E" w:rsidP="001D4273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1F7710D2" w14:textId="39E22F02" w:rsidR="001D4273" w:rsidRDefault="008B6FDB" w:rsidP="001D4273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This concept, however, became quickly tied with a set of hindrances: </w:t>
      </w:r>
    </w:p>
    <w:p w14:paraId="7ED8D2EE" w14:textId="43E30F7E" w:rsidR="008B6FDB" w:rsidRDefault="008B6FDB" w:rsidP="008B6F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Humans give highly subjective and likely contradictory feedback.</w:t>
      </w:r>
    </w:p>
    <w:p w14:paraId="02C9A7F5" w14:textId="5ADAC80B" w:rsidR="008B6FDB" w:rsidRDefault="008B6FDB" w:rsidP="008B6F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Human playtesitng is slow in comparison to computation.</w:t>
      </w:r>
    </w:p>
    <w:p w14:paraId="39A040B2" w14:textId="1639237E" w:rsidR="008B6FDB" w:rsidRDefault="008B6FDB" w:rsidP="008B6F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Humans require accomodation.</w:t>
      </w:r>
    </w:p>
    <w:p w14:paraId="291355EB" w14:textId="7F5E4E7E" w:rsidR="008B6FDB" w:rsidRDefault="008B6FDB" w:rsidP="008B6FDB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5FF6319B" w14:textId="6E3CBFA8" w:rsidR="008B6FDB" w:rsidRDefault="00B37FDF" w:rsidP="008B6FDB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Therefore, videogame companies have shyly started to combine human playtesting with AI automation.</w:t>
      </w:r>
    </w:p>
    <w:p w14:paraId="2B9194F5" w14:textId="77777777" w:rsidR="00F476B3" w:rsidRDefault="00F476B3" w:rsidP="008B6FDB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18E79C9D" w14:textId="0416BF64" w:rsidR="00B37FDF" w:rsidRDefault="00B37FDF" w:rsidP="008B6FDB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Casual and simple game sagas such as </w:t>
      </w:r>
      <w:r w:rsidRPr="00B37FDF">
        <w:rPr>
          <w:rFonts w:ascii="Helvetica" w:eastAsia="ArialMT" w:hAnsi="Helvetica" w:cs="ArialMT"/>
          <w:i/>
          <w:iCs/>
          <w:color w:val="000000"/>
        </w:rPr>
        <w:t xml:space="preserve">Candy Crush </w:t>
      </w:r>
      <w:r>
        <w:rPr>
          <w:rFonts w:ascii="Helvetica" w:eastAsia="ArialMT" w:hAnsi="Helvetica" w:cs="ArialMT"/>
          <w:color w:val="000000"/>
        </w:rPr>
        <w:t xml:space="preserve">employ AI that can solve entire levels by using algorithms of choice that evoke different player playstyles. </w:t>
      </w:r>
    </w:p>
    <w:p w14:paraId="77B90158" w14:textId="0F7578A5" w:rsidR="00005604" w:rsidRDefault="00005604" w:rsidP="008B6FDB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28A2062B" w14:textId="0C77C82F" w:rsidR="00005604" w:rsidRDefault="00005604" w:rsidP="008B6FDB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Other videogames and software applications, instead, introduce </w:t>
      </w:r>
      <w:r w:rsidRPr="00005604">
        <w:rPr>
          <w:rFonts w:ascii="Helvetica" w:eastAsia="ArialMT" w:hAnsi="Helvetica" w:cs="ArialMT"/>
          <w:i/>
          <w:iCs/>
          <w:color w:val="000000"/>
        </w:rPr>
        <w:t>machine learning</w:t>
      </w:r>
      <w:r>
        <w:rPr>
          <w:rFonts w:ascii="Helvetica" w:eastAsia="ArialMT" w:hAnsi="Helvetica" w:cs="ArialMT"/>
          <w:color w:val="000000"/>
        </w:rPr>
        <w:t xml:space="preserve"> to continuously improve their agents towards an optimal behaviour. </w:t>
      </w:r>
    </w:p>
    <w:p w14:paraId="6A47681F" w14:textId="50725E2E" w:rsidR="002F65D9" w:rsidRDefault="002F65D9" w:rsidP="008B6FDB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5AB2324C" w14:textId="56F8DFC1" w:rsidR="001D4273" w:rsidRDefault="002F65D9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Nevertheless, in the </w:t>
      </w:r>
      <w:r w:rsidR="007B30E0">
        <w:rPr>
          <w:rFonts w:ascii="Helvetica" w:eastAsia="ArialMT" w:hAnsi="Helvetica" w:cs="ArialMT"/>
          <w:color w:val="000000"/>
        </w:rPr>
        <w:t>current</w:t>
      </w:r>
      <w:r>
        <w:rPr>
          <w:rFonts w:ascii="Helvetica" w:eastAsia="ArialMT" w:hAnsi="Helvetica" w:cs="ArialMT"/>
          <w:color w:val="000000"/>
        </w:rPr>
        <w:t xml:space="preserve"> 3D FPS map-making scene, there is an unrgent need of a generic tool capable of analyzing every common level design element involved and shared within the genre</w:t>
      </w:r>
      <w:r w:rsidR="00373594">
        <w:rPr>
          <w:rFonts w:ascii="Helvetica" w:eastAsia="ArialMT" w:hAnsi="Helvetica" w:cs="ArialMT"/>
          <w:color w:val="000000"/>
        </w:rPr>
        <w:t xml:space="preserve"> so that a sensible human-like feedback can be obtained</w:t>
      </w:r>
      <w:r>
        <w:rPr>
          <w:rFonts w:ascii="Helvetica" w:eastAsia="ArialMT" w:hAnsi="Helvetica" w:cs="ArialMT"/>
          <w:color w:val="000000"/>
        </w:rPr>
        <w:t xml:space="preserve">. </w:t>
      </w:r>
    </w:p>
    <w:p w14:paraId="2BA0B49B" w14:textId="4F3D62A5" w:rsidR="002F65D9" w:rsidRDefault="002F65D9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41EDD28A" w14:textId="77777777" w:rsidR="00AB0652" w:rsidRDefault="002F65D9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6494852" wp14:editId="2D04A93A">
            <wp:simplePos x="1076325" y="3152775"/>
            <wp:positionH relativeFrom="column">
              <wp:align>left</wp:align>
            </wp:positionH>
            <wp:positionV relativeFrom="paragraph">
              <wp:align>top</wp:align>
            </wp:positionV>
            <wp:extent cx="2238687" cy="2276793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14604" w14:textId="77777777" w:rsidR="00AB0652" w:rsidRPr="00AB0652" w:rsidRDefault="00AB0652" w:rsidP="00AB0652">
      <w:pPr>
        <w:rPr>
          <w:rFonts w:ascii="Helvetica" w:eastAsia="ArialMT" w:hAnsi="Helvetica" w:cs="ArialMT"/>
        </w:rPr>
      </w:pPr>
    </w:p>
    <w:p w14:paraId="492D6993" w14:textId="77777777" w:rsidR="00AB0652" w:rsidRPr="00AB0652" w:rsidRDefault="00AB0652" w:rsidP="00AB0652">
      <w:pPr>
        <w:rPr>
          <w:rFonts w:ascii="Helvetica" w:eastAsia="ArialMT" w:hAnsi="Helvetica" w:cs="ArialMT"/>
        </w:rPr>
      </w:pPr>
    </w:p>
    <w:p w14:paraId="75A4F215" w14:textId="77777777" w:rsidR="00AB0652" w:rsidRPr="00AB0652" w:rsidRDefault="00AB0652" w:rsidP="00AB0652">
      <w:pPr>
        <w:rPr>
          <w:rFonts w:ascii="Helvetica" w:eastAsia="ArialMT" w:hAnsi="Helvetica" w:cs="ArialMT"/>
        </w:rPr>
      </w:pPr>
    </w:p>
    <w:p w14:paraId="06138E64" w14:textId="77777777" w:rsidR="00AB0652" w:rsidRPr="00AB0652" w:rsidRDefault="00AB0652" w:rsidP="00AB0652">
      <w:pPr>
        <w:rPr>
          <w:rFonts w:ascii="Helvetica" w:eastAsia="ArialMT" w:hAnsi="Helvetica" w:cs="ArialMT"/>
        </w:rPr>
      </w:pPr>
    </w:p>
    <w:p w14:paraId="39280D34" w14:textId="77777777" w:rsidR="00AB0652" w:rsidRDefault="00AB0652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27C0B876" w14:textId="77777777" w:rsidR="00AB0652" w:rsidRDefault="00AB0652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00FE2099" w14:textId="3BED7909" w:rsidR="002F65D9" w:rsidRDefault="002F65D9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20492051" w14:textId="3069994B" w:rsidR="00010DE7" w:rsidRDefault="00010DE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5E2AB23A" w14:textId="27044F10" w:rsidR="00010DE7" w:rsidRDefault="00010DE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6B59D32E" w14:textId="700778A7" w:rsidR="00010DE7" w:rsidRDefault="00010DE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69ACA310" w14:textId="77777777" w:rsidR="00010DE7" w:rsidRDefault="00010DE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1591612D" w14:textId="3EBF83FC" w:rsidR="002F65D9" w:rsidRPr="002F65D9" w:rsidRDefault="002F65D9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i/>
          <w:iCs/>
          <w:color w:val="000000"/>
        </w:rPr>
      </w:pPr>
      <w:r>
        <w:rPr>
          <w:rFonts w:ascii="Helvetica" w:eastAsia="ArialMT" w:hAnsi="Helvetica" w:cs="ArialMT"/>
          <w:i/>
          <w:iCs/>
          <w:color w:val="000000"/>
        </w:rPr>
        <w:t>Candy Crush uses Player Personas</w:t>
      </w:r>
    </w:p>
    <w:p w14:paraId="7BCCF5C5" w14:textId="77777777" w:rsidR="002F65D9" w:rsidRPr="002F65D9" w:rsidRDefault="002F65D9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5A3AF5B3" w14:textId="4908F550" w:rsidR="002F65D9" w:rsidRPr="00AB0652" w:rsidRDefault="00C06287" w:rsidP="00AB065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  <w:sz w:val="28"/>
          <w:szCs w:val="28"/>
        </w:rPr>
      </w:pPr>
      <w:r w:rsidRPr="00AB0652">
        <w:rPr>
          <w:rFonts w:ascii="Helvetica" w:eastAsia="ArialMT" w:hAnsi="Helvetica" w:cs="ArialMT"/>
          <w:b/>
          <w:bCs/>
          <w:color w:val="000000"/>
          <w:sz w:val="28"/>
          <w:szCs w:val="28"/>
        </w:rPr>
        <w:t xml:space="preserve">General Objectives </w:t>
      </w:r>
    </w:p>
    <w:p w14:paraId="46627D4F" w14:textId="584F0541" w:rsidR="00C5577A" w:rsidRDefault="00AB0652" w:rsidP="00C5577A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The main goal that I strive </w:t>
      </w:r>
      <w:r w:rsidR="00340169">
        <w:rPr>
          <w:rFonts w:ascii="Helvetica" w:eastAsia="ArialMT" w:hAnsi="Helvetica" w:cs="ArialMT"/>
          <w:color w:val="000000"/>
        </w:rPr>
        <w:t>towards</w:t>
      </w:r>
      <w:r>
        <w:rPr>
          <w:rFonts w:ascii="Helvetica" w:eastAsia="ArialMT" w:hAnsi="Helvetica" w:cs="ArialMT"/>
          <w:color w:val="000000"/>
        </w:rPr>
        <w:t xml:space="preserve"> is</w:t>
      </w:r>
      <w:r w:rsidR="00C5577A">
        <w:rPr>
          <w:rFonts w:ascii="Helvetica" w:eastAsia="ArialMT" w:hAnsi="Helvetica" w:cs="ArialMT"/>
          <w:color w:val="000000"/>
        </w:rPr>
        <w:t xml:space="preserve"> </w:t>
      </w:r>
      <w:r w:rsidR="00C5577A">
        <w:rPr>
          <w:rFonts w:ascii="Helvetica" w:eastAsia="ArialMT" w:hAnsi="Helvetica" w:cs="ArialMT"/>
          <w:color w:val="000000"/>
        </w:rPr>
        <w:t xml:space="preserve">to develop a </w:t>
      </w:r>
      <w:r w:rsidR="00C5577A" w:rsidRPr="002673F3">
        <w:rPr>
          <w:rFonts w:ascii="Helvetica" w:eastAsia="ArialMT" w:hAnsi="Helvetica" w:cs="ArialMT"/>
          <w:b/>
          <w:bCs/>
          <w:color w:val="000000"/>
        </w:rPr>
        <w:t xml:space="preserve">theoretical model </w:t>
      </w:r>
      <w:r w:rsidR="00C5577A">
        <w:rPr>
          <w:rFonts w:ascii="Helvetica" w:eastAsia="ArialMT" w:hAnsi="Helvetica" w:cs="ArialMT"/>
          <w:color w:val="000000"/>
        </w:rPr>
        <w:t xml:space="preserve">around </w:t>
      </w:r>
      <w:r w:rsidR="00C5577A" w:rsidRPr="0053107A">
        <w:rPr>
          <w:rFonts w:ascii="Helvetica" w:eastAsia="ArialMT" w:hAnsi="Helvetica" w:cs="ArialMT"/>
          <w:b/>
          <w:bCs/>
          <w:color w:val="000000"/>
        </w:rPr>
        <w:t>FPS</w:t>
      </w:r>
      <w:r w:rsidR="00C5577A" w:rsidRPr="0053107A">
        <w:rPr>
          <w:rFonts w:ascii="Helvetica" w:eastAsia="ArialMT" w:hAnsi="Helvetica" w:cs="ArialMT"/>
          <w:b/>
          <w:bCs/>
          <w:color w:val="000000"/>
        </w:rPr>
        <w:t xml:space="preserve"> level design </w:t>
      </w:r>
      <w:r w:rsidR="00100A19">
        <w:rPr>
          <w:rFonts w:ascii="Helvetica" w:eastAsia="ArialMT" w:hAnsi="Helvetica" w:cs="ArialMT"/>
          <w:b/>
          <w:bCs/>
          <w:color w:val="000000"/>
        </w:rPr>
        <w:t>parameters</w:t>
      </w:r>
      <w:r w:rsidR="00C5577A" w:rsidRPr="0053107A">
        <w:rPr>
          <w:rFonts w:ascii="Helvetica" w:eastAsia="ArialMT" w:hAnsi="Helvetica" w:cs="ArialMT"/>
          <w:b/>
          <w:bCs/>
          <w:color w:val="000000"/>
        </w:rPr>
        <w:t xml:space="preserve"> </w:t>
      </w:r>
      <w:r w:rsidR="00100A19">
        <w:rPr>
          <w:rFonts w:ascii="Helvetica" w:eastAsia="ArialMT" w:hAnsi="Helvetica" w:cs="ArialMT"/>
          <w:color w:val="000000"/>
        </w:rPr>
        <w:t xml:space="preserve">(monster placing, difficulty curve, heatmaps…) </w:t>
      </w:r>
      <w:r w:rsidR="00C5577A">
        <w:rPr>
          <w:rFonts w:ascii="Helvetica" w:eastAsia="ArialMT" w:hAnsi="Helvetica" w:cs="ArialMT"/>
          <w:color w:val="000000"/>
        </w:rPr>
        <w:t xml:space="preserve">and how to </w:t>
      </w:r>
      <w:r w:rsidR="00C5577A" w:rsidRPr="0053107A">
        <w:rPr>
          <w:rFonts w:ascii="Helvetica" w:eastAsia="ArialMT" w:hAnsi="Helvetica" w:cs="ArialMT"/>
          <w:b/>
          <w:bCs/>
          <w:color w:val="000000"/>
        </w:rPr>
        <w:t>analyze them automatically</w:t>
      </w:r>
      <w:r w:rsidR="00C5577A">
        <w:rPr>
          <w:rFonts w:ascii="Helvetica" w:eastAsia="ArialMT" w:hAnsi="Helvetica" w:cs="ArialMT"/>
          <w:color w:val="000000"/>
        </w:rPr>
        <w:t xml:space="preserve">. </w:t>
      </w:r>
    </w:p>
    <w:p w14:paraId="19FBCF5A" w14:textId="77777777" w:rsidR="00C5577A" w:rsidRDefault="00C5577A" w:rsidP="00C5577A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7AC3EA85" w14:textId="3A7279CA" w:rsidR="00AB0652" w:rsidRDefault="00C5577A" w:rsidP="00AB0652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Only then, the second part would be to develop a </w:t>
      </w:r>
      <w:r w:rsidRPr="0053107A">
        <w:rPr>
          <w:rFonts w:ascii="Helvetica" w:eastAsia="ArialMT" w:hAnsi="Helvetica" w:cs="ArialMT"/>
          <w:b/>
          <w:bCs/>
          <w:color w:val="000000"/>
        </w:rPr>
        <w:t>prototype</w:t>
      </w:r>
      <w:r w:rsidR="00AB0652">
        <w:rPr>
          <w:rFonts w:ascii="Helvetica" w:eastAsia="ArialMT" w:hAnsi="Helvetica" w:cs="ArialMT"/>
          <w:color w:val="000000"/>
        </w:rPr>
        <w:t xml:space="preserve"> where </w:t>
      </w:r>
      <w:r w:rsidR="00480116">
        <w:rPr>
          <w:rFonts w:ascii="Helvetica" w:eastAsia="ArialMT" w:hAnsi="Helvetica" w:cs="ArialMT"/>
          <w:color w:val="000000"/>
        </w:rPr>
        <w:t xml:space="preserve">FPS </w:t>
      </w:r>
      <w:r w:rsidR="00AB0652">
        <w:rPr>
          <w:rFonts w:ascii="Helvetica" w:eastAsia="ArialMT" w:hAnsi="Helvetica" w:cs="ArialMT"/>
          <w:color w:val="000000"/>
        </w:rPr>
        <w:t>level designer</w:t>
      </w:r>
      <w:r w:rsidR="00480116">
        <w:rPr>
          <w:rFonts w:ascii="Helvetica" w:eastAsia="ArialMT" w:hAnsi="Helvetica" w:cs="ArialMT"/>
          <w:color w:val="000000"/>
        </w:rPr>
        <w:t xml:space="preserve">s </w:t>
      </w:r>
      <w:r w:rsidR="00AB0652">
        <w:rPr>
          <w:rFonts w:ascii="Helvetica" w:eastAsia="ArialMT" w:hAnsi="Helvetica" w:cs="ArialMT"/>
          <w:color w:val="000000"/>
        </w:rPr>
        <w:t xml:space="preserve">can </w:t>
      </w:r>
      <w:r w:rsidR="00480116">
        <w:rPr>
          <w:rFonts w:ascii="Helvetica" w:eastAsia="ArialMT" w:hAnsi="Helvetica" w:cs="ArialMT"/>
          <w:color w:val="000000"/>
        </w:rPr>
        <w:t xml:space="preserve">input their </w:t>
      </w:r>
      <w:r w:rsidR="00340169">
        <w:rPr>
          <w:rFonts w:ascii="Helvetica" w:eastAsia="ArialMT" w:hAnsi="Helvetica" w:cs="ArialMT"/>
          <w:color w:val="000000"/>
        </w:rPr>
        <w:t>map</w:t>
      </w:r>
      <w:r w:rsidR="00480116">
        <w:rPr>
          <w:rFonts w:ascii="Helvetica" w:eastAsia="ArialMT" w:hAnsi="Helvetica" w:cs="ArialMT"/>
          <w:color w:val="000000"/>
        </w:rPr>
        <w:t xml:space="preserve"> and </w:t>
      </w:r>
      <w:r w:rsidR="00480116" w:rsidRPr="00DF7F5D">
        <w:rPr>
          <w:rFonts w:ascii="Helvetica" w:eastAsia="ArialMT" w:hAnsi="Helvetica" w:cs="ArialMT"/>
          <w:b/>
          <w:bCs/>
          <w:color w:val="000000"/>
        </w:rPr>
        <w:t>receive human-like feedback</w:t>
      </w:r>
      <w:r w:rsidR="00480116">
        <w:rPr>
          <w:rFonts w:ascii="Helvetica" w:eastAsia="ArialMT" w:hAnsi="Helvetica" w:cs="ArialMT"/>
          <w:color w:val="000000"/>
        </w:rPr>
        <w:t xml:space="preserve"> </w:t>
      </w:r>
      <w:r w:rsidR="00340169">
        <w:rPr>
          <w:rFonts w:ascii="Helvetica" w:eastAsia="ArialMT" w:hAnsi="Helvetica" w:cs="ArialMT"/>
          <w:color w:val="000000"/>
        </w:rPr>
        <w:t>for further level iteration.</w:t>
      </w:r>
      <w:r w:rsidR="00480116">
        <w:rPr>
          <w:rFonts w:ascii="Helvetica" w:eastAsia="ArialMT" w:hAnsi="Helvetica" w:cs="ArialMT"/>
          <w:color w:val="000000"/>
        </w:rPr>
        <w:t xml:space="preserve"> </w:t>
      </w:r>
    </w:p>
    <w:p w14:paraId="507625FB" w14:textId="5F9BFF19" w:rsidR="00480116" w:rsidRDefault="00480116" w:rsidP="00AB0652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6C557A7B" w14:textId="744621F5" w:rsidR="00C553C2" w:rsidRPr="00C553C2" w:rsidRDefault="00C5577A" w:rsidP="00C553C2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With that purpose in mind, two requisites need to be fulfilled</w:t>
      </w:r>
      <w:r w:rsidR="00480116">
        <w:rPr>
          <w:rFonts w:ascii="Helvetica" w:eastAsia="ArialMT" w:hAnsi="Helvetica" w:cs="ArialMT"/>
          <w:color w:val="000000"/>
        </w:rPr>
        <w:t xml:space="preserve">: </w:t>
      </w:r>
    </w:p>
    <w:p w14:paraId="341DB7A5" w14:textId="4E33B9A3" w:rsidR="00480116" w:rsidRDefault="00FB4DA0" w:rsidP="0048011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Publish</w:t>
      </w:r>
      <w:r w:rsidR="00480116">
        <w:rPr>
          <w:rFonts w:ascii="Helvetica" w:eastAsia="ArialMT" w:hAnsi="Helvetica" w:cs="ArialMT"/>
          <w:color w:val="000000"/>
        </w:rPr>
        <w:t xml:space="preserve"> a generic, easy to setup </w:t>
      </w:r>
      <w:r w:rsidR="00480116" w:rsidRPr="001E5D0D">
        <w:rPr>
          <w:rFonts w:ascii="Helvetica" w:eastAsia="ArialMT" w:hAnsi="Helvetica" w:cs="ArialMT"/>
          <w:b/>
          <w:bCs/>
          <w:color w:val="000000"/>
        </w:rPr>
        <w:t>Unity tool</w:t>
      </w:r>
      <w:r w:rsidR="005410AA">
        <w:rPr>
          <w:rFonts w:ascii="Helvetica" w:eastAsia="ArialMT" w:hAnsi="Helvetica" w:cs="ArialMT"/>
          <w:color w:val="000000"/>
        </w:rPr>
        <w:t>, free at the Unity Store,</w:t>
      </w:r>
      <w:r w:rsidR="00480116">
        <w:rPr>
          <w:rFonts w:ascii="Helvetica" w:eastAsia="ArialMT" w:hAnsi="Helvetica" w:cs="ArialMT"/>
          <w:color w:val="000000"/>
        </w:rPr>
        <w:t xml:space="preserve"> that can function within common FPS settings.</w:t>
      </w:r>
    </w:p>
    <w:p w14:paraId="761CE96A" w14:textId="72954E15" w:rsidR="00480116" w:rsidRDefault="001C4C31" w:rsidP="0048011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Run</w:t>
      </w:r>
      <w:r w:rsidR="00DE4F4A">
        <w:rPr>
          <w:rFonts w:ascii="Helvetica" w:eastAsia="ArialMT" w:hAnsi="Helvetica" w:cs="ArialMT"/>
          <w:color w:val="000000"/>
        </w:rPr>
        <w:t xml:space="preserve"> </w:t>
      </w:r>
      <w:r w:rsidR="00480116">
        <w:rPr>
          <w:rFonts w:ascii="Helvetica" w:eastAsia="ArialMT" w:hAnsi="Helvetica" w:cs="ArialMT"/>
          <w:color w:val="000000"/>
        </w:rPr>
        <w:t>a vast am</w:t>
      </w:r>
      <w:r w:rsidR="00DE4F4A">
        <w:rPr>
          <w:rFonts w:ascii="Helvetica" w:eastAsia="ArialMT" w:hAnsi="Helvetica" w:cs="ArialMT"/>
          <w:color w:val="000000"/>
        </w:rPr>
        <w:t>o</w:t>
      </w:r>
      <w:r w:rsidR="00480116">
        <w:rPr>
          <w:rFonts w:ascii="Helvetica" w:eastAsia="ArialMT" w:hAnsi="Helvetica" w:cs="ArialMT"/>
          <w:color w:val="000000"/>
        </w:rPr>
        <w:t xml:space="preserve">unt of </w:t>
      </w:r>
      <w:r w:rsidR="00480116" w:rsidRPr="001E5D0D">
        <w:rPr>
          <w:rFonts w:ascii="Helvetica" w:eastAsia="ArialMT" w:hAnsi="Helvetica" w:cs="ArialMT"/>
          <w:b/>
          <w:bCs/>
          <w:color w:val="000000"/>
        </w:rPr>
        <w:t>simultaneous tests</w:t>
      </w:r>
      <w:r w:rsidR="00480116">
        <w:rPr>
          <w:rFonts w:ascii="Helvetica" w:eastAsia="ArialMT" w:hAnsi="Helvetica" w:cs="ArialMT"/>
          <w:color w:val="000000"/>
        </w:rPr>
        <w:t>, each of them mildly altered, and draw conclusions from</w:t>
      </w:r>
      <w:r w:rsidR="00DE4F4A">
        <w:rPr>
          <w:rFonts w:ascii="Helvetica" w:eastAsia="ArialMT" w:hAnsi="Helvetica" w:cs="ArialMT"/>
          <w:color w:val="000000"/>
        </w:rPr>
        <w:t xml:space="preserve"> potentially</w:t>
      </w:r>
      <w:r w:rsidR="00480116">
        <w:rPr>
          <w:rFonts w:ascii="Helvetica" w:eastAsia="ArialMT" w:hAnsi="Helvetica" w:cs="ArialMT"/>
          <w:color w:val="000000"/>
        </w:rPr>
        <w:t xml:space="preserve"> polarized data. </w:t>
      </w:r>
    </w:p>
    <w:p w14:paraId="64E16BCB" w14:textId="0A2F4186" w:rsidR="00C5577A" w:rsidRDefault="00C5577A" w:rsidP="0048011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Develop an </w:t>
      </w:r>
      <w:r w:rsidRPr="00C5577A">
        <w:rPr>
          <w:rFonts w:ascii="Helvetica" w:eastAsia="ArialMT" w:hAnsi="Helvetica" w:cs="ArialMT"/>
          <w:b/>
          <w:bCs/>
          <w:color w:val="000000"/>
        </w:rPr>
        <w:t>AI capable of navigation</w:t>
      </w:r>
      <w:r>
        <w:rPr>
          <w:rFonts w:ascii="Helvetica" w:eastAsia="ArialMT" w:hAnsi="Helvetica" w:cs="ArialMT"/>
          <w:color w:val="000000"/>
        </w:rPr>
        <w:t xml:space="preserve"> </w:t>
      </w:r>
      <w:r w:rsidR="0053107A">
        <w:rPr>
          <w:rFonts w:ascii="Helvetica" w:eastAsia="ArialMT" w:hAnsi="Helvetica" w:cs="ArialMT"/>
          <w:color w:val="000000"/>
        </w:rPr>
        <w:t xml:space="preserve"> </w:t>
      </w:r>
    </w:p>
    <w:p w14:paraId="51F16F0C" w14:textId="5A832C34" w:rsidR="0053107A" w:rsidRPr="00480116" w:rsidRDefault="0053107A" w:rsidP="0048011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Incorporate a </w:t>
      </w:r>
      <w:r w:rsidRPr="0053107A">
        <w:rPr>
          <w:rFonts w:ascii="Helvetica" w:eastAsia="ArialMT" w:hAnsi="Helvetica" w:cs="ArialMT"/>
          <w:b/>
          <w:bCs/>
          <w:color w:val="000000"/>
        </w:rPr>
        <w:t>basic FPS enemy</w:t>
      </w:r>
      <w:r>
        <w:rPr>
          <w:rFonts w:ascii="Helvetica" w:eastAsia="ArialMT" w:hAnsi="Helvetica" w:cs="ArialMT"/>
          <w:color w:val="000000"/>
        </w:rPr>
        <w:t xml:space="preserve"> type and </w:t>
      </w:r>
      <w:r w:rsidRPr="0053107A">
        <w:rPr>
          <w:rFonts w:ascii="Helvetica" w:eastAsia="ArialMT" w:hAnsi="Helvetica" w:cs="ArialMT"/>
          <w:b/>
          <w:bCs/>
          <w:color w:val="000000"/>
        </w:rPr>
        <w:t>simulate combat instantly</w:t>
      </w:r>
      <w:r>
        <w:rPr>
          <w:rFonts w:ascii="Helvetica" w:eastAsia="ArialMT" w:hAnsi="Helvetica" w:cs="ArialMT"/>
          <w:color w:val="000000"/>
        </w:rPr>
        <w:t>.</w:t>
      </w:r>
    </w:p>
    <w:p w14:paraId="3DED5FF6" w14:textId="77777777" w:rsidR="00AB0652" w:rsidRPr="00AB0652" w:rsidRDefault="00AB0652" w:rsidP="00AB0652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579065E6" w14:textId="67369243" w:rsidR="0044101E" w:rsidRPr="00C553C2" w:rsidRDefault="00C06287" w:rsidP="00C553C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  <w:sz w:val="28"/>
          <w:szCs w:val="28"/>
        </w:rPr>
      </w:pPr>
      <w:r w:rsidRPr="00C553C2">
        <w:rPr>
          <w:rFonts w:ascii="Helvetica" w:eastAsia="ArialMT" w:hAnsi="Helvetica" w:cs="ArialMT"/>
          <w:b/>
          <w:bCs/>
          <w:color w:val="000000"/>
          <w:sz w:val="28"/>
          <w:szCs w:val="28"/>
        </w:rPr>
        <w:t xml:space="preserve">Specific Objectives </w:t>
      </w:r>
    </w:p>
    <w:p w14:paraId="250F77C6" w14:textId="4191B362" w:rsidR="00150EED" w:rsidRDefault="001E5D0D" w:rsidP="00150EED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In order to achieve the above objectives, </w:t>
      </w:r>
      <w:r w:rsidR="00CF1142">
        <w:rPr>
          <w:rFonts w:ascii="Helvetica" w:eastAsia="ArialMT" w:hAnsi="Helvetica" w:cs="ArialMT"/>
          <w:color w:val="000000"/>
        </w:rPr>
        <w:t>these functionality goals</w:t>
      </w:r>
      <w:r>
        <w:rPr>
          <w:rFonts w:ascii="Helvetica" w:eastAsia="ArialMT" w:hAnsi="Helvetica" w:cs="ArialMT"/>
          <w:color w:val="000000"/>
        </w:rPr>
        <w:t xml:space="preserve"> </w:t>
      </w:r>
      <w:r w:rsidR="00CF1142">
        <w:rPr>
          <w:rFonts w:ascii="Helvetica" w:eastAsia="ArialMT" w:hAnsi="Helvetica" w:cs="ArialMT"/>
          <w:color w:val="000000"/>
        </w:rPr>
        <w:t xml:space="preserve">are </w:t>
      </w:r>
      <w:r w:rsidR="00C5577A">
        <w:rPr>
          <w:rFonts w:ascii="Helvetica" w:eastAsia="ArialMT" w:hAnsi="Helvetica" w:cs="ArialMT"/>
          <w:color w:val="000000"/>
        </w:rPr>
        <w:t>to be considered</w:t>
      </w:r>
      <w:r w:rsidR="00F2770B">
        <w:rPr>
          <w:rFonts w:ascii="Helvetica" w:eastAsia="ArialMT" w:hAnsi="Helvetica" w:cs="ArialMT"/>
          <w:color w:val="000000"/>
        </w:rPr>
        <w:t xml:space="preserve">: </w:t>
      </w:r>
    </w:p>
    <w:p w14:paraId="0C203409" w14:textId="1B5B3621" w:rsidR="00C5577A" w:rsidRPr="00A0438E" w:rsidRDefault="00C5577A" w:rsidP="00150EED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</w:rPr>
      </w:pPr>
      <w:r w:rsidRPr="00C5577A">
        <w:rPr>
          <w:rFonts w:ascii="Helvetica" w:eastAsia="ArialMT" w:hAnsi="Helvetica" w:cs="ArialMT"/>
          <w:b/>
          <w:bCs/>
          <w:color w:val="000000"/>
        </w:rPr>
        <w:t>Principal</w:t>
      </w:r>
    </w:p>
    <w:p w14:paraId="5E9AB065" w14:textId="56996BE7" w:rsidR="00150EED" w:rsidRDefault="005410AA" w:rsidP="00150EE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Deploy a</w:t>
      </w:r>
      <w:r w:rsidR="00F2770B">
        <w:rPr>
          <w:rFonts w:ascii="Helvetica" w:eastAsia="ArialMT" w:hAnsi="Helvetica" w:cs="ArialMT"/>
          <w:color w:val="000000"/>
        </w:rPr>
        <w:t xml:space="preserve"> </w:t>
      </w:r>
      <w:r w:rsidR="00F2770B" w:rsidRPr="001E5D0D">
        <w:rPr>
          <w:rFonts w:ascii="Helvetica" w:eastAsia="ArialMT" w:hAnsi="Helvetica" w:cs="ArialMT"/>
          <w:b/>
          <w:bCs/>
          <w:color w:val="000000"/>
        </w:rPr>
        <w:t>real-time output window</w:t>
      </w:r>
      <w:r w:rsidR="00F2770B">
        <w:rPr>
          <w:rFonts w:ascii="Helvetica" w:eastAsia="ArialMT" w:hAnsi="Helvetica" w:cs="ArialMT"/>
          <w:color w:val="000000"/>
        </w:rPr>
        <w:t xml:space="preserve"> that shows information about the simulations. </w:t>
      </w:r>
    </w:p>
    <w:p w14:paraId="57C4425A" w14:textId="154155FC" w:rsidR="00F2770B" w:rsidRDefault="00F2770B" w:rsidP="00150EE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lastRenderedPageBreak/>
        <w:t xml:space="preserve">Employ a Unity </w:t>
      </w:r>
      <w:r w:rsidRPr="001E5D0D">
        <w:rPr>
          <w:rFonts w:ascii="Helvetica" w:eastAsia="ArialMT" w:hAnsi="Helvetica" w:cs="ArialMT"/>
          <w:b/>
          <w:bCs/>
          <w:color w:val="000000"/>
        </w:rPr>
        <w:t>Test Runner</w:t>
      </w:r>
      <w:r>
        <w:rPr>
          <w:rFonts w:ascii="Helvetica" w:eastAsia="ArialMT" w:hAnsi="Helvetica" w:cs="ArialMT"/>
          <w:color w:val="000000"/>
        </w:rPr>
        <w:t xml:space="preserve"> package to </w:t>
      </w:r>
      <w:r w:rsidR="00FB4DA0">
        <w:rPr>
          <w:rFonts w:ascii="Helvetica" w:eastAsia="ArialMT" w:hAnsi="Helvetica" w:cs="ArialMT"/>
          <w:color w:val="000000"/>
        </w:rPr>
        <w:t>tag code fragments to be test</w:t>
      </w:r>
      <w:r w:rsidR="00F01E22">
        <w:rPr>
          <w:rFonts w:ascii="Helvetica" w:eastAsia="ArialMT" w:hAnsi="Helvetica" w:cs="ArialMT"/>
          <w:color w:val="000000"/>
        </w:rPr>
        <w:t xml:space="preserve">ed </w:t>
      </w:r>
      <w:r w:rsidR="00FB4DA0">
        <w:rPr>
          <w:rFonts w:ascii="Helvetica" w:eastAsia="ArialMT" w:hAnsi="Helvetica" w:cs="ArialMT"/>
          <w:color w:val="000000"/>
        </w:rPr>
        <w:t>and to then handle the parallel simulations.</w:t>
      </w:r>
    </w:p>
    <w:p w14:paraId="0362B587" w14:textId="66B1A1E0" w:rsidR="008E1B86" w:rsidRDefault="008E1B86" w:rsidP="00150EE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Approach navigation and level evaluation from a </w:t>
      </w:r>
      <w:r w:rsidR="00713AB7" w:rsidRPr="00713AB7">
        <w:rPr>
          <w:rFonts w:ascii="Helvetica" w:eastAsia="ArialMT" w:hAnsi="Helvetica" w:cs="ArialMT"/>
          <w:b/>
          <w:bCs/>
          <w:color w:val="000000"/>
        </w:rPr>
        <w:t xml:space="preserve">3D </w:t>
      </w:r>
      <w:r w:rsidRPr="00713AB7">
        <w:rPr>
          <w:rFonts w:ascii="Helvetica" w:eastAsia="ArialMT" w:hAnsi="Helvetica" w:cs="ArialMT"/>
          <w:b/>
          <w:bCs/>
          <w:color w:val="000000"/>
        </w:rPr>
        <w:t>til</w:t>
      </w:r>
      <w:r w:rsidR="00713AB7" w:rsidRPr="00713AB7">
        <w:rPr>
          <w:rFonts w:ascii="Helvetica" w:eastAsia="ArialMT" w:hAnsi="Helvetica" w:cs="ArialMT"/>
          <w:b/>
          <w:bCs/>
          <w:color w:val="000000"/>
        </w:rPr>
        <w:t>e</w:t>
      </w:r>
      <w:r w:rsidRPr="00713AB7">
        <w:rPr>
          <w:rFonts w:ascii="Helvetica" w:eastAsia="ArialMT" w:hAnsi="Helvetica" w:cs="ArialMT"/>
          <w:b/>
          <w:bCs/>
          <w:color w:val="000000"/>
        </w:rPr>
        <w:t xml:space="preserve"> grid</w:t>
      </w:r>
      <w:r>
        <w:rPr>
          <w:rFonts w:ascii="Helvetica" w:eastAsia="ArialMT" w:hAnsi="Helvetica" w:cs="ArialMT"/>
          <w:color w:val="000000"/>
        </w:rPr>
        <w:t xml:space="preserve"> perspective. </w:t>
      </w:r>
    </w:p>
    <w:p w14:paraId="3E1CD146" w14:textId="1CA1BE75" w:rsidR="00C5577A" w:rsidRDefault="002E7F06" w:rsidP="00C5577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Have an algorithm that attributes </w:t>
      </w:r>
      <w:r w:rsidRPr="002E7F06">
        <w:rPr>
          <w:rFonts w:ascii="Helvetica" w:eastAsia="ArialMT" w:hAnsi="Helvetica" w:cs="ArialMT"/>
          <w:b/>
          <w:bCs/>
          <w:color w:val="000000"/>
        </w:rPr>
        <w:t xml:space="preserve">each </w:t>
      </w:r>
      <w:r>
        <w:rPr>
          <w:rFonts w:ascii="Helvetica" w:eastAsia="ArialMT" w:hAnsi="Helvetica" w:cs="ArialMT"/>
          <w:b/>
          <w:bCs/>
          <w:color w:val="000000"/>
        </w:rPr>
        <w:t>tile</w:t>
      </w:r>
      <w:r w:rsidRPr="002E7F06">
        <w:rPr>
          <w:rFonts w:ascii="Helvetica" w:eastAsia="ArialMT" w:hAnsi="Helvetica" w:cs="ArialMT"/>
          <w:b/>
          <w:bCs/>
          <w:color w:val="000000"/>
        </w:rPr>
        <w:t xml:space="preserve"> a</w:t>
      </w:r>
      <w:r w:rsidR="00D502AB">
        <w:rPr>
          <w:rFonts w:ascii="Helvetica" w:eastAsia="ArialMT" w:hAnsi="Helvetica" w:cs="ArialMT"/>
          <w:b/>
          <w:bCs/>
          <w:color w:val="000000"/>
        </w:rPr>
        <w:t xml:space="preserve"> </w:t>
      </w:r>
      <w:r w:rsidRPr="002E7F06">
        <w:rPr>
          <w:rFonts w:ascii="Helvetica" w:eastAsia="ArialMT" w:hAnsi="Helvetica" w:cs="ArialMT"/>
          <w:b/>
          <w:bCs/>
          <w:color w:val="000000"/>
        </w:rPr>
        <w:t>value</w:t>
      </w:r>
      <w:r w:rsidR="00D502AB">
        <w:rPr>
          <w:rFonts w:ascii="Helvetica" w:eastAsia="ArialMT" w:hAnsi="Helvetica" w:cs="ArialMT"/>
          <w:color w:val="000000"/>
        </w:rPr>
        <w:t>, based on multiple</w:t>
      </w:r>
      <w:r w:rsidR="00A61180">
        <w:rPr>
          <w:rFonts w:ascii="Helvetica" w:eastAsia="ArialMT" w:hAnsi="Helvetica" w:cs="ArialMT"/>
          <w:color w:val="000000"/>
        </w:rPr>
        <w:t xml:space="preserve"> design</w:t>
      </w:r>
      <w:r w:rsidR="00D502AB">
        <w:rPr>
          <w:rFonts w:ascii="Helvetica" w:eastAsia="ArialMT" w:hAnsi="Helvetica" w:cs="ArialMT"/>
          <w:color w:val="000000"/>
        </w:rPr>
        <w:t xml:space="preserve"> variables, </w:t>
      </w:r>
      <w:r>
        <w:rPr>
          <w:rFonts w:ascii="Helvetica" w:eastAsia="ArialMT" w:hAnsi="Helvetica" w:cs="ArialMT"/>
          <w:color w:val="000000"/>
        </w:rPr>
        <w:t>so that AI agents</w:t>
      </w:r>
      <w:r w:rsidR="00D502AB">
        <w:rPr>
          <w:rFonts w:ascii="Helvetica" w:eastAsia="ArialMT" w:hAnsi="Helvetica" w:cs="ArialMT"/>
          <w:color w:val="000000"/>
        </w:rPr>
        <w:t xml:space="preserve"> can effectively choose where to move. </w:t>
      </w:r>
      <w:r>
        <w:rPr>
          <w:rFonts w:ascii="Helvetica" w:eastAsia="ArialMT" w:hAnsi="Helvetica" w:cs="ArialMT"/>
          <w:color w:val="000000"/>
        </w:rPr>
        <w:t xml:space="preserve"> </w:t>
      </w:r>
    </w:p>
    <w:p w14:paraId="1D347162" w14:textId="77777777" w:rsidR="002673F3" w:rsidRDefault="002673F3" w:rsidP="002673F3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</w:rPr>
      </w:pPr>
    </w:p>
    <w:p w14:paraId="0E980231" w14:textId="66927F8F" w:rsidR="002673F3" w:rsidRPr="002673F3" w:rsidRDefault="002673F3" w:rsidP="002673F3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</w:rPr>
      </w:pPr>
      <w:r w:rsidRPr="002673F3">
        <w:rPr>
          <w:rFonts w:ascii="Helvetica" w:eastAsia="ArialMT" w:hAnsi="Helvetica" w:cs="ArialMT"/>
          <w:b/>
          <w:bCs/>
          <w:color w:val="000000"/>
        </w:rPr>
        <w:t>Secondary</w:t>
      </w:r>
    </w:p>
    <w:p w14:paraId="47E52AC9" w14:textId="77777777" w:rsidR="002673F3" w:rsidRDefault="002673F3" w:rsidP="002673F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Generate </w:t>
      </w:r>
      <w:r w:rsidRPr="00F01E22">
        <w:rPr>
          <w:rFonts w:ascii="Helvetica" w:eastAsia="ArialMT" w:hAnsi="Helvetica" w:cs="ArialMT"/>
          <w:b/>
          <w:bCs/>
          <w:color w:val="000000"/>
        </w:rPr>
        <w:t>AI capable of common FPS actions</w:t>
      </w:r>
      <w:r>
        <w:rPr>
          <w:rFonts w:ascii="Helvetica" w:eastAsia="ArialMT" w:hAnsi="Helvetica" w:cs="ArialMT"/>
          <w:color w:val="000000"/>
        </w:rPr>
        <w:t xml:space="preserve">, including: moving, shooting, reloading, picking items… That is also </w:t>
      </w:r>
      <w:r w:rsidRPr="00F01E22">
        <w:rPr>
          <w:rFonts w:ascii="Helvetica" w:eastAsia="ArialMT" w:hAnsi="Helvetica" w:cs="ArialMT"/>
          <w:b/>
          <w:bCs/>
          <w:color w:val="000000"/>
        </w:rPr>
        <w:t xml:space="preserve">aware of their surroundings </w:t>
      </w:r>
      <w:r>
        <w:rPr>
          <w:rFonts w:ascii="Helvetica" w:eastAsia="ArialMT" w:hAnsi="Helvetica" w:cs="ArialMT"/>
          <w:color w:val="000000"/>
        </w:rPr>
        <w:t xml:space="preserve">(sound cues…) </w:t>
      </w:r>
      <w:r w:rsidRPr="00F01E22">
        <w:rPr>
          <w:rFonts w:ascii="Helvetica" w:eastAsia="ArialMT" w:hAnsi="Helvetica" w:cs="ArialMT"/>
          <w:b/>
          <w:bCs/>
          <w:color w:val="000000"/>
        </w:rPr>
        <w:t>and status</w:t>
      </w:r>
      <w:r>
        <w:rPr>
          <w:rFonts w:ascii="Helvetica" w:eastAsia="ArialMT" w:hAnsi="Helvetica" w:cs="ArialMT"/>
          <w:color w:val="000000"/>
        </w:rPr>
        <w:t xml:space="preserve"> (HP…) so that </w:t>
      </w:r>
      <w:r w:rsidRPr="00F01E22">
        <w:rPr>
          <w:rFonts w:ascii="Helvetica" w:eastAsia="ArialMT" w:hAnsi="Helvetica" w:cs="ArialMT"/>
          <w:b/>
          <w:bCs/>
          <w:color w:val="000000"/>
        </w:rPr>
        <w:t>different tactics</w:t>
      </w:r>
      <w:r>
        <w:rPr>
          <w:rFonts w:ascii="Helvetica" w:eastAsia="ArialMT" w:hAnsi="Helvetica" w:cs="ArialMT"/>
          <w:color w:val="000000"/>
        </w:rPr>
        <w:t xml:space="preserve"> are employed. </w:t>
      </w:r>
    </w:p>
    <w:p w14:paraId="27D40446" w14:textId="2895CDEB" w:rsidR="008D4C84" w:rsidRDefault="008D4C84" w:rsidP="008D4C8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Code the most </w:t>
      </w:r>
      <w:r w:rsidRPr="001E5D0D">
        <w:rPr>
          <w:rFonts w:ascii="Helvetica" w:eastAsia="ArialMT" w:hAnsi="Helvetica" w:cs="ArialMT"/>
          <w:b/>
          <w:bCs/>
          <w:color w:val="000000"/>
        </w:rPr>
        <w:t>recurrent FPS</w:t>
      </w:r>
      <w:r>
        <w:rPr>
          <w:rFonts w:ascii="Helvetica" w:eastAsia="ArialMT" w:hAnsi="Helvetica" w:cs="ArialMT"/>
          <w:color w:val="000000"/>
        </w:rPr>
        <w:t xml:space="preserve"> enemies, weapons, items</w:t>
      </w:r>
      <w:r>
        <w:rPr>
          <w:rFonts w:ascii="Helvetica" w:eastAsia="ArialMT" w:hAnsi="Helvetica" w:cs="ArialMT"/>
          <w:color w:val="000000"/>
        </w:rPr>
        <w:t>…</w:t>
      </w:r>
    </w:p>
    <w:p w14:paraId="16097B87" w14:textId="3134D81E" w:rsidR="00EB60E2" w:rsidRPr="008D4C84" w:rsidRDefault="00EB60E2" w:rsidP="008D4C8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Offer an array of </w:t>
      </w:r>
      <w:r w:rsidRPr="001E5D0D">
        <w:rPr>
          <w:rFonts w:ascii="Helvetica" w:eastAsia="ArialMT" w:hAnsi="Helvetica" w:cs="ArialMT"/>
          <w:b/>
          <w:bCs/>
          <w:color w:val="000000"/>
        </w:rPr>
        <w:t>customizable parameters</w:t>
      </w:r>
      <w:r>
        <w:rPr>
          <w:rFonts w:ascii="Helvetica" w:eastAsia="ArialMT" w:hAnsi="Helvetica" w:cs="ArialMT"/>
          <w:b/>
          <w:bCs/>
          <w:color w:val="000000"/>
        </w:rPr>
        <w:t xml:space="preserve"> </w:t>
      </w:r>
      <w:r>
        <w:rPr>
          <w:rFonts w:ascii="Helvetica" w:eastAsia="ArialMT" w:hAnsi="Helvetica" w:cs="ArialMT"/>
          <w:color w:val="000000"/>
        </w:rPr>
        <w:t xml:space="preserve">in regards to the above elements and player AI. </w:t>
      </w:r>
    </w:p>
    <w:p w14:paraId="0BBABAC7" w14:textId="227C18E4" w:rsidR="002673F3" w:rsidRPr="002673F3" w:rsidRDefault="002673F3" w:rsidP="002673F3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10C0B86C" w14:textId="153855C0" w:rsidR="00C5577A" w:rsidRDefault="00C5577A" w:rsidP="00C5577A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</w:rPr>
      </w:pPr>
      <w:r>
        <w:rPr>
          <w:rFonts w:ascii="Helvetica" w:eastAsia="ArialMT" w:hAnsi="Helvetica" w:cs="ArialMT"/>
          <w:b/>
          <w:bCs/>
          <w:color w:val="000000"/>
        </w:rPr>
        <w:t>Optional</w:t>
      </w:r>
    </w:p>
    <w:p w14:paraId="2D3E5E59" w14:textId="5543A0EF" w:rsidR="00A0438E" w:rsidRPr="00A0438E" w:rsidRDefault="00A0438E" w:rsidP="00C5577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Center part of the player AI’s code around </w:t>
      </w:r>
      <w:r w:rsidRPr="001E5D0D">
        <w:rPr>
          <w:rFonts w:ascii="Helvetica" w:eastAsia="ArialMT" w:hAnsi="Helvetica" w:cs="ArialMT"/>
          <w:b/>
          <w:bCs/>
          <w:color w:val="000000"/>
        </w:rPr>
        <w:t>human cognitive theory</w:t>
      </w:r>
      <w:r>
        <w:rPr>
          <w:rFonts w:ascii="Helvetica" w:eastAsia="ArialMT" w:hAnsi="Helvetica" w:cs="ArialMT"/>
          <w:color w:val="000000"/>
        </w:rPr>
        <w:t xml:space="preserve"> so that decisions made while navigating the level are legitimate. </w:t>
      </w:r>
    </w:p>
    <w:p w14:paraId="66C26FA0" w14:textId="77777777" w:rsidR="00C5577A" w:rsidRDefault="00C5577A" w:rsidP="00C5577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 w:rsidRPr="00F01E22">
        <w:rPr>
          <w:rFonts w:ascii="Helvetica" w:eastAsia="ArialMT" w:hAnsi="Helvetica" w:cs="ArialMT"/>
          <w:b/>
          <w:bCs/>
          <w:color w:val="000000"/>
        </w:rPr>
        <w:t>Evolve each AI player</w:t>
      </w:r>
      <w:r>
        <w:rPr>
          <w:rFonts w:ascii="Helvetica" w:eastAsia="ArialMT" w:hAnsi="Helvetica" w:cs="ArialMT"/>
          <w:color w:val="000000"/>
        </w:rPr>
        <w:t>: the agent knows more about the level each time a simulation is completed (</w:t>
      </w:r>
      <w:r w:rsidRPr="00992F4B">
        <w:rPr>
          <w:rFonts w:ascii="Helvetica" w:eastAsia="ArialMT" w:hAnsi="Helvetica" w:cs="ArialMT"/>
          <w:i/>
          <w:iCs/>
          <w:color w:val="000000"/>
        </w:rPr>
        <w:t>machine learning</w:t>
      </w:r>
      <w:r>
        <w:rPr>
          <w:rFonts w:ascii="Helvetica" w:eastAsia="ArialMT" w:hAnsi="Helvetica" w:cs="ArialMT"/>
          <w:color w:val="000000"/>
        </w:rPr>
        <w:t xml:space="preserve">). </w:t>
      </w:r>
      <w:r w:rsidRPr="00F01E22">
        <w:rPr>
          <w:rFonts w:ascii="Helvetica" w:eastAsia="ArialMT" w:hAnsi="Helvetica" w:cs="ArialMT"/>
          <w:b/>
          <w:bCs/>
          <w:color w:val="000000"/>
        </w:rPr>
        <w:t>Embed</w:t>
      </w:r>
      <w:r>
        <w:rPr>
          <w:rFonts w:ascii="Helvetica" w:eastAsia="ArialMT" w:hAnsi="Helvetica" w:cs="ArialMT"/>
          <w:color w:val="000000"/>
        </w:rPr>
        <w:t xml:space="preserve"> some agents within the package and </w:t>
      </w:r>
      <w:r w:rsidRPr="00F01E22">
        <w:rPr>
          <w:rFonts w:ascii="Helvetica" w:eastAsia="ArialMT" w:hAnsi="Helvetica" w:cs="ArialMT"/>
          <w:b/>
          <w:bCs/>
          <w:color w:val="000000"/>
        </w:rPr>
        <w:t>store</w:t>
      </w:r>
      <w:r>
        <w:rPr>
          <w:rFonts w:ascii="Helvetica" w:eastAsia="ArialMT" w:hAnsi="Helvetica" w:cs="ArialMT"/>
          <w:color w:val="000000"/>
        </w:rPr>
        <w:t xml:space="preserve"> them on demand. </w:t>
      </w:r>
    </w:p>
    <w:p w14:paraId="0878CEBA" w14:textId="66288D25" w:rsidR="00C5577A" w:rsidRPr="00C5577A" w:rsidRDefault="00C5577A" w:rsidP="00C5577A">
      <w:pPr>
        <w:pStyle w:val="Prrafodelista"/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</w:rPr>
      </w:pPr>
    </w:p>
    <w:p w14:paraId="5CDEF42C" w14:textId="088A2200" w:rsidR="00C553C2" w:rsidRPr="00C553C2" w:rsidRDefault="0081780F" w:rsidP="0081780F">
      <w:pPr>
        <w:tabs>
          <w:tab w:val="left" w:pos="2850"/>
        </w:tabs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ab/>
      </w:r>
    </w:p>
    <w:p w14:paraId="3F080306" w14:textId="1CC41E55" w:rsidR="00C06287" w:rsidRPr="00E758E1" w:rsidRDefault="00C06287" w:rsidP="00E758E1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  <w:sz w:val="28"/>
          <w:szCs w:val="28"/>
        </w:rPr>
      </w:pPr>
      <w:r w:rsidRPr="00E758E1">
        <w:rPr>
          <w:rFonts w:ascii="Helvetica" w:eastAsia="ArialMT" w:hAnsi="Helvetica" w:cs="ArialMT"/>
          <w:b/>
          <w:bCs/>
          <w:color w:val="000000"/>
          <w:sz w:val="28"/>
          <w:szCs w:val="28"/>
        </w:rPr>
        <w:t xml:space="preserve">Project Scope </w:t>
      </w:r>
    </w:p>
    <w:p w14:paraId="79B480F5" w14:textId="2BD59268" w:rsidR="00E758E1" w:rsidRDefault="00E758E1" w:rsidP="00E758E1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The theoretical part of the thesis </w:t>
      </w:r>
      <w:r w:rsidR="005C42D3">
        <w:rPr>
          <w:rFonts w:ascii="Helvetica" w:eastAsia="ArialMT" w:hAnsi="Helvetica" w:cs="ArialMT"/>
          <w:color w:val="000000"/>
        </w:rPr>
        <w:t>can relate to</w:t>
      </w:r>
      <w:r>
        <w:rPr>
          <w:rFonts w:ascii="Helvetica" w:eastAsia="ArialMT" w:hAnsi="Helvetica" w:cs="ArialMT"/>
          <w:color w:val="000000"/>
        </w:rPr>
        <w:t xml:space="preserve"> </w:t>
      </w:r>
      <w:r w:rsidRPr="005C42D3">
        <w:rPr>
          <w:rFonts w:ascii="Helvetica" w:eastAsia="ArialMT" w:hAnsi="Helvetica" w:cs="ArialMT"/>
          <w:b/>
          <w:bCs/>
          <w:color w:val="000000"/>
        </w:rPr>
        <w:t>all traditional FPS game levels</w:t>
      </w:r>
      <w:r>
        <w:rPr>
          <w:rFonts w:ascii="Helvetica" w:eastAsia="ArialMT" w:hAnsi="Helvetica" w:cs="ArialMT"/>
          <w:color w:val="000000"/>
        </w:rPr>
        <w:t xml:space="preserve">, ranging from relics like </w:t>
      </w:r>
      <w:r w:rsidRPr="00E758E1">
        <w:rPr>
          <w:rFonts w:ascii="Helvetica" w:eastAsia="ArialMT" w:hAnsi="Helvetica" w:cs="ArialMT"/>
          <w:i/>
          <w:iCs/>
          <w:color w:val="000000"/>
        </w:rPr>
        <w:t>Half-Life</w:t>
      </w:r>
      <w:r>
        <w:rPr>
          <w:rFonts w:ascii="Helvetica" w:eastAsia="ArialMT" w:hAnsi="Helvetica" w:cs="ArialMT"/>
          <w:color w:val="000000"/>
        </w:rPr>
        <w:t xml:space="preserve"> to a </w:t>
      </w:r>
      <w:r w:rsidR="00DF7F5D">
        <w:rPr>
          <w:rFonts w:ascii="Helvetica" w:eastAsia="ArialMT" w:hAnsi="Helvetica" w:cs="ArialMT"/>
          <w:color w:val="000000"/>
        </w:rPr>
        <w:t xml:space="preserve">more </w:t>
      </w:r>
      <w:r>
        <w:rPr>
          <w:rFonts w:ascii="Helvetica" w:eastAsia="ArialMT" w:hAnsi="Helvetica" w:cs="ArialMT"/>
          <w:color w:val="000000"/>
        </w:rPr>
        <w:t xml:space="preserve">modern </w:t>
      </w:r>
      <w:r w:rsidRPr="00E758E1">
        <w:rPr>
          <w:rFonts w:ascii="Helvetica" w:eastAsia="ArialMT" w:hAnsi="Helvetica" w:cs="ArialMT"/>
          <w:i/>
          <w:iCs/>
          <w:color w:val="000000"/>
        </w:rPr>
        <w:t>CSGO</w:t>
      </w:r>
      <w:r>
        <w:rPr>
          <w:rFonts w:ascii="Helvetica" w:eastAsia="ArialMT" w:hAnsi="Helvetica" w:cs="ArialMT"/>
          <w:color w:val="000000"/>
        </w:rPr>
        <w:t xml:space="preserve">.  </w:t>
      </w:r>
    </w:p>
    <w:p w14:paraId="08C52ED9" w14:textId="0FA2FA4D" w:rsidR="00E758E1" w:rsidRDefault="00E758E1" w:rsidP="00E758E1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7A6909AD" w14:textId="724D2C72" w:rsidR="00E758E1" w:rsidRDefault="00E758E1" w:rsidP="00E758E1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In said section, one of the key aspects to analyze is the </w:t>
      </w:r>
      <w:r w:rsidRPr="005C42D3">
        <w:rPr>
          <w:rFonts w:ascii="Helvetica" w:eastAsia="ArialMT" w:hAnsi="Helvetica" w:cs="ArialMT"/>
          <w:b/>
          <w:bCs/>
          <w:color w:val="000000"/>
        </w:rPr>
        <w:t>level design commonalities</w:t>
      </w:r>
      <w:r>
        <w:rPr>
          <w:rFonts w:ascii="Helvetica" w:eastAsia="ArialMT" w:hAnsi="Helvetica" w:cs="ArialMT"/>
          <w:color w:val="000000"/>
        </w:rPr>
        <w:t xml:space="preserve"> between them, which will be highlighted and will translate into the aforementioned model.  </w:t>
      </w:r>
    </w:p>
    <w:p w14:paraId="15AEFD77" w14:textId="753E6F02" w:rsidR="00E758E1" w:rsidRDefault="00E758E1" w:rsidP="00E758E1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77358314" w14:textId="424DA5E1" w:rsidR="00E758E1" w:rsidRDefault="00E758E1" w:rsidP="00E758E1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 xml:space="preserve">The ideal outcome of this research is both public documentation about </w:t>
      </w:r>
      <w:r w:rsidRPr="00085420">
        <w:rPr>
          <w:rFonts w:ascii="Helvetica" w:eastAsia="ArialMT" w:hAnsi="Helvetica" w:cs="ArialMT"/>
          <w:b/>
          <w:bCs/>
          <w:color w:val="000000"/>
        </w:rPr>
        <w:t>translating</w:t>
      </w:r>
      <w:r>
        <w:rPr>
          <w:rFonts w:ascii="Helvetica" w:eastAsia="ArialMT" w:hAnsi="Helvetica" w:cs="ArialMT"/>
          <w:color w:val="000000"/>
        </w:rPr>
        <w:t xml:space="preserve"> </w:t>
      </w:r>
      <w:r w:rsidRPr="005C42D3">
        <w:rPr>
          <w:rFonts w:ascii="Helvetica" w:eastAsia="ArialMT" w:hAnsi="Helvetica" w:cs="ArialMT"/>
          <w:b/>
          <w:bCs/>
          <w:color w:val="000000"/>
        </w:rPr>
        <w:t>design variables</w:t>
      </w:r>
      <w:r>
        <w:rPr>
          <w:rFonts w:ascii="Helvetica" w:eastAsia="ArialMT" w:hAnsi="Helvetica" w:cs="ArialMT"/>
          <w:color w:val="000000"/>
        </w:rPr>
        <w:t xml:space="preserve"> </w:t>
      </w:r>
      <w:r w:rsidRPr="005C42D3">
        <w:rPr>
          <w:rFonts w:ascii="Helvetica" w:eastAsia="ArialMT" w:hAnsi="Helvetica" w:cs="ArialMT"/>
          <w:b/>
          <w:bCs/>
          <w:color w:val="000000"/>
        </w:rPr>
        <w:t>into automated playstesting</w:t>
      </w:r>
      <w:r>
        <w:rPr>
          <w:rFonts w:ascii="Helvetica" w:eastAsia="ArialMT" w:hAnsi="Helvetica" w:cs="ArialMT"/>
          <w:color w:val="000000"/>
        </w:rPr>
        <w:t xml:space="preserve"> and also the </w:t>
      </w:r>
      <w:r w:rsidRPr="005C42D3">
        <w:rPr>
          <w:rFonts w:ascii="Helvetica" w:eastAsia="ArialMT" w:hAnsi="Helvetica" w:cs="ArialMT"/>
          <w:b/>
          <w:bCs/>
          <w:color w:val="000000"/>
        </w:rPr>
        <w:t>chosen approach for each variable</w:t>
      </w:r>
      <w:r>
        <w:rPr>
          <w:rFonts w:ascii="Helvetica" w:eastAsia="ArialMT" w:hAnsi="Helvetica" w:cs="ArialMT"/>
          <w:color w:val="000000"/>
        </w:rPr>
        <w:t xml:space="preserve"> in the case of my prototype. </w:t>
      </w:r>
    </w:p>
    <w:p w14:paraId="0966DF54" w14:textId="4A925C6D" w:rsidR="00E758E1" w:rsidRDefault="00E758E1" w:rsidP="00E758E1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</w:p>
    <w:p w14:paraId="6D76F4A5" w14:textId="5BBE3E6C" w:rsidR="00EE6E0B" w:rsidRPr="00E758E1" w:rsidRDefault="00E758E1" w:rsidP="00E758E1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color w:val="000000"/>
        </w:rPr>
      </w:pPr>
      <w:r>
        <w:rPr>
          <w:rFonts w:ascii="Helvetica" w:eastAsia="ArialMT" w:hAnsi="Helvetica" w:cs="ArialMT"/>
          <w:color w:val="000000"/>
        </w:rPr>
        <w:t>Once the prototype is finished,</w:t>
      </w:r>
      <w:r w:rsidR="008D4C84">
        <w:rPr>
          <w:rFonts w:ascii="Helvetica" w:eastAsia="ArialMT" w:hAnsi="Helvetica" w:cs="ArialMT"/>
          <w:color w:val="000000"/>
        </w:rPr>
        <w:t xml:space="preserve"> the bulk of</w:t>
      </w:r>
      <w:r>
        <w:rPr>
          <w:rFonts w:ascii="Helvetica" w:eastAsia="ArialMT" w:hAnsi="Helvetica" w:cs="ArialMT"/>
          <w:color w:val="000000"/>
        </w:rPr>
        <w:t xml:space="preserve"> </w:t>
      </w:r>
      <w:r w:rsidRPr="00B51FCE">
        <w:rPr>
          <w:rFonts w:ascii="Helvetica" w:eastAsia="ArialMT" w:hAnsi="Helvetica" w:cs="ArialMT"/>
          <w:b/>
          <w:bCs/>
          <w:color w:val="000000"/>
        </w:rPr>
        <w:t>indie developers</w:t>
      </w:r>
      <w:r>
        <w:rPr>
          <w:rFonts w:ascii="Helvetica" w:eastAsia="ArialMT" w:hAnsi="Helvetica" w:cs="ArialMT"/>
          <w:color w:val="000000"/>
        </w:rPr>
        <w:t xml:space="preserve"> </w:t>
      </w:r>
      <w:r w:rsidR="008D4C84">
        <w:rPr>
          <w:rFonts w:ascii="Helvetica" w:eastAsia="ArialMT" w:hAnsi="Helvetica" w:cs="ArialMT"/>
          <w:color w:val="000000"/>
        </w:rPr>
        <w:t>that utilize Unity will have a generic</w:t>
      </w:r>
      <w:r w:rsidR="00B51FCE">
        <w:rPr>
          <w:rFonts w:ascii="Helvetica" w:eastAsia="ArialMT" w:hAnsi="Helvetica" w:cs="ArialMT"/>
          <w:color w:val="000000"/>
        </w:rPr>
        <w:t>, free</w:t>
      </w:r>
      <w:r w:rsidR="008D4C84">
        <w:rPr>
          <w:rFonts w:ascii="Helvetica" w:eastAsia="ArialMT" w:hAnsi="Helvetica" w:cs="ArialMT"/>
          <w:color w:val="000000"/>
        </w:rPr>
        <w:t xml:space="preserve"> tool</w:t>
      </w:r>
      <w:r w:rsidR="00246FCA">
        <w:rPr>
          <w:rFonts w:ascii="Helvetica" w:eastAsia="ArialMT" w:hAnsi="Helvetica" w:cs="ArialMT"/>
          <w:color w:val="000000"/>
        </w:rPr>
        <w:t>, that, with an intuitive setup, is</w:t>
      </w:r>
      <w:r w:rsidR="008D4C84">
        <w:rPr>
          <w:rFonts w:ascii="Helvetica" w:eastAsia="ArialMT" w:hAnsi="Helvetica" w:cs="ArialMT"/>
          <w:color w:val="000000"/>
        </w:rPr>
        <w:t xml:space="preserve"> </w:t>
      </w:r>
      <w:r w:rsidR="00085420">
        <w:rPr>
          <w:rFonts w:ascii="Helvetica" w:eastAsia="ArialMT" w:hAnsi="Helvetica" w:cs="ArialMT"/>
          <w:color w:val="000000"/>
        </w:rPr>
        <w:t>able to</w:t>
      </w:r>
      <w:r w:rsidR="008D4C84">
        <w:rPr>
          <w:rFonts w:ascii="Helvetica" w:eastAsia="ArialMT" w:hAnsi="Helvetica" w:cs="ArialMT"/>
          <w:color w:val="000000"/>
        </w:rPr>
        <w:t xml:space="preserve"> automatically test their FPS levels. </w:t>
      </w:r>
    </w:p>
    <w:p w14:paraId="106556F3" w14:textId="77777777" w:rsidR="00E758E1" w:rsidRPr="00E758E1" w:rsidRDefault="00E758E1" w:rsidP="00E758E1">
      <w:pPr>
        <w:autoSpaceDE w:val="0"/>
        <w:autoSpaceDN w:val="0"/>
        <w:adjustRightInd w:val="0"/>
        <w:spacing w:after="0" w:line="240" w:lineRule="auto"/>
        <w:rPr>
          <w:rFonts w:ascii="Helvetica" w:eastAsia="ArialMT" w:hAnsi="Helvetica" w:cs="ArialMT"/>
          <w:b/>
          <w:bCs/>
          <w:color w:val="000000"/>
          <w:sz w:val="28"/>
          <w:szCs w:val="28"/>
        </w:rPr>
      </w:pPr>
    </w:p>
    <w:p w14:paraId="3168C7F6" w14:textId="58800458" w:rsidR="00C06287" w:rsidRP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</w:pPr>
      <w:r w:rsidRPr="00C06287"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  <w:t xml:space="preserve">2. State of the Art </w:t>
      </w:r>
    </w:p>
    <w:p w14:paraId="7BE3A1CE" w14:textId="4F599E3F" w:rsidR="00C06287" w:rsidRP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</w:pPr>
      <w:r w:rsidRPr="00C06287"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  <w:t xml:space="preserve">3. Project Management </w:t>
      </w:r>
    </w:p>
    <w:p w14:paraId="60278B67" w14:textId="1A96DD5D" w:rsidR="00C06287" w:rsidRP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</w:pPr>
      <w:r w:rsidRPr="00C06287"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  <w:t xml:space="preserve">4. Methodology </w:t>
      </w:r>
    </w:p>
    <w:p w14:paraId="5DF1A558" w14:textId="10F96552" w:rsidR="00C06287" w:rsidRP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</w:pPr>
      <w:r w:rsidRPr="00C06287"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  <w:t xml:space="preserve">5. Development </w:t>
      </w:r>
    </w:p>
    <w:p w14:paraId="3EE2774B" w14:textId="76680064" w:rsidR="00C06287" w:rsidRPr="00C06287" w:rsidRDefault="00C06287" w:rsidP="00C06287">
      <w:pPr>
        <w:autoSpaceDE w:val="0"/>
        <w:autoSpaceDN w:val="0"/>
        <w:adjustRightInd w:val="0"/>
        <w:spacing w:after="0" w:line="240" w:lineRule="auto"/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</w:pPr>
      <w:r w:rsidRPr="00C06287">
        <w:rPr>
          <w:rFonts w:ascii="Helvetica" w:eastAsia="Arial-BoldMT" w:hAnsi="Helvetica" w:cs="Arial-BoldMT"/>
          <w:b/>
          <w:bCs/>
          <w:color w:val="4472C4" w:themeColor="accent1"/>
          <w:sz w:val="32"/>
          <w:szCs w:val="32"/>
        </w:rPr>
        <w:t xml:space="preserve">6. Bibliography </w:t>
      </w:r>
    </w:p>
    <w:p w14:paraId="33360DE8" w14:textId="43D5A70C" w:rsidR="00C06287" w:rsidRPr="00C06287" w:rsidRDefault="00B37FDF" w:rsidP="00C06287">
      <w:r>
        <w:t xml:space="preserve">Candy Crush AI: </w:t>
      </w:r>
      <w:hyperlink r:id="rId7" w:history="1">
        <w:r w:rsidR="00005604" w:rsidRPr="00BB6C79">
          <w:rPr>
            <w:rStyle w:val="Hipervnculo"/>
          </w:rPr>
          <w:t>https://deepai.org/publication/automated-playtesting-of-matching-tile-games</w:t>
        </w:r>
      </w:hyperlink>
      <w:r>
        <w:t xml:space="preserve"> </w:t>
      </w:r>
    </w:p>
    <w:sectPr w:rsidR="00C06287" w:rsidRPr="00C0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B505E"/>
    <w:multiLevelType w:val="hybridMultilevel"/>
    <w:tmpl w:val="C5747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75E6"/>
    <w:multiLevelType w:val="hybridMultilevel"/>
    <w:tmpl w:val="0A8E5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566C3"/>
    <w:multiLevelType w:val="hybridMultilevel"/>
    <w:tmpl w:val="C3F42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1FA5"/>
    <w:multiLevelType w:val="hybridMultilevel"/>
    <w:tmpl w:val="DA28E4E0"/>
    <w:lvl w:ilvl="0" w:tplc="58B6BF14">
      <w:start w:val="1"/>
      <w:numFmt w:val="bullet"/>
      <w:lvlText w:val="-"/>
      <w:lvlJc w:val="left"/>
      <w:pPr>
        <w:ind w:left="720" w:hanging="360"/>
      </w:pPr>
      <w:rPr>
        <w:rFonts w:ascii="Helvetica" w:eastAsia="ArialMT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25576"/>
    <w:multiLevelType w:val="hybridMultilevel"/>
    <w:tmpl w:val="7E561DF2"/>
    <w:lvl w:ilvl="0" w:tplc="D53A8D8A">
      <w:start w:val="6"/>
      <w:numFmt w:val="bullet"/>
      <w:lvlText w:val="-"/>
      <w:lvlJc w:val="left"/>
      <w:pPr>
        <w:ind w:left="720" w:hanging="360"/>
      </w:pPr>
      <w:rPr>
        <w:rFonts w:ascii="Helvetica" w:eastAsia="ArialMT" w:hAnsi="Helvetica" w:cs="Aria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B0688"/>
    <w:multiLevelType w:val="hybridMultilevel"/>
    <w:tmpl w:val="AFEEE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5553F"/>
    <w:multiLevelType w:val="hybridMultilevel"/>
    <w:tmpl w:val="174C2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857D3"/>
    <w:multiLevelType w:val="multilevel"/>
    <w:tmpl w:val="151403D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42A1ABF"/>
    <w:multiLevelType w:val="hybridMultilevel"/>
    <w:tmpl w:val="C49C3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0EDB"/>
    <w:multiLevelType w:val="hybridMultilevel"/>
    <w:tmpl w:val="3A46F5C0"/>
    <w:lvl w:ilvl="0" w:tplc="58B6BF14">
      <w:start w:val="1"/>
      <w:numFmt w:val="bullet"/>
      <w:lvlText w:val="-"/>
      <w:lvlJc w:val="left"/>
      <w:pPr>
        <w:ind w:left="1080" w:hanging="360"/>
      </w:pPr>
      <w:rPr>
        <w:rFonts w:ascii="Helvetica" w:eastAsia="ArialMT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265843"/>
    <w:multiLevelType w:val="multilevel"/>
    <w:tmpl w:val="B0BEF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1D"/>
    <w:rsid w:val="00005604"/>
    <w:rsid w:val="00010DE7"/>
    <w:rsid w:val="00085420"/>
    <w:rsid w:val="00096E67"/>
    <w:rsid w:val="00100A19"/>
    <w:rsid w:val="00150EED"/>
    <w:rsid w:val="00160059"/>
    <w:rsid w:val="001C4C31"/>
    <w:rsid w:val="001D4273"/>
    <w:rsid w:val="001D6FD5"/>
    <w:rsid w:val="001E5D0D"/>
    <w:rsid w:val="00206A91"/>
    <w:rsid w:val="002312A4"/>
    <w:rsid w:val="00246FCA"/>
    <w:rsid w:val="002673F3"/>
    <w:rsid w:val="002E2A39"/>
    <w:rsid w:val="002E7F06"/>
    <w:rsid w:val="002F65D9"/>
    <w:rsid w:val="00315D43"/>
    <w:rsid w:val="00340169"/>
    <w:rsid w:val="00373594"/>
    <w:rsid w:val="003A3097"/>
    <w:rsid w:val="0044101E"/>
    <w:rsid w:val="00480116"/>
    <w:rsid w:val="004A47A5"/>
    <w:rsid w:val="00511AA5"/>
    <w:rsid w:val="00526047"/>
    <w:rsid w:val="0053107A"/>
    <w:rsid w:val="005410AA"/>
    <w:rsid w:val="005C42D3"/>
    <w:rsid w:val="0062701D"/>
    <w:rsid w:val="006954CA"/>
    <w:rsid w:val="006F3371"/>
    <w:rsid w:val="00702D6F"/>
    <w:rsid w:val="00713AB7"/>
    <w:rsid w:val="007B30E0"/>
    <w:rsid w:val="007B3BF7"/>
    <w:rsid w:val="0081780F"/>
    <w:rsid w:val="008B6FDB"/>
    <w:rsid w:val="008D4C84"/>
    <w:rsid w:val="008E1B86"/>
    <w:rsid w:val="00992F4B"/>
    <w:rsid w:val="009F587E"/>
    <w:rsid w:val="00A0438E"/>
    <w:rsid w:val="00A4085E"/>
    <w:rsid w:val="00A61180"/>
    <w:rsid w:val="00AA5FB6"/>
    <w:rsid w:val="00AB0652"/>
    <w:rsid w:val="00AC769B"/>
    <w:rsid w:val="00B37FDF"/>
    <w:rsid w:val="00B51FCE"/>
    <w:rsid w:val="00BE374D"/>
    <w:rsid w:val="00C06287"/>
    <w:rsid w:val="00C553C2"/>
    <w:rsid w:val="00C5577A"/>
    <w:rsid w:val="00CA64D0"/>
    <w:rsid w:val="00CF1142"/>
    <w:rsid w:val="00D1703E"/>
    <w:rsid w:val="00D23D1D"/>
    <w:rsid w:val="00D502AB"/>
    <w:rsid w:val="00DE4F4A"/>
    <w:rsid w:val="00DF7F5D"/>
    <w:rsid w:val="00E017DB"/>
    <w:rsid w:val="00E758E1"/>
    <w:rsid w:val="00EB60E2"/>
    <w:rsid w:val="00EE6E0B"/>
    <w:rsid w:val="00F01E22"/>
    <w:rsid w:val="00F2770B"/>
    <w:rsid w:val="00F476B3"/>
    <w:rsid w:val="00FB484E"/>
    <w:rsid w:val="00FB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5EF8"/>
  <w15:chartTrackingRefBased/>
  <w15:docId w15:val="{138EAB97-AD07-44F8-9C5C-CB12BD07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2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7F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F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i.org/publication/automated-playtesting-of-matching-tile-g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doctor pedrosa</dc:creator>
  <cp:keywords/>
  <dc:description/>
  <cp:lastModifiedBy>marc doctor pedrosa</cp:lastModifiedBy>
  <cp:revision>62</cp:revision>
  <dcterms:created xsi:type="dcterms:W3CDTF">2020-09-24T09:35:00Z</dcterms:created>
  <dcterms:modified xsi:type="dcterms:W3CDTF">2020-09-25T09:41:00Z</dcterms:modified>
</cp:coreProperties>
</file>