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CFB5D" w14:textId="6DC51EB3" w:rsidR="00E900E3" w:rsidRDefault="00E900E3" w:rsidP="00172915">
      <w:bookmarkStart w:id="0" w:name="_GoBack"/>
      <w:bookmarkEnd w:id="0"/>
      <w:r w:rsidRPr="00E900E3">
        <w:t>Overall project considerations</w:t>
      </w:r>
      <w:r w:rsidR="00804BF0">
        <w:t xml:space="preserve"> re comparing national versus New York data</w:t>
      </w:r>
      <w:r w:rsidRPr="00E900E3">
        <w:t xml:space="preserve"> – how different is the situation right now? </w:t>
      </w:r>
      <w:r>
        <w:t xml:space="preserve">If the long term </w:t>
      </w:r>
      <w:r w:rsidR="004A7047">
        <w:t>trends can be related, then yes</w:t>
      </w:r>
      <w:r>
        <w:t>,</w:t>
      </w:r>
      <w:r w:rsidR="004A7047">
        <w:t xml:space="preserve"> </w:t>
      </w:r>
      <w:r>
        <w:t>go for it.</w:t>
      </w:r>
    </w:p>
    <w:p w14:paraId="1EB606A5" w14:textId="77777777" w:rsidR="00482702" w:rsidRDefault="00482702" w:rsidP="00172915"/>
    <w:p w14:paraId="4829A708" w14:textId="00F9B580" w:rsidR="00482702" w:rsidRDefault="00482702" w:rsidP="00172915">
      <w:r>
        <w:t xml:space="preserve">Can we visualize risk and proportions? </w:t>
      </w:r>
    </w:p>
    <w:p w14:paraId="2D888BEB" w14:textId="4DEEAED3" w:rsidR="00155F60" w:rsidRDefault="00155F60" w:rsidP="00155F60">
      <w:pPr>
        <w:pStyle w:val="ListParagraph"/>
        <w:numPr>
          <w:ilvl w:val="0"/>
          <w:numId w:val="7"/>
        </w:numPr>
      </w:pPr>
      <w:r>
        <w:t>Charts – each hundred kids are a dot.</w:t>
      </w:r>
    </w:p>
    <w:p w14:paraId="4E4562C4" w14:textId="77777777" w:rsidR="00543AD5" w:rsidRDefault="00543AD5" w:rsidP="00543AD5"/>
    <w:p w14:paraId="6FDADBD4" w14:textId="3577ED73" w:rsidR="00543AD5" w:rsidRPr="00E900E3" w:rsidRDefault="00543AD5" w:rsidP="00543AD5">
      <w:r>
        <w:t>Re search term spikes, no need to lag it.</w:t>
      </w:r>
      <w:r w:rsidR="00653C29">
        <w:t xml:space="preserve"> No need to try to predict cases – display </w:t>
      </w:r>
      <w:r w:rsidR="004A12E2">
        <w:t>trends and be selective, demonstrate the interesting results to give a cohesive story.</w:t>
      </w:r>
      <w:r w:rsidR="003B2316">
        <w:t xml:space="preserve"> Focus on telling a story and using the tools we learned in class.</w:t>
      </w:r>
    </w:p>
    <w:p w14:paraId="3D43DC0A" w14:textId="77777777" w:rsidR="00E900E3" w:rsidRDefault="00E900E3" w:rsidP="00172915">
      <w:pPr>
        <w:rPr>
          <w:b/>
        </w:rPr>
      </w:pPr>
    </w:p>
    <w:p w14:paraId="2B760A0E" w14:textId="5F138260" w:rsidR="00036CE0" w:rsidRPr="00036CE0" w:rsidRDefault="00036CE0" w:rsidP="00172915">
      <w:pPr>
        <w:rPr>
          <w:b/>
        </w:rPr>
      </w:pPr>
      <w:r w:rsidRPr="00036CE0">
        <w:rPr>
          <w:b/>
        </w:rPr>
        <w:t>Search Terms</w:t>
      </w:r>
    </w:p>
    <w:p w14:paraId="6A6C7D65" w14:textId="77777777" w:rsidR="00036CE0" w:rsidRDefault="00036CE0" w:rsidP="00172915"/>
    <w:p w14:paraId="3A00112D" w14:textId="0A7D924B" w:rsidR="00A53D88" w:rsidRDefault="005868B6" w:rsidP="00172915">
      <w:r>
        <w:t>Measles-related</w:t>
      </w:r>
      <w:r w:rsidR="00C105A6">
        <w:t xml:space="preserve"> </w:t>
      </w:r>
      <w:r w:rsidR="00036CE0">
        <w:t xml:space="preserve">Google </w:t>
      </w:r>
      <w:r w:rsidR="00C105A6">
        <w:t xml:space="preserve">search terms: </w:t>
      </w:r>
    </w:p>
    <w:p w14:paraId="2F9FAC29" w14:textId="77777777" w:rsidR="00172915" w:rsidRDefault="00172915" w:rsidP="00A53D88">
      <w:pPr>
        <w:pStyle w:val="ListParagraph"/>
        <w:numPr>
          <w:ilvl w:val="0"/>
          <w:numId w:val="1"/>
        </w:numPr>
      </w:pPr>
      <w:r>
        <w:t>Measles symptoms</w:t>
      </w:r>
    </w:p>
    <w:p w14:paraId="1B9C7F4F" w14:textId="77777777" w:rsidR="00A53D88" w:rsidRDefault="00A53D88" w:rsidP="00A53D88">
      <w:pPr>
        <w:pStyle w:val="ListParagraph"/>
        <w:numPr>
          <w:ilvl w:val="0"/>
          <w:numId w:val="1"/>
        </w:numPr>
      </w:pPr>
      <w:r>
        <w:t>Symptoms of the measles</w:t>
      </w:r>
    </w:p>
    <w:p w14:paraId="5DCCA814" w14:textId="77777777" w:rsidR="00172915" w:rsidRDefault="00172915" w:rsidP="00172915">
      <w:pPr>
        <w:pStyle w:val="ListParagraph"/>
        <w:numPr>
          <w:ilvl w:val="0"/>
          <w:numId w:val="1"/>
        </w:numPr>
      </w:pPr>
      <w:r>
        <w:t>Measles rash</w:t>
      </w:r>
    </w:p>
    <w:p w14:paraId="320C64E1" w14:textId="7B98D85B" w:rsidR="00D9532D" w:rsidRDefault="00D9532D" w:rsidP="00172915">
      <w:pPr>
        <w:pStyle w:val="ListParagraph"/>
        <w:numPr>
          <w:ilvl w:val="0"/>
          <w:numId w:val="1"/>
        </w:numPr>
      </w:pPr>
      <w:r>
        <w:t xml:space="preserve">Measles pictures </w:t>
      </w:r>
    </w:p>
    <w:p w14:paraId="0F58F1D1" w14:textId="77777777" w:rsidR="00172915" w:rsidRDefault="00172915" w:rsidP="00A53D88"/>
    <w:p w14:paraId="6EF526BE" w14:textId="0E61EC90" w:rsidR="005868B6" w:rsidRDefault="005868B6" w:rsidP="005868B6">
      <w:r>
        <w:t xml:space="preserve">Anti-vaxxer </w:t>
      </w:r>
      <w:r w:rsidR="00036CE0">
        <w:t xml:space="preserve">Google </w:t>
      </w:r>
      <w:r>
        <w:t xml:space="preserve">search terms </w:t>
      </w:r>
    </w:p>
    <w:p w14:paraId="0A4977B2" w14:textId="68C1AD2F" w:rsidR="00A53D88" w:rsidRDefault="005868B6" w:rsidP="00A53D88">
      <w:pPr>
        <w:pStyle w:val="ListParagraph"/>
        <w:numPr>
          <w:ilvl w:val="0"/>
          <w:numId w:val="2"/>
        </w:numPr>
      </w:pPr>
      <w:r>
        <w:t>Vaccines cause autism</w:t>
      </w:r>
    </w:p>
    <w:p w14:paraId="67E8B267" w14:textId="5B364443" w:rsidR="005868B6" w:rsidRDefault="005868B6" w:rsidP="00A53D88">
      <w:pPr>
        <w:pStyle w:val="ListParagraph"/>
        <w:numPr>
          <w:ilvl w:val="0"/>
          <w:numId w:val="2"/>
        </w:numPr>
      </w:pPr>
      <w:r>
        <w:t>Vaccines and autism</w:t>
      </w:r>
    </w:p>
    <w:p w14:paraId="77D3C607" w14:textId="77777777" w:rsidR="001A5563" w:rsidRDefault="001A5563" w:rsidP="001A5563"/>
    <w:p w14:paraId="18C3C4FA" w14:textId="4C8E0D45" w:rsidR="00C105A6" w:rsidRDefault="00C105A6" w:rsidP="001A5563">
      <w:r>
        <w:t xml:space="preserve">On Twitter: </w:t>
      </w:r>
    </w:p>
    <w:p w14:paraId="528AE754" w14:textId="35D95E6D" w:rsidR="00C105A6" w:rsidRDefault="00C105A6" w:rsidP="00C105A6">
      <w:pPr>
        <w:pStyle w:val="ListParagraph"/>
        <w:numPr>
          <w:ilvl w:val="0"/>
          <w:numId w:val="6"/>
        </w:numPr>
      </w:pPr>
      <w:r>
        <w:t>Check: measles</w:t>
      </w:r>
    </w:p>
    <w:p w14:paraId="25BC86DA" w14:textId="1593FF5B" w:rsidR="00C105A6" w:rsidRDefault="00C105A6" w:rsidP="00C105A6">
      <w:pPr>
        <w:pStyle w:val="ListParagraph"/>
        <w:numPr>
          <w:ilvl w:val="0"/>
          <w:numId w:val="6"/>
        </w:numPr>
      </w:pPr>
      <w:r>
        <w:t>Pro-vaccines: “vaccineswork”</w:t>
      </w:r>
    </w:p>
    <w:p w14:paraId="69B7FDA7" w14:textId="3F794ADF" w:rsidR="00C105A6" w:rsidRDefault="00C105A6" w:rsidP="00C105A6">
      <w:pPr>
        <w:pStyle w:val="ListParagraph"/>
        <w:numPr>
          <w:ilvl w:val="0"/>
          <w:numId w:val="6"/>
        </w:numPr>
      </w:pPr>
      <w:r>
        <w:t>Anti-vaxxer: “vaccinescauseautism”</w:t>
      </w:r>
    </w:p>
    <w:p w14:paraId="4B545EAE" w14:textId="31BBD591" w:rsidR="00E93988" w:rsidRDefault="00E93988" w:rsidP="00C105A6">
      <w:pPr>
        <w:pStyle w:val="ListParagraph"/>
        <w:numPr>
          <w:ilvl w:val="0"/>
          <w:numId w:val="6"/>
        </w:numPr>
      </w:pPr>
      <w:r>
        <w:t>Consider different geographic levels within New York</w:t>
      </w:r>
      <w:r w:rsidR="00E900E3">
        <w:t xml:space="preserve"> (state, city, </w:t>
      </w:r>
    </w:p>
    <w:p w14:paraId="29686A23" w14:textId="77777777" w:rsidR="00C105A6" w:rsidRDefault="00C105A6" w:rsidP="001A5563"/>
    <w:p w14:paraId="0C4846EB" w14:textId="7EE5F731" w:rsidR="00535D4D" w:rsidRPr="001B7112" w:rsidRDefault="001B7112" w:rsidP="001A5563">
      <w:pPr>
        <w:rPr>
          <w:b/>
        </w:rPr>
      </w:pPr>
      <w:r>
        <w:rPr>
          <w:b/>
        </w:rPr>
        <w:t>Deliverables</w:t>
      </w:r>
    </w:p>
    <w:p w14:paraId="4BD5533A" w14:textId="77777777" w:rsidR="00535D4D" w:rsidRDefault="00535D4D" w:rsidP="001A5563"/>
    <w:p w14:paraId="30B44485" w14:textId="63EA3662" w:rsidR="001A5563" w:rsidRDefault="001A5563" w:rsidP="001A5563">
      <w:r>
        <w:t xml:space="preserve">Static plots: </w:t>
      </w:r>
    </w:p>
    <w:p w14:paraId="5E03D53D" w14:textId="77777777" w:rsidR="00BF3349" w:rsidRDefault="001A5563" w:rsidP="001A5563">
      <w:pPr>
        <w:pStyle w:val="ListParagraph"/>
        <w:numPr>
          <w:ilvl w:val="0"/>
          <w:numId w:val="3"/>
        </w:numPr>
      </w:pPr>
      <w:r>
        <w:t>Line</w:t>
      </w:r>
      <w:r w:rsidR="00BF3349">
        <w:t xml:space="preserve"> graph of: </w:t>
      </w:r>
    </w:p>
    <w:p w14:paraId="195D5274" w14:textId="77777777" w:rsidR="00BF3349" w:rsidRDefault="001A5563" w:rsidP="00BF3349">
      <w:pPr>
        <w:pStyle w:val="ListParagraph"/>
        <w:numPr>
          <w:ilvl w:val="1"/>
          <w:numId w:val="3"/>
        </w:numPr>
      </w:pPr>
      <w:r>
        <w:t>measles cases of time</w:t>
      </w:r>
    </w:p>
    <w:p w14:paraId="3D475480" w14:textId="77777777" w:rsidR="00BF3349" w:rsidRDefault="00BF3349" w:rsidP="00BF3349">
      <w:pPr>
        <w:pStyle w:val="ListParagraph"/>
        <w:numPr>
          <w:ilvl w:val="1"/>
          <w:numId w:val="3"/>
        </w:numPr>
      </w:pPr>
      <w:r>
        <w:t>M</w:t>
      </w:r>
      <w:r w:rsidR="001A5563">
        <w:t>easles searches over time</w:t>
      </w:r>
    </w:p>
    <w:p w14:paraId="26A471CA" w14:textId="77777777" w:rsidR="00BF3349" w:rsidRDefault="00BF3349" w:rsidP="00BF3349">
      <w:pPr>
        <w:pStyle w:val="ListParagraph"/>
        <w:numPr>
          <w:ilvl w:val="1"/>
          <w:numId w:val="3"/>
        </w:numPr>
      </w:pPr>
      <w:r>
        <w:t>A</w:t>
      </w:r>
      <w:r w:rsidR="001A5563">
        <w:t xml:space="preserve">nti-vax sentiment over time </w:t>
      </w:r>
    </w:p>
    <w:p w14:paraId="14F8747D" w14:textId="0DAE2CAD" w:rsidR="001A5563" w:rsidRDefault="001A5563" w:rsidP="00BF3349">
      <w:pPr>
        <w:pStyle w:val="ListParagraph"/>
        <w:numPr>
          <w:ilvl w:val="1"/>
          <w:numId w:val="3"/>
        </w:numPr>
      </w:pPr>
      <w:r>
        <w:t xml:space="preserve">Immunization rates </w:t>
      </w:r>
    </w:p>
    <w:p w14:paraId="439C8CD2" w14:textId="77777777" w:rsidR="001A5563" w:rsidRDefault="001A5563" w:rsidP="001A5563"/>
    <w:p w14:paraId="47895961" w14:textId="7E155F5D" w:rsidR="001A5563" w:rsidRDefault="001A5563" w:rsidP="001A5563">
      <w:r>
        <w:t xml:space="preserve">Maps: </w:t>
      </w:r>
    </w:p>
    <w:p w14:paraId="7B36BD9E" w14:textId="0B63F156" w:rsidR="001A5563" w:rsidRDefault="001A5563" w:rsidP="001A5563">
      <w:pPr>
        <w:pStyle w:val="ListParagraph"/>
        <w:numPr>
          <w:ilvl w:val="0"/>
          <w:numId w:val="4"/>
        </w:numPr>
      </w:pPr>
      <w:r>
        <w:t>Plots of measles cases, state-level chloropl</w:t>
      </w:r>
      <w:r w:rsidR="00C20230">
        <w:t>e</w:t>
      </w:r>
      <w:r>
        <w:t xml:space="preserve">th </w:t>
      </w:r>
    </w:p>
    <w:p w14:paraId="1B291C45" w14:textId="142E3675" w:rsidR="001A5563" w:rsidRDefault="001A5563" w:rsidP="001A5563">
      <w:pPr>
        <w:pStyle w:val="ListParagraph"/>
        <w:numPr>
          <w:ilvl w:val="0"/>
          <w:numId w:val="4"/>
        </w:numPr>
      </w:pPr>
      <w:r>
        <w:t>Plots of measles cases, county-level chloropl</w:t>
      </w:r>
      <w:r w:rsidR="00C20230">
        <w:t>e</w:t>
      </w:r>
      <w:r>
        <w:t>th</w:t>
      </w:r>
    </w:p>
    <w:p w14:paraId="2D455234" w14:textId="4BEBD22D" w:rsidR="001A5563" w:rsidRDefault="001A5563" w:rsidP="001A5563">
      <w:pPr>
        <w:pStyle w:val="ListParagraph"/>
        <w:numPr>
          <w:ilvl w:val="0"/>
          <w:numId w:val="4"/>
        </w:numPr>
      </w:pPr>
      <w:r>
        <w:t>Plots of measles cases, metro-area chloropl</w:t>
      </w:r>
      <w:r w:rsidR="00C20230">
        <w:t>e</w:t>
      </w:r>
      <w:r>
        <w:t>th, if possible</w:t>
      </w:r>
    </w:p>
    <w:p w14:paraId="3B96F025" w14:textId="77777777" w:rsidR="001A5563" w:rsidRDefault="001A5563" w:rsidP="001A5563"/>
    <w:p w14:paraId="7EFB6EB3" w14:textId="4559A6CF" w:rsidR="001A5563" w:rsidRDefault="001A5563" w:rsidP="001A5563">
      <w:r>
        <w:t>Text Analysis</w:t>
      </w:r>
    </w:p>
    <w:p w14:paraId="0ED2BAEC" w14:textId="7B704B75" w:rsidR="001A5563" w:rsidRDefault="001A5563" w:rsidP="001A5563">
      <w:pPr>
        <w:pStyle w:val="ListParagraph"/>
        <w:numPr>
          <w:ilvl w:val="0"/>
          <w:numId w:val="5"/>
        </w:numPr>
      </w:pPr>
      <w:r>
        <w:t>Word cloud of social media data during outbreak</w:t>
      </w:r>
    </w:p>
    <w:p w14:paraId="2871AF39" w14:textId="692B6DD1" w:rsidR="00BF3349" w:rsidRDefault="001A5563" w:rsidP="0011265D">
      <w:pPr>
        <w:pStyle w:val="ListParagraph"/>
        <w:numPr>
          <w:ilvl w:val="0"/>
          <w:numId w:val="5"/>
        </w:numPr>
      </w:pPr>
      <w:r>
        <w:t>Word cloud of specific anti vaxxer twitter handles during current outbreak</w:t>
      </w:r>
    </w:p>
    <w:sectPr w:rsidR="00BF3349" w:rsidSect="0079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133E"/>
    <w:multiLevelType w:val="hybridMultilevel"/>
    <w:tmpl w:val="D5FE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2BA0"/>
    <w:multiLevelType w:val="hybridMultilevel"/>
    <w:tmpl w:val="A6D4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7731"/>
    <w:multiLevelType w:val="hybridMultilevel"/>
    <w:tmpl w:val="C87E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43219"/>
    <w:multiLevelType w:val="hybridMultilevel"/>
    <w:tmpl w:val="5570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33850"/>
    <w:multiLevelType w:val="hybridMultilevel"/>
    <w:tmpl w:val="1E1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F2106"/>
    <w:multiLevelType w:val="hybridMultilevel"/>
    <w:tmpl w:val="4148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6094"/>
    <w:multiLevelType w:val="hybridMultilevel"/>
    <w:tmpl w:val="9748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15"/>
    <w:rsid w:val="00036CE0"/>
    <w:rsid w:val="0011265D"/>
    <w:rsid w:val="00155F60"/>
    <w:rsid w:val="00172915"/>
    <w:rsid w:val="001A5563"/>
    <w:rsid w:val="001B7112"/>
    <w:rsid w:val="003847B7"/>
    <w:rsid w:val="003B2316"/>
    <w:rsid w:val="00482702"/>
    <w:rsid w:val="004A12E2"/>
    <w:rsid w:val="004A7047"/>
    <w:rsid w:val="004D1A95"/>
    <w:rsid w:val="00535D4D"/>
    <w:rsid w:val="00543AD5"/>
    <w:rsid w:val="00573B2B"/>
    <w:rsid w:val="005868B6"/>
    <w:rsid w:val="00653C29"/>
    <w:rsid w:val="00763A82"/>
    <w:rsid w:val="00791485"/>
    <w:rsid w:val="00804BF0"/>
    <w:rsid w:val="008C765F"/>
    <w:rsid w:val="00A53D88"/>
    <w:rsid w:val="00BF3349"/>
    <w:rsid w:val="00C105A6"/>
    <w:rsid w:val="00C20230"/>
    <w:rsid w:val="00D030B3"/>
    <w:rsid w:val="00D9532D"/>
    <w:rsid w:val="00E12532"/>
    <w:rsid w:val="00E402B9"/>
    <w:rsid w:val="00E900E3"/>
    <w:rsid w:val="00E93988"/>
    <w:rsid w:val="00E95585"/>
    <w:rsid w:val="00FA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18E06"/>
  <w14:defaultImageDpi w14:val="300"/>
  <w15:docId w15:val="{F326AAB8-F162-4025-BFC3-E848FF52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Harned</dc:creator>
  <cp:keywords/>
  <dc:description/>
  <cp:lastModifiedBy>Kendall</cp:lastModifiedBy>
  <cp:revision>2</cp:revision>
  <dcterms:created xsi:type="dcterms:W3CDTF">2019-04-15T22:22:00Z</dcterms:created>
  <dcterms:modified xsi:type="dcterms:W3CDTF">2019-04-15T22:22:00Z</dcterms:modified>
</cp:coreProperties>
</file>