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B1DA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hanging="6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Caso de Uso</w:t>
      </w:r>
    </w:p>
    <w:p w14:paraId="3856CFA3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hanging="6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Aeropuerto Los Primos</w:t>
      </w:r>
    </w:p>
    <w:p w14:paraId="75687914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2" w:hanging="4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-CU- Creación de vuelo</w:t>
      </w:r>
    </w:p>
    <w:p w14:paraId="43F9DE70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63D7575C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573F5B1B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34971039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ind w:left="1" w:hanging="3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01/03/2022</w:t>
      </w:r>
    </w:p>
    <w:p w14:paraId="22562663" w14:textId="77777777" w:rsidR="00EB28E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2" w:hanging="4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1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EB28EF" w14:paraId="456CE52B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5E0B68F9" w14:textId="77777777" w:rsidR="00EB28EF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bottom w:val="single" w:sz="24" w:space="0" w:color="000000"/>
            </w:tcBorders>
          </w:tcPr>
          <w:p w14:paraId="76C6FD75" w14:textId="77777777" w:rsidR="00EB28EF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24" w:space="0" w:color="000000"/>
            </w:tcBorders>
          </w:tcPr>
          <w:p w14:paraId="4AF66C03" w14:textId="77777777" w:rsidR="00EB28EF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A9A8854" w14:textId="77777777" w:rsidR="00EB28EF" w:rsidRDefault="00000000">
            <w:pPr>
              <w:spacing w:before="40" w:after="40"/>
              <w:ind w:left="0" w:hanging="2"/>
              <w:jc w:val="center"/>
            </w:pPr>
            <w:r>
              <w:rPr>
                <w:b/>
              </w:rPr>
              <w:t>Versión</w:t>
            </w:r>
          </w:p>
        </w:tc>
      </w:tr>
      <w:tr w:rsidR="00EB28EF" w14:paraId="172BC641" w14:textId="77777777">
        <w:tc>
          <w:tcPr>
            <w:tcW w:w="216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</w:tcBorders>
          </w:tcPr>
          <w:p w14:paraId="7DA0769D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24" w:space="0" w:color="000000"/>
              <w:bottom w:val="single" w:sz="6" w:space="0" w:color="000000"/>
            </w:tcBorders>
          </w:tcPr>
          <w:p w14:paraId="0FF356A1" w14:textId="77777777" w:rsidR="00EB28EF" w:rsidRDefault="00000000">
            <w:pPr>
              <w:spacing w:before="40" w:after="40"/>
              <w:ind w:left="0" w:hanging="2"/>
            </w:pPr>
            <w:r>
              <w:t>01/03/2022</w:t>
            </w:r>
          </w:p>
        </w:tc>
        <w:tc>
          <w:tcPr>
            <w:tcW w:w="4149" w:type="dxa"/>
            <w:tcBorders>
              <w:top w:val="single" w:sz="24" w:space="0" w:color="000000"/>
              <w:bottom w:val="single" w:sz="6" w:space="0" w:color="000000"/>
            </w:tcBorders>
          </w:tcPr>
          <w:p w14:paraId="054F200E" w14:textId="77777777" w:rsidR="00EB28EF" w:rsidRDefault="00000000">
            <w:pPr>
              <w:spacing w:before="40" w:after="40"/>
              <w:ind w:left="0" w:hanging="2"/>
            </w:pPr>
            <w:r>
              <w:t>Versión inicial</w:t>
            </w:r>
          </w:p>
        </w:tc>
        <w:tc>
          <w:tcPr>
            <w:tcW w:w="1134" w:type="dxa"/>
            <w:tcBorders>
              <w:top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478D6A17" w14:textId="77777777" w:rsidR="00EB28EF" w:rsidRDefault="00000000">
            <w:pPr>
              <w:spacing w:before="40" w:after="40"/>
              <w:ind w:left="0" w:hanging="2"/>
            </w:pPr>
            <w:r>
              <w:t>1.0</w:t>
            </w:r>
          </w:p>
        </w:tc>
      </w:tr>
      <w:tr w:rsidR="00EB28EF" w14:paraId="59FADD49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0561738C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</w:tcPr>
          <w:p w14:paraId="069A83BA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bottom w:val="single" w:sz="6" w:space="0" w:color="000000"/>
            </w:tcBorders>
          </w:tcPr>
          <w:p w14:paraId="70BC1D15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BB49667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31C892F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8081AB5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356C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3566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5803044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63ED2494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6BB0E01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53B5F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35A7E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E036957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5D6CE4F7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BA12EA4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6FA23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B8CE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85C7122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6FFC4565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598D0BB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6DE6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0F3D6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2772612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42084F68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BFF311F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C4ECC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7CE77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6F8635A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2616E180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3DB2F35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EE9B6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89C58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3A2C2C5" w14:textId="77777777" w:rsidR="00EB28EF" w:rsidRDefault="00EB28EF">
            <w:pPr>
              <w:spacing w:before="40" w:after="40"/>
              <w:ind w:left="0" w:hanging="2"/>
            </w:pPr>
          </w:p>
        </w:tc>
      </w:tr>
      <w:tr w:rsidR="00EB28EF" w14:paraId="1FFFD42F" w14:textId="77777777">
        <w:tc>
          <w:tcPr>
            <w:tcW w:w="2160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56D5AE7C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E93B3B8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63629087" w14:textId="77777777" w:rsidR="00EB28EF" w:rsidRDefault="00EB28EF">
            <w:pPr>
              <w:spacing w:before="40" w:after="40"/>
              <w:ind w:left="0" w:hanging="2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574F8074" w14:textId="77777777" w:rsidR="00EB28EF" w:rsidRDefault="00EB28EF">
            <w:pPr>
              <w:spacing w:before="40" w:after="40"/>
              <w:ind w:left="0" w:hanging="2"/>
            </w:pPr>
          </w:p>
        </w:tc>
      </w:tr>
    </w:tbl>
    <w:p w14:paraId="347BD416" w14:textId="77777777" w:rsidR="00EB28EF" w:rsidRDefault="00EB28EF">
      <w:pPr>
        <w:ind w:left="1" w:hanging="3"/>
        <w:jc w:val="center"/>
        <w:rPr>
          <w:sz w:val="28"/>
          <w:szCs w:val="28"/>
        </w:rPr>
      </w:pPr>
    </w:p>
    <w:p w14:paraId="0D840EA3" w14:textId="77777777" w:rsidR="00EB28EF" w:rsidRDefault="00EB28E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1E323100" w14:textId="77777777" w:rsidR="00EB28EF" w:rsidRDefault="00EB28E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068E7FCE" w14:textId="77777777" w:rsidR="00EB28EF" w:rsidRDefault="00EB28E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23C9BB28" w14:textId="77777777" w:rsidR="00EB28EF" w:rsidRDefault="00EB28E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jc w:val="center"/>
        <w:rPr>
          <w:rFonts w:ascii="Arial" w:eastAsia="Arial" w:hAnsi="Arial" w:cs="Arial"/>
          <w:color w:val="000000"/>
          <w:sz w:val="27"/>
          <w:szCs w:val="27"/>
        </w:rPr>
      </w:pPr>
    </w:p>
    <w:p w14:paraId="0D1DC5A6" w14:textId="77777777" w:rsidR="00EB28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Introducción. </w:t>
      </w:r>
    </w:p>
    <w:p w14:paraId="4A343C28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presente caso de uso será de utilidad para la creación de vuelos, por aerolínea.</w:t>
      </w:r>
    </w:p>
    <w:p w14:paraId="50F4B5FA" w14:textId="77777777" w:rsidR="00EB28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56F623CA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Crear un sistema que sea capaz de crear y gestionar los vuelos del aeropuerto.</w:t>
      </w:r>
      <w:bookmarkStart w:id="0" w:name="bookmark=id.gjdgxs" w:colFirst="0" w:colLast="0"/>
      <w:bookmarkEnd w:id="0"/>
    </w:p>
    <w:p w14:paraId="3BC7F2C5" w14:textId="77777777" w:rsidR="00EB28E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00B9491C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5F366CF8" w14:textId="77777777" w:rsidR="00EB28EF" w:rsidRDefault="00000000">
      <w:pPr>
        <w:numPr>
          <w:ilvl w:val="2"/>
          <w:numId w:val="2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Administrador de aerolínea lo llamaremos Usuario.</w:t>
      </w:r>
    </w:p>
    <w:p w14:paraId="45FF4FF8" w14:textId="77777777" w:rsidR="00EB28EF" w:rsidRDefault="00000000">
      <w:pPr>
        <w:numPr>
          <w:ilvl w:val="2"/>
          <w:numId w:val="2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Portal de aeropuerto lo llamaremos Sistema</w:t>
      </w:r>
    </w:p>
    <w:p w14:paraId="6EABB548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4C568357" w14:textId="77777777" w:rsidR="00EB28EF" w:rsidRDefault="00000000">
      <w:pPr>
        <w:numPr>
          <w:ilvl w:val="2"/>
          <w:numId w:val="2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1F497D"/>
          <w:sz w:val="20"/>
          <w:szCs w:val="20"/>
        </w:rPr>
        <w:tab/>
      </w:r>
      <w:r>
        <w:rPr>
          <w:rFonts w:ascii="Arial" w:eastAsia="Arial" w:hAnsi="Arial" w:cs="Arial"/>
        </w:rPr>
        <w:t>El sistema se encuentra activo.</w:t>
      </w:r>
    </w:p>
    <w:p w14:paraId="2DF987EF" w14:textId="77777777" w:rsidR="00EB28EF" w:rsidRDefault="00000000">
      <w:pPr>
        <w:numPr>
          <w:ilvl w:val="2"/>
          <w:numId w:val="2"/>
        </w:num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Que el usuario cuente con el rol de </w:t>
      </w:r>
      <w:proofErr w:type="spellStart"/>
      <w:r>
        <w:rPr>
          <w:rFonts w:ascii="Arial" w:eastAsia="Arial" w:hAnsi="Arial" w:cs="Arial"/>
        </w:rPr>
        <w:t>AdministradorAerolinea</w:t>
      </w:r>
      <w:proofErr w:type="spellEnd"/>
    </w:p>
    <w:p w14:paraId="58E0A1CE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 Normal Básico</w:t>
      </w:r>
    </w:p>
    <w:p w14:paraId="3CAC4EB4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 xml:space="preserve">El sistema muestra la pantalla de </w:t>
      </w:r>
      <w:proofErr w:type="spellStart"/>
      <w:r w:rsidRPr="00415F3B">
        <w:rPr>
          <w:rFonts w:ascii="Arial" w:eastAsia="Arial" w:hAnsi="Arial" w:cs="Arial"/>
          <w:color w:val="000000"/>
          <w:highlight w:val="yellow"/>
        </w:rPr>
        <w:t>login</w:t>
      </w:r>
      <w:proofErr w:type="spellEnd"/>
      <w:r w:rsidRPr="00415F3B">
        <w:rPr>
          <w:rFonts w:ascii="Arial" w:eastAsia="Arial" w:hAnsi="Arial" w:cs="Arial"/>
          <w:color w:val="000000"/>
          <w:highlight w:val="yellow"/>
        </w:rPr>
        <w:t>.</w:t>
      </w:r>
    </w:p>
    <w:p w14:paraId="39541453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ingresa su usuario y contraseña.</w:t>
      </w:r>
    </w:p>
    <w:p w14:paraId="699C922F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presi</w:t>
      </w:r>
      <w:r w:rsidRPr="00415F3B">
        <w:rPr>
          <w:rFonts w:ascii="Arial" w:eastAsia="Arial" w:hAnsi="Arial" w:cs="Arial"/>
          <w:highlight w:val="yellow"/>
        </w:rPr>
        <w:t>ona</w:t>
      </w:r>
      <w:r w:rsidRPr="00415F3B">
        <w:rPr>
          <w:rFonts w:ascii="Arial" w:eastAsia="Arial" w:hAnsi="Arial" w:cs="Arial"/>
          <w:color w:val="000000"/>
          <w:highlight w:val="yellow"/>
        </w:rPr>
        <w:t xml:space="preserve"> el botón Iniciar Sesión.</w:t>
      </w:r>
    </w:p>
    <w:p w14:paraId="36A113B4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bookmarkStart w:id="1" w:name="_heading=h.30j0zll" w:colFirst="0" w:colLast="0"/>
      <w:bookmarkEnd w:id="1"/>
      <w:r w:rsidRPr="00415F3B">
        <w:rPr>
          <w:rFonts w:ascii="Arial" w:eastAsia="Arial" w:hAnsi="Arial" w:cs="Arial"/>
          <w:color w:val="000000"/>
          <w:highlight w:val="yellow"/>
        </w:rPr>
        <w:t xml:space="preserve">El sistema valida que el usuario </w:t>
      </w:r>
      <w:r w:rsidRPr="00415F3B">
        <w:rPr>
          <w:rFonts w:ascii="Arial" w:eastAsia="Arial" w:hAnsi="Arial" w:cs="Arial"/>
          <w:b/>
          <w:color w:val="000000"/>
          <w:highlight w:val="yellow"/>
        </w:rPr>
        <w:t>(FA01)</w:t>
      </w:r>
    </w:p>
    <w:p w14:paraId="5C7DB92E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 xml:space="preserve">El sistema muestra el </w:t>
      </w:r>
      <w:r w:rsidRPr="00415F3B">
        <w:rPr>
          <w:rFonts w:ascii="Arial" w:eastAsia="Arial" w:hAnsi="Arial" w:cs="Arial"/>
          <w:highlight w:val="yellow"/>
        </w:rPr>
        <w:t>menú</w:t>
      </w:r>
      <w:r w:rsidRPr="00415F3B">
        <w:rPr>
          <w:rFonts w:ascii="Arial" w:eastAsia="Arial" w:hAnsi="Arial" w:cs="Arial"/>
          <w:color w:val="000000"/>
          <w:highlight w:val="yellow"/>
        </w:rPr>
        <w:t xml:space="preserve"> de opciones disponibles.</w:t>
      </w:r>
    </w:p>
    <w:p w14:paraId="5E35FCEA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opción de Aerolínea.</w:t>
      </w:r>
    </w:p>
    <w:p w14:paraId="583489BA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opción de (agregar vuelo).</w:t>
      </w:r>
    </w:p>
    <w:p w14:paraId="729493E9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bookmarkStart w:id="2" w:name="_heading=h.1fob9te" w:colFirst="0" w:colLast="0"/>
      <w:bookmarkEnd w:id="2"/>
      <w:r w:rsidRPr="00415F3B">
        <w:rPr>
          <w:rFonts w:ascii="Arial" w:eastAsia="Arial" w:hAnsi="Arial" w:cs="Arial"/>
          <w:color w:val="000000"/>
          <w:highlight w:val="yellow"/>
        </w:rPr>
        <w:t xml:space="preserve">El sistema valida que la aerolínea tenga aviones con en estado “Activo”. </w:t>
      </w:r>
      <w:r w:rsidRPr="00415F3B">
        <w:rPr>
          <w:rFonts w:ascii="Arial" w:eastAsia="Arial" w:hAnsi="Arial" w:cs="Arial"/>
          <w:b/>
          <w:color w:val="000000"/>
          <w:highlight w:val="yellow"/>
        </w:rPr>
        <w:t>(FA02)</w:t>
      </w:r>
    </w:p>
    <w:p w14:paraId="48FB4EB3" w14:textId="77777777" w:rsidR="00EB28EF" w:rsidRPr="00415F3B" w:rsidRDefault="00EB28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b/>
          <w:highlight w:val="yellow"/>
        </w:rPr>
      </w:pPr>
      <w:bookmarkStart w:id="3" w:name="_heading=h.y8t0sxwskm3k" w:colFirst="0" w:colLast="0"/>
      <w:bookmarkEnd w:id="3"/>
    </w:p>
    <w:p w14:paraId="6C070902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bookmarkStart w:id="4" w:name="_heading=h.3znysh7" w:colFirst="0" w:colLast="0"/>
      <w:bookmarkEnd w:id="4"/>
      <w:r w:rsidRPr="00415F3B">
        <w:rPr>
          <w:rFonts w:ascii="Arial" w:eastAsia="Arial" w:hAnsi="Arial" w:cs="Arial"/>
          <w:color w:val="000000"/>
          <w:highlight w:val="yellow"/>
        </w:rPr>
        <w:t>El sistema muestra los siguientes campos:</w:t>
      </w:r>
    </w:p>
    <w:p w14:paraId="64F185B7" w14:textId="77777777" w:rsidR="00EB28EF" w:rsidRPr="00415F3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bookmarkStart w:id="5" w:name="_heading=h.2et92p0" w:colFirst="0" w:colLast="0"/>
      <w:bookmarkEnd w:id="5"/>
      <w:r w:rsidRPr="00415F3B">
        <w:rPr>
          <w:rFonts w:ascii="Arial" w:eastAsia="Arial" w:hAnsi="Arial" w:cs="Arial"/>
          <w:color w:val="000000"/>
          <w:highlight w:val="yellow"/>
        </w:rPr>
        <w:t>Listado de aeropuertos de salida (RN01, RN02) (FA03, FA04)</w:t>
      </w:r>
    </w:p>
    <w:p w14:paraId="20A39E37" w14:textId="77777777" w:rsidR="00EB28EF" w:rsidRPr="00415F3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lastRenderedPageBreak/>
        <w:t>Fecha y hora de salida (RN02, FA04)</w:t>
      </w:r>
    </w:p>
    <w:p w14:paraId="3FF96A90" w14:textId="77777777" w:rsidR="00EB28EF" w:rsidRPr="00415F3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Listado de aeropuertos de llegada (RN01, RN02) (FA03, FA04)</w:t>
      </w:r>
    </w:p>
    <w:p w14:paraId="5E79F432" w14:textId="77777777" w:rsidR="00EB28EF" w:rsidRPr="00415F3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Fecha y hora de llegada (RN02, FA04)</w:t>
      </w:r>
    </w:p>
    <w:p w14:paraId="079A12DC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el aeropuerto de salida.</w:t>
      </w:r>
    </w:p>
    <w:p w14:paraId="3CD23C97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fecha de salida. (RN03, FA05)</w:t>
      </w:r>
    </w:p>
    <w:p w14:paraId="686B4F4F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hora de salida. (RN03, FA05)</w:t>
      </w:r>
    </w:p>
    <w:p w14:paraId="77CE7D76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el aeropuerto de llegada. (FA06)</w:t>
      </w:r>
    </w:p>
    <w:p w14:paraId="47B00A0F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fecha de llegada. (FA07)</w:t>
      </w:r>
    </w:p>
    <w:p w14:paraId="477EB465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selecciona la hora de llegada. (FA07)</w:t>
      </w:r>
    </w:p>
    <w:p w14:paraId="62DB6373" w14:textId="77777777" w:rsidR="00EB28EF" w:rsidRPr="00415F3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usuario presiona el botón “Siguiente”. (FA08)</w:t>
      </w:r>
    </w:p>
    <w:p w14:paraId="15832E0A" w14:textId="77777777" w:rsidR="00EB28EF" w:rsidRPr="00643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sistema muestra el listado de aviones disponibles para el vuelo (RN04, FA09)</w:t>
      </w:r>
    </w:p>
    <w:p w14:paraId="6489E164" w14:textId="77777777" w:rsidR="00EB28EF" w:rsidRPr="00643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usuario selecciona el avión para el vuelo (RN02, FA04)</w:t>
      </w:r>
    </w:p>
    <w:p w14:paraId="1898962B" w14:textId="77777777" w:rsidR="00EB28EF" w:rsidRPr="00643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usuario ingresa el precio para la Clase Económica y Ejecutiva (RN02)</w:t>
      </w:r>
    </w:p>
    <w:p w14:paraId="30C5A51F" w14:textId="77777777" w:rsidR="00EB28EF" w:rsidRPr="00643C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sistema muestra el listado de tripulantes disponibles para el vuelo (RN02, FA04, FA10)</w:t>
      </w:r>
    </w:p>
    <w:p w14:paraId="295C6444" w14:textId="77777777" w:rsidR="00EB28EF" w:rsidRPr="002C11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2C114F">
        <w:rPr>
          <w:rFonts w:ascii="Arial" w:eastAsia="Arial" w:hAnsi="Arial" w:cs="Arial"/>
          <w:color w:val="000000"/>
          <w:highlight w:val="yellow"/>
        </w:rPr>
        <w:t>El usuario selecciona la tripulación</w:t>
      </w:r>
    </w:p>
    <w:p w14:paraId="587F3B8D" w14:textId="77777777" w:rsidR="00EB28EF" w:rsidRPr="002C11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2C114F">
        <w:rPr>
          <w:rFonts w:ascii="Arial" w:eastAsia="Arial" w:hAnsi="Arial" w:cs="Arial"/>
          <w:color w:val="000000"/>
          <w:highlight w:val="yellow"/>
        </w:rPr>
        <w:t>El sistema guarda la información del vuelo.</w:t>
      </w:r>
    </w:p>
    <w:p w14:paraId="241C6891" w14:textId="77777777" w:rsidR="00EB28EF" w:rsidRPr="002C11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0" w:right="300" w:hanging="2"/>
        <w:rPr>
          <w:rFonts w:ascii="Arial" w:eastAsia="Arial" w:hAnsi="Arial" w:cs="Arial"/>
          <w:color w:val="000000"/>
          <w:highlight w:val="yellow"/>
        </w:rPr>
      </w:pPr>
      <w:r w:rsidRPr="002C114F">
        <w:rPr>
          <w:rFonts w:ascii="Arial" w:eastAsia="Arial" w:hAnsi="Arial" w:cs="Arial"/>
          <w:color w:val="000000"/>
          <w:highlight w:val="yellow"/>
        </w:rPr>
        <w:t>Fin de caso de uso.</w:t>
      </w:r>
    </w:p>
    <w:p w14:paraId="70E43C11" w14:textId="77777777" w:rsidR="00EB28EF" w:rsidRPr="00314E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" w:right="300" w:hanging="3"/>
        <w:rPr>
          <w:rFonts w:ascii="Arial" w:eastAsia="Arial" w:hAnsi="Arial" w:cs="Arial"/>
          <w:color w:val="1F497D"/>
          <w:sz w:val="20"/>
          <w:szCs w:val="20"/>
        </w:rPr>
      </w:pPr>
      <w:r w:rsidRPr="00314EF0"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 w:rsidRPr="00314EF0"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7EE15D9F" w14:textId="77777777" w:rsidR="00EB28EF" w:rsidRPr="00C916C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color w:val="1F497D"/>
          <w:sz w:val="20"/>
          <w:szCs w:val="20"/>
          <w:highlight w:val="yellow"/>
        </w:rPr>
      </w:pPr>
      <w:r w:rsidRPr="00314EF0">
        <w:rPr>
          <w:rFonts w:ascii="Arial" w:eastAsia="Arial" w:hAnsi="Arial" w:cs="Arial"/>
          <w:b/>
          <w:color w:val="000000"/>
        </w:rPr>
        <w:t xml:space="preserve">FA01: </w:t>
      </w:r>
      <w:r w:rsidRPr="00C916C0">
        <w:rPr>
          <w:rFonts w:ascii="Arial" w:eastAsia="Arial" w:hAnsi="Arial" w:cs="Arial"/>
          <w:b/>
          <w:color w:val="000000"/>
          <w:highlight w:val="yellow"/>
        </w:rPr>
        <w:t xml:space="preserve">Credenciales </w:t>
      </w:r>
      <w:r w:rsidRPr="00C916C0">
        <w:rPr>
          <w:rFonts w:ascii="Arial" w:eastAsia="Arial" w:hAnsi="Arial" w:cs="Arial"/>
          <w:b/>
          <w:highlight w:val="yellow"/>
        </w:rPr>
        <w:t>inválidas</w:t>
      </w:r>
      <w:r w:rsidRPr="00C916C0">
        <w:rPr>
          <w:rFonts w:ascii="Arial" w:eastAsia="Arial" w:hAnsi="Arial" w:cs="Arial"/>
          <w:b/>
          <w:color w:val="000000"/>
          <w:highlight w:val="yellow"/>
        </w:rPr>
        <w:t>:</w:t>
      </w:r>
    </w:p>
    <w:p w14:paraId="26D189EF" w14:textId="77777777" w:rsidR="00EB28EF" w:rsidRPr="00C916C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 xml:space="preserve">El sistema muestra el mensaje de error: “Credenciales </w:t>
      </w:r>
      <w:r w:rsidRPr="00C916C0">
        <w:rPr>
          <w:rFonts w:ascii="Arial" w:eastAsia="Arial" w:hAnsi="Arial" w:cs="Arial"/>
          <w:highlight w:val="yellow"/>
        </w:rPr>
        <w:t>inválidas</w:t>
      </w:r>
      <w:r w:rsidRPr="00C916C0">
        <w:rPr>
          <w:rFonts w:ascii="Arial" w:eastAsia="Arial" w:hAnsi="Arial" w:cs="Arial"/>
          <w:color w:val="000000"/>
          <w:highlight w:val="yellow"/>
        </w:rPr>
        <w:t>”</w:t>
      </w:r>
    </w:p>
    <w:p w14:paraId="4FA56253" w14:textId="77777777" w:rsidR="00EB28EF" w:rsidRPr="00C916C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>El sistema retorna al paso 1 del Flujo Normal Básico.</w:t>
      </w:r>
    </w:p>
    <w:p w14:paraId="16B9F574" w14:textId="77777777" w:rsidR="00EB28EF" w:rsidRPr="00C916C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770A1ACF" w14:textId="77777777" w:rsidR="00EB28EF" w:rsidRPr="00C916C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b/>
          <w:color w:val="000000"/>
          <w:highlight w:val="yellow"/>
        </w:rPr>
        <w:t>FA02: La aerolínea no cuenta con aviones activos:</w:t>
      </w:r>
    </w:p>
    <w:p w14:paraId="59B375D4" w14:textId="77777777" w:rsidR="00EB28EF" w:rsidRPr="00C916C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>El sistema muestra el mensaje de error: “No se puede crear un vuelo porque la aerolínea no cuenta con aviones disponibles.”</w:t>
      </w:r>
    </w:p>
    <w:p w14:paraId="54BC1EF4" w14:textId="77777777" w:rsidR="00EB28EF" w:rsidRPr="00C916C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4FFC67C8" w14:textId="77777777" w:rsidR="00EB28EF" w:rsidRPr="00C916C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C916C0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21264823" w14:textId="77777777" w:rsidR="00EB28EF" w:rsidRPr="002E6989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2E6989">
        <w:rPr>
          <w:rFonts w:ascii="Arial" w:eastAsia="Arial" w:hAnsi="Arial" w:cs="Arial"/>
          <w:b/>
          <w:highlight w:val="yellow"/>
        </w:rPr>
        <w:t>FA03: No hay aeropuertos autorizados:</w:t>
      </w:r>
    </w:p>
    <w:p w14:paraId="54AA3071" w14:textId="77777777" w:rsidR="00EB28EF" w:rsidRPr="002E69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2E6989">
        <w:rPr>
          <w:rFonts w:ascii="Arial" w:eastAsia="Arial" w:hAnsi="Arial" w:cs="Arial"/>
          <w:color w:val="000000"/>
          <w:highlight w:val="yellow"/>
        </w:rPr>
        <w:t>El sistema muestra el mensaje de error: “No se encontraron aeropuertos autorizados para la aerolínea.”</w:t>
      </w:r>
    </w:p>
    <w:p w14:paraId="20115511" w14:textId="77777777" w:rsidR="00EB28EF" w:rsidRPr="002E69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2E6989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53F923DF" w14:textId="77777777" w:rsidR="00EB28EF" w:rsidRPr="002E69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bookmarkStart w:id="6" w:name="_heading=h.tyjcwt" w:colFirst="0" w:colLast="0"/>
      <w:bookmarkEnd w:id="6"/>
      <w:r w:rsidRPr="002E6989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17E212C8" w14:textId="77777777" w:rsidR="00EB28EF" w:rsidRPr="002E6989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2E6989">
        <w:rPr>
          <w:rFonts w:ascii="Arial" w:eastAsia="Arial" w:hAnsi="Arial" w:cs="Arial"/>
          <w:b/>
          <w:highlight w:val="yellow"/>
        </w:rPr>
        <w:t>FA04: Campos obligatorios:</w:t>
      </w:r>
    </w:p>
    <w:p w14:paraId="56F7444B" w14:textId="77777777" w:rsidR="00EB28EF" w:rsidRPr="002E698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2E6989">
        <w:rPr>
          <w:rFonts w:ascii="Arial" w:eastAsia="Arial" w:hAnsi="Arial" w:cs="Arial"/>
          <w:color w:val="000000"/>
          <w:highlight w:val="yellow"/>
        </w:rPr>
        <w:lastRenderedPageBreak/>
        <w:t xml:space="preserve">El sistema </w:t>
      </w:r>
      <w:r w:rsidRPr="002E6989">
        <w:rPr>
          <w:rFonts w:ascii="Arial" w:eastAsia="Arial" w:hAnsi="Arial" w:cs="Arial"/>
          <w:highlight w:val="yellow"/>
        </w:rPr>
        <w:t>muestra un mensaje</w:t>
      </w:r>
      <w:r w:rsidRPr="002E6989">
        <w:rPr>
          <w:rFonts w:ascii="Arial" w:eastAsia="Arial" w:hAnsi="Arial" w:cs="Arial"/>
          <w:color w:val="000000"/>
          <w:highlight w:val="yellow"/>
        </w:rPr>
        <w:t xml:space="preserve"> al usuario: “Debe ingresar los campos obligatorios”.</w:t>
      </w:r>
    </w:p>
    <w:p w14:paraId="6703CF94" w14:textId="77777777" w:rsidR="00EB28EF" w:rsidRPr="002E698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2E6989">
        <w:rPr>
          <w:rFonts w:ascii="Arial" w:eastAsia="Arial" w:hAnsi="Arial" w:cs="Arial"/>
          <w:color w:val="000000"/>
          <w:highlight w:val="yellow"/>
        </w:rPr>
        <w:t xml:space="preserve">Retorno al paso donde fue invocado. </w:t>
      </w:r>
    </w:p>
    <w:p w14:paraId="183F54E8" w14:textId="77777777" w:rsidR="00EB28EF" w:rsidRPr="00415F3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50A91096" w14:textId="77777777" w:rsidR="00EB28EF" w:rsidRPr="00415F3B" w:rsidRDefault="00EB28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</w:p>
    <w:p w14:paraId="00EE2F33" w14:textId="77777777" w:rsidR="00EB28EF" w:rsidRPr="00415F3B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415F3B">
        <w:rPr>
          <w:rFonts w:ascii="Arial" w:eastAsia="Arial" w:hAnsi="Arial" w:cs="Arial"/>
          <w:b/>
          <w:highlight w:val="yellow"/>
        </w:rPr>
        <w:t>FA05: Tiempo para la creación de vuelo:</w:t>
      </w:r>
    </w:p>
    <w:p w14:paraId="4C956FCC" w14:textId="77777777" w:rsidR="00EB28EF" w:rsidRPr="00415F3B" w:rsidRDefault="00EB28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</w:p>
    <w:p w14:paraId="1BEECEC3" w14:textId="77777777" w:rsidR="00EB28EF" w:rsidRPr="00415F3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muestra mensaje al usuario: “Tiempo mínimo para la preparación 5 horas a partir de la hora actual.”.</w:t>
      </w:r>
    </w:p>
    <w:p w14:paraId="337ED220" w14:textId="77777777" w:rsidR="00EB28EF" w:rsidRPr="00415F3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 xml:space="preserve">El sistema retorna al paso 11 del Flujo Normal Básico. </w:t>
      </w:r>
    </w:p>
    <w:p w14:paraId="234FF3D0" w14:textId="77777777" w:rsidR="00EB28EF" w:rsidRPr="00415F3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4D493267" w14:textId="77777777" w:rsidR="00EB28EF" w:rsidRPr="00415F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b/>
          <w:color w:val="000000"/>
          <w:highlight w:val="yellow"/>
        </w:rPr>
        <w:t>FA06: Aeropuerto seleccionado de salida igual al de llegada:</w:t>
      </w:r>
    </w:p>
    <w:p w14:paraId="0C1F69F8" w14:textId="77777777" w:rsidR="00EB28EF" w:rsidRPr="00415F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 xml:space="preserve">El sistema </w:t>
      </w:r>
      <w:r w:rsidRPr="00415F3B">
        <w:rPr>
          <w:rFonts w:ascii="Arial" w:eastAsia="Arial" w:hAnsi="Arial" w:cs="Arial"/>
          <w:highlight w:val="yellow"/>
        </w:rPr>
        <w:t>muestra un mensaje</w:t>
      </w:r>
      <w:r w:rsidRPr="00415F3B">
        <w:rPr>
          <w:rFonts w:ascii="Arial" w:eastAsia="Arial" w:hAnsi="Arial" w:cs="Arial"/>
          <w:color w:val="000000"/>
          <w:highlight w:val="yellow"/>
        </w:rPr>
        <w:t xml:space="preserve"> al usuario: “No se puede seleccionar el mismo aeropuerto de salida y llegada.”.</w:t>
      </w:r>
    </w:p>
    <w:p w14:paraId="2C310CB0" w14:textId="77777777" w:rsidR="00EB28EF" w:rsidRPr="00415F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retorna al paso 13 del Flujo Normal Básico.</w:t>
      </w:r>
    </w:p>
    <w:p w14:paraId="70C07B40" w14:textId="77777777" w:rsidR="00EB28EF" w:rsidRPr="00415F3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234532C0" w14:textId="77777777" w:rsidR="00EB28EF" w:rsidRPr="00415F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b/>
          <w:color w:val="000000"/>
          <w:highlight w:val="yellow"/>
        </w:rPr>
        <w:t>FA07: La fecha y hora de llegada debe ser mayor a la fecha y hora salida:</w:t>
      </w:r>
    </w:p>
    <w:p w14:paraId="30B8A3D4" w14:textId="77777777" w:rsidR="00EB28EF" w:rsidRPr="00415F3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 xml:space="preserve"> El sistema </w:t>
      </w:r>
      <w:r w:rsidRPr="00415F3B">
        <w:rPr>
          <w:rFonts w:ascii="Arial" w:eastAsia="Arial" w:hAnsi="Arial" w:cs="Arial"/>
          <w:highlight w:val="yellow"/>
        </w:rPr>
        <w:t>muestra un mensaje</w:t>
      </w:r>
      <w:r w:rsidRPr="00415F3B">
        <w:rPr>
          <w:rFonts w:ascii="Arial" w:eastAsia="Arial" w:hAnsi="Arial" w:cs="Arial"/>
          <w:color w:val="000000"/>
          <w:highlight w:val="yellow"/>
        </w:rPr>
        <w:t xml:space="preserve"> al usuario: “La fecha y hora de llegada debe ser mayor a la fecha y hora de salida.”.</w:t>
      </w:r>
    </w:p>
    <w:p w14:paraId="3671B8B5" w14:textId="77777777" w:rsidR="00EB28EF" w:rsidRPr="00415F3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retorna al paso 14 del Flujo Normal Básico.</w:t>
      </w:r>
    </w:p>
    <w:p w14:paraId="43C7D68A" w14:textId="77777777" w:rsidR="00EB28EF" w:rsidRPr="00415F3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647E3D5A" w14:textId="77777777" w:rsidR="00EB28EF" w:rsidRPr="00415F3B" w:rsidRDefault="00000000">
      <w:pPr>
        <w:ind w:left="0" w:hanging="2"/>
        <w:rPr>
          <w:rFonts w:ascii="Arial" w:eastAsia="Arial" w:hAnsi="Arial" w:cs="Arial"/>
          <w:sz w:val="22"/>
          <w:szCs w:val="22"/>
          <w:highlight w:val="yellow"/>
        </w:rPr>
      </w:pPr>
      <w:r w:rsidRPr="00415F3B">
        <w:rPr>
          <w:rFonts w:ascii="Arial" w:eastAsia="Arial" w:hAnsi="Arial" w:cs="Arial"/>
          <w:b/>
          <w:highlight w:val="yellow"/>
        </w:rPr>
        <w:t xml:space="preserve">FA08: </w:t>
      </w:r>
      <w:r w:rsidRPr="00415F3B">
        <w:rPr>
          <w:rFonts w:ascii="Arial" w:eastAsia="Arial" w:hAnsi="Arial" w:cs="Arial"/>
          <w:b/>
          <w:sz w:val="22"/>
          <w:szCs w:val="22"/>
          <w:highlight w:val="yellow"/>
        </w:rPr>
        <w:t>Opción “</w:t>
      </w:r>
      <w:r w:rsidRPr="00415F3B">
        <w:rPr>
          <w:rFonts w:ascii="Arial" w:eastAsia="Arial" w:hAnsi="Arial" w:cs="Arial"/>
          <w:b/>
          <w:highlight w:val="yellow"/>
        </w:rPr>
        <w:t>Cancelar</w:t>
      </w:r>
      <w:r w:rsidRPr="00415F3B">
        <w:rPr>
          <w:rFonts w:ascii="Arial" w:eastAsia="Arial" w:hAnsi="Arial" w:cs="Arial"/>
          <w:b/>
          <w:sz w:val="22"/>
          <w:szCs w:val="22"/>
          <w:highlight w:val="yellow"/>
        </w:rPr>
        <w:t>”:</w:t>
      </w:r>
    </w:p>
    <w:p w14:paraId="5A04A200" w14:textId="77777777" w:rsidR="00EB28EF" w:rsidRPr="00415F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7EC7C0F3" w14:textId="77777777" w:rsidR="00EB28EF" w:rsidRPr="00415F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50421A25" w14:textId="77777777" w:rsidR="00EB28EF" w:rsidRPr="00415F3B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415F3B">
        <w:rPr>
          <w:rFonts w:ascii="Arial" w:eastAsia="Arial" w:hAnsi="Arial" w:cs="Arial"/>
          <w:b/>
          <w:highlight w:val="yellow"/>
        </w:rPr>
        <w:t>FA09: No hay aviones disponibles para el vuelo:</w:t>
      </w:r>
    </w:p>
    <w:p w14:paraId="12F1DEA0" w14:textId="77777777" w:rsidR="00EB28EF" w:rsidRPr="00415F3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muestra el mensaje de error: “No hay aviones disponibles para el vuelo seleccionado.”</w:t>
      </w:r>
    </w:p>
    <w:p w14:paraId="63F66A27" w14:textId="77777777" w:rsidR="00EB28EF" w:rsidRPr="00415F3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7F5345B0" w14:textId="77777777" w:rsidR="00EB28EF" w:rsidRPr="00415F3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415F3B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38A563E1" w14:textId="77777777" w:rsidR="00EB28EF" w:rsidRPr="00643C19" w:rsidRDefault="00000000">
      <w:pPr>
        <w:ind w:left="0" w:hanging="2"/>
        <w:rPr>
          <w:rFonts w:ascii="Arial" w:eastAsia="Arial" w:hAnsi="Arial" w:cs="Arial"/>
          <w:highlight w:val="yellow"/>
        </w:rPr>
      </w:pPr>
      <w:r w:rsidRPr="00643C19">
        <w:rPr>
          <w:rFonts w:ascii="Arial" w:eastAsia="Arial" w:hAnsi="Arial" w:cs="Arial"/>
          <w:b/>
          <w:highlight w:val="yellow"/>
        </w:rPr>
        <w:t>FA10: No hay tripulantes disponibles para el vuelo:</w:t>
      </w:r>
    </w:p>
    <w:p w14:paraId="3BF57ACB" w14:textId="77777777" w:rsidR="00EB28EF" w:rsidRPr="00643C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sistema muestra el mensaje de error: “No hay tripulantes disponibles para el vuelo seleccionado.”</w:t>
      </w:r>
    </w:p>
    <w:p w14:paraId="53747F3C" w14:textId="77777777" w:rsidR="00EB28EF" w:rsidRPr="00643C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El sistema retorna al paso 5 del Flujo Normal Básico.</w:t>
      </w:r>
    </w:p>
    <w:p w14:paraId="3741F132" w14:textId="77777777" w:rsidR="00EB28EF" w:rsidRPr="00643C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highlight w:val="yellow"/>
        </w:rPr>
      </w:pPr>
      <w:r w:rsidRPr="00643C19">
        <w:rPr>
          <w:rFonts w:ascii="Arial" w:eastAsia="Arial" w:hAnsi="Arial" w:cs="Arial"/>
          <w:color w:val="000000"/>
          <w:highlight w:val="yellow"/>
        </w:rPr>
        <w:t>Fin del flujo alterno.</w:t>
      </w:r>
    </w:p>
    <w:p w14:paraId="77CEE12E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right="300" w:hanging="3"/>
        <w:rPr>
          <w:rFonts w:ascii="Arial" w:eastAsia="Arial" w:hAnsi="Arial" w:cs="Arial"/>
          <w:color w:val="1F497D"/>
          <w:sz w:val="20"/>
          <w:szCs w:val="20"/>
        </w:rPr>
      </w:pPr>
      <w:r w:rsidRPr="00643C19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>2.5</w:t>
      </w:r>
      <w:r w:rsidRPr="00643C19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ab/>
      </w:r>
      <w:proofErr w:type="spellStart"/>
      <w:r w:rsidRPr="00643C19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>Poscondiciones</w:t>
      </w:r>
      <w:proofErr w:type="spellEnd"/>
      <w:r w:rsidRPr="00643C19">
        <w:rPr>
          <w:rFonts w:ascii="Arial" w:eastAsia="Arial" w:hAnsi="Arial" w:cs="Arial"/>
          <w:b/>
          <w:color w:val="000000"/>
          <w:sz w:val="27"/>
          <w:szCs w:val="27"/>
          <w:highlight w:val="yellow"/>
        </w:rPr>
        <w:t>.</w:t>
      </w:r>
      <w:r>
        <w:rPr>
          <w:rFonts w:ascii="Arial" w:eastAsia="Arial" w:hAnsi="Arial" w:cs="Arial"/>
          <w:i/>
          <w:color w:val="1F497D"/>
          <w:sz w:val="20"/>
          <w:szCs w:val="20"/>
        </w:rPr>
        <w:t xml:space="preserve"> </w:t>
      </w:r>
    </w:p>
    <w:p w14:paraId="56A18FA1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" w:right="300" w:hanging="3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3. </w:t>
      </w:r>
      <w:r>
        <w:rPr>
          <w:rFonts w:ascii="Arial" w:eastAsia="Arial" w:hAnsi="Arial" w:cs="Arial"/>
          <w:b/>
          <w:color w:val="000000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color w:val="000000"/>
          <w:sz w:val="27"/>
          <w:szCs w:val="27"/>
        </w:rPr>
        <w:t xml:space="preserve"> </w:t>
      </w:r>
    </w:p>
    <w:p w14:paraId="0F0FFF50" w14:textId="77777777" w:rsidR="00EB28E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right="300" w:hanging="3"/>
        <w:rPr>
          <w:color w:val="1F497D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4. </w:t>
      </w:r>
      <w:r>
        <w:rPr>
          <w:rFonts w:ascii="Arial" w:eastAsia="Arial" w:hAnsi="Arial" w:cs="Arial"/>
          <w:color w:val="000000"/>
          <w:sz w:val="27"/>
          <w:szCs w:val="27"/>
        </w:rPr>
        <w:t>Firmas Necesarias</w:t>
      </w: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EB28EF" w14:paraId="401EA4B5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26225" w14:textId="77777777" w:rsidR="00EB28EF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C2D97" w14:textId="77777777" w:rsidR="00EB28EF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DAEFB" w14:textId="77777777" w:rsidR="00EB28EF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EB28EF" w14:paraId="1986A6C3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19635" w14:textId="77777777" w:rsidR="00EB28EF" w:rsidRDefault="00000000">
            <w:pPr>
              <w:ind w:left="0" w:hanging="2"/>
            </w:pPr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C6305" w14:textId="77777777" w:rsidR="00EB28EF" w:rsidRDefault="00000000">
            <w:pPr>
              <w:ind w:left="0" w:hanging="2"/>
            </w:pPr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F82B8" w14:textId="77777777" w:rsidR="00EB28EF" w:rsidRDefault="00000000">
            <w:pPr>
              <w:ind w:left="0" w:hanging="2"/>
            </w:pPr>
            <w:r>
              <w:t> </w:t>
            </w:r>
          </w:p>
        </w:tc>
      </w:tr>
      <w:tr w:rsidR="00EB28EF" w14:paraId="4053A403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8391E" w14:textId="77777777" w:rsidR="00EB28EF" w:rsidRDefault="00000000">
            <w:pPr>
              <w:ind w:left="0" w:hanging="2"/>
            </w:pPr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4092A" w14:textId="77777777" w:rsidR="00EB28EF" w:rsidRDefault="00000000">
            <w:pPr>
              <w:ind w:left="0" w:hanging="2"/>
            </w:pPr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08539" w14:textId="77777777" w:rsidR="00EB28EF" w:rsidRDefault="00000000">
            <w:pPr>
              <w:ind w:left="0" w:hanging="2"/>
            </w:pPr>
            <w:r>
              <w:t> </w:t>
            </w:r>
          </w:p>
        </w:tc>
      </w:tr>
    </w:tbl>
    <w:p w14:paraId="63C7EBCB" w14:textId="77777777" w:rsidR="00EB28EF" w:rsidRDefault="00EB28EF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0" w:right="300" w:hanging="2"/>
        <w:rPr>
          <w:rFonts w:ascii="Arial" w:eastAsia="Arial" w:hAnsi="Arial" w:cs="Arial"/>
          <w:b/>
          <w:color w:val="000000"/>
          <w:sz w:val="20"/>
          <w:szCs w:val="20"/>
        </w:rPr>
      </w:pPr>
    </w:p>
    <w:sectPr w:rsidR="00EB28EF">
      <w:pgSz w:w="11906" w:h="16838"/>
      <w:pgMar w:top="1417" w:right="1701" w:bottom="1417" w:left="1701" w:header="283" w:footer="283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746A"/>
    <w:multiLevelType w:val="multilevel"/>
    <w:tmpl w:val="8A0A1B8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" w15:restartNumberingAfterBreak="0">
    <w:nsid w:val="262336E5"/>
    <w:multiLevelType w:val="multilevel"/>
    <w:tmpl w:val="75AE2BD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322330B1"/>
    <w:multiLevelType w:val="multilevel"/>
    <w:tmpl w:val="7A5EFBB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4CC3ABB"/>
    <w:multiLevelType w:val="multilevel"/>
    <w:tmpl w:val="92728AD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decimal"/>
      <w:lvlText w:val="%1.●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●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●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●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●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●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●.%3.%4.%5.%6.%7.%8.%9."/>
      <w:lvlJc w:val="left"/>
      <w:pPr>
        <w:ind w:left="4320" w:hanging="1440"/>
      </w:pPr>
      <w:rPr>
        <w:vertAlign w:val="baseline"/>
      </w:rPr>
    </w:lvl>
  </w:abstractNum>
  <w:abstractNum w:abstractNumId="4" w15:restartNumberingAfterBreak="0">
    <w:nsid w:val="3E766FCD"/>
    <w:multiLevelType w:val="multilevel"/>
    <w:tmpl w:val="925651C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4DF16218"/>
    <w:multiLevelType w:val="multilevel"/>
    <w:tmpl w:val="FEA6EC6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0B7360B"/>
    <w:multiLevelType w:val="multilevel"/>
    <w:tmpl w:val="1C7C1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8E646CF"/>
    <w:multiLevelType w:val="multilevel"/>
    <w:tmpl w:val="656A079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EA81E00"/>
    <w:multiLevelType w:val="multilevel"/>
    <w:tmpl w:val="1AAC83B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6311473E"/>
    <w:multiLevelType w:val="multilevel"/>
    <w:tmpl w:val="8F4A96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6A6416D"/>
    <w:multiLevelType w:val="multilevel"/>
    <w:tmpl w:val="68A4BCBA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CBF2574"/>
    <w:multiLevelType w:val="multilevel"/>
    <w:tmpl w:val="214CBBC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7B622103"/>
    <w:multiLevelType w:val="multilevel"/>
    <w:tmpl w:val="35E88048"/>
    <w:lvl w:ilvl="0">
      <w:start w:val="1"/>
      <w:numFmt w:val="decimal"/>
      <w:pStyle w:val="Listaconvietas3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num w:numId="1" w16cid:durableId="1409115025">
    <w:abstractNumId w:val="9"/>
  </w:num>
  <w:num w:numId="2" w16cid:durableId="128860139">
    <w:abstractNumId w:val="6"/>
  </w:num>
  <w:num w:numId="3" w16cid:durableId="472408677">
    <w:abstractNumId w:val="0"/>
  </w:num>
  <w:num w:numId="4" w16cid:durableId="1009873522">
    <w:abstractNumId w:val="8"/>
  </w:num>
  <w:num w:numId="5" w16cid:durableId="390542096">
    <w:abstractNumId w:val="2"/>
  </w:num>
  <w:num w:numId="6" w16cid:durableId="1329285044">
    <w:abstractNumId w:val="10"/>
  </w:num>
  <w:num w:numId="7" w16cid:durableId="553083795">
    <w:abstractNumId w:val="7"/>
  </w:num>
  <w:num w:numId="8" w16cid:durableId="1864048055">
    <w:abstractNumId w:val="5"/>
  </w:num>
  <w:num w:numId="9" w16cid:durableId="1806729057">
    <w:abstractNumId w:val="11"/>
  </w:num>
  <w:num w:numId="10" w16cid:durableId="1857108258">
    <w:abstractNumId w:val="12"/>
  </w:num>
  <w:num w:numId="11" w16cid:durableId="1771193429">
    <w:abstractNumId w:val="3"/>
  </w:num>
  <w:num w:numId="12" w16cid:durableId="1776242780">
    <w:abstractNumId w:val="4"/>
  </w:num>
  <w:num w:numId="13" w16cid:durableId="194800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EF"/>
    <w:rsid w:val="000D1152"/>
    <w:rsid w:val="001007D5"/>
    <w:rsid w:val="0010243E"/>
    <w:rsid w:val="00200D6E"/>
    <w:rsid w:val="00236481"/>
    <w:rsid w:val="00237419"/>
    <w:rsid w:val="0029745B"/>
    <w:rsid w:val="002C114F"/>
    <w:rsid w:val="002E6989"/>
    <w:rsid w:val="002F3264"/>
    <w:rsid w:val="00314EF0"/>
    <w:rsid w:val="0033431A"/>
    <w:rsid w:val="00355C9D"/>
    <w:rsid w:val="00415F3B"/>
    <w:rsid w:val="00643C19"/>
    <w:rsid w:val="006D196B"/>
    <w:rsid w:val="00737836"/>
    <w:rsid w:val="00754699"/>
    <w:rsid w:val="007A4C58"/>
    <w:rsid w:val="007D338F"/>
    <w:rsid w:val="00801892"/>
    <w:rsid w:val="0080274E"/>
    <w:rsid w:val="00883787"/>
    <w:rsid w:val="008B29A7"/>
    <w:rsid w:val="008C7770"/>
    <w:rsid w:val="008D75A1"/>
    <w:rsid w:val="009B1B37"/>
    <w:rsid w:val="00AA2C04"/>
    <w:rsid w:val="00B108D5"/>
    <w:rsid w:val="00B524F3"/>
    <w:rsid w:val="00C916C0"/>
    <w:rsid w:val="00CA600D"/>
    <w:rsid w:val="00CB1122"/>
    <w:rsid w:val="00D21D50"/>
    <w:rsid w:val="00E84389"/>
    <w:rsid w:val="00EB28EF"/>
    <w:rsid w:val="00F3771B"/>
    <w:rsid w:val="00FF0CEB"/>
    <w:rsid w:val="00F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CAF82"/>
  <w15:docId w15:val="{2834B536-16A7-4DFE-933B-803F75ED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TDC1">
    <w:name w:val="toc 1"/>
    <w:basedOn w:val="Normal"/>
    <w:pPr>
      <w:spacing w:before="100" w:beforeAutospacing="1" w:after="100" w:afterAutospacing="1"/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DC2">
    <w:name w:val="toc 2"/>
    <w:basedOn w:val="Normal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pPr>
      <w:spacing w:before="100" w:beforeAutospacing="1" w:after="100" w:afterAutospacing="1"/>
    </w:pPr>
  </w:style>
  <w:style w:type="paragraph" w:styleId="Encabezado">
    <w:name w:val="header"/>
    <w:basedOn w:val="Normal"/>
    <w:pPr>
      <w:spacing w:before="100" w:beforeAutospacing="1" w:after="100" w:afterAutospacing="1"/>
    </w:pPr>
  </w:style>
  <w:style w:type="paragraph" w:customStyle="1" w:styleId="celda">
    <w:name w:val="celda"/>
    <w:basedOn w:val="Normal"/>
    <w:pPr>
      <w:spacing w:before="100" w:beforeAutospacing="1" w:after="100" w:afterAutospacing="1"/>
    </w:pPr>
  </w:style>
  <w:style w:type="paragraph" w:customStyle="1" w:styleId="ByLine">
    <w:name w:val="ByLine"/>
    <w:basedOn w:val="Ttulo"/>
    <w:rPr>
      <w:sz w:val="28"/>
    </w:rPr>
  </w:style>
  <w:style w:type="character" w:customStyle="1" w:styleId="TtuloCar">
    <w:name w:val="Título Car"/>
    <w:rPr>
      <w:rFonts w:ascii="Arial" w:hAnsi="Arial"/>
      <w:b/>
      <w:w w:val="100"/>
      <w:kern w:val="28"/>
      <w:position w:val="-1"/>
      <w:sz w:val="64"/>
      <w:effect w:val="none"/>
      <w:vertAlign w:val="baseline"/>
      <w:cs w:val="0"/>
      <w:em w:val="none"/>
      <w:lang w:val="en-US" w:eastAsia="en-US"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pacing w:after="120"/>
    </w:pPr>
  </w:style>
  <w:style w:type="character" w:customStyle="1" w:styleId="TextoindependienteCar">
    <w:name w:val="Texto independiente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Textonotaalfinal">
    <w:name w:val="endnote text"/>
    <w:basedOn w:val="Normal"/>
    <w:rPr>
      <w:sz w:val="20"/>
      <w:szCs w:val="20"/>
    </w:rPr>
  </w:style>
  <w:style w:type="character" w:customStyle="1" w:styleId="TextonotaalfinalCar">
    <w:name w:val="Texto nota al final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character" w:styleId="Refdenotaalfinal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2">
    <w:name w:val="List 2"/>
    <w:basedOn w:val="Normal"/>
    <w:pPr>
      <w:ind w:left="566" w:hanging="283"/>
      <w:contextualSpacing/>
    </w:pPr>
  </w:style>
  <w:style w:type="paragraph" w:styleId="Listaconvietas3">
    <w:name w:val="List Bullet 3"/>
    <w:basedOn w:val="Normal"/>
    <w:pPr>
      <w:numPr>
        <w:numId w:val="10"/>
      </w:numPr>
      <w:ind w:left="-1" w:hanging="1"/>
      <w:contextualSpacing/>
    </w:pPr>
  </w:style>
  <w:style w:type="paragraph" w:styleId="Continuarlista">
    <w:name w:val="List Continue"/>
    <w:basedOn w:val="Normal"/>
    <w:pPr>
      <w:spacing w:after="120"/>
      <w:ind w:left="283"/>
      <w:contextualSpacing/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character" w:customStyle="1" w:styleId="SangradetextonormalCar">
    <w:name w:val="Sangría de texto normal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YPpG6ge2etXlZJEHYL3kB4tIXQ==">AMUW2mXhB3d1aorOoh01fHXPQdHTE5NZzekptzFIpA12VY3VcnYUCEI6kV9NQiQTWbeP8TUqUBi3uARg3+9EQ0zJ0Y+xoMlXmPOsjkw2UbmJICJZ+lWrIIMWKTq0PWRytyEGPYIRne4xX61KjuC+r2oJ8rZ59cp7GWJpcnto7W4XXh62ACHj/AJGYuteSwJ8ZaBWkVMOMfJkQOFPrBVJ7iCLOpBf7y62ew==</go:docsCustomData>
</go:gDocsCustomXmlDataStorage>
</file>

<file path=customXml/itemProps1.xml><?xml version="1.0" encoding="utf-8"?>
<ds:datastoreItem xmlns:ds="http://schemas.openxmlformats.org/officeDocument/2006/customXml" ds:itemID="{2F47A854-0093-4A6C-8BBE-BC8071CBAA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4</Pages>
  <Words>737</Words>
  <Characters>3651</Characters>
  <Application>Microsoft Office Word</Application>
  <DocSecurity>0</DocSecurity>
  <Lines>158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aemelgar</dc:creator>
  <cp:lastModifiedBy>2417877 - JOSE MANUEL SIPAC CHUQUIEJ</cp:lastModifiedBy>
  <cp:revision>13</cp:revision>
  <dcterms:created xsi:type="dcterms:W3CDTF">2007-12-05T14:34:00Z</dcterms:created>
  <dcterms:modified xsi:type="dcterms:W3CDTF">2026-04-10T06:37:00Z</dcterms:modified>
</cp:coreProperties>
</file>