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DF5B" w14:textId="77777777" w:rsidR="009F55CD" w:rsidRPr="00AB57FA" w:rsidRDefault="00000000">
      <w:pPr>
        <w:pStyle w:val="Ttulo"/>
        <w:spacing w:before="0" w:after="0"/>
        <w:rPr>
          <w:lang w:val="es-GT"/>
        </w:rPr>
      </w:pPr>
      <w:r w:rsidRPr="00AB57FA">
        <w:rPr>
          <w:lang w:val="es-GT"/>
        </w:rPr>
        <w:t>Caso de Uso</w:t>
      </w:r>
    </w:p>
    <w:p w14:paraId="6CD89D58" w14:textId="77777777" w:rsidR="009F55CD" w:rsidRPr="00AB57FA" w:rsidRDefault="00000000">
      <w:pPr>
        <w:pStyle w:val="Ttulo"/>
        <w:spacing w:before="0" w:after="0"/>
        <w:rPr>
          <w:lang w:val="es-GT"/>
        </w:rPr>
      </w:pPr>
      <w:r w:rsidRPr="00AB57FA">
        <w:rPr>
          <w:lang w:val="es-GT"/>
        </w:rPr>
        <w:t>Aeropuerto Los Primos</w:t>
      </w:r>
    </w:p>
    <w:p w14:paraId="4D191967" w14:textId="77777777" w:rsidR="009F55C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Reporte de aerolíneas por Aeropuerto</w:t>
      </w:r>
    </w:p>
    <w:p w14:paraId="56F05590" w14:textId="77777777" w:rsidR="009F55C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Versión 1.0</w:t>
      </w:r>
    </w:p>
    <w:p w14:paraId="5D0F6AA6" w14:textId="77777777" w:rsidR="009F55CD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Elaborado por Javier Segura</w:t>
      </w:r>
    </w:p>
    <w:p w14:paraId="337B4D61" w14:textId="77777777" w:rsidR="009F55C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Cristian Rosales</w:t>
      </w:r>
    </w:p>
    <w:p w14:paraId="1C544B5F" w14:textId="77777777" w:rsidR="009F55C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02/03/2022</w:t>
      </w:r>
    </w:p>
    <w:p w14:paraId="68DC39C6" w14:textId="77777777" w:rsidR="009F55C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Historial Revisiones</w:t>
      </w:r>
    </w:p>
    <w:tbl>
      <w:tblPr>
        <w:tblStyle w:val="a"/>
        <w:tblW w:w="8609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9"/>
        <w:gridCol w:w="1170"/>
        <w:gridCol w:w="4146"/>
        <w:gridCol w:w="1134"/>
      </w:tblGrid>
      <w:tr w:rsidR="009F55CD" w14:paraId="0A30E3C2" w14:textId="77777777">
        <w:tc>
          <w:tcPr>
            <w:tcW w:w="215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63A15EF5" w14:textId="77777777" w:rsidR="009F55CD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70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40C4CAC6" w14:textId="77777777" w:rsidR="009F55CD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147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58A3EBBD" w14:textId="77777777" w:rsidR="009F55CD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Descripción del Cambio</w:t>
            </w:r>
          </w:p>
        </w:tc>
        <w:tc>
          <w:tcPr>
            <w:tcW w:w="1134" w:type="dxa"/>
            <w:tcBorders>
              <w:top w:val="single" w:sz="24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23979B63" w14:textId="77777777" w:rsidR="009F55CD" w:rsidRDefault="00000000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</w:tr>
      <w:tr w:rsidR="009F55CD" w14:paraId="2DA6C87E" w14:textId="77777777">
        <w:tc>
          <w:tcPr>
            <w:tcW w:w="2159" w:type="dxa"/>
            <w:tcBorders>
              <w:top w:val="single" w:sz="24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109E4533" w14:textId="77777777" w:rsidR="009F55CD" w:rsidRDefault="009F55CD">
            <w:pPr>
              <w:spacing w:before="40" w:after="40"/>
            </w:pPr>
          </w:p>
        </w:tc>
        <w:tc>
          <w:tcPr>
            <w:tcW w:w="1170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16017" w14:textId="77777777" w:rsidR="009F55CD" w:rsidRDefault="00000000">
            <w:pPr>
              <w:spacing w:before="40" w:after="40"/>
            </w:pPr>
            <w:r>
              <w:t>2/3/2022</w:t>
            </w:r>
          </w:p>
        </w:tc>
        <w:tc>
          <w:tcPr>
            <w:tcW w:w="4147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00C6D" w14:textId="77777777" w:rsidR="009F55CD" w:rsidRDefault="00000000">
            <w:pPr>
              <w:spacing w:before="40" w:after="40"/>
            </w:pPr>
            <w:proofErr w:type="spellStart"/>
            <w:r>
              <w:t>Version</w:t>
            </w:r>
            <w:proofErr w:type="spellEnd"/>
            <w:r>
              <w:t xml:space="preserve"> inicial</w:t>
            </w:r>
          </w:p>
        </w:tc>
        <w:tc>
          <w:tcPr>
            <w:tcW w:w="1134" w:type="dxa"/>
            <w:tcBorders>
              <w:top w:val="single" w:sz="24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60C982AB" w14:textId="77777777" w:rsidR="009F55CD" w:rsidRDefault="00000000">
            <w:pPr>
              <w:spacing w:before="40" w:after="40"/>
            </w:pPr>
            <w:r>
              <w:t>1.0</w:t>
            </w:r>
          </w:p>
        </w:tc>
      </w:tr>
      <w:tr w:rsidR="009F55CD" w14:paraId="3FC73E01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7266529A" w14:textId="77777777" w:rsidR="009F55CD" w:rsidRDefault="009F55C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BCD10" w14:textId="77777777" w:rsidR="009F55CD" w:rsidRDefault="009F55CD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76C709" w14:textId="77777777" w:rsidR="009F55CD" w:rsidRDefault="009F55C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19BE9783" w14:textId="77777777" w:rsidR="009F55CD" w:rsidRDefault="009F55CD">
            <w:pPr>
              <w:spacing w:before="40" w:after="40"/>
            </w:pPr>
          </w:p>
        </w:tc>
      </w:tr>
      <w:tr w:rsidR="009F55CD" w14:paraId="46EA8D58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59A275CB" w14:textId="77777777" w:rsidR="009F55CD" w:rsidRDefault="009F55C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DC6E2" w14:textId="77777777" w:rsidR="009F55CD" w:rsidRDefault="009F55CD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3B9A7" w14:textId="77777777" w:rsidR="009F55CD" w:rsidRDefault="009F55C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49C5DE36" w14:textId="77777777" w:rsidR="009F55CD" w:rsidRDefault="009F55CD">
            <w:pPr>
              <w:spacing w:before="40" w:after="40"/>
            </w:pPr>
          </w:p>
        </w:tc>
      </w:tr>
      <w:tr w:rsidR="009F55CD" w14:paraId="373F163C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2F3D3DA4" w14:textId="77777777" w:rsidR="009F55CD" w:rsidRDefault="009F55C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279CB" w14:textId="77777777" w:rsidR="009F55CD" w:rsidRDefault="009F55CD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749F2" w14:textId="77777777" w:rsidR="009F55CD" w:rsidRDefault="009F55C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7F9CA3A6" w14:textId="77777777" w:rsidR="009F55CD" w:rsidRDefault="009F55CD">
            <w:pPr>
              <w:spacing w:before="40" w:after="40"/>
            </w:pPr>
          </w:p>
        </w:tc>
      </w:tr>
      <w:tr w:rsidR="009F55CD" w14:paraId="12DB6DB0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0A44CA40" w14:textId="77777777" w:rsidR="009F55CD" w:rsidRDefault="009F55C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FB38C" w14:textId="77777777" w:rsidR="009F55CD" w:rsidRDefault="009F55CD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7C179" w14:textId="77777777" w:rsidR="009F55CD" w:rsidRDefault="009F55C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147620F7" w14:textId="77777777" w:rsidR="009F55CD" w:rsidRDefault="009F55CD">
            <w:pPr>
              <w:spacing w:before="40" w:after="40"/>
            </w:pPr>
          </w:p>
        </w:tc>
      </w:tr>
      <w:tr w:rsidR="009F55CD" w14:paraId="79530500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070BB722" w14:textId="77777777" w:rsidR="009F55CD" w:rsidRDefault="009F55C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3DAF" w14:textId="77777777" w:rsidR="009F55CD" w:rsidRDefault="009F55CD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45477" w14:textId="77777777" w:rsidR="009F55CD" w:rsidRDefault="009F55C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031936AC" w14:textId="77777777" w:rsidR="009F55CD" w:rsidRDefault="009F55CD">
            <w:pPr>
              <w:spacing w:before="40" w:after="40"/>
            </w:pPr>
          </w:p>
        </w:tc>
      </w:tr>
      <w:tr w:rsidR="009F55CD" w14:paraId="5D4316D0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00F3CAC4" w14:textId="77777777" w:rsidR="009F55CD" w:rsidRDefault="009F55C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66BB1" w14:textId="77777777" w:rsidR="009F55CD" w:rsidRDefault="009F55CD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E1868" w14:textId="77777777" w:rsidR="009F55CD" w:rsidRDefault="009F55C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570B081D" w14:textId="77777777" w:rsidR="009F55CD" w:rsidRDefault="009F55CD">
            <w:pPr>
              <w:spacing w:before="40" w:after="40"/>
            </w:pPr>
          </w:p>
        </w:tc>
      </w:tr>
      <w:tr w:rsidR="009F55CD" w14:paraId="45167408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</w:tcPr>
          <w:p w14:paraId="71CF1CA6" w14:textId="77777777" w:rsidR="009F55CD" w:rsidRDefault="009F55C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B0C82" w14:textId="77777777" w:rsidR="009F55CD" w:rsidRDefault="009F55CD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BA8F9" w14:textId="77777777" w:rsidR="009F55CD" w:rsidRDefault="009F55C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</w:tcPr>
          <w:p w14:paraId="433E38D1" w14:textId="77777777" w:rsidR="009F55CD" w:rsidRDefault="009F55CD">
            <w:pPr>
              <w:spacing w:before="40" w:after="40"/>
            </w:pPr>
          </w:p>
        </w:tc>
      </w:tr>
      <w:tr w:rsidR="009F55CD" w14:paraId="4B4CFF1B" w14:textId="77777777">
        <w:tc>
          <w:tcPr>
            <w:tcW w:w="2159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  <w:right w:val="single" w:sz="6" w:space="0" w:color="000000"/>
            </w:tcBorders>
          </w:tcPr>
          <w:p w14:paraId="096E2309" w14:textId="77777777" w:rsidR="009F55CD" w:rsidRDefault="009F55CD">
            <w:pPr>
              <w:spacing w:before="40" w:after="40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6142D8B9" w14:textId="77777777" w:rsidR="009F55CD" w:rsidRDefault="009F55CD">
            <w:pPr>
              <w:spacing w:before="40" w:after="40"/>
            </w:pPr>
          </w:p>
        </w:tc>
        <w:tc>
          <w:tcPr>
            <w:tcW w:w="4147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6" w:space="0" w:color="000000"/>
            </w:tcBorders>
          </w:tcPr>
          <w:p w14:paraId="5C8123D9" w14:textId="77777777" w:rsidR="009F55CD" w:rsidRDefault="009F55CD">
            <w:pPr>
              <w:spacing w:before="40" w:after="40"/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24" w:space="0" w:color="000000"/>
              <w:right w:val="single" w:sz="24" w:space="0" w:color="000000"/>
            </w:tcBorders>
          </w:tcPr>
          <w:p w14:paraId="61491239" w14:textId="77777777" w:rsidR="009F55CD" w:rsidRDefault="009F55CD">
            <w:pPr>
              <w:spacing w:before="40" w:after="40"/>
            </w:pPr>
          </w:p>
        </w:tc>
      </w:tr>
    </w:tbl>
    <w:p w14:paraId="63E385F3" w14:textId="77777777" w:rsidR="009F55CD" w:rsidRDefault="009F55CD">
      <w:pPr>
        <w:jc w:val="center"/>
        <w:rPr>
          <w:b/>
          <w:sz w:val="28"/>
          <w:szCs w:val="28"/>
        </w:rPr>
      </w:pPr>
    </w:p>
    <w:p w14:paraId="2A969EA2" w14:textId="77777777" w:rsidR="009F55CD" w:rsidRDefault="009F55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6F508125" w14:textId="77777777" w:rsidR="009F55CD" w:rsidRDefault="009F55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7E774F8A" w14:textId="77777777" w:rsidR="009F55CD" w:rsidRDefault="009F55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42335EF0" w14:textId="77777777" w:rsidR="009F55CD" w:rsidRDefault="009F55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00" w:right="300"/>
        <w:jc w:val="center"/>
        <w:rPr>
          <w:rFonts w:ascii="Arial" w:eastAsia="Arial" w:hAnsi="Arial" w:cs="Arial"/>
          <w:b/>
          <w:color w:val="000000"/>
          <w:sz w:val="27"/>
          <w:szCs w:val="27"/>
        </w:rPr>
      </w:pPr>
    </w:p>
    <w:p w14:paraId="47CDF621" w14:textId="77777777" w:rsidR="009F55C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lastRenderedPageBreak/>
        <w:t xml:space="preserve">Introducción. </w:t>
      </w:r>
    </w:p>
    <w:p w14:paraId="43681AC4" w14:textId="77777777" w:rsidR="009F55C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presente caso de uso tiene como finalidad realizar consultas de </w:t>
      </w:r>
      <w:r>
        <w:rPr>
          <w:rFonts w:ascii="Arial" w:eastAsia="Arial" w:hAnsi="Arial" w:cs="Arial"/>
        </w:rPr>
        <w:t>aerolíneas</w:t>
      </w:r>
      <w:r>
        <w:rPr>
          <w:rFonts w:ascii="Arial" w:eastAsia="Arial" w:hAnsi="Arial" w:cs="Arial"/>
          <w:color w:val="000000"/>
        </w:rPr>
        <w:t xml:space="preserve"> por aeropuerto.</w:t>
      </w:r>
    </w:p>
    <w:p w14:paraId="0BD7B5AF" w14:textId="77777777" w:rsidR="009F55CD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Objetivo.</w:t>
      </w:r>
    </w:p>
    <w:p w14:paraId="6D61C44D" w14:textId="77777777" w:rsidR="009F55C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 creación de reportes de pasajeros por vuelo.</w:t>
      </w:r>
    </w:p>
    <w:p w14:paraId="5AB4B3FC" w14:textId="77777777" w:rsidR="009F55C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 xml:space="preserve">Definición Caso de Uso </w:t>
      </w:r>
    </w:p>
    <w:p w14:paraId="6169A7AE" w14:textId="77777777" w:rsidR="009F55C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2.1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Actores.</w:t>
      </w:r>
    </w:p>
    <w:p w14:paraId="2D52B5F3" w14:textId="77777777" w:rsidR="009F55C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Administrador de aerolínea lo llamaremos Usuario.</w:t>
      </w:r>
    </w:p>
    <w:p w14:paraId="591AE8CB" w14:textId="77777777" w:rsidR="009F55C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Portal de aeropuerto lo llamaremos Sistema</w:t>
      </w:r>
    </w:p>
    <w:p w14:paraId="78619274" w14:textId="77777777" w:rsidR="009F55C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>
        <w:rPr>
          <w:rFonts w:ascii="Arial" w:eastAsia="Arial" w:hAnsi="Arial" w:cs="Arial"/>
          <w:b/>
          <w:color w:val="000000"/>
          <w:sz w:val="27"/>
          <w:szCs w:val="27"/>
        </w:rPr>
        <w:t>2.2</w:t>
      </w:r>
      <w:r>
        <w:rPr>
          <w:rFonts w:ascii="Arial" w:eastAsia="Arial" w:hAnsi="Arial" w:cs="Arial"/>
          <w:b/>
          <w:color w:val="000000"/>
          <w:sz w:val="27"/>
          <w:szCs w:val="27"/>
        </w:rPr>
        <w:tab/>
        <w:t>Precondiciones.</w:t>
      </w:r>
    </w:p>
    <w:p w14:paraId="523C5CC2" w14:textId="77777777" w:rsidR="009F55C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sistema se </w:t>
      </w:r>
      <w:r>
        <w:rPr>
          <w:rFonts w:ascii="Arial" w:eastAsia="Arial" w:hAnsi="Arial" w:cs="Arial"/>
        </w:rPr>
        <w:t>encuentra</w:t>
      </w:r>
      <w:r>
        <w:rPr>
          <w:rFonts w:ascii="Arial" w:eastAsia="Arial" w:hAnsi="Arial" w:cs="Arial"/>
          <w:color w:val="000000"/>
        </w:rPr>
        <w:t xml:space="preserve"> activo.</w:t>
      </w:r>
    </w:p>
    <w:p w14:paraId="70BF589D" w14:textId="77777777" w:rsidR="009F55CD" w:rsidRPr="008048E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 w:rsidRPr="008048E1">
        <w:rPr>
          <w:rFonts w:ascii="Arial" w:eastAsia="Arial" w:hAnsi="Arial" w:cs="Arial"/>
          <w:b/>
          <w:color w:val="000000"/>
          <w:sz w:val="27"/>
          <w:szCs w:val="27"/>
        </w:rPr>
        <w:t>2.3</w:t>
      </w:r>
      <w:r w:rsidRPr="008048E1">
        <w:rPr>
          <w:rFonts w:ascii="Arial" w:eastAsia="Arial" w:hAnsi="Arial" w:cs="Arial"/>
          <w:b/>
          <w:color w:val="000000"/>
          <w:sz w:val="27"/>
          <w:szCs w:val="27"/>
        </w:rPr>
        <w:tab/>
        <w:t xml:space="preserve">Flujo Normal Básico </w:t>
      </w:r>
    </w:p>
    <w:p w14:paraId="77B76C94" w14:textId="77777777" w:rsidR="009F55CD" w:rsidRPr="008048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usuario ingresa al portal del Aeropuerto los Primos.</w:t>
      </w:r>
    </w:p>
    <w:p w14:paraId="52CD592F" w14:textId="77777777" w:rsidR="009F55CD" w:rsidRPr="008048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usuario selecciona la pestaña “Consulta”.</w:t>
      </w:r>
    </w:p>
    <w:p w14:paraId="2AE33DD0" w14:textId="77777777" w:rsidR="009F55CD" w:rsidRPr="008048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usuario selecciona la opción “Consultar aerolíneas”.</w:t>
      </w:r>
    </w:p>
    <w:p w14:paraId="6AC710F4" w14:textId="77777777" w:rsidR="009F55CD" w:rsidRPr="008048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sistema muestra el listado de aeropuertos.</w:t>
      </w:r>
    </w:p>
    <w:p w14:paraId="71E249EA" w14:textId="77777777" w:rsidR="009F55CD" w:rsidRPr="008048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usuario selecciona el aeropuerto.</w:t>
      </w:r>
    </w:p>
    <w:p w14:paraId="113A77CB" w14:textId="77777777" w:rsidR="009F55CD" w:rsidRPr="008048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usuario presiona el botón “Buscar”. (FA01)</w:t>
      </w:r>
    </w:p>
    <w:p w14:paraId="0B125BE0" w14:textId="77777777" w:rsidR="009F55CD" w:rsidRPr="008048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sistema muestra los siguientes datos de la consulta (FA02)</w:t>
      </w:r>
    </w:p>
    <w:p w14:paraId="5A5B4B88" w14:textId="77777777" w:rsidR="009F55CD" w:rsidRPr="008048E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Nombre aerolínea</w:t>
      </w:r>
    </w:p>
    <w:p w14:paraId="7B6D9238" w14:textId="77777777" w:rsidR="009F55CD" w:rsidRPr="008048E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Cantidad de aviones</w:t>
      </w:r>
    </w:p>
    <w:p w14:paraId="358F6B2D" w14:textId="77777777" w:rsidR="009F55CD" w:rsidRPr="008048E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Destinos autorizados</w:t>
      </w:r>
    </w:p>
    <w:p w14:paraId="5A0F6880" w14:textId="77777777" w:rsidR="009F55CD" w:rsidRPr="008048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usuario presiona el botón IMPRIMIR (FA03, FA04)</w:t>
      </w:r>
    </w:p>
    <w:p w14:paraId="1C28D776" w14:textId="77777777" w:rsidR="009F55CD" w:rsidRPr="008048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0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sistema genera el archivo PDF, con los datos mostrados de la consulta.</w:t>
      </w:r>
    </w:p>
    <w:p w14:paraId="65DE7EFD" w14:textId="77777777" w:rsidR="009F55CD" w:rsidRPr="008048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right="300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Fin de caso de uso.</w:t>
      </w:r>
    </w:p>
    <w:p w14:paraId="23BAA7CC" w14:textId="77777777" w:rsidR="009F55CD" w:rsidRPr="008048E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b/>
          <w:color w:val="000000"/>
          <w:sz w:val="27"/>
          <w:szCs w:val="27"/>
        </w:rPr>
      </w:pPr>
      <w:r w:rsidRPr="008048E1">
        <w:rPr>
          <w:rFonts w:ascii="Arial" w:eastAsia="Arial" w:hAnsi="Arial" w:cs="Arial"/>
          <w:b/>
          <w:color w:val="000000"/>
          <w:sz w:val="27"/>
          <w:szCs w:val="27"/>
        </w:rPr>
        <w:t>2.4</w:t>
      </w:r>
      <w:r w:rsidRPr="008048E1">
        <w:rPr>
          <w:rFonts w:ascii="Arial" w:eastAsia="Arial" w:hAnsi="Arial" w:cs="Arial"/>
          <w:b/>
          <w:color w:val="000000"/>
          <w:sz w:val="27"/>
          <w:szCs w:val="27"/>
        </w:rPr>
        <w:tab/>
        <w:t>Flujos Alternos.</w:t>
      </w:r>
    </w:p>
    <w:p w14:paraId="4AC40890" w14:textId="77777777" w:rsidR="009F55CD" w:rsidRPr="008048E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 w:rsidRPr="008048E1">
        <w:rPr>
          <w:rFonts w:ascii="Arial" w:eastAsia="Arial" w:hAnsi="Arial" w:cs="Arial"/>
          <w:b/>
          <w:color w:val="000000"/>
        </w:rPr>
        <w:t>FA01: Limpiar filtros:</w:t>
      </w:r>
    </w:p>
    <w:p w14:paraId="5D8952C7" w14:textId="77777777" w:rsidR="009F55CD" w:rsidRPr="008048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lastRenderedPageBreak/>
        <w:t>El usuario selecciona el botón limpiar.</w:t>
      </w:r>
    </w:p>
    <w:p w14:paraId="78398DA8" w14:textId="77777777" w:rsidR="009F55CD" w:rsidRPr="008048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sistema limpia los campos ingresados y la información generada de la consulta.</w:t>
      </w:r>
    </w:p>
    <w:p w14:paraId="52FC5F6A" w14:textId="77777777" w:rsidR="009F55CD" w:rsidRPr="008048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Retorno al paso 4 del flujo básico.</w:t>
      </w:r>
    </w:p>
    <w:p w14:paraId="36E5493D" w14:textId="77777777" w:rsidR="009F55CD" w:rsidRPr="008048E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i/>
          <w:color w:val="1F497D"/>
          <w:sz w:val="20"/>
          <w:szCs w:val="20"/>
        </w:rPr>
      </w:pPr>
      <w:r w:rsidRPr="008048E1">
        <w:rPr>
          <w:rFonts w:ascii="Arial" w:eastAsia="Arial" w:hAnsi="Arial" w:cs="Arial"/>
          <w:b/>
          <w:color w:val="000000"/>
        </w:rPr>
        <w:t>FA02: El aeropuerto no tiene aerolíneas:</w:t>
      </w:r>
    </w:p>
    <w:p w14:paraId="153779F0" w14:textId="77777777" w:rsidR="009F55CD" w:rsidRPr="008048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sistema muestra el mensaje de error: “El aeropuerto consultado no tiene aerolíneas”</w:t>
      </w:r>
    </w:p>
    <w:p w14:paraId="0C4D9853" w14:textId="77777777" w:rsidR="009F55CD" w:rsidRPr="008048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sistema retorna al paso 4 del Flujo Normal Básico.</w:t>
      </w:r>
    </w:p>
    <w:p w14:paraId="17D95B1B" w14:textId="77777777" w:rsidR="009F55CD" w:rsidRPr="008048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Fin del flujo alterno.</w:t>
      </w:r>
    </w:p>
    <w:p w14:paraId="0888E212" w14:textId="77777777" w:rsidR="009F55CD" w:rsidRPr="008048E1" w:rsidRDefault="009F55CD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</w:p>
    <w:p w14:paraId="0655760E" w14:textId="77777777" w:rsidR="009F55CD" w:rsidRPr="008048E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 w:rsidRPr="008048E1">
        <w:rPr>
          <w:rFonts w:ascii="Arial" w:eastAsia="Arial" w:hAnsi="Arial" w:cs="Arial"/>
          <w:b/>
          <w:color w:val="000000"/>
        </w:rPr>
        <w:t>FA03: Presiona el botón EXCEL:</w:t>
      </w:r>
    </w:p>
    <w:p w14:paraId="179E9C54" w14:textId="77777777" w:rsidR="009F55CD" w:rsidRPr="008048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usuario presiona el botón EXCEL</w:t>
      </w:r>
    </w:p>
    <w:p w14:paraId="3AE0008F" w14:textId="77777777" w:rsidR="009F55CD" w:rsidRPr="008048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sistema genera el archivo Excel (.xlsx), con los datos mostrados de la consulta.</w:t>
      </w:r>
    </w:p>
    <w:p w14:paraId="3E8230B6" w14:textId="77777777" w:rsidR="009F55CD" w:rsidRPr="008048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Fin del flujo alterno</w:t>
      </w:r>
    </w:p>
    <w:p w14:paraId="239389E4" w14:textId="77777777" w:rsidR="009F55CD" w:rsidRPr="008048E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right="300"/>
        <w:rPr>
          <w:rFonts w:ascii="Arial" w:eastAsia="Arial" w:hAnsi="Arial" w:cs="Arial"/>
          <w:b/>
          <w:color w:val="000000"/>
        </w:rPr>
      </w:pPr>
      <w:r w:rsidRPr="008048E1">
        <w:rPr>
          <w:rFonts w:ascii="Arial" w:eastAsia="Arial" w:hAnsi="Arial" w:cs="Arial"/>
          <w:b/>
          <w:color w:val="000000"/>
        </w:rPr>
        <w:t>FA04: Presiona el botón nueva consulta:</w:t>
      </w:r>
    </w:p>
    <w:p w14:paraId="6E1DA626" w14:textId="77777777" w:rsidR="009F55CD" w:rsidRPr="008048E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usuario selecciona el botón NUEVA CONSULTA.</w:t>
      </w:r>
    </w:p>
    <w:p w14:paraId="027BF419" w14:textId="77777777" w:rsidR="009F55CD" w:rsidRPr="008048E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El sistema limpia los campos ingresados y la información generada de la consulta.</w:t>
      </w:r>
    </w:p>
    <w:p w14:paraId="685012F6" w14:textId="77777777" w:rsidR="009F55CD" w:rsidRPr="008048E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rFonts w:ascii="Arial" w:eastAsia="Arial" w:hAnsi="Arial" w:cs="Arial"/>
          <w:color w:val="000000"/>
        </w:rPr>
      </w:pPr>
      <w:r w:rsidRPr="008048E1">
        <w:rPr>
          <w:rFonts w:ascii="Arial" w:eastAsia="Arial" w:hAnsi="Arial" w:cs="Arial"/>
          <w:color w:val="000000"/>
        </w:rPr>
        <w:t>Retorno al paso 4 del flujo básico.</w:t>
      </w:r>
    </w:p>
    <w:p w14:paraId="62F443D4" w14:textId="77777777" w:rsidR="009F55CD" w:rsidRPr="008048E1" w:rsidRDefault="009F55CD">
      <w:pPr>
        <w:pBdr>
          <w:top w:val="nil"/>
          <w:left w:val="nil"/>
          <w:bottom w:val="nil"/>
          <w:right w:val="nil"/>
          <w:between w:val="nil"/>
        </w:pBdr>
        <w:ind w:left="349"/>
        <w:jc w:val="both"/>
        <w:rPr>
          <w:rFonts w:ascii="Arial" w:eastAsia="Arial" w:hAnsi="Arial" w:cs="Arial"/>
          <w:color w:val="000000"/>
        </w:rPr>
      </w:pPr>
    </w:p>
    <w:p w14:paraId="4FDB1267" w14:textId="77777777" w:rsidR="009F55CD" w:rsidRPr="008048E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300"/>
        <w:rPr>
          <w:rFonts w:ascii="Arial" w:eastAsia="Arial" w:hAnsi="Arial" w:cs="Arial"/>
          <w:i/>
          <w:color w:val="1F497D"/>
          <w:sz w:val="20"/>
          <w:szCs w:val="20"/>
        </w:rPr>
      </w:pPr>
      <w:r w:rsidRPr="008048E1">
        <w:rPr>
          <w:rFonts w:ascii="Arial" w:eastAsia="Arial" w:hAnsi="Arial" w:cs="Arial"/>
          <w:b/>
          <w:color w:val="000000"/>
          <w:sz w:val="27"/>
          <w:szCs w:val="27"/>
        </w:rPr>
        <w:t>2.5</w:t>
      </w:r>
      <w:r w:rsidRPr="008048E1">
        <w:rPr>
          <w:rFonts w:ascii="Arial" w:eastAsia="Arial" w:hAnsi="Arial" w:cs="Arial"/>
          <w:b/>
          <w:color w:val="000000"/>
          <w:sz w:val="27"/>
          <w:szCs w:val="27"/>
        </w:rPr>
        <w:tab/>
      </w:r>
      <w:proofErr w:type="spellStart"/>
      <w:r w:rsidRPr="008048E1">
        <w:rPr>
          <w:rFonts w:ascii="Arial" w:eastAsia="Arial" w:hAnsi="Arial" w:cs="Arial"/>
          <w:b/>
          <w:color w:val="000000"/>
          <w:sz w:val="27"/>
          <w:szCs w:val="27"/>
        </w:rPr>
        <w:t>Poscondiciones</w:t>
      </w:r>
      <w:proofErr w:type="spellEnd"/>
      <w:r w:rsidRPr="008048E1">
        <w:rPr>
          <w:rFonts w:ascii="Arial" w:eastAsia="Arial" w:hAnsi="Arial" w:cs="Arial"/>
          <w:b/>
          <w:color w:val="000000"/>
          <w:sz w:val="27"/>
          <w:szCs w:val="27"/>
        </w:rPr>
        <w:t>.</w:t>
      </w:r>
    </w:p>
    <w:p w14:paraId="225DD2F6" w14:textId="77777777" w:rsidR="009F55CD" w:rsidRPr="008048E1" w:rsidRDefault="009F55CD">
      <w:pPr>
        <w:ind w:left="301" w:right="301"/>
        <w:jc w:val="both"/>
        <w:rPr>
          <w:color w:val="1F497D"/>
        </w:rPr>
      </w:pPr>
    </w:p>
    <w:p w14:paraId="0472DD2B" w14:textId="77777777" w:rsidR="009F55CD" w:rsidRDefault="00000000">
      <w:pPr>
        <w:pStyle w:val="Ttulo1"/>
        <w:spacing w:before="280" w:after="280" w:line="360" w:lineRule="auto"/>
        <w:ind w:right="300"/>
        <w:rPr>
          <w:rFonts w:ascii="Arial" w:eastAsia="Arial" w:hAnsi="Arial" w:cs="Arial"/>
          <w:i/>
          <w:color w:val="1F497D"/>
          <w:sz w:val="20"/>
          <w:szCs w:val="20"/>
        </w:rPr>
      </w:pPr>
      <w:r w:rsidRPr="008048E1">
        <w:rPr>
          <w:rFonts w:ascii="Arial" w:eastAsia="Arial" w:hAnsi="Arial" w:cs="Arial"/>
          <w:b w:val="0"/>
          <w:sz w:val="27"/>
          <w:szCs w:val="27"/>
        </w:rPr>
        <w:t xml:space="preserve">3. </w:t>
      </w:r>
      <w:r w:rsidRPr="008048E1">
        <w:rPr>
          <w:rFonts w:ascii="Arial" w:eastAsia="Arial" w:hAnsi="Arial" w:cs="Arial"/>
          <w:sz w:val="27"/>
          <w:szCs w:val="27"/>
        </w:rPr>
        <w:t>Requerimientos Suplementarios</w:t>
      </w:r>
      <w:r>
        <w:rPr>
          <w:rFonts w:ascii="Arial" w:eastAsia="Arial" w:hAnsi="Arial" w:cs="Arial"/>
          <w:sz w:val="27"/>
          <w:szCs w:val="27"/>
        </w:rPr>
        <w:t xml:space="preserve"> o no Funcionales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p w14:paraId="459B7E22" w14:textId="77777777" w:rsidR="009F55CD" w:rsidRDefault="00000000">
      <w:pPr>
        <w:pStyle w:val="Ttulo1"/>
        <w:spacing w:before="280" w:after="280" w:line="360" w:lineRule="auto"/>
        <w:ind w:right="300"/>
        <w:rPr>
          <w:color w:val="1F497D"/>
          <w:sz w:val="24"/>
          <w:szCs w:val="24"/>
        </w:rPr>
      </w:pPr>
      <w:r>
        <w:rPr>
          <w:rFonts w:ascii="Arial" w:eastAsia="Arial" w:hAnsi="Arial" w:cs="Arial"/>
          <w:b w:val="0"/>
          <w:sz w:val="27"/>
          <w:szCs w:val="27"/>
        </w:rPr>
        <w:t xml:space="preserve">4. </w:t>
      </w:r>
      <w:r>
        <w:rPr>
          <w:rFonts w:ascii="Arial" w:eastAsia="Arial" w:hAnsi="Arial" w:cs="Arial"/>
          <w:sz w:val="27"/>
          <w:szCs w:val="27"/>
        </w:rPr>
        <w:t>Firmas Necesarias</w:t>
      </w:r>
      <w:r>
        <w:rPr>
          <w:rFonts w:ascii="Arial" w:eastAsia="Arial" w:hAnsi="Arial" w:cs="Arial"/>
          <w:b w:val="0"/>
          <w:sz w:val="27"/>
          <w:szCs w:val="27"/>
        </w:rPr>
        <w:t xml:space="preserve"> </w:t>
      </w:r>
    </w:p>
    <w:tbl>
      <w:tblPr>
        <w:tblStyle w:val="a0"/>
        <w:tblW w:w="900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6"/>
        <w:gridCol w:w="3375"/>
        <w:gridCol w:w="2539"/>
      </w:tblGrid>
      <w:tr w:rsidR="009F55CD" w14:paraId="2F9C28F2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2AB13" w14:textId="77777777" w:rsidR="009F55C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 </w:t>
            </w: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9F81C" w14:textId="77777777" w:rsidR="009F55C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FF58E" w14:textId="77777777" w:rsidR="009F55C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Firma</w:t>
            </w:r>
          </w:p>
        </w:tc>
      </w:tr>
      <w:tr w:rsidR="009F55CD" w14:paraId="4D6F75CA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B9605" w14:textId="77777777" w:rsidR="009F55CD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709F2" w14:textId="77777777" w:rsidR="009F55CD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5515E" w14:textId="77777777" w:rsidR="009F55CD" w:rsidRDefault="00000000">
            <w:r>
              <w:t> </w:t>
            </w:r>
          </w:p>
        </w:tc>
      </w:tr>
      <w:tr w:rsidR="009F55CD" w14:paraId="0EBF7B64" w14:textId="77777777">
        <w:trPr>
          <w:trHeight w:val="375"/>
          <w:jc w:val="center"/>
        </w:trPr>
        <w:tc>
          <w:tcPr>
            <w:tcW w:w="3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69CC6" w14:textId="77777777" w:rsidR="009F55CD" w:rsidRDefault="00000000">
            <w: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94254" w14:textId="77777777" w:rsidR="009F55CD" w:rsidRDefault="00000000">
            <w:r>
              <w:t> </w:t>
            </w:r>
          </w:p>
        </w:tc>
        <w:tc>
          <w:tcPr>
            <w:tcW w:w="2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267A9" w14:textId="77777777" w:rsidR="009F55CD" w:rsidRDefault="00000000">
            <w:r>
              <w:t> </w:t>
            </w:r>
          </w:p>
        </w:tc>
      </w:tr>
    </w:tbl>
    <w:p w14:paraId="62ED5942" w14:textId="77777777" w:rsidR="009F55CD" w:rsidRDefault="009F55CD">
      <w:pPr>
        <w:pStyle w:val="Ttulo1"/>
        <w:spacing w:before="280" w:after="280" w:line="360" w:lineRule="auto"/>
        <w:ind w:right="300"/>
        <w:rPr>
          <w:rFonts w:ascii="Arial" w:eastAsia="Arial" w:hAnsi="Arial" w:cs="Arial"/>
          <w:sz w:val="20"/>
          <w:szCs w:val="20"/>
        </w:rPr>
      </w:pPr>
      <w:bookmarkStart w:id="0" w:name="bookmark=id.gjdgxs" w:colFirst="0" w:colLast="0"/>
      <w:bookmarkEnd w:id="0"/>
    </w:p>
    <w:p w14:paraId="46862014" w14:textId="77777777" w:rsidR="009F55CD" w:rsidRDefault="009F55CD"/>
    <w:p w14:paraId="228976B6" w14:textId="77777777" w:rsidR="009F55CD" w:rsidRDefault="009F55CD"/>
    <w:sectPr w:rsidR="009F55CD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3267"/>
    <w:multiLevelType w:val="multilevel"/>
    <w:tmpl w:val="9EB055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A7A6C14"/>
    <w:multiLevelType w:val="multilevel"/>
    <w:tmpl w:val="34446F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818A2"/>
    <w:multiLevelType w:val="multilevel"/>
    <w:tmpl w:val="749CFC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D8200C2"/>
    <w:multiLevelType w:val="multilevel"/>
    <w:tmpl w:val="8DA473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A7F578D"/>
    <w:multiLevelType w:val="multilevel"/>
    <w:tmpl w:val="E534AE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8936DE4"/>
    <w:multiLevelType w:val="multilevel"/>
    <w:tmpl w:val="03FC2D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B7F7BBC"/>
    <w:multiLevelType w:val="multilevel"/>
    <w:tmpl w:val="788E81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F275CBF"/>
    <w:multiLevelType w:val="multilevel"/>
    <w:tmpl w:val="AEF8DD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8758400">
    <w:abstractNumId w:val="1"/>
  </w:num>
  <w:num w:numId="2" w16cid:durableId="1381319628">
    <w:abstractNumId w:val="6"/>
  </w:num>
  <w:num w:numId="3" w16cid:durableId="1816533710">
    <w:abstractNumId w:val="4"/>
  </w:num>
  <w:num w:numId="4" w16cid:durableId="1199900712">
    <w:abstractNumId w:val="0"/>
  </w:num>
  <w:num w:numId="5" w16cid:durableId="708191820">
    <w:abstractNumId w:val="5"/>
  </w:num>
  <w:num w:numId="6" w16cid:durableId="502084860">
    <w:abstractNumId w:val="7"/>
  </w:num>
  <w:num w:numId="7" w16cid:durableId="448475150">
    <w:abstractNumId w:val="3"/>
  </w:num>
  <w:num w:numId="8" w16cid:durableId="1292899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5CD"/>
    <w:rsid w:val="0010243E"/>
    <w:rsid w:val="002860A2"/>
    <w:rsid w:val="002D3B47"/>
    <w:rsid w:val="005A3310"/>
    <w:rsid w:val="00695BEE"/>
    <w:rsid w:val="00704B06"/>
    <w:rsid w:val="00737836"/>
    <w:rsid w:val="007D338F"/>
    <w:rsid w:val="008048E1"/>
    <w:rsid w:val="009F55CD"/>
    <w:rsid w:val="00AB57FA"/>
    <w:rsid w:val="00B21534"/>
    <w:rsid w:val="00D21D50"/>
    <w:rsid w:val="00DE2301"/>
    <w:rsid w:val="00E073D9"/>
    <w:rsid w:val="00F0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F1EF0"/>
  <w15:docId w15:val="{7921A936-5A83-4C93-8E5F-28D83680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AEC"/>
    <w:rPr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633AE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C033A6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C033A6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customStyle="1" w:styleId="ByLine">
    <w:name w:val="ByLine"/>
    <w:basedOn w:val="Ttulo"/>
    <w:rsid w:val="00C033A6"/>
    <w:rPr>
      <w:sz w:val="28"/>
    </w:rPr>
  </w:style>
  <w:style w:type="character" w:customStyle="1" w:styleId="Ttulo1Car">
    <w:name w:val="Título 1 Car"/>
    <w:basedOn w:val="Fuentedeprrafopredeter"/>
    <w:link w:val="Ttulo1"/>
    <w:rsid w:val="00633AEC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NormalWeb">
    <w:name w:val="Normal (Web)"/>
    <w:basedOn w:val="Normal"/>
    <w:uiPriority w:val="99"/>
    <w:unhideWhenUsed/>
    <w:rsid w:val="00633AEC"/>
    <w:pPr>
      <w:spacing w:before="100" w:beforeAutospacing="1" w:after="100" w:afterAutospacing="1"/>
    </w:pPr>
  </w:style>
  <w:style w:type="paragraph" w:customStyle="1" w:styleId="ChangeHistoryTitle">
    <w:name w:val="ChangeHistory Title"/>
    <w:basedOn w:val="Normal"/>
    <w:rsid w:val="00633AEC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Prrafodelista">
    <w:name w:val="List Paragraph"/>
    <w:basedOn w:val="Normal"/>
    <w:uiPriority w:val="34"/>
    <w:qFormat/>
    <w:rsid w:val="00633AEC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iUXqnfk+0xtlm/SLtAoGeiy2zA==">AMUW2mUkm4KYWMisjKpNcBKpE+AVTskNQch5z0TMW1FzXm3cRfRvdi2xRJIsHx010kMtu/Pd1FVZQS0xtMR73qL5nfVSYroX76c8Jw4LjUVOokNegmcsRTxscmPH2KH3Jo/e0o7TNhUz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341</Words>
  <Characters>1803</Characters>
  <Application>Microsoft Office Word</Application>
  <DocSecurity>0</DocSecurity>
  <Lines>117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Rosales</dc:creator>
  <cp:lastModifiedBy>2417877 - JOSE MANUEL SIPAC CHUQUIEJ</cp:lastModifiedBy>
  <cp:revision>7</cp:revision>
  <dcterms:created xsi:type="dcterms:W3CDTF">2022-03-04T00:37:00Z</dcterms:created>
  <dcterms:modified xsi:type="dcterms:W3CDTF">2026-04-11T03:54:00Z</dcterms:modified>
</cp:coreProperties>
</file>