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935021" w:rsidP="00935021">
      <w:pPr>
        <w:pStyle w:val="ListParagraph"/>
        <w:numPr>
          <w:ilvl w:val="0"/>
          <w:numId w:val="1"/>
        </w:numPr>
      </w:pPr>
      <w:r>
        <w:t>Khảo sát</w:t>
      </w:r>
    </w:p>
    <w:p w:rsidR="00935021" w:rsidRDefault="00935021" w:rsidP="00935021">
      <w:pPr>
        <w:pStyle w:val="ListParagraph"/>
        <w:numPr>
          <w:ilvl w:val="0"/>
          <w:numId w:val="1"/>
        </w:numPr>
      </w:pPr>
      <w:r>
        <w:t>Phân tích hướng chức năng</w:t>
      </w:r>
    </w:p>
    <w:p w:rsidR="00935021" w:rsidRDefault="00935021" w:rsidP="00935021">
      <w:pPr>
        <w:pStyle w:val="ListParagraph"/>
        <w:numPr>
          <w:ilvl w:val="0"/>
          <w:numId w:val="1"/>
        </w:numPr>
      </w:pPr>
      <w:r>
        <w:t>Phân tích hướng đối tượng</w:t>
      </w:r>
      <w:bookmarkStart w:id="0" w:name="_GoBack"/>
      <w:bookmarkEnd w:id="0"/>
    </w:p>
    <w:sectPr w:rsidR="00935021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363"/>
    <w:multiLevelType w:val="hybridMultilevel"/>
    <w:tmpl w:val="6AD6F864"/>
    <w:lvl w:ilvl="0" w:tplc="5A0E378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98"/>
    <w:rsid w:val="00311660"/>
    <w:rsid w:val="00935021"/>
    <w:rsid w:val="00E55998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F069C-7BE7-4B60-971F-BA25922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2022-02-17T12:28:00Z</dcterms:created>
  <dcterms:modified xsi:type="dcterms:W3CDTF">2022-02-17T12:29:00Z</dcterms:modified>
</cp:coreProperties>
</file>