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7C989" w14:textId="40A30AF6" w:rsidR="00FC7DEC" w:rsidRPr="00DC2D1E" w:rsidRDefault="00FC7DEC" w:rsidP="00DC2D1E">
      <w:pPr>
        <w:spacing w:before="100" w:beforeAutospacing="1" w:after="100" w:afterAutospacing="1" w:line="240" w:lineRule="auto"/>
        <w:jc w:val="center"/>
        <w:rPr>
          <w:rFonts w:ascii="Times New Roman" w:eastAsia="Times New Roman" w:hAnsi="Times New Roman" w:cs="Times New Roman"/>
          <w:b/>
          <w:bCs/>
          <w:sz w:val="28"/>
          <w:szCs w:val="28"/>
          <w:lang w:val="en-US"/>
        </w:rPr>
      </w:pPr>
      <w:r w:rsidRPr="00DC2D1E">
        <w:rPr>
          <w:rFonts w:ascii="Times New Roman" w:eastAsia="Times New Roman" w:hAnsi="Times New Roman" w:cs="Times New Roman"/>
          <w:b/>
          <w:bCs/>
          <w:sz w:val="40"/>
          <w:szCs w:val="40"/>
          <w:lang w:val="en-US"/>
        </w:rPr>
        <w:t>THEEK EMPOWERMENT FOUNDATION</w:t>
      </w:r>
    </w:p>
    <w:p w14:paraId="4B79FC28" w14:textId="77777777" w:rsidR="00FC7DEC" w:rsidRPr="00DC2D1E" w:rsidRDefault="00FC7DEC" w:rsidP="00FC7DEC">
      <w:pPr>
        <w:spacing w:before="100" w:beforeAutospacing="1" w:after="100" w:afterAutospacing="1" w:line="240" w:lineRule="auto"/>
        <w:rPr>
          <w:rFonts w:ascii="Times New Roman" w:eastAsia="Times New Roman" w:hAnsi="Times New Roman" w:cs="Times New Roman"/>
          <w:sz w:val="28"/>
          <w:szCs w:val="28"/>
        </w:rPr>
      </w:pPr>
      <w:r w:rsidRPr="00FC7DEC">
        <w:rPr>
          <w:rFonts w:ascii="Times New Roman" w:eastAsia="Times New Roman" w:hAnsi="Times New Roman" w:cs="Times New Roman"/>
          <w:b/>
          <w:bCs/>
          <w:sz w:val="28"/>
          <w:szCs w:val="28"/>
        </w:rPr>
        <w:t>Theek Empowerment Foundation</w:t>
      </w:r>
      <w:r w:rsidRPr="00FC7DEC">
        <w:rPr>
          <w:rFonts w:ascii="Times New Roman" w:eastAsia="Times New Roman" w:hAnsi="Times New Roman" w:cs="Times New Roman"/>
          <w:sz w:val="28"/>
          <w:szCs w:val="28"/>
        </w:rPr>
        <w:t xml:space="preserve"> is a dynamic organization committed to uplifting communities by focusing on empowering youth and adults through education, talent development, and creative expression. Our foundation operates on the principle that education and skills development are key to creating sustainable change and fostering a brighter future for individuals and their communities.</w:t>
      </w:r>
    </w:p>
    <w:p w14:paraId="61896B16" w14:textId="11678585" w:rsidR="00FC7DEC" w:rsidRPr="00FC7DEC" w:rsidRDefault="00FC7DEC" w:rsidP="00FC7DEC">
      <w:pPr>
        <w:spacing w:before="100" w:beforeAutospacing="1" w:after="100" w:afterAutospacing="1" w:line="240" w:lineRule="auto"/>
        <w:rPr>
          <w:rFonts w:ascii="Times New Roman" w:eastAsia="Times New Roman" w:hAnsi="Times New Roman" w:cs="Times New Roman"/>
          <w:sz w:val="28"/>
          <w:szCs w:val="28"/>
        </w:rPr>
      </w:pPr>
      <w:r w:rsidRPr="00FC7DEC">
        <w:rPr>
          <w:rFonts w:ascii="Times New Roman" w:eastAsia="Times New Roman" w:hAnsi="Times New Roman" w:cs="Times New Roman"/>
          <w:b/>
          <w:bCs/>
          <w:sz w:val="28"/>
          <w:szCs w:val="28"/>
        </w:rPr>
        <w:t>Core Areas of Focus:</w:t>
      </w:r>
    </w:p>
    <w:p w14:paraId="6FDE1CA8" w14:textId="77777777" w:rsidR="00FC7DEC" w:rsidRPr="00FC7DEC" w:rsidRDefault="00FC7DEC" w:rsidP="00FC7DEC">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FC7DEC">
        <w:rPr>
          <w:rFonts w:ascii="Times New Roman" w:eastAsia="Times New Roman" w:hAnsi="Times New Roman" w:cs="Times New Roman"/>
          <w:b/>
          <w:bCs/>
          <w:sz w:val="28"/>
          <w:szCs w:val="28"/>
        </w:rPr>
        <w:t>Youth Empowerment:</w:t>
      </w:r>
      <w:r w:rsidRPr="00FC7DEC">
        <w:rPr>
          <w:rFonts w:ascii="Times New Roman" w:eastAsia="Times New Roman" w:hAnsi="Times New Roman" w:cs="Times New Roman"/>
          <w:sz w:val="28"/>
          <w:szCs w:val="28"/>
        </w:rPr>
        <w:t xml:space="preserve"> At Theek Empowerment Foundation, we place a strong emphasis on equipping young people with the tools they need to succeed. Through our educational programs, workshops, and mentorship opportunities, we aim to inspire leadership, personal growth, and social responsibility among the youth. Our goal is to create a generation of empowered individuals who can make meaningful contributions to society.</w:t>
      </w:r>
    </w:p>
    <w:p w14:paraId="36FE47ED" w14:textId="6377F14B" w:rsidR="00FC7DEC" w:rsidRPr="00FC7DEC" w:rsidRDefault="004D4DAA" w:rsidP="00FC7DEC">
      <w:pPr>
        <w:numPr>
          <w:ilvl w:val="0"/>
          <w:numId w:val="1"/>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lang w:val="en-US"/>
        </w:rPr>
        <w:t>Youth</w:t>
      </w:r>
      <w:r w:rsidR="00FC7DEC" w:rsidRPr="00FC7DEC">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lang w:val="en-US"/>
        </w:rPr>
        <w:t xml:space="preserve">And Adult </w:t>
      </w:r>
      <w:r w:rsidR="00FC7DEC" w:rsidRPr="00FC7DEC">
        <w:rPr>
          <w:rFonts w:ascii="Times New Roman" w:eastAsia="Times New Roman" w:hAnsi="Times New Roman" w:cs="Times New Roman"/>
          <w:b/>
          <w:bCs/>
          <w:sz w:val="28"/>
          <w:szCs w:val="28"/>
        </w:rPr>
        <w:t>Education:</w:t>
      </w:r>
      <w:r w:rsidR="00FC7DEC" w:rsidRPr="00FC7DEC">
        <w:rPr>
          <w:rFonts w:ascii="Times New Roman" w:eastAsia="Times New Roman" w:hAnsi="Times New Roman" w:cs="Times New Roman"/>
          <w:sz w:val="28"/>
          <w:szCs w:val="28"/>
        </w:rPr>
        <w:t xml:space="preserve"> Recognizing that education is a lifelong journey, we offer </w:t>
      </w:r>
      <w:r>
        <w:rPr>
          <w:rFonts w:ascii="Times New Roman" w:eastAsia="Times New Roman" w:hAnsi="Times New Roman" w:cs="Times New Roman"/>
          <w:sz w:val="28"/>
          <w:szCs w:val="28"/>
          <w:lang w:val="en-US"/>
        </w:rPr>
        <w:t xml:space="preserve">youth and </w:t>
      </w:r>
      <w:r w:rsidR="00FC7DEC" w:rsidRPr="00FC7DEC">
        <w:rPr>
          <w:rFonts w:ascii="Times New Roman" w:eastAsia="Times New Roman" w:hAnsi="Times New Roman" w:cs="Times New Roman"/>
          <w:sz w:val="28"/>
          <w:szCs w:val="28"/>
        </w:rPr>
        <w:t>adult learning opportunities to help individuals continue their personal and professional development. Whether through vocational training, literacy programs, or financial literacy courses, we are dedicated to enabling adults to improve their quality of life and open new doors for career advancement.</w:t>
      </w:r>
    </w:p>
    <w:p w14:paraId="541A2258" w14:textId="0B70A9A2" w:rsidR="00FC7DEC" w:rsidRDefault="00FC7DEC" w:rsidP="00FC7DEC">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FC7DEC">
        <w:rPr>
          <w:rFonts w:ascii="Times New Roman" w:eastAsia="Times New Roman" w:hAnsi="Times New Roman" w:cs="Times New Roman"/>
          <w:b/>
          <w:bCs/>
          <w:sz w:val="28"/>
          <w:szCs w:val="28"/>
        </w:rPr>
        <w:t>Tuition Centers:</w:t>
      </w:r>
      <w:r w:rsidRPr="00FC7DEC">
        <w:rPr>
          <w:rFonts w:ascii="Times New Roman" w:eastAsia="Times New Roman" w:hAnsi="Times New Roman" w:cs="Times New Roman"/>
          <w:sz w:val="28"/>
          <w:szCs w:val="28"/>
        </w:rPr>
        <w:t xml:space="preserve"> Our tuition centers are designed to provide academic support to students who need additional assistance in their studies. By offering  affordable tuition, we ensure that students have access to the resources they need to succeed academically, regardless of their socio-economic background. These centers help bridge the educational gap for underprivileged children and youth.</w:t>
      </w:r>
    </w:p>
    <w:p w14:paraId="7C286817" w14:textId="7D2B59C1" w:rsidR="004D4DAA" w:rsidRDefault="004D4DAA" w:rsidP="004D4DAA">
      <w:pPr>
        <w:spacing w:before="100" w:beforeAutospacing="1" w:after="100" w:afterAutospacing="1" w:line="240" w:lineRule="auto"/>
        <w:ind w:left="720"/>
        <w:rPr>
          <w:rFonts w:ascii="Times New Roman" w:eastAsia="Times New Roman" w:hAnsi="Times New Roman" w:cs="Times New Roman"/>
          <w:sz w:val="28"/>
          <w:szCs w:val="28"/>
          <w:lang w:val="en-US"/>
        </w:rPr>
      </w:pPr>
      <w:r>
        <w:rPr>
          <w:rFonts w:ascii="Times New Roman" w:eastAsia="Times New Roman" w:hAnsi="Times New Roman" w:cs="Times New Roman"/>
          <w:b/>
          <w:bCs/>
          <w:sz w:val="28"/>
          <w:szCs w:val="28"/>
          <w:lang w:val="en-US"/>
        </w:rPr>
        <w:t xml:space="preserve">      Under Educational </w:t>
      </w:r>
      <w:proofErr w:type="spellStart"/>
      <w:r>
        <w:rPr>
          <w:rFonts w:ascii="Times New Roman" w:eastAsia="Times New Roman" w:hAnsi="Times New Roman" w:cs="Times New Roman"/>
          <w:b/>
          <w:bCs/>
          <w:sz w:val="28"/>
          <w:szCs w:val="28"/>
          <w:lang w:val="en-US"/>
        </w:rPr>
        <w:t>Programe</w:t>
      </w:r>
      <w:proofErr w:type="spellEnd"/>
      <w:r>
        <w:rPr>
          <w:rFonts w:ascii="Times New Roman" w:eastAsia="Times New Roman" w:hAnsi="Times New Roman" w:cs="Times New Roman"/>
          <w:b/>
          <w:bCs/>
          <w:sz w:val="28"/>
          <w:szCs w:val="28"/>
          <w:lang w:val="en-US"/>
        </w:rPr>
        <w:t xml:space="preserve"> we offer.</w:t>
      </w:r>
    </w:p>
    <w:p w14:paraId="031F2D8A" w14:textId="424B3C70" w:rsidR="004D4DAA" w:rsidRDefault="004D4DAA" w:rsidP="004D4DAA">
      <w:pPr>
        <w:spacing w:before="100" w:beforeAutospacing="1" w:after="100" w:afterAutospacing="1" w:line="240" w:lineRule="auto"/>
        <w:ind w:left="72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r w:rsidR="0009074B">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w:t>
      </w:r>
      <w:r w:rsidR="0009074B">
        <w:rPr>
          <w:rFonts w:ascii="Times New Roman" w:eastAsia="Times New Roman" w:hAnsi="Times New Roman" w:cs="Times New Roman"/>
          <w:sz w:val="28"/>
          <w:szCs w:val="28"/>
          <w:lang w:val="en-US"/>
        </w:rPr>
        <w:t xml:space="preserve"> Basic Literacy</w:t>
      </w:r>
    </w:p>
    <w:p w14:paraId="11A22A3D" w14:textId="665EB761" w:rsidR="0009074B" w:rsidRDefault="0009074B" w:rsidP="004D4DAA">
      <w:pPr>
        <w:spacing w:before="100" w:beforeAutospacing="1" w:after="100" w:afterAutospacing="1" w:line="240" w:lineRule="auto"/>
        <w:ind w:left="72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 Primary Education</w:t>
      </w:r>
    </w:p>
    <w:p w14:paraId="3643AEBE" w14:textId="1A3F8742" w:rsidR="0009074B" w:rsidRDefault="0009074B" w:rsidP="0009074B">
      <w:pPr>
        <w:spacing w:before="100" w:beforeAutospacing="1" w:after="100" w:afterAutospacing="1" w:line="240" w:lineRule="auto"/>
        <w:ind w:left="72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 Secondary Education</w:t>
      </w:r>
    </w:p>
    <w:p w14:paraId="12349DE3" w14:textId="0666E21D" w:rsidR="0009074B" w:rsidRDefault="0009074B" w:rsidP="0009074B">
      <w:pPr>
        <w:spacing w:before="100" w:beforeAutospacing="1" w:after="100" w:afterAutospacing="1" w:line="240" w:lineRule="auto"/>
        <w:ind w:left="720"/>
        <w:rPr>
          <w:rFonts w:ascii="Times New Roman" w:eastAsia="Times New Roman" w:hAnsi="Times New Roman" w:cs="Times New Roman"/>
          <w:b/>
          <w:bCs/>
          <w:sz w:val="28"/>
          <w:szCs w:val="28"/>
          <w:lang w:val="en-US"/>
        </w:rPr>
      </w:pPr>
      <w:r w:rsidRPr="0009074B">
        <w:rPr>
          <w:rFonts w:ascii="Times New Roman" w:eastAsia="Times New Roman" w:hAnsi="Times New Roman" w:cs="Times New Roman"/>
          <w:b/>
          <w:bCs/>
          <w:sz w:val="28"/>
          <w:szCs w:val="28"/>
          <w:lang w:val="en-US"/>
        </w:rPr>
        <w:t>We also offer online/virtual Learning</w:t>
      </w:r>
    </w:p>
    <w:p w14:paraId="33FD35E6" w14:textId="55DB352D" w:rsidR="0009074B" w:rsidRPr="0009074B" w:rsidRDefault="0009074B" w:rsidP="0009074B">
      <w:pPr>
        <w:spacing w:before="100" w:beforeAutospacing="1" w:after="100" w:afterAutospacing="1" w:line="240" w:lineRule="auto"/>
        <w:ind w:left="720"/>
        <w:rPr>
          <w:rFonts w:ascii="Times New Roman" w:eastAsia="Times New Roman" w:hAnsi="Times New Roman" w:cs="Times New Roman"/>
          <w:b/>
          <w:bCs/>
          <w:sz w:val="28"/>
          <w:szCs w:val="28"/>
          <w:lang w:val="en-US"/>
        </w:rPr>
      </w:pPr>
      <w:r w:rsidRPr="0009074B">
        <w:rPr>
          <w:rFonts w:ascii="Times New Roman" w:hAnsi="Times New Roman" w:cs="Times New Roman"/>
          <w:sz w:val="28"/>
          <w:szCs w:val="28"/>
        </w:rPr>
        <w:t xml:space="preserve">Unlock your potential from the comfort of your home with </w:t>
      </w:r>
      <w:r w:rsidRPr="0009074B">
        <w:rPr>
          <w:rStyle w:val="Strong"/>
          <w:rFonts w:ascii="Times New Roman" w:hAnsi="Times New Roman" w:cs="Times New Roman"/>
          <w:sz w:val="28"/>
          <w:szCs w:val="28"/>
        </w:rPr>
        <w:t>Theek Education Online</w:t>
      </w:r>
      <w:r w:rsidRPr="0009074B">
        <w:rPr>
          <w:rFonts w:ascii="Times New Roman" w:hAnsi="Times New Roman" w:cs="Times New Roman"/>
          <w:sz w:val="28"/>
          <w:szCs w:val="28"/>
        </w:rPr>
        <w:t xml:space="preserve"> – where learning meets convenience! Whether you're </w:t>
      </w:r>
      <w:r w:rsidRPr="0009074B">
        <w:rPr>
          <w:rFonts w:ascii="Times New Roman" w:hAnsi="Times New Roman" w:cs="Times New Roman"/>
          <w:sz w:val="28"/>
          <w:szCs w:val="28"/>
        </w:rPr>
        <w:lastRenderedPageBreak/>
        <w:t>a student looking for academic support or an adult wanting to gain new skills, our virtual learning platform has something for everyone.</w:t>
      </w:r>
    </w:p>
    <w:p w14:paraId="09A45C3E" w14:textId="77777777" w:rsidR="00FC7DEC" w:rsidRPr="00FC7DEC" w:rsidRDefault="00FC7DEC" w:rsidP="00FC7DEC">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FC7DEC">
        <w:rPr>
          <w:rFonts w:ascii="Times New Roman" w:eastAsia="Times New Roman" w:hAnsi="Times New Roman" w:cs="Times New Roman"/>
          <w:b/>
          <w:bCs/>
          <w:sz w:val="28"/>
          <w:szCs w:val="28"/>
        </w:rPr>
        <w:t>Acting and Talent Development:</w:t>
      </w:r>
      <w:r w:rsidRPr="00FC7DEC">
        <w:rPr>
          <w:rFonts w:ascii="Times New Roman" w:eastAsia="Times New Roman" w:hAnsi="Times New Roman" w:cs="Times New Roman"/>
          <w:sz w:val="28"/>
          <w:szCs w:val="28"/>
        </w:rPr>
        <w:t xml:space="preserve"> Beyond education, Theek Empowerment Foundation recognizes the importance of nurturing artistic and creative talents. We provide platforms for individuals interested in acting and other performing arts to showcase their talents, develop their skills, and pursue their dreams. Through acting workshops, theater productions, and talent showcases, we foster a creative community where talent is celebrated and developed.</w:t>
      </w:r>
    </w:p>
    <w:p w14:paraId="7EBC0BAA" w14:textId="11DCFBDA" w:rsidR="00FC7DEC" w:rsidRPr="00DC2D1E" w:rsidRDefault="00FC7DEC" w:rsidP="00FC7DEC">
      <w:pPr>
        <w:rPr>
          <w:rFonts w:ascii="Times New Roman" w:hAnsi="Times New Roman" w:cs="Times New Roman"/>
          <w:b/>
          <w:bCs/>
          <w:sz w:val="28"/>
          <w:szCs w:val="28"/>
        </w:rPr>
      </w:pPr>
      <w:r w:rsidRPr="00DC2D1E">
        <w:rPr>
          <w:rFonts w:ascii="Times New Roman" w:hAnsi="Times New Roman" w:cs="Times New Roman"/>
          <w:sz w:val="28"/>
          <w:szCs w:val="28"/>
        </w:rPr>
        <w:t xml:space="preserve"> </w:t>
      </w:r>
      <w:r w:rsidRPr="00DC2D1E">
        <w:rPr>
          <w:rFonts w:ascii="Times New Roman" w:hAnsi="Times New Roman" w:cs="Times New Roman"/>
          <w:b/>
          <w:bCs/>
          <w:sz w:val="28"/>
          <w:szCs w:val="28"/>
        </w:rPr>
        <w:t>Expanding Our Vision for Community Empowerment:</w:t>
      </w:r>
    </w:p>
    <w:p w14:paraId="374FF96D" w14:textId="6BE52629" w:rsidR="00FC7DEC" w:rsidRPr="00DC2D1E" w:rsidRDefault="00FC7DEC" w:rsidP="00FC7DEC">
      <w:pPr>
        <w:rPr>
          <w:rFonts w:ascii="Times New Roman" w:hAnsi="Times New Roman" w:cs="Times New Roman"/>
          <w:sz w:val="28"/>
          <w:szCs w:val="28"/>
        </w:rPr>
      </w:pPr>
      <w:r w:rsidRPr="00DC2D1E">
        <w:rPr>
          <w:rFonts w:ascii="Times New Roman" w:hAnsi="Times New Roman" w:cs="Times New Roman"/>
          <w:sz w:val="28"/>
          <w:szCs w:val="28"/>
        </w:rPr>
        <w:t>Theek Empowerment Foundation is not only a center for learning but also a hub for holistic personal development. We understand that the challenges faced by marginalized and underserved communities require innovative solutions that address both educational and social needs. That’s why we strive to foster an environment where individuals of all ages can thrive academically, socially, and creatively.</w:t>
      </w:r>
    </w:p>
    <w:p w14:paraId="1220912F" w14:textId="4F7518A9" w:rsidR="00FC7DEC" w:rsidRPr="00DC2D1E" w:rsidRDefault="00FC7DEC" w:rsidP="00FC7DEC">
      <w:pPr>
        <w:rPr>
          <w:rFonts w:ascii="Times New Roman" w:hAnsi="Times New Roman" w:cs="Times New Roman"/>
          <w:b/>
          <w:bCs/>
          <w:sz w:val="28"/>
          <w:szCs w:val="28"/>
        </w:rPr>
      </w:pPr>
      <w:r w:rsidRPr="00DC2D1E">
        <w:rPr>
          <w:rFonts w:ascii="Times New Roman" w:hAnsi="Times New Roman" w:cs="Times New Roman"/>
          <w:b/>
          <w:bCs/>
          <w:sz w:val="28"/>
          <w:szCs w:val="28"/>
        </w:rPr>
        <w:t>Our Programs and Initiatives:</w:t>
      </w:r>
    </w:p>
    <w:p w14:paraId="066E6F9A" w14:textId="5B6D8F48" w:rsidR="00FC7DEC" w:rsidRPr="00DC2D1E" w:rsidRDefault="00FC7DEC" w:rsidP="00FC7DEC">
      <w:pPr>
        <w:rPr>
          <w:rFonts w:ascii="Times New Roman" w:hAnsi="Times New Roman" w:cs="Times New Roman"/>
          <w:b/>
          <w:bCs/>
          <w:sz w:val="28"/>
          <w:szCs w:val="28"/>
        </w:rPr>
      </w:pPr>
      <w:r w:rsidRPr="00DC2D1E">
        <w:rPr>
          <w:rFonts w:ascii="Times New Roman" w:hAnsi="Times New Roman" w:cs="Times New Roman"/>
          <w:b/>
          <w:bCs/>
          <w:sz w:val="28"/>
          <w:szCs w:val="28"/>
        </w:rPr>
        <w:t>1. Comprehensive Educational Support:</w:t>
      </w:r>
    </w:p>
    <w:p w14:paraId="55BC0AE9" w14:textId="77777777" w:rsidR="00FC7DEC" w:rsidRPr="00DC2D1E" w:rsidRDefault="00FC7DEC" w:rsidP="00FC7DEC">
      <w:pPr>
        <w:rPr>
          <w:rFonts w:ascii="Times New Roman" w:hAnsi="Times New Roman" w:cs="Times New Roman"/>
          <w:sz w:val="28"/>
          <w:szCs w:val="28"/>
        </w:rPr>
      </w:pPr>
      <w:r w:rsidRPr="00DC2D1E">
        <w:rPr>
          <w:rFonts w:ascii="Times New Roman" w:hAnsi="Times New Roman" w:cs="Times New Roman"/>
          <w:sz w:val="28"/>
          <w:szCs w:val="28"/>
        </w:rPr>
        <w:t xml:space="preserve">   Education is at the heart of Theek Empowerment Foundation’s mission. Our tuition centers provide a safe and nurturing environment for students to learn and grow. We cater to students from primary school through secondary school, offering personalized tutoring sessions that focus on improving academic performance and fostering a love for learning. We also support students preparing for exams and assist with educational resources like textbooks and materials.</w:t>
      </w:r>
    </w:p>
    <w:p w14:paraId="29FB6DAE" w14:textId="77777777" w:rsidR="00FC7DEC" w:rsidRPr="00DC2D1E" w:rsidRDefault="00FC7DEC" w:rsidP="00FC7DEC">
      <w:pPr>
        <w:rPr>
          <w:rFonts w:ascii="Times New Roman" w:hAnsi="Times New Roman" w:cs="Times New Roman"/>
          <w:sz w:val="28"/>
          <w:szCs w:val="28"/>
        </w:rPr>
      </w:pPr>
    </w:p>
    <w:p w14:paraId="2DAB684E" w14:textId="20A52440" w:rsidR="00FC7DEC" w:rsidRPr="00DC2D1E" w:rsidRDefault="00FC7DEC" w:rsidP="00FC7DEC">
      <w:pPr>
        <w:rPr>
          <w:rFonts w:ascii="Times New Roman" w:hAnsi="Times New Roman" w:cs="Times New Roman"/>
          <w:b/>
          <w:bCs/>
          <w:sz w:val="28"/>
          <w:szCs w:val="28"/>
        </w:rPr>
      </w:pPr>
      <w:r w:rsidRPr="00DC2D1E">
        <w:rPr>
          <w:rFonts w:ascii="Times New Roman" w:hAnsi="Times New Roman" w:cs="Times New Roman"/>
          <w:b/>
          <w:bCs/>
          <w:sz w:val="28"/>
          <w:szCs w:val="28"/>
        </w:rPr>
        <w:t>2. Youth Leadership and Mentorship:</w:t>
      </w:r>
    </w:p>
    <w:p w14:paraId="14F92F7E" w14:textId="3C56AE44" w:rsidR="00FC7DEC" w:rsidRPr="00DC2D1E" w:rsidRDefault="00FC7DEC" w:rsidP="00FC7DEC">
      <w:pPr>
        <w:rPr>
          <w:rFonts w:ascii="Times New Roman" w:hAnsi="Times New Roman" w:cs="Times New Roman"/>
          <w:sz w:val="28"/>
          <w:szCs w:val="28"/>
        </w:rPr>
      </w:pPr>
      <w:r w:rsidRPr="00DC2D1E">
        <w:rPr>
          <w:rFonts w:ascii="Times New Roman" w:hAnsi="Times New Roman" w:cs="Times New Roman"/>
          <w:sz w:val="28"/>
          <w:szCs w:val="28"/>
        </w:rPr>
        <w:t xml:space="preserve">   One of our key initiatives is developing future leaders who will positively impact their communities. Through youth leadership programs, we guide young individuals in building confidence, learning essential life skills, and understanding the importance of civic engagement. Our mentorship program pairs youth with experienced professionals who provide guidance, encouragement, and career advice to help them navigate their futures.</w:t>
      </w:r>
    </w:p>
    <w:p w14:paraId="369FA15B" w14:textId="5AF9CDBD" w:rsidR="00FC7DEC" w:rsidRPr="00DC2D1E" w:rsidRDefault="00FC7DEC" w:rsidP="00FC7DEC">
      <w:pPr>
        <w:rPr>
          <w:rFonts w:ascii="Times New Roman" w:hAnsi="Times New Roman" w:cs="Times New Roman"/>
          <w:b/>
          <w:bCs/>
          <w:sz w:val="28"/>
          <w:szCs w:val="28"/>
        </w:rPr>
      </w:pPr>
      <w:r w:rsidRPr="00DC2D1E">
        <w:rPr>
          <w:rFonts w:ascii="Times New Roman" w:hAnsi="Times New Roman" w:cs="Times New Roman"/>
          <w:b/>
          <w:bCs/>
          <w:sz w:val="28"/>
          <w:szCs w:val="28"/>
        </w:rPr>
        <w:t>3.Adult Literacy and Skill Training:</w:t>
      </w:r>
    </w:p>
    <w:p w14:paraId="3ED8D92F" w14:textId="6468420A" w:rsidR="00FC7DEC" w:rsidRPr="00DC2D1E" w:rsidRDefault="00FC7DEC" w:rsidP="00FC7DEC">
      <w:pPr>
        <w:rPr>
          <w:rFonts w:ascii="Times New Roman" w:hAnsi="Times New Roman" w:cs="Times New Roman"/>
          <w:sz w:val="28"/>
          <w:szCs w:val="28"/>
        </w:rPr>
      </w:pPr>
      <w:r w:rsidRPr="00DC2D1E">
        <w:rPr>
          <w:rFonts w:ascii="Times New Roman" w:hAnsi="Times New Roman" w:cs="Times New Roman"/>
          <w:sz w:val="28"/>
          <w:szCs w:val="28"/>
        </w:rPr>
        <w:lastRenderedPageBreak/>
        <w:t xml:space="preserve">   We believe in second chances and the idea that it's never too late to learn. Theek Empowerment Foundation offers adult literacy programs aimed at improving reading, writing, and communication skills. We also conduct workshops on vocational training in areas such as craftsmanship, entrepreneurship, and technology, empowering adults to gain new skills and improve their livelihood prospects.</w:t>
      </w:r>
    </w:p>
    <w:p w14:paraId="2010B233" w14:textId="6ED9C08E" w:rsidR="00FC7DEC" w:rsidRPr="00DC2D1E" w:rsidRDefault="00FC7DEC" w:rsidP="00FC7DEC">
      <w:pPr>
        <w:rPr>
          <w:rFonts w:ascii="Times New Roman" w:hAnsi="Times New Roman" w:cs="Times New Roman"/>
          <w:b/>
          <w:bCs/>
          <w:sz w:val="28"/>
          <w:szCs w:val="28"/>
        </w:rPr>
      </w:pPr>
      <w:r w:rsidRPr="00DC2D1E">
        <w:rPr>
          <w:rFonts w:ascii="Times New Roman" w:hAnsi="Times New Roman" w:cs="Times New Roman"/>
          <w:b/>
          <w:bCs/>
          <w:sz w:val="28"/>
          <w:szCs w:val="28"/>
        </w:rPr>
        <w:t>4. Acting and Performing Arts Program:</w:t>
      </w:r>
    </w:p>
    <w:p w14:paraId="4579ACDD" w14:textId="4E467E2E" w:rsidR="00FC7DEC" w:rsidRPr="00DC2D1E" w:rsidRDefault="00FC7DEC" w:rsidP="00FC7DEC">
      <w:pPr>
        <w:rPr>
          <w:rFonts w:ascii="Times New Roman" w:hAnsi="Times New Roman" w:cs="Times New Roman"/>
          <w:sz w:val="28"/>
          <w:szCs w:val="28"/>
        </w:rPr>
      </w:pPr>
      <w:r w:rsidRPr="00DC2D1E">
        <w:rPr>
          <w:rFonts w:ascii="Times New Roman" w:hAnsi="Times New Roman" w:cs="Times New Roman"/>
          <w:sz w:val="28"/>
          <w:szCs w:val="28"/>
        </w:rPr>
        <w:t xml:space="preserve">   Our acting and performing arts programs play a pivotal role in harnessing and showcasing the creative potential of individuals in our community. Theek Empowerment Foundation organizes acting classes, stage performances, and community theater productions that allow participants to express themselves, gain confidence, and explore potential careers in the performing arts. We aim to build a robust creative industry that taps into local talent and provides a pathway for aspiring actors, playwrights, and artists.</w:t>
      </w:r>
    </w:p>
    <w:p w14:paraId="67E96849" w14:textId="03C3DA5D" w:rsidR="00FC7DEC" w:rsidRPr="00DC2D1E" w:rsidRDefault="00FC7DEC" w:rsidP="00FC7DEC">
      <w:pPr>
        <w:rPr>
          <w:rFonts w:ascii="Times New Roman" w:hAnsi="Times New Roman" w:cs="Times New Roman"/>
          <w:b/>
          <w:bCs/>
          <w:sz w:val="28"/>
          <w:szCs w:val="28"/>
        </w:rPr>
      </w:pPr>
      <w:r w:rsidRPr="00DC2D1E">
        <w:rPr>
          <w:rFonts w:ascii="Times New Roman" w:hAnsi="Times New Roman" w:cs="Times New Roman"/>
          <w:b/>
          <w:bCs/>
          <w:sz w:val="28"/>
          <w:szCs w:val="28"/>
        </w:rPr>
        <w:t>5. Talent Development and Creative Expression:</w:t>
      </w:r>
    </w:p>
    <w:p w14:paraId="7B46FF45" w14:textId="06DFEDBF" w:rsidR="00FC7DEC" w:rsidRPr="00DC2D1E" w:rsidRDefault="00FC7DEC" w:rsidP="00FC7DEC">
      <w:pPr>
        <w:rPr>
          <w:rFonts w:ascii="Times New Roman" w:hAnsi="Times New Roman" w:cs="Times New Roman"/>
          <w:sz w:val="28"/>
          <w:szCs w:val="28"/>
        </w:rPr>
      </w:pPr>
      <w:r w:rsidRPr="00DC2D1E">
        <w:rPr>
          <w:rFonts w:ascii="Times New Roman" w:hAnsi="Times New Roman" w:cs="Times New Roman"/>
          <w:sz w:val="28"/>
          <w:szCs w:val="28"/>
        </w:rPr>
        <w:t xml:space="preserve">   Beyond acting, we nurture a wide range of talents through workshops in music, dance, writing, and visual arts. We believe that creative expression is not only a means of personal fulfillment but also a powerful tool for social change. By giving individuals the space to develop their artistic skills, we help them find their voices and empower them to tell their own stories, ultimately contributing to the cultural richness of our community.</w:t>
      </w:r>
    </w:p>
    <w:p w14:paraId="6DBC0030" w14:textId="4A966650" w:rsidR="00FC7DEC" w:rsidRPr="00DC2D1E" w:rsidRDefault="00FC7DEC" w:rsidP="00FC7DEC">
      <w:pPr>
        <w:rPr>
          <w:rFonts w:ascii="Times New Roman" w:hAnsi="Times New Roman" w:cs="Times New Roman"/>
          <w:b/>
          <w:bCs/>
          <w:sz w:val="28"/>
          <w:szCs w:val="28"/>
        </w:rPr>
      </w:pPr>
      <w:r w:rsidRPr="00DC2D1E">
        <w:rPr>
          <w:rFonts w:ascii="Times New Roman" w:hAnsi="Times New Roman" w:cs="Times New Roman"/>
          <w:b/>
          <w:bCs/>
          <w:sz w:val="28"/>
          <w:szCs w:val="28"/>
        </w:rPr>
        <w:t xml:space="preserve"> Community-Centered Approach:</w:t>
      </w:r>
    </w:p>
    <w:p w14:paraId="60601EE8" w14:textId="77777777" w:rsidR="00FC7DEC" w:rsidRPr="00DC2D1E" w:rsidRDefault="00FC7DEC" w:rsidP="00FC7DEC">
      <w:pPr>
        <w:rPr>
          <w:rFonts w:ascii="Times New Roman" w:hAnsi="Times New Roman" w:cs="Times New Roman"/>
          <w:sz w:val="28"/>
          <w:szCs w:val="28"/>
        </w:rPr>
      </w:pPr>
      <w:r w:rsidRPr="00DC2D1E">
        <w:rPr>
          <w:rFonts w:ascii="Times New Roman" w:hAnsi="Times New Roman" w:cs="Times New Roman"/>
          <w:sz w:val="28"/>
          <w:szCs w:val="28"/>
        </w:rPr>
        <w:t>Our approach to community empowerment is rooted in collaboration and inclusivity. We work closely with local leaders, educators, parents, and stakeholders to ensure that our programs meet the unique needs of each community we serve. This collaborative spirit helps us to stay relevant and responsive to the challenges faced by the people we aim to uplift.</w:t>
      </w:r>
    </w:p>
    <w:p w14:paraId="628E92A8" w14:textId="77777777" w:rsidR="00FC7DEC" w:rsidRPr="00DC2D1E" w:rsidRDefault="00FC7DEC" w:rsidP="00FC7DEC">
      <w:pPr>
        <w:rPr>
          <w:rFonts w:ascii="Times New Roman" w:hAnsi="Times New Roman" w:cs="Times New Roman"/>
          <w:sz w:val="28"/>
          <w:szCs w:val="28"/>
        </w:rPr>
      </w:pPr>
    </w:p>
    <w:p w14:paraId="129D11D9" w14:textId="77777777" w:rsidR="00FC7DEC" w:rsidRPr="00DC2D1E" w:rsidRDefault="00FC7DEC" w:rsidP="00FC7DEC">
      <w:pPr>
        <w:rPr>
          <w:rFonts w:ascii="Times New Roman" w:hAnsi="Times New Roman" w:cs="Times New Roman"/>
          <w:sz w:val="28"/>
          <w:szCs w:val="28"/>
        </w:rPr>
      </w:pPr>
      <w:r w:rsidRPr="00DC2D1E">
        <w:rPr>
          <w:rFonts w:ascii="Times New Roman" w:hAnsi="Times New Roman" w:cs="Times New Roman"/>
          <w:sz w:val="28"/>
          <w:szCs w:val="28"/>
        </w:rPr>
        <w:t>Theek Empowerment Foundation also engages in community outreach programs, providing access to resources like educational scholarships, free health camps, mental health support, and career counseling. We organize community events such as talent shows, sports tournaments, and cultural festivals, creating opportunities for individuals to connect, collaborate, and celebrate their achievements.</w:t>
      </w:r>
    </w:p>
    <w:p w14:paraId="2EC26B01" w14:textId="77777777" w:rsidR="00FC7DEC" w:rsidRPr="00DC2D1E" w:rsidRDefault="00FC7DEC" w:rsidP="00FC7DEC">
      <w:pPr>
        <w:rPr>
          <w:rFonts w:ascii="Times New Roman" w:hAnsi="Times New Roman" w:cs="Times New Roman"/>
          <w:sz w:val="28"/>
          <w:szCs w:val="28"/>
        </w:rPr>
      </w:pPr>
    </w:p>
    <w:p w14:paraId="738FCF8A" w14:textId="18BA65D5" w:rsidR="00FC7DEC" w:rsidRPr="00DC2D1E" w:rsidRDefault="00FC7DEC" w:rsidP="00FC7DEC">
      <w:pPr>
        <w:rPr>
          <w:rFonts w:ascii="Times New Roman" w:hAnsi="Times New Roman" w:cs="Times New Roman"/>
          <w:b/>
          <w:bCs/>
          <w:sz w:val="28"/>
          <w:szCs w:val="28"/>
        </w:rPr>
      </w:pPr>
      <w:r w:rsidRPr="00DC2D1E">
        <w:rPr>
          <w:rFonts w:ascii="Times New Roman" w:hAnsi="Times New Roman" w:cs="Times New Roman"/>
          <w:b/>
          <w:bCs/>
          <w:sz w:val="28"/>
          <w:szCs w:val="28"/>
        </w:rPr>
        <w:lastRenderedPageBreak/>
        <w:t>Seeking Partnerships and Funding:</w:t>
      </w:r>
    </w:p>
    <w:p w14:paraId="6F19DA97" w14:textId="77777777" w:rsidR="00FC7DEC" w:rsidRPr="00DC2D1E" w:rsidRDefault="00FC7DEC" w:rsidP="00FC7DEC">
      <w:pPr>
        <w:rPr>
          <w:rFonts w:ascii="Times New Roman" w:hAnsi="Times New Roman" w:cs="Times New Roman"/>
          <w:sz w:val="28"/>
          <w:szCs w:val="28"/>
        </w:rPr>
      </w:pPr>
      <w:r w:rsidRPr="00DC2D1E">
        <w:rPr>
          <w:rFonts w:ascii="Times New Roman" w:hAnsi="Times New Roman" w:cs="Times New Roman"/>
          <w:sz w:val="28"/>
          <w:szCs w:val="28"/>
        </w:rPr>
        <w:t xml:space="preserve">Theek Empowerment Foundation is committed to scaling our efforts and expanding our reach to serve even more communities. To achieve this, we are seeking partnerships with organizations, government bodies, corporate sponsors, and philanthropists who share our vision of empowerment through education and creativity. </w:t>
      </w:r>
    </w:p>
    <w:p w14:paraId="4DE3BDA1" w14:textId="77777777" w:rsidR="00FC7DEC" w:rsidRPr="00DC2D1E" w:rsidRDefault="00FC7DEC" w:rsidP="00FC7DEC">
      <w:pPr>
        <w:rPr>
          <w:rFonts w:ascii="Times New Roman" w:hAnsi="Times New Roman" w:cs="Times New Roman"/>
          <w:sz w:val="28"/>
          <w:szCs w:val="28"/>
        </w:rPr>
      </w:pPr>
    </w:p>
    <w:p w14:paraId="34EE9D2F" w14:textId="25EC37E5" w:rsidR="00FC7DEC" w:rsidRPr="00BD4C3C" w:rsidRDefault="00BD4C3C" w:rsidP="00FC7DEC">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One we </w:t>
      </w:r>
      <w:proofErr w:type="gramStart"/>
      <w:r>
        <w:rPr>
          <w:rFonts w:ascii="Times New Roman" w:hAnsi="Times New Roman" w:cs="Times New Roman"/>
          <w:b/>
          <w:bCs/>
          <w:sz w:val="28"/>
          <w:szCs w:val="28"/>
          <w:lang w:val="en-US"/>
        </w:rPr>
        <w:t>get  the</w:t>
      </w:r>
      <w:proofErr w:type="gramEnd"/>
      <w:r>
        <w:rPr>
          <w:rFonts w:ascii="Times New Roman" w:hAnsi="Times New Roman" w:cs="Times New Roman"/>
          <w:b/>
          <w:bCs/>
          <w:sz w:val="28"/>
          <w:szCs w:val="28"/>
          <w:lang w:val="en-US"/>
        </w:rPr>
        <w:t xml:space="preserve"> funding maybe from well-wishers, </w:t>
      </w:r>
      <w:r w:rsidR="00FC7DEC" w:rsidRPr="00DC2D1E">
        <w:rPr>
          <w:rFonts w:ascii="Times New Roman" w:hAnsi="Times New Roman" w:cs="Times New Roman"/>
          <w:b/>
          <w:bCs/>
          <w:sz w:val="28"/>
          <w:szCs w:val="28"/>
        </w:rPr>
        <w:t xml:space="preserve">We aim to </w:t>
      </w:r>
      <w:r>
        <w:rPr>
          <w:rFonts w:ascii="Times New Roman" w:hAnsi="Times New Roman" w:cs="Times New Roman"/>
          <w:b/>
          <w:bCs/>
          <w:sz w:val="28"/>
          <w:szCs w:val="28"/>
          <w:lang w:val="en-US"/>
        </w:rPr>
        <w:t>:</w:t>
      </w:r>
    </w:p>
    <w:p w14:paraId="4110E9CB" w14:textId="77777777" w:rsidR="00FC7DEC" w:rsidRPr="00DC2D1E" w:rsidRDefault="00FC7DEC" w:rsidP="00FC7DEC">
      <w:pPr>
        <w:rPr>
          <w:rFonts w:ascii="Times New Roman" w:hAnsi="Times New Roman" w:cs="Times New Roman"/>
          <w:sz w:val="28"/>
          <w:szCs w:val="28"/>
        </w:rPr>
      </w:pPr>
      <w:r w:rsidRPr="00DC2D1E">
        <w:rPr>
          <w:rFonts w:ascii="Times New Roman" w:hAnsi="Times New Roman" w:cs="Times New Roman"/>
          <w:sz w:val="28"/>
          <w:szCs w:val="28"/>
        </w:rPr>
        <w:t>- Expand our tuition centers to more locations, making education accessible to more children.</w:t>
      </w:r>
    </w:p>
    <w:p w14:paraId="40E5E2CB" w14:textId="77777777" w:rsidR="00FC7DEC" w:rsidRPr="00DC2D1E" w:rsidRDefault="00FC7DEC" w:rsidP="00FC7DEC">
      <w:pPr>
        <w:rPr>
          <w:rFonts w:ascii="Times New Roman" w:hAnsi="Times New Roman" w:cs="Times New Roman"/>
          <w:sz w:val="28"/>
          <w:szCs w:val="28"/>
        </w:rPr>
      </w:pPr>
      <w:r w:rsidRPr="00DC2D1E">
        <w:rPr>
          <w:rFonts w:ascii="Times New Roman" w:hAnsi="Times New Roman" w:cs="Times New Roman"/>
          <w:sz w:val="28"/>
          <w:szCs w:val="28"/>
        </w:rPr>
        <w:t>- Build state-of-the-art facilities for our acting and talent development programs.</w:t>
      </w:r>
    </w:p>
    <w:p w14:paraId="4E3A5B9D" w14:textId="77777777" w:rsidR="00FC7DEC" w:rsidRPr="00DC2D1E" w:rsidRDefault="00FC7DEC" w:rsidP="00FC7DEC">
      <w:pPr>
        <w:rPr>
          <w:rFonts w:ascii="Times New Roman" w:hAnsi="Times New Roman" w:cs="Times New Roman"/>
          <w:sz w:val="28"/>
          <w:szCs w:val="28"/>
        </w:rPr>
      </w:pPr>
      <w:r w:rsidRPr="00DC2D1E">
        <w:rPr>
          <w:rFonts w:ascii="Times New Roman" w:hAnsi="Times New Roman" w:cs="Times New Roman"/>
          <w:sz w:val="28"/>
          <w:szCs w:val="28"/>
        </w:rPr>
        <w:t>- Offer scholarships to disadvantaged students, ensuring they receive quality education without financial barriers.</w:t>
      </w:r>
    </w:p>
    <w:p w14:paraId="2FD97605" w14:textId="77777777" w:rsidR="00FC7DEC" w:rsidRPr="00DC2D1E" w:rsidRDefault="00FC7DEC" w:rsidP="00FC7DEC">
      <w:pPr>
        <w:rPr>
          <w:rFonts w:ascii="Times New Roman" w:hAnsi="Times New Roman" w:cs="Times New Roman"/>
          <w:sz w:val="28"/>
          <w:szCs w:val="28"/>
        </w:rPr>
      </w:pPr>
      <w:r w:rsidRPr="00DC2D1E">
        <w:rPr>
          <w:rFonts w:ascii="Times New Roman" w:hAnsi="Times New Roman" w:cs="Times New Roman"/>
          <w:sz w:val="28"/>
          <w:szCs w:val="28"/>
        </w:rPr>
        <w:t>- Launch new vocational training programs for adults, equipping them with the skills they need to secure meaningful employment.</w:t>
      </w:r>
    </w:p>
    <w:p w14:paraId="44916B71" w14:textId="77777777" w:rsidR="00FC7DEC" w:rsidRPr="00DC2D1E" w:rsidRDefault="00FC7DEC" w:rsidP="00FC7DEC">
      <w:pPr>
        <w:rPr>
          <w:rFonts w:ascii="Times New Roman" w:hAnsi="Times New Roman" w:cs="Times New Roman"/>
          <w:sz w:val="28"/>
          <w:szCs w:val="28"/>
        </w:rPr>
      </w:pPr>
      <w:r w:rsidRPr="00DC2D1E">
        <w:rPr>
          <w:rFonts w:ascii="Times New Roman" w:hAnsi="Times New Roman" w:cs="Times New Roman"/>
          <w:sz w:val="28"/>
          <w:szCs w:val="28"/>
        </w:rPr>
        <w:t>- Organize larger creative platforms to showcase talent on a regional and national level.</w:t>
      </w:r>
    </w:p>
    <w:p w14:paraId="5D9BCCBF" w14:textId="77777777" w:rsidR="00BD4C3C" w:rsidRDefault="00BD4C3C" w:rsidP="00FC7DEC">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19D3AEC9" w14:textId="397EB0F1" w:rsidR="00FC7DEC" w:rsidRPr="00BD4C3C" w:rsidRDefault="00BD4C3C" w:rsidP="00FC7DEC">
      <w:pPr>
        <w:rPr>
          <w:rFonts w:ascii="Times New Roman" w:hAnsi="Times New Roman" w:cs="Times New Roman"/>
          <w:b/>
          <w:bCs/>
          <w:sz w:val="28"/>
          <w:szCs w:val="28"/>
          <w:lang w:val="en-US"/>
        </w:rPr>
      </w:pPr>
      <w:r>
        <w:rPr>
          <w:rFonts w:ascii="Times New Roman" w:hAnsi="Times New Roman" w:cs="Times New Roman"/>
          <w:sz w:val="28"/>
          <w:szCs w:val="28"/>
          <w:lang w:val="en-US"/>
        </w:rPr>
        <w:t xml:space="preserve">                              </w:t>
      </w:r>
      <w:r w:rsidRPr="00BD4C3C">
        <w:rPr>
          <w:rFonts w:ascii="Times New Roman" w:hAnsi="Times New Roman" w:cs="Times New Roman"/>
          <w:b/>
          <w:bCs/>
          <w:sz w:val="28"/>
          <w:szCs w:val="28"/>
          <w:lang w:val="en-US"/>
        </w:rPr>
        <w:t>SUPPORT THEEK EMPOWERMENT</w:t>
      </w:r>
    </w:p>
    <w:p w14:paraId="68E51B9A" w14:textId="5E1E1516" w:rsidR="00FC7DEC" w:rsidRPr="00DC2D1E" w:rsidRDefault="00FC7DEC" w:rsidP="00FC7DEC">
      <w:pPr>
        <w:rPr>
          <w:rFonts w:ascii="Times New Roman" w:hAnsi="Times New Roman" w:cs="Times New Roman"/>
          <w:b/>
          <w:bCs/>
          <w:sz w:val="28"/>
          <w:szCs w:val="28"/>
        </w:rPr>
      </w:pPr>
      <w:r w:rsidRPr="00DC2D1E">
        <w:rPr>
          <w:rFonts w:ascii="Times New Roman" w:hAnsi="Times New Roman" w:cs="Times New Roman"/>
          <w:b/>
          <w:bCs/>
          <w:sz w:val="28"/>
          <w:szCs w:val="28"/>
        </w:rPr>
        <w:t>Why Support Theek Empowerment Foundation?</w:t>
      </w:r>
    </w:p>
    <w:p w14:paraId="3860C0D5" w14:textId="77777777" w:rsidR="00FC7DEC" w:rsidRPr="00DC2D1E" w:rsidRDefault="00FC7DEC" w:rsidP="00FC7DEC">
      <w:pPr>
        <w:rPr>
          <w:rFonts w:ascii="Times New Roman" w:hAnsi="Times New Roman" w:cs="Times New Roman"/>
          <w:sz w:val="28"/>
          <w:szCs w:val="28"/>
        </w:rPr>
      </w:pPr>
      <w:r w:rsidRPr="00DC2D1E">
        <w:rPr>
          <w:rFonts w:ascii="Times New Roman" w:hAnsi="Times New Roman" w:cs="Times New Roman"/>
          <w:sz w:val="28"/>
          <w:szCs w:val="28"/>
        </w:rPr>
        <w:t>Your support will make a lasting impact on the lives of countless individuals who deserve the opportunity to reach their full potential. By partnering with us, you are investing in education, skills development, and creative talent that will shape the future of communities in need. Together, we can break the cycle of poverty, foster social cohesion, and build a stronger, more empowered society.</w:t>
      </w:r>
    </w:p>
    <w:p w14:paraId="72D275B4" w14:textId="77777777" w:rsidR="00FC7DEC" w:rsidRPr="00DC2D1E" w:rsidRDefault="00FC7DEC" w:rsidP="00FC7DEC">
      <w:pPr>
        <w:rPr>
          <w:rFonts w:ascii="Times New Roman" w:hAnsi="Times New Roman" w:cs="Times New Roman"/>
          <w:sz w:val="28"/>
          <w:szCs w:val="28"/>
        </w:rPr>
      </w:pPr>
    </w:p>
    <w:p w14:paraId="3B51DE8D" w14:textId="01151538" w:rsidR="00FC7DEC" w:rsidRPr="00BD4C3C" w:rsidRDefault="00FC7DEC" w:rsidP="00FC7DEC">
      <w:pPr>
        <w:rPr>
          <w:rFonts w:ascii="Times New Roman" w:hAnsi="Times New Roman" w:cs="Times New Roman"/>
          <w:sz w:val="28"/>
          <w:szCs w:val="28"/>
        </w:rPr>
      </w:pPr>
      <w:r w:rsidRPr="00DC2D1E">
        <w:rPr>
          <w:rFonts w:ascii="Times New Roman" w:hAnsi="Times New Roman" w:cs="Times New Roman"/>
          <w:sz w:val="28"/>
          <w:szCs w:val="28"/>
        </w:rPr>
        <w:t>Theek Empowerment Foundation envisions a future where every individual, regardless of their background, has the opportunity to shine—whether through academic excellence, leadership, or creative talent. By supporting us, you are helping to make this vision a reality.</w:t>
      </w:r>
    </w:p>
    <w:p w14:paraId="2953B632" w14:textId="77777777" w:rsidR="00BD4C3C" w:rsidRDefault="00FC7DEC" w:rsidP="00FC7DEC">
      <w:pPr>
        <w:rPr>
          <w:rFonts w:ascii="Times New Roman" w:hAnsi="Times New Roman" w:cs="Times New Roman"/>
          <w:sz w:val="28"/>
          <w:szCs w:val="28"/>
        </w:rPr>
      </w:pPr>
      <w:r w:rsidRPr="00DC2D1E">
        <w:rPr>
          <w:rFonts w:ascii="Times New Roman" w:hAnsi="Times New Roman" w:cs="Times New Roman"/>
          <w:sz w:val="28"/>
          <w:szCs w:val="28"/>
        </w:rPr>
        <w:t>Join us in our mission to empower, educate, and elevate the community through education, skills training, and creative expression!</w:t>
      </w:r>
    </w:p>
    <w:p w14:paraId="31E7AE3F" w14:textId="7FD6B960" w:rsidR="004D4DAA" w:rsidRDefault="00BD4C3C" w:rsidP="00FC7DEC">
      <w:pP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You can support by providing funds, Shooting </w:t>
      </w:r>
      <w:r w:rsidR="004D4DAA">
        <w:rPr>
          <w:rFonts w:ascii="Times New Roman" w:hAnsi="Times New Roman" w:cs="Times New Roman"/>
          <w:sz w:val="28"/>
          <w:szCs w:val="28"/>
          <w:lang w:val="en-US"/>
        </w:rPr>
        <w:t>equipment</w:t>
      </w:r>
      <w:r>
        <w:rPr>
          <w:rFonts w:ascii="Times New Roman" w:hAnsi="Times New Roman" w:cs="Times New Roman"/>
          <w:sz w:val="28"/>
          <w:szCs w:val="28"/>
          <w:lang w:val="en-US"/>
        </w:rPr>
        <w:t xml:space="preserve"> like stands, cameras and </w:t>
      </w:r>
      <w:r w:rsidR="004D4DAA">
        <w:rPr>
          <w:rFonts w:ascii="Times New Roman" w:hAnsi="Times New Roman" w:cs="Times New Roman"/>
          <w:sz w:val="28"/>
          <w:szCs w:val="28"/>
          <w:lang w:val="en-US"/>
        </w:rPr>
        <w:t>etc.</w:t>
      </w:r>
      <w:r>
        <w:rPr>
          <w:rFonts w:ascii="Times New Roman" w:hAnsi="Times New Roman" w:cs="Times New Roman"/>
          <w:sz w:val="28"/>
          <w:szCs w:val="28"/>
          <w:lang w:val="en-US"/>
        </w:rPr>
        <w:t>,</w:t>
      </w:r>
      <w:r w:rsidR="004D4DAA">
        <w:rPr>
          <w:rFonts w:ascii="Times New Roman" w:hAnsi="Times New Roman" w:cs="Times New Roman"/>
          <w:sz w:val="28"/>
          <w:szCs w:val="28"/>
          <w:lang w:val="en-US"/>
        </w:rPr>
        <w:t xml:space="preserve"> Education materials like books, computers and so on.</w:t>
      </w:r>
    </w:p>
    <w:p w14:paraId="6B929E98" w14:textId="5B3BA541" w:rsidR="0009074B" w:rsidRDefault="0009074B" w:rsidP="00FC7DEC">
      <w:pPr>
        <w:rPr>
          <w:rFonts w:ascii="Times New Roman" w:hAnsi="Times New Roman" w:cs="Times New Roman"/>
          <w:sz w:val="28"/>
          <w:szCs w:val="28"/>
          <w:lang w:val="en-US"/>
        </w:rPr>
      </w:pPr>
      <w:r>
        <w:rPr>
          <w:rFonts w:ascii="Times New Roman" w:hAnsi="Times New Roman" w:cs="Times New Roman"/>
          <w:sz w:val="28"/>
          <w:szCs w:val="28"/>
          <w:lang w:val="en-US"/>
        </w:rPr>
        <w:t xml:space="preserve">Do you know have somebody who knows a how to read and write, or know somebody who knows how to read and write Welcome at </w:t>
      </w:r>
      <w:proofErr w:type="spellStart"/>
      <w:r>
        <w:rPr>
          <w:rFonts w:ascii="Times New Roman" w:hAnsi="Times New Roman" w:cs="Times New Roman"/>
          <w:sz w:val="28"/>
          <w:szCs w:val="28"/>
          <w:lang w:val="en-US"/>
        </w:rPr>
        <w:t>Theek</w:t>
      </w:r>
      <w:proofErr w:type="spellEnd"/>
      <w:r>
        <w:rPr>
          <w:rFonts w:ascii="Times New Roman" w:hAnsi="Times New Roman" w:cs="Times New Roman"/>
          <w:sz w:val="28"/>
          <w:szCs w:val="28"/>
          <w:lang w:val="en-US"/>
        </w:rPr>
        <w:t xml:space="preserve"> Education.</w:t>
      </w:r>
    </w:p>
    <w:p w14:paraId="794A1F7E" w14:textId="717A6624" w:rsidR="004D4DAA" w:rsidRDefault="004D4DAA" w:rsidP="00FC7DEC">
      <w:pPr>
        <w:rPr>
          <w:rFonts w:ascii="Times New Roman" w:hAnsi="Times New Roman" w:cs="Times New Roman"/>
          <w:sz w:val="28"/>
          <w:szCs w:val="28"/>
          <w:lang w:val="en-US"/>
        </w:rPr>
      </w:pPr>
      <w:r>
        <w:rPr>
          <w:rFonts w:ascii="Times New Roman" w:hAnsi="Times New Roman" w:cs="Times New Roman"/>
          <w:sz w:val="28"/>
          <w:szCs w:val="28"/>
          <w:lang w:val="en-US"/>
        </w:rPr>
        <w:t>Follow as on;</w:t>
      </w:r>
    </w:p>
    <w:p w14:paraId="7FAD6C62" w14:textId="6ACE5C93" w:rsidR="004D4DAA" w:rsidRDefault="004D4DAA" w:rsidP="00FC7DEC">
      <w:pPr>
        <w:rPr>
          <w:rFonts w:ascii="Times New Roman" w:hAnsi="Times New Roman" w:cs="Times New Roman"/>
          <w:sz w:val="28"/>
          <w:szCs w:val="28"/>
          <w:lang w:val="en-US"/>
        </w:rPr>
      </w:pPr>
      <w:r>
        <w:rPr>
          <w:rFonts w:ascii="Times New Roman" w:hAnsi="Times New Roman" w:cs="Times New Roman"/>
          <w:sz w:val="28"/>
          <w:szCs w:val="28"/>
          <w:lang w:val="en-US"/>
        </w:rPr>
        <w:t>X-         @theekintl 2024</w:t>
      </w:r>
    </w:p>
    <w:p w14:paraId="013FA423" w14:textId="09C25DE1" w:rsidR="004D4DAA" w:rsidRDefault="004D4DAA" w:rsidP="00FC7DEC">
      <w:pPr>
        <w:rPr>
          <w:rFonts w:ascii="Times New Roman" w:hAnsi="Times New Roman" w:cs="Times New Roman"/>
          <w:sz w:val="28"/>
          <w:szCs w:val="28"/>
          <w:lang w:val="en-US"/>
        </w:rPr>
      </w:pPr>
      <w:r>
        <w:rPr>
          <w:rFonts w:ascii="Times New Roman" w:hAnsi="Times New Roman" w:cs="Times New Roman"/>
          <w:sz w:val="28"/>
          <w:szCs w:val="28"/>
          <w:lang w:val="en-US"/>
        </w:rPr>
        <w:t>YouTube - theekempowerment Tv</w:t>
      </w:r>
    </w:p>
    <w:p w14:paraId="00983890" w14:textId="34FF4999" w:rsidR="004D4DAA" w:rsidRDefault="004D4DAA" w:rsidP="00FC7DEC">
      <w:pPr>
        <w:rPr>
          <w:rFonts w:ascii="Times New Roman" w:hAnsi="Times New Roman" w:cs="Times New Roman"/>
          <w:sz w:val="28"/>
          <w:szCs w:val="28"/>
          <w:lang w:val="en-US"/>
        </w:rPr>
      </w:pPr>
    </w:p>
    <w:p w14:paraId="70F7FD43" w14:textId="77777777" w:rsidR="004D4DAA" w:rsidRDefault="004D4DAA" w:rsidP="00FC7DEC">
      <w:pPr>
        <w:rPr>
          <w:rFonts w:ascii="Times New Roman" w:hAnsi="Times New Roman" w:cs="Times New Roman"/>
          <w:sz w:val="28"/>
          <w:szCs w:val="28"/>
          <w:lang w:val="en-US"/>
        </w:rPr>
      </w:pPr>
    </w:p>
    <w:p w14:paraId="6A593EF2" w14:textId="35CDC412" w:rsidR="00162CB3" w:rsidRPr="00DC2D1E" w:rsidRDefault="00FC7DEC" w:rsidP="00FC7DEC">
      <w:pPr>
        <w:rPr>
          <w:rFonts w:ascii="Times New Roman" w:hAnsi="Times New Roman" w:cs="Times New Roman"/>
          <w:sz w:val="28"/>
          <w:szCs w:val="28"/>
          <w:lang w:val="en-US"/>
        </w:rPr>
      </w:pPr>
      <w:r w:rsidRPr="00DC2D1E">
        <w:rPr>
          <w:rFonts w:ascii="Times New Roman" w:hAnsi="Times New Roman" w:cs="Times New Roman"/>
          <w:sz w:val="28"/>
          <w:szCs w:val="28"/>
          <w:lang w:val="en-US"/>
        </w:rPr>
        <w:t xml:space="preserve"> </w:t>
      </w:r>
    </w:p>
    <w:p w14:paraId="3F600B16" w14:textId="4C56CE70" w:rsidR="00FC7DEC" w:rsidRPr="00DC2D1E" w:rsidRDefault="00FC7DEC" w:rsidP="00DC2D1E">
      <w:pPr>
        <w:spacing w:before="100" w:beforeAutospacing="1" w:after="100" w:afterAutospacing="1" w:line="240" w:lineRule="auto"/>
        <w:rPr>
          <w:rFonts w:ascii="Times New Roman" w:eastAsia="Times New Roman" w:hAnsi="Times New Roman" w:cs="Times New Roman"/>
          <w:sz w:val="28"/>
          <w:szCs w:val="28"/>
        </w:rPr>
      </w:pPr>
    </w:p>
    <w:sectPr w:rsidR="00FC7DEC" w:rsidRPr="00DC2D1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62777"/>
    <w:multiLevelType w:val="multilevel"/>
    <w:tmpl w:val="71380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5646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DEC"/>
    <w:rsid w:val="0009074B"/>
    <w:rsid w:val="00162CB3"/>
    <w:rsid w:val="001B62CB"/>
    <w:rsid w:val="004D4DAA"/>
    <w:rsid w:val="0059541C"/>
    <w:rsid w:val="00BD4C3C"/>
    <w:rsid w:val="00DC2D1E"/>
    <w:rsid w:val="00DE426C"/>
    <w:rsid w:val="00E047D9"/>
    <w:rsid w:val="00FC7DE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F68E3"/>
  <w15:chartTrackingRefBased/>
  <w15:docId w15:val="{2C6DC918-7B30-4A33-9DF1-73B072103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C7D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C7DE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C7D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7D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168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1263</Words>
  <Characters>7203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JUMA</dc:creator>
  <cp:keywords/>
  <dc:description/>
  <cp:lastModifiedBy>LOUIS JUMA</cp:lastModifiedBy>
  <cp:revision>2</cp:revision>
  <dcterms:created xsi:type="dcterms:W3CDTF">2024-10-05T12:01:00Z</dcterms:created>
  <dcterms:modified xsi:type="dcterms:W3CDTF">2024-10-05T15:14:00Z</dcterms:modified>
</cp:coreProperties>
</file>