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159" w:rsidRDefault="00861159" w:rsidP="00AA7EDD">
      <w:pPr>
        <w:pStyle w:val="BodyText"/>
        <w:ind w:left="720"/>
        <w:rPr>
          <w:rFonts w:ascii="Times New Roman"/>
          <w:sz w:val="20"/>
        </w:rPr>
      </w:pPr>
    </w:p>
    <w:p w:rsidR="00861159" w:rsidRDefault="00861159" w:rsidP="00AA7EDD">
      <w:pPr>
        <w:pStyle w:val="BodyText"/>
        <w:spacing w:before="1"/>
        <w:ind w:left="720"/>
        <w:rPr>
          <w:rFonts w:ascii="Times New Roman"/>
          <w:sz w:val="23"/>
        </w:rPr>
      </w:pPr>
    </w:p>
    <w:p w:rsidR="00D11590" w:rsidRDefault="00597602" w:rsidP="00AA7EDD">
      <w:pPr>
        <w:pStyle w:val="BodyText"/>
        <w:ind w:left="720"/>
        <w:rPr>
          <w:color w:val="0D0D0D"/>
        </w:rPr>
      </w:pPr>
      <w:r>
        <w:rPr>
          <w:color w:val="0D0D0D"/>
        </w:rPr>
        <w:t xml:space="preserve">  </w:t>
      </w:r>
      <w:r w:rsidR="00BF41A8">
        <w:rPr>
          <w:color w:val="0D0D0D"/>
        </w:rPr>
        <w:t>Mr</w:t>
      </w:r>
      <w:r w:rsidR="004A105F">
        <w:rPr>
          <w:color w:val="0D0D0D"/>
        </w:rPr>
        <w:t xml:space="preserve">. </w:t>
      </w:r>
      <w:r w:rsidR="009028A4" w:rsidRPr="009028A4">
        <w:rPr>
          <w:color w:val="0D0D0D"/>
        </w:rPr>
        <w:t>Shivendra Jamwal</w:t>
      </w:r>
      <w:r w:rsidR="00AB4B97">
        <w:rPr>
          <w:color w:val="0D0D0D"/>
        </w:rPr>
        <w:t xml:space="preserve">                                                       </w:t>
      </w:r>
      <w:r w:rsidR="00AA7EDD">
        <w:rPr>
          <w:color w:val="0D0D0D"/>
        </w:rPr>
        <w:t xml:space="preserve">                     </w:t>
      </w:r>
      <w:r w:rsidR="00AB4B97">
        <w:rPr>
          <w:color w:val="0D0D0D"/>
        </w:rPr>
        <w:t>Date: 0</w:t>
      </w:r>
      <w:r w:rsidR="00F77D19">
        <w:rPr>
          <w:color w:val="0D0D0D"/>
        </w:rPr>
        <w:t>7</w:t>
      </w:r>
      <w:r w:rsidR="00AB4B97">
        <w:rPr>
          <w:color w:val="0D0D0D"/>
        </w:rPr>
        <w:t>-May, 201</w:t>
      </w:r>
      <w:r w:rsidR="00F77D19">
        <w:rPr>
          <w:color w:val="0D0D0D"/>
        </w:rPr>
        <w:t>2</w:t>
      </w:r>
    </w:p>
    <w:p w:rsidR="002B6AB9" w:rsidRDefault="002B6AB9" w:rsidP="00AA7EDD">
      <w:pPr>
        <w:pStyle w:val="Heading2"/>
        <w:spacing w:before="0"/>
        <w:ind w:left="720" w:firstLine="126"/>
        <w:rPr>
          <w:b w:val="0"/>
          <w:sz w:val="27"/>
        </w:rPr>
      </w:pPr>
    </w:p>
    <w:p w:rsidR="00A91EE5" w:rsidRPr="004E08EB" w:rsidRDefault="000A76ED" w:rsidP="00AA7EDD">
      <w:pPr>
        <w:rPr>
          <w:sz w:val="24"/>
          <w:szCs w:val="24"/>
        </w:rPr>
      </w:pPr>
      <w:r>
        <w:t xml:space="preserve"> </w:t>
      </w:r>
      <w:r w:rsidR="00AA7EDD">
        <w:t xml:space="preserve">             </w:t>
      </w:r>
      <w:r w:rsidR="006969CB">
        <w:t xml:space="preserve"> </w:t>
      </w:r>
      <w:r w:rsidR="004E08EB" w:rsidRPr="004E08EB">
        <w:rPr>
          <w:sz w:val="24"/>
          <w:szCs w:val="24"/>
        </w:rPr>
        <w:t>201,</w:t>
      </w:r>
    </w:p>
    <w:p w:rsidR="00C64731" w:rsidRPr="004E08EB" w:rsidRDefault="00C64731" w:rsidP="00AA7EDD">
      <w:pPr>
        <w:rPr>
          <w:sz w:val="24"/>
          <w:szCs w:val="24"/>
        </w:rPr>
      </w:pPr>
      <w:r w:rsidRPr="004E08EB">
        <w:rPr>
          <w:sz w:val="24"/>
          <w:szCs w:val="24"/>
        </w:rPr>
        <w:t xml:space="preserve">             </w:t>
      </w:r>
      <w:r w:rsidR="006969CB">
        <w:rPr>
          <w:sz w:val="24"/>
          <w:szCs w:val="24"/>
        </w:rPr>
        <w:t xml:space="preserve"> </w:t>
      </w:r>
      <w:r w:rsidR="004E08EB" w:rsidRPr="004E08EB">
        <w:rPr>
          <w:sz w:val="24"/>
          <w:szCs w:val="24"/>
        </w:rPr>
        <w:t>Sankalp Apartment,</w:t>
      </w:r>
    </w:p>
    <w:p w:rsidR="00C64731" w:rsidRPr="004E08EB" w:rsidRDefault="00C64731" w:rsidP="00AA7EDD">
      <w:pPr>
        <w:rPr>
          <w:sz w:val="24"/>
          <w:szCs w:val="24"/>
        </w:rPr>
      </w:pPr>
      <w:r w:rsidRPr="004E08EB">
        <w:rPr>
          <w:sz w:val="24"/>
          <w:szCs w:val="24"/>
        </w:rPr>
        <w:t xml:space="preserve">             </w:t>
      </w:r>
      <w:r w:rsidR="006969CB">
        <w:rPr>
          <w:sz w:val="24"/>
          <w:szCs w:val="24"/>
        </w:rPr>
        <w:t xml:space="preserve"> </w:t>
      </w:r>
      <w:r w:rsidR="004E08EB" w:rsidRPr="004E08EB">
        <w:rPr>
          <w:sz w:val="24"/>
          <w:szCs w:val="24"/>
        </w:rPr>
        <w:t>Gwalior-474006, (M.P.)</w:t>
      </w:r>
    </w:p>
    <w:p w:rsidR="004565CB" w:rsidRDefault="004565CB" w:rsidP="00AA7EDD">
      <w:pPr>
        <w:tabs>
          <w:tab w:val="left" w:pos="633"/>
        </w:tabs>
        <w:spacing w:before="1" w:line="249" w:lineRule="auto"/>
        <w:ind w:left="846" w:right="7564"/>
        <w:jc w:val="both"/>
      </w:pPr>
    </w:p>
    <w:p w:rsidR="00861159" w:rsidRDefault="004A105F" w:rsidP="00AA7EDD">
      <w:pPr>
        <w:pStyle w:val="Heading2"/>
        <w:ind w:left="846"/>
      </w:pPr>
      <w:r>
        <w:rPr>
          <w:color w:val="0D0D0D"/>
        </w:rPr>
        <w:t xml:space="preserve">Subject: </w:t>
      </w:r>
      <w:r w:rsidRPr="00182614">
        <w:rPr>
          <w:color w:val="0D0D0D"/>
          <w:u w:val="single"/>
        </w:rPr>
        <w:t>Letter of Appointment</w:t>
      </w:r>
      <w:r w:rsidR="00182614" w:rsidRPr="00182614">
        <w:rPr>
          <w:color w:val="0D0D0D"/>
          <w:u w:val="single"/>
        </w:rPr>
        <w:t xml:space="preserve">- </w:t>
      </w:r>
      <w:r w:rsidR="00182614" w:rsidRPr="00182614">
        <w:rPr>
          <w:color w:val="0D0D0D"/>
          <w:u w:val="single"/>
        </w:rPr>
        <w:t>Shivendra Jamwal</w:t>
      </w:r>
      <w:r w:rsidR="00182614">
        <w:rPr>
          <w:color w:val="0D0D0D"/>
          <w:u w:val="single" w:color="0D0D0D"/>
        </w:rPr>
        <w:t xml:space="preserve"> </w:t>
      </w:r>
    </w:p>
    <w:p w:rsidR="00861159" w:rsidRDefault="00861159" w:rsidP="00AA7EDD">
      <w:pPr>
        <w:pStyle w:val="BodyText"/>
        <w:spacing w:before="10"/>
        <w:ind w:left="720"/>
        <w:rPr>
          <w:b/>
          <w:sz w:val="18"/>
        </w:rPr>
      </w:pPr>
    </w:p>
    <w:p w:rsidR="00861159" w:rsidRDefault="000938C2" w:rsidP="00AA7EDD">
      <w:pPr>
        <w:pStyle w:val="BodyText"/>
        <w:spacing w:before="100"/>
        <w:ind w:left="846"/>
      </w:pPr>
      <w:r>
        <w:rPr>
          <w:color w:val="0D0D0D"/>
        </w:rPr>
        <w:t xml:space="preserve">Dear </w:t>
      </w:r>
      <w:r w:rsidR="00BF41A8">
        <w:rPr>
          <w:color w:val="0D0D0D"/>
        </w:rPr>
        <w:t>Mr</w:t>
      </w:r>
      <w:r w:rsidR="00BE75BC">
        <w:rPr>
          <w:color w:val="0D0D0D"/>
        </w:rPr>
        <w:t>.</w:t>
      </w:r>
      <w:r w:rsidR="00BF41A8">
        <w:rPr>
          <w:color w:val="0D0D0D"/>
        </w:rPr>
        <w:t xml:space="preserve"> </w:t>
      </w:r>
      <w:r w:rsidR="006969CB" w:rsidRPr="006969CB">
        <w:rPr>
          <w:color w:val="0D0D0D"/>
        </w:rPr>
        <w:t>Shivendra</w:t>
      </w:r>
      <w:r w:rsidR="00BF41A8">
        <w:rPr>
          <w:color w:val="0D0D0D"/>
        </w:rPr>
        <w:t>,</w:t>
      </w:r>
    </w:p>
    <w:p w:rsidR="00861159" w:rsidRDefault="00861159" w:rsidP="00AA7EDD">
      <w:pPr>
        <w:pStyle w:val="BodyText"/>
        <w:spacing w:before="9"/>
        <w:ind w:left="720"/>
        <w:rPr>
          <w:sz w:val="26"/>
        </w:rPr>
      </w:pPr>
    </w:p>
    <w:p w:rsidR="00861159" w:rsidRDefault="004A105F" w:rsidP="00AA7EDD">
      <w:pPr>
        <w:pStyle w:val="BodyText"/>
        <w:ind w:left="846"/>
      </w:pPr>
      <w:r>
        <w:rPr>
          <w:color w:val="0D0D0D"/>
        </w:rPr>
        <w:t xml:space="preserve">We are pleased to announce that you have been selected in </w:t>
      </w:r>
      <w:r>
        <w:rPr>
          <w:b/>
          <w:color w:val="0D0D0D"/>
        </w:rPr>
        <w:t>“Croma Campus</w:t>
      </w:r>
      <w:r w:rsidR="002E11CA">
        <w:rPr>
          <w:b/>
          <w:color w:val="0D0D0D"/>
        </w:rPr>
        <w:t xml:space="preserve"> (P) Ltd.</w:t>
      </w:r>
      <w:r>
        <w:rPr>
          <w:b/>
          <w:color w:val="0D0D0D"/>
        </w:rPr>
        <w:t>”</w:t>
      </w:r>
      <w:r>
        <w:rPr>
          <w:color w:val="0D0D0D"/>
        </w:rPr>
        <w:t>.</w:t>
      </w:r>
    </w:p>
    <w:p w:rsidR="00861159" w:rsidRPr="00DC5740" w:rsidRDefault="004A105F" w:rsidP="00AA7EDD">
      <w:pPr>
        <w:spacing w:before="8" w:line="249" w:lineRule="auto"/>
        <w:ind w:left="855" w:right="123" w:hanging="10"/>
        <w:rPr>
          <w:b/>
          <w:color w:val="0D0D0D"/>
          <w:sz w:val="24"/>
        </w:rPr>
      </w:pPr>
      <w:r>
        <w:rPr>
          <w:color w:val="0D0D0D"/>
          <w:sz w:val="24"/>
        </w:rPr>
        <w:t xml:space="preserve">With reference to your application and the subsequent interviews that you had with us, we hereby place on record the terms on which you have been appointed as a </w:t>
      </w:r>
      <w:r w:rsidR="00A46CC4">
        <w:rPr>
          <w:color w:val="0D0D0D"/>
          <w:sz w:val="24"/>
        </w:rPr>
        <w:t xml:space="preserve">       </w:t>
      </w:r>
      <w:r>
        <w:rPr>
          <w:b/>
          <w:color w:val="0D0D0D"/>
          <w:sz w:val="24"/>
        </w:rPr>
        <w:t>"</w:t>
      </w:r>
      <w:r w:rsidR="00A46CC4" w:rsidRPr="00F958F3">
        <w:rPr>
          <w:b/>
          <w:sz w:val="26"/>
          <w:szCs w:val="26"/>
        </w:rPr>
        <w:t>Consultant-QA</w:t>
      </w:r>
      <w:r w:rsidR="00A46CC4">
        <w:rPr>
          <w:b/>
          <w:sz w:val="26"/>
          <w:szCs w:val="26"/>
        </w:rPr>
        <w:t xml:space="preserve"> </w:t>
      </w:r>
      <w:r w:rsidR="00A46CC4" w:rsidRPr="00F958F3">
        <w:rPr>
          <w:b/>
          <w:sz w:val="26"/>
          <w:szCs w:val="26"/>
        </w:rPr>
        <w:t>Training</w:t>
      </w:r>
      <w:r w:rsidR="002B6AB9">
        <w:rPr>
          <w:b/>
          <w:color w:val="0D0D0D"/>
          <w:sz w:val="24"/>
        </w:rPr>
        <w:t>”</w:t>
      </w:r>
      <w:r>
        <w:rPr>
          <w:b/>
          <w:color w:val="0D0D0D"/>
          <w:sz w:val="24"/>
        </w:rPr>
        <w:t xml:space="preserve"> </w:t>
      </w:r>
      <w:r w:rsidR="00A46CC4">
        <w:rPr>
          <w:color w:val="0D0D0D"/>
          <w:sz w:val="24"/>
        </w:rPr>
        <w:t>with</w:t>
      </w:r>
      <w:r w:rsidRPr="00A46CC4">
        <w:rPr>
          <w:color w:val="0D0D0D"/>
          <w:sz w:val="24"/>
        </w:rPr>
        <w:t xml:space="preserve"> Croma Campus </w:t>
      </w:r>
      <w:r w:rsidR="002E11CA" w:rsidRPr="00A46CC4">
        <w:rPr>
          <w:color w:val="0D0D0D"/>
          <w:sz w:val="24"/>
        </w:rPr>
        <w:t>(P) Ltd.</w:t>
      </w:r>
      <w:r w:rsidR="002E11CA">
        <w:rPr>
          <w:b/>
          <w:color w:val="0D0D0D"/>
          <w:sz w:val="24"/>
        </w:rPr>
        <w:t xml:space="preserve"> </w:t>
      </w:r>
      <w:r>
        <w:rPr>
          <w:color w:val="0D0D0D"/>
          <w:sz w:val="24"/>
        </w:rPr>
        <w:t xml:space="preserve">and your joining date is </w:t>
      </w:r>
      <w:r w:rsidR="001D0DDF">
        <w:rPr>
          <w:color w:val="0D0D0D"/>
          <w:sz w:val="24"/>
        </w:rPr>
        <w:t xml:space="preserve">      </w:t>
      </w:r>
      <w:r w:rsidR="002E11CA" w:rsidRPr="002E11CA">
        <w:rPr>
          <w:b/>
          <w:color w:val="0D0D0D"/>
          <w:sz w:val="24"/>
        </w:rPr>
        <w:t>07-May, 2012</w:t>
      </w:r>
      <w:r>
        <w:rPr>
          <w:color w:val="0D0D0D"/>
          <w:sz w:val="24"/>
        </w:rPr>
        <w:t>.</w:t>
      </w:r>
      <w:bookmarkStart w:id="0" w:name="_GoBack"/>
      <w:bookmarkEnd w:id="0"/>
    </w:p>
    <w:p w:rsidR="00861159" w:rsidRDefault="00861159" w:rsidP="00AA7EDD">
      <w:pPr>
        <w:pStyle w:val="BodyText"/>
        <w:ind w:left="720"/>
        <w:rPr>
          <w:sz w:val="26"/>
        </w:rPr>
      </w:pPr>
    </w:p>
    <w:p w:rsidR="00861159" w:rsidRDefault="00861159" w:rsidP="00AA7EDD">
      <w:pPr>
        <w:pStyle w:val="BodyText"/>
        <w:spacing w:before="5"/>
        <w:ind w:left="720"/>
        <w:rPr>
          <w:sz w:val="25"/>
        </w:rPr>
      </w:pPr>
    </w:p>
    <w:p w:rsidR="00861159" w:rsidRDefault="004A105F" w:rsidP="00AA7EDD">
      <w:pPr>
        <w:pStyle w:val="BodyText"/>
        <w:spacing w:before="1" w:line="247" w:lineRule="auto"/>
        <w:ind w:left="855" w:right="106" w:hanging="10"/>
      </w:pPr>
      <w:r>
        <w:rPr>
          <w:color w:val="0D0D0D"/>
        </w:rPr>
        <w:t>We welcome you to the Croma Campus family, and trust we will have a long and mutually rewarding association and look forward to your contribution to the growth of the organization and yourself.</w:t>
      </w:r>
    </w:p>
    <w:p w:rsidR="00861159" w:rsidRDefault="004A105F" w:rsidP="00AA7EDD">
      <w:pPr>
        <w:pStyle w:val="BodyText"/>
        <w:spacing w:line="252" w:lineRule="auto"/>
        <w:ind w:left="855" w:right="281"/>
      </w:pPr>
      <w:r>
        <w:rPr>
          <w:color w:val="0D0D0D"/>
        </w:rPr>
        <w:t>We wish you all the very best in your career with us, and we are confident that you will continue to build on the good work you have started.</w:t>
      </w:r>
    </w:p>
    <w:p w:rsidR="00861159" w:rsidRDefault="00861159" w:rsidP="00AA7EDD">
      <w:pPr>
        <w:pStyle w:val="BodyText"/>
        <w:ind w:left="720"/>
        <w:rPr>
          <w:sz w:val="26"/>
        </w:rPr>
      </w:pPr>
    </w:p>
    <w:p w:rsidR="00861159" w:rsidRDefault="00861159" w:rsidP="00AA7EDD">
      <w:pPr>
        <w:pStyle w:val="BodyText"/>
        <w:spacing w:before="2"/>
        <w:ind w:left="720"/>
        <w:rPr>
          <w:sz w:val="25"/>
        </w:rPr>
      </w:pPr>
    </w:p>
    <w:p w:rsidR="00861159" w:rsidRDefault="004A105F" w:rsidP="00AA7EDD">
      <w:pPr>
        <w:pStyle w:val="BodyText"/>
        <w:spacing w:line="249" w:lineRule="auto"/>
        <w:ind w:left="855" w:right="294" w:hanging="10"/>
        <w:sectPr w:rsidR="00861159">
          <w:headerReference w:type="even" r:id="rId9"/>
          <w:headerReference w:type="default" r:id="rId10"/>
          <w:footerReference w:type="default" r:id="rId11"/>
          <w:headerReference w:type="first" r:id="rId12"/>
          <w:type w:val="continuous"/>
          <w:pgSz w:w="12240" w:h="15840"/>
          <w:pgMar w:top="2280" w:right="1340" w:bottom="280" w:left="1300" w:header="720" w:footer="720" w:gutter="0"/>
          <w:cols w:space="720"/>
        </w:sectPr>
      </w:pPr>
      <w:r>
        <w:rPr>
          <w:color w:val="0D0D0D"/>
        </w:rPr>
        <w:t>Our Salary &amp; Compensations and other terms and conditions of the appointment will be governed by the annexure "A" and</w:t>
      </w:r>
      <w:r w:rsidR="00E8022D">
        <w:rPr>
          <w:color w:val="0D0D0D"/>
        </w:rPr>
        <w:t xml:space="preserve"> annexure "B" appended herewith.</w:t>
      </w:r>
    </w:p>
    <w:p w:rsidR="000152C9" w:rsidRDefault="000152C9" w:rsidP="00AA7EDD">
      <w:pPr>
        <w:pStyle w:val="Heading2"/>
        <w:ind w:left="846"/>
        <w:rPr>
          <w:color w:val="0D0D0D"/>
          <w:u w:val="single" w:color="0D0D0D"/>
        </w:rPr>
      </w:pPr>
    </w:p>
    <w:p w:rsidR="00861159" w:rsidRDefault="004A105F" w:rsidP="00AA7EDD">
      <w:pPr>
        <w:pStyle w:val="Heading2"/>
        <w:ind w:left="846"/>
      </w:pPr>
      <w:r>
        <w:rPr>
          <w:color w:val="0D0D0D"/>
          <w:u w:val="single" w:color="0D0D0D"/>
        </w:rPr>
        <w:t>Annexure A</w:t>
      </w:r>
    </w:p>
    <w:p w:rsidR="00861159" w:rsidRDefault="00861159" w:rsidP="00AA7EDD">
      <w:pPr>
        <w:pStyle w:val="BodyText"/>
        <w:spacing w:before="8"/>
        <w:ind w:left="720"/>
        <w:rPr>
          <w:b/>
          <w:sz w:val="18"/>
        </w:rPr>
      </w:pPr>
    </w:p>
    <w:p w:rsidR="00861159" w:rsidRDefault="002E11CA" w:rsidP="00AA7EDD">
      <w:pPr>
        <w:spacing w:before="100"/>
        <w:ind w:left="846"/>
        <w:rPr>
          <w:b/>
          <w:sz w:val="24"/>
        </w:rPr>
      </w:pPr>
      <w:r w:rsidRPr="000152C9">
        <w:rPr>
          <w:b/>
          <w:color w:val="0D0D0D"/>
          <w:sz w:val="24"/>
          <w:u w:val="single"/>
        </w:rPr>
        <w:t>Salary &amp;Compensation</w:t>
      </w:r>
    </w:p>
    <w:p w:rsidR="00861159" w:rsidRDefault="00861159" w:rsidP="00AA7EDD">
      <w:pPr>
        <w:pStyle w:val="BodyText"/>
        <w:spacing w:before="7"/>
        <w:ind w:left="720"/>
        <w:rPr>
          <w:b/>
          <w:sz w:val="33"/>
        </w:rPr>
      </w:pPr>
    </w:p>
    <w:p w:rsidR="00861159" w:rsidRDefault="004A105F" w:rsidP="00AA7EDD">
      <w:pPr>
        <w:pStyle w:val="ListParagraph"/>
        <w:numPr>
          <w:ilvl w:val="2"/>
          <w:numId w:val="3"/>
        </w:numPr>
        <w:tabs>
          <w:tab w:val="left" w:pos="860"/>
          <w:tab w:val="left" w:pos="861"/>
        </w:tabs>
        <w:spacing w:before="1"/>
        <w:ind w:left="1566" w:hanging="346"/>
        <w:rPr>
          <w:rFonts w:ascii="Arial"/>
          <w:color w:val="0D0D0D"/>
          <w:sz w:val="24"/>
        </w:rPr>
      </w:pPr>
      <w:r>
        <w:rPr>
          <w:color w:val="0D0D0D"/>
          <w:sz w:val="24"/>
        </w:rPr>
        <w:t>Your total compensa</w:t>
      </w:r>
      <w:r w:rsidR="000F1460">
        <w:rPr>
          <w:color w:val="0D0D0D"/>
          <w:sz w:val="24"/>
        </w:rPr>
        <w:t>tion and benefits will be INR.</w:t>
      </w:r>
      <w:r w:rsidR="00597602">
        <w:rPr>
          <w:color w:val="0D0D0D"/>
          <w:sz w:val="24"/>
        </w:rPr>
        <w:t xml:space="preserve"> </w:t>
      </w:r>
      <w:r w:rsidR="000152C9">
        <w:rPr>
          <w:color w:val="0D0D0D"/>
          <w:sz w:val="24"/>
        </w:rPr>
        <w:t>1</w:t>
      </w:r>
      <w:r w:rsidR="000A76ED">
        <w:rPr>
          <w:color w:val="0D0D0D"/>
          <w:sz w:val="24"/>
        </w:rPr>
        <w:t xml:space="preserve">, </w:t>
      </w:r>
      <w:r w:rsidR="000152C9">
        <w:rPr>
          <w:color w:val="0D0D0D"/>
          <w:sz w:val="24"/>
        </w:rPr>
        <w:t>2</w:t>
      </w:r>
      <w:r w:rsidR="000A76ED">
        <w:rPr>
          <w:color w:val="0D0D0D"/>
          <w:sz w:val="24"/>
        </w:rPr>
        <w:t>0, 000</w:t>
      </w:r>
      <w:r w:rsidR="000F1460">
        <w:rPr>
          <w:color w:val="0D0D0D"/>
          <w:sz w:val="24"/>
        </w:rPr>
        <w:t xml:space="preserve"> </w:t>
      </w:r>
      <w:r>
        <w:rPr>
          <w:color w:val="0D0D0D"/>
          <w:sz w:val="24"/>
        </w:rPr>
        <w:t>/- per</w:t>
      </w:r>
      <w:r w:rsidR="00BE75BC">
        <w:rPr>
          <w:color w:val="0D0D0D"/>
          <w:sz w:val="24"/>
        </w:rPr>
        <w:t xml:space="preserve"> </w:t>
      </w:r>
      <w:r>
        <w:rPr>
          <w:color w:val="0D0D0D"/>
          <w:sz w:val="24"/>
        </w:rPr>
        <w:t>annum</w:t>
      </w:r>
      <w:r w:rsidR="00D11590">
        <w:rPr>
          <w:color w:val="0D0D0D"/>
          <w:sz w:val="24"/>
        </w:rPr>
        <w:t>.</w:t>
      </w:r>
    </w:p>
    <w:p w:rsidR="00861159" w:rsidRDefault="000F1460" w:rsidP="00AA7EDD">
      <w:pPr>
        <w:pStyle w:val="ListParagraph"/>
        <w:numPr>
          <w:ilvl w:val="2"/>
          <w:numId w:val="3"/>
        </w:numPr>
        <w:tabs>
          <w:tab w:val="left" w:pos="860"/>
          <w:tab w:val="left" w:pos="861"/>
        </w:tabs>
        <w:ind w:left="1566" w:hanging="346"/>
        <w:rPr>
          <w:rFonts w:ascii="Arial"/>
          <w:color w:val="0D0D0D"/>
          <w:sz w:val="24"/>
        </w:rPr>
      </w:pPr>
      <w:r>
        <w:rPr>
          <w:color w:val="0D0D0D"/>
          <w:sz w:val="24"/>
        </w:rPr>
        <w:t xml:space="preserve">Your fixed salary will be Rs. </w:t>
      </w:r>
      <w:r w:rsidR="000152C9">
        <w:rPr>
          <w:color w:val="0D0D0D"/>
          <w:sz w:val="24"/>
        </w:rPr>
        <w:t>1</w:t>
      </w:r>
      <w:r w:rsidR="002B6AB9">
        <w:rPr>
          <w:color w:val="0D0D0D"/>
          <w:sz w:val="24"/>
        </w:rPr>
        <w:t>0</w:t>
      </w:r>
      <w:r w:rsidR="00BE75BC">
        <w:rPr>
          <w:color w:val="0D0D0D"/>
          <w:sz w:val="24"/>
        </w:rPr>
        <w:t>,000</w:t>
      </w:r>
      <w:r w:rsidR="004A105F">
        <w:rPr>
          <w:color w:val="0D0D0D"/>
          <w:sz w:val="24"/>
        </w:rPr>
        <w:t>/- per</w:t>
      </w:r>
      <w:r w:rsidR="00BE75BC">
        <w:rPr>
          <w:color w:val="0D0D0D"/>
          <w:sz w:val="24"/>
        </w:rPr>
        <w:t xml:space="preserve"> </w:t>
      </w:r>
      <w:r w:rsidR="004A105F">
        <w:rPr>
          <w:color w:val="0D0D0D"/>
          <w:sz w:val="24"/>
        </w:rPr>
        <w:t>month</w:t>
      </w:r>
      <w:r w:rsidR="00D11590">
        <w:rPr>
          <w:color w:val="0D0D0D"/>
          <w:sz w:val="24"/>
        </w:rPr>
        <w:t>.</w:t>
      </w:r>
    </w:p>
    <w:p w:rsidR="00861159" w:rsidRDefault="00861159" w:rsidP="00AA7EDD">
      <w:pPr>
        <w:pStyle w:val="BodyText"/>
        <w:spacing w:before="7"/>
        <w:ind w:left="720"/>
        <w:rPr>
          <w:sz w:val="26"/>
        </w:rPr>
      </w:pPr>
    </w:p>
    <w:p w:rsidR="00861159" w:rsidRDefault="004A105F" w:rsidP="00AA7EDD">
      <w:pPr>
        <w:pStyle w:val="Heading2"/>
        <w:spacing w:before="0"/>
        <w:ind w:left="906"/>
      </w:pPr>
      <w:r>
        <w:rPr>
          <w:color w:val="0D0D0D"/>
          <w:u w:val="single" w:color="0D0D0D"/>
        </w:rPr>
        <w:t>Salary Policies</w:t>
      </w:r>
    </w:p>
    <w:p w:rsidR="00861159" w:rsidRDefault="00861159" w:rsidP="00AA7EDD">
      <w:pPr>
        <w:pStyle w:val="BodyText"/>
        <w:spacing w:before="10"/>
        <w:ind w:left="720"/>
        <w:rPr>
          <w:b/>
          <w:sz w:val="25"/>
        </w:rPr>
      </w:pPr>
    </w:p>
    <w:p w:rsidR="00861159" w:rsidRDefault="00D353D6" w:rsidP="00AA7EDD">
      <w:pPr>
        <w:pStyle w:val="ListParagraph"/>
        <w:numPr>
          <w:ilvl w:val="2"/>
          <w:numId w:val="3"/>
        </w:numPr>
        <w:tabs>
          <w:tab w:val="left" w:pos="860"/>
          <w:tab w:val="left" w:pos="861"/>
        </w:tabs>
        <w:spacing w:before="92"/>
        <w:ind w:left="1566" w:hanging="346"/>
        <w:rPr>
          <w:rFonts w:ascii="Arial"/>
          <w:color w:val="0D0D0D"/>
          <w:sz w:val="24"/>
        </w:rPr>
      </w:pPr>
      <w:r>
        <w:rPr>
          <w:color w:val="0D0D0D"/>
          <w:sz w:val="24"/>
        </w:rPr>
        <w:t>No A</w:t>
      </w:r>
      <w:r w:rsidR="004A105F">
        <w:rPr>
          <w:color w:val="0D0D0D"/>
          <w:sz w:val="24"/>
        </w:rPr>
        <w:t>dvance salary will be</w:t>
      </w:r>
      <w:r w:rsidR="00BF41A8">
        <w:rPr>
          <w:color w:val="0D0D0D"/>
          <w:sz w:val="24"/>
        </w:rPr>
        <w:t xml:space="preserve"> </w:t>
      </w:r>
      <w:r w:rsidR="004A105F">
        <w:rPr>
          <w:color w:val="0D0D0D"/>
          <w:sz w:val="24"/>
        </w:rPr>
        <w:t>given.</w:t>
      </w:r>
    </w:p>
    <w:p w:rsidR="00861159" w:rsidRDefault="004A105F" w:rsidP="00AA7EDD">
      <w:pPr>
        <w:pStyle w:val="ListParagraph"/>
        <w:numPr>
          <w:ilvl w:val="2"/>
          <w:numId w:val="3"/>
        </w:numPr>
        <w:tabs>
          <w:tab w:val="left" w:pos="860"/>
          <w:tab w:val="left" w:pos="861"/>
        </w:tabs>
        <w:ind w:left="1566" w:hanging="346"/>
        <w:rPr>
          <w:rFonts w:ascii="Arial"/>
          <w:color w:val="0D0D0D"/>
          <w:sz w:val="24"/>
        </w:rPr>
      </w:pPr>
      <w:r>
        <w:rPr>
          <w:color w:val="0D0D0D"/>
          <w:sz w:val="24"/>
        </w:rPr>
        <w:t>You cannot share your salary details with other</w:t>
      </w:r>
      <w:r w:rsidR="00BF41A8">
        <w:rPr>
          <w:color w:val="0D0D0D"/>
          <w:sz w:val="24"/>
        </w:rPr>
        <w:t xml:space="preserve"> </w:t>
      </w:r>
      <w:r>
        <w:rPr>
          <w:color w:val="0D0D0D"/>
          <w:sz w:val="24"/>
        </w:rPr>
        <w:t>employees.</w:t>
      </w:r>
    </w:p>
    <w:p w:rsidR="00861159" w:rsidRDefault="004A105F" w:rsidP="00AA7EDD">
      <w:pPr>
        <w:pStyle w:val="ListParagraph"/>
        <w:numPr>
          <w:ilvl w:val="2"/>
          <w:numId w:val="3"/>
        </w:numPr>
        <w:tabs>
          <w:tab w:val="left" w:pos="860"/>
          <w:tab w:val="left" w:pos="861"/>
        </w:tabs>
        <w:spacing w:before="38"/>
        <w:ind w:left="1566" w:hanging="346"/>
        <w:rPr>
          <w:rFonts w:ascii="Arial" w:hAnsi="Arial"/>
          <w:color w:val="0D0D0D"/>
          <w:sz w:val="24"/>
        </w:rPr>
      </w:pPr>
      <w:r>
        <w:rPr>
          <w:color w:val="0D0D0D"/>
          <w:sz w:val="24"/>
        </w:rPr>
        <w:t>You will be eligible to get</w:t>
      </w:r>
      <w:r w:rsidR="00911F35">
        <w:rPr>
          <w:color w:val="0D0D0D"/>
          <w:sz w:val="24"/>
        </w:rPr>
        <w:t xml:space="preserve"> incentives as per your performance and</w:t>
      </w:r>
      <w:r>
        <w:rPr>
          <w:color w:val="0D0D0D"/>
          <w:sz w:val="24"/>
        </w:rPr>
        <w:t xml:space="preserve"> appraisal</w:t>
      </w:r>
      <w:r w:rsidR="00BF41A8">
        <w:rPr>
          <w:color w:val="0D0D0D"/>
          <w:sz w:val="24"/>
        </w:rPr>
        <w:t xml:space="preserve"> </w:t>
      </w:r>
      <w:r>
        <w:rPr>
          <w:color w:val="0D0D0D"/>
          <w:sz w:val="24"/>
        </w:rPr>
        <w:t>once in a year as per your and company’s</w:t>
      </w:r>
      <w:r w:rsidR="00BE75BC">
        <w:rPr>
          <w:color w:val="0D0D0D"/>
          <w:sz w:val="24"/>
        </w:rPr>
        <w:t xml:space="preserve"> </w:t>
      </w:r>
      <w:r>
        <w:rPr>
          <w:color w:val="0D0D0D"/>
          <w:sz w:val="24"/>
        </w:rPr>
        <w:t>performance.</w:t>
      </w:r>
    </w:p>
    <w:p w:rsidR="00861159" w:rsidRDefault="004A105F" w:rsidP="00AA7EDD">
      <w:pPr>
        <w:pStyle w:val="ListParagraph"/>
        <w:numPr>
          <w:ilvl w:val="2"/>
          <w:numId w:val="3"/>
        </w:numPr>
        <w:tabs>
          <w:tab w:val="left" w:pos="860"/>
          <w:tab w:val="left" w:pos="861"/>
        </w:tabs>
        <w:spacing w:before="41"/>
        <w:ind w:left="1566" w:hanging="346"/>
        <w:rPr>
          <w:rFonts w:ascii="Arial"/>
          <w:color w:val="0D0D0D"/>
          <w:sz w:val="24"/>
        </w:rPr>
      </w:pPr>
      <w:r>
        <w:rPr>
          <w:color w:val="0D0D0D"/>
          <w:sz w:val="24"/>
        </w:rPr>
        <w:t>Your probation period will be 90</w:t>
      </w:r>
      <w:r w:rsidR="00BE75BC">
        <w:rPr>
          <w:color w:val="0D0D0D"/>
          <w:sz w:val="24"/>
        </w:rPr>
        <w:t xml:space="preserve"> </w:t>
      </w:r>
      <w:r>
        <w:rPr>
          <w:color w:val="0D0D0D"/>
          <w:sz w:val="24"/>
        </w:rPr>
        <w:t>days.</w:t>
      </w:r>
    </w:p>
    <w:p w:rsidR="00861159" w:rsidRDefault="004A105F" w:rsidP="00AA7EDD">
      <w:pPr>
        <w:pStyle w:val="ListParagraph"/>
        <w:numPr>
          <w:ilvl w:val="2"/>
          <w:numId w:val="3"/>
        </w:numPr>
        <w:tabs>
          <w:tab w:val="left" w:pos="860"/>
          <w:tab w:val="left" w:pos="861"/>
        </w:tabs>
        <w:spacing w:before="9"/>
        <w:ind w:left="1566" w:hanging="346"/>
        <w:rPr>
          <w:rFonts w:ascii="Arial"/>
          <w:color w:val="0D0D0D"/>
          <w:sz w:val="24"/>
        </w:rPr>
      </w:pPr>
      <w:r>
        <w:rPr>
          <w:color w:val="0D0D0D"/>
          <w:sz w:val="24"/>
        </w:rPr>
        <w:t>Salary will be credited on or before 10</w:t>
      </w:r>
      <w:r w:rsidR="00BE75BC">
        <w:rPr>
          <w:color w:val="0D0D0D"/>
          <w:position w:val="5"/>
          <w:sz w:val="14"/>
          <w:vertAlign w:val="superscript"/>
        </w:rPr>
        <w:t>t</w:t>
      </w:r>
      <w:r w:rsidRPr="00BE75BC">
        <w:rPr>
          <w:color w:val="0D0D0D"/>
          <w:position w:val="5"/>
          <w:sz w:val="14"/>
          <w:vertAlign w:val="superscript"/>
        </w:rPr>
        <w:t>h</w:t>
      </w:r>
      <w:r w:rsidR="00BE75BC">
        <w:rPr>
          <w:color w:val="0D0D0D"/>
          <w:position w:val="5"/>
          <w:sz w:val="14"/>
        </w:rPr>
        <w:t xml:space="preserve"> </w:t>
      </w:r>
      <w:r>
        <w:rPr>
          <w:color w:val="0D0D0D"/>
          <w:sz w:val="24"/>
        </w:rPr>
        <w:t>of every</w:t>
      </w:r>
      <w:r w:rsidR="00BE75BC">
        <w:rPr>
          <w:color w:val="0D0D0D"/>
          <w:sz w:val="24"/>
        </w:rPr>
        <w:t xml:space="preserve"> </w:t>
      </w:r>
      <w:r>
        <w:rPr>
          <w:color w:val="0D0D0D"/>
          <w:sz w:val="24"/>
        </w:rPr>
        <w:t>month.</w:t>
      </w:r>
    </w:p>
    <w:p w:rsidR="00861159" w:rsidRPr="00E8022D" w:rsidRDefault="004A105F" w:rsidP="00AA7EDD">
      <w:pPr>
        <w:pStyle w:val="BodyText"/>
        <w:spacing w:before="8"/>
        <w:ind w:left="920"/>
      </w:pPr>
      <w:r>
        <w:t>.</w:t>
      </w:r>
    </w:p>
    <w:p w:rsidR="00861159" w:rsidRDefault="004A105F" w:rsidP="00AA7EDD">
      <w:pPr>
        <w:pStyle w:val="Heading2"/>
        <w:spacing w:before="100"/>
        <w:ind w:left="846"/>
      </w:pPr>
      <w:r>
        <w:rPr>
          <w:color w:val="0D0D0D"/>
          <w:u w:val="single" w:color="0D0D0D"/>
        </w:rPr>
        <w:t>Annexure B</w:t>
      </w:r>
    </w:p>
    <w:p w:rsidR="00861159" w:rsidRDefault="00861159" w:rsidP="00AA7EDD">
      <w:pPr>
        <w:pStyle w:val="BodyText"/>
        <w:ind w:left="720"/>
        <w:rPr>
          <w:b/>
          <w:sz w:val="19"/>
        </w:rPr>
      </w:pPr>
    </w:p>
    <w:p w:rsidR="00861159" w:rsidRDefault="004A105F" w:rsidP="00AA7EDD">
      <w:pPr>
        <w:spacing w:before="100"/>
        <w:ind w:left="846"/>
        <w:rPr>
          <w:b/>
          <w:sz w:val="24"/>
        </w:rPr>
      </w:pPr>
      <w:r>
        <w:rPr>
          <w:b/>
          <w:color w:val="0D0D0D"/>
          <w:sz w:val="24"/>
          <w:u w:val="single" w:color="0D0D0D"/>
        </w:rPr>
        <w:t>TERMS &amp; CONDITIONS:</w:t>
      </w:r>
    </w:p>
    <w:p w:rsidR="00861159" w:rsidRDefault="00861159" w:rsidP="00AA7EDD">
      <w:pPr>
        <w:pStyle w:val="BodyText"/>
        <w:ind w:left="720"/>
        <w:rPr>
          <w:b/>
          <w:sz w:val="19"/>
        </w:rPr>
      </w:pPr>
    </w:p>
    <w:p w:rsidR="00861159" w:rsidRDefault="004A105F" w:rsidP="00AA7EDD">
      <w:pPr>
        <w:spacing w:before="100"/>
        <w:ind w:left="824"/>
        <w:rPr>
          <w:b/>
          <w:sz w:val="25"/>
        </w:rPr>
      </w:pPr>
      <w:r>
        <w:rPr>
          <w:b/>
          <w:color w:val="0D0D0D"/>
          <w:sz w:val="25"/>
          <w:u w:val="single" w:color="0D0D0D"/>
        </w:rPr>
        <w:t>CONFIDENTIALITY</w:t>
      </w:r>
    </w:p>
    <w:p w:rsidR="00861159" w:rsidRDefault="004A105F" w:rsidP="00AA7EDD">
      <w:pPr>
        <w:pStyle w:val="BodyText"/>
        <w:spacing w:before="20" w:line="249" w:lineRule="auto"/>
        <w:ind w:left="855" w:right="191" w:hanging="10"/>
      </w:pPr>
      <w:r>
        <w:rPr>
          <w:color w:val="0D0D0D"/>
        </w:rPr>
        <w:t>This is a highly Confidential and Private document. You are to maintain the confidentiality and ensure that the details of your offer are not shared with anyone outside of the HR and Management team of Croma Campus. Sharing the details of your offer with others would imply a breach of confidentiality and could invite suitable disciplinary action.</w:t>
      </w:r>
    </w:p>
    <w:p w:rsidR="00861159" w:rsidRDefault="00861159" w:rsidP="00AA7EDD">
      <w:pPr>
        <w:pStyle w:val="BodyText"/>
        <w:spacing w:before="5"/>
        <w:ind w:left="720"/>
        <w:rPr>
          <w:sz w:val="25"/>
        </w:rPr>
      </w:pPr>
    </w:p>
    <w:p w:rsidR="00861159" w:rsidRDefault="004A105F" w:rsidP="00AA7EDD">
      <w:pPr>
        <w:pStyle w:val="Heading1"/>
        <w:spacing w:before="1"/>
        <w:ind w:left="824"/>
      </w:pPr>
      <w:r>
        <w:rPr>
          <w:color w:val="0D0D0D"/>
          <w:u w:val="single" w:color="0D0D0D"/>
        </w:rPr>
        <w:t>PROBATION PERIOD</w:t>
      </w:r>
    </w:p>
    <w:p w:rsidR="00861159" w:rsidRDefault="004A105F" w:rsidP="00AA7EDD">
      <w:pPr>
        <w:pStyle w:val="BodyText"/>
        <w:spacing w:before="23" w:line="249" w:lineRule="auto"/>
        <w:ind w:left="855" w:right="164" w:hanging="10"/>
      </w:pPr>
      <w:r>
        <w:rPr>
          <w:color w:val="0D0D0D"/>
        </w:rPr>
        <w:t>You will be on probation for a period of initial three months from the date of your appointment, which may be extended by the Company at its discretion. During this period your work, attendance &amp; conduct will be under observation. If your services are found satisfactory during the probation period, you will be confirmed in the present position or if the management is not satisfied with your work and conduct, your services shall be liable to termination, without any notice.</w:t>
      </w:r>
    </w:p>
    <w:p w:rsidR="00861159" w:rsidRDefault="00861159" w:rsidP="00AA7EDD">
      <w:pPr>
        <w:pStyle w:val="BodyText"/>
        <w:spacing w:before="3"/>
        <w:ind w:left="720"/>
        <w:rPr>
          <w:sz w:val="25"/>
        </w:rPr>
      </w:pPr>
    </w:p>
    <w:p w:rsidR="00861159" w:rsidRDefault="004A105F" w:rsidP="00AA7EDD">
      <w:pPr>
        <w:pStyle w:val="Heading1"/>
        <w:ind w:left="824"/>
      </w:pPr>
      <w:r>
        <w:rPr>
          <w:color w:val="0D0D0D"/>
          <w:u w:val="single" w:color="0D0D0D"/>
        </w:rPr>
        <w:t>TERMINATION OF SERVICE</w:t>
      </w:r>
    </w:p>
    <w:p w:rsidR="00861159" w:rsidRPr="0003422E" w:rsidRDefault="004A105F" w:rsidP="00AA7EDD">
      <w:pPr>
        <w:pStyle w:val="BodyText"/>
        <w:numPr>
          <w:ilvl w:val="0"/>
          <w:numId w:val="4"/>
        </w:numPr>
        <w:spacing w:before="23" w:line="249" w:lineRule="auto"/>
        <w:ind w:left="1565" w:right="164"/>
        <w:rPr>
          <w:color w:val="0D0D0D"/>
        </w:rPr>
      </w:pPr>
      <w:r w:rsidRPr="0003422E">
        <w:rPr>
          <w:color w:val="0D0D0D"/>
        </w:rPr>
        <w:t>Your services are liable to be terminated without any notice or salary in lieu thereof for misconduct, without being exhaustive and without prejudice to the general meaning of</w:t>
      </w:r>
      <w:r w:rsidR="00BE75BC">
        <w:rPr>
          <w:color w:val="0D0D0D"/>
        </w:rPr>
        <w:t xml:space="preserve"> </w:t>
      </w:r>
      <w:r w:rsidRPr="0003422E">
        <w:rPr>
          <w:color w:val="0D0D0D"/>
        </w:rPr>
        <w:t>the term misconduct in the case of reasonable suspicion of misconduct, disloyalty, commission of any act involving moral turpitude, any act of indiscipline or inefficiency or lower performance as compared to other employees of your category.</w:t>
      </w:r>
    </w:p>
    <w:p w:rsidR="00861159" w:rsidRPr="0003422E" w:rsidRDefault="004A105F" w:rsidP="00AA7EDD">
      <w:pPr>
        <w:pStyle w:val="BodyText"/>
        <w:numPr>
          <w:ilvl w:val="0"/>
          <w:numId w:val="4"/>
        </w:numPr>
        <w:spacing w:before="23" w:line="249" w:lineRule="auto"/>
        <w:ind w:left="1565" w:right="164"/>
        <w:rPr>
          <w:color w:val="0D0D0D"/>
        </w:rPr>
      </w:pPr>
      <w:r w:rsidRPr="0003422E">
        <w:rPr>
          <w:color w:val="0D0D0D"/>
        </w:rPr>
        <w:t>If management is not satisfied with your work and conduct, your services are terminable by the company by giving a notice of one day.</w:t>
      </w:r>
    </w:p>
    <w:p w:rsidR="00861159" w:rsidRDefault="004A105F" w:rsidP="00AA7EDD">
      <w:pPr>
        <w:pStyle w:val="Heading1"/>
        <w:ind w:left="824"/>
      </w:pPr>
      <w:r>
        <w:rPr>
          <w:color w:val="0D0D0D"/>
          <w:u w:val="single" w:color="0D0D0D"/>
        </w:rPr>
        <w:lastRenderedPageBreak/>
        <w:t>RESPONSIBILITY</w:t>
      </w:r>
    </w:p>
    <w:p w:rsidR="00861159" w:rsidRDefault="004A105F" w:rsidP="00AA7EDD">
      <w:pPr>
        <w:pStyle w:val="BodyText"/>
        <w:spacing w:before="23" w:line="249" w:lineRule="auto"/>
        <w:ind w:left="855" w:right="121" w:hanging="10"/>
      </w:pPr>
      <w:r>
        <w:rPr>
          <w:color w:val="0D0D0D"/>
        </w:rPr>
        <w:t>You will act within the framework of organizational structure, policies and directions as may be laid down by the management from time to time. In view of your office, you must effectively perform to ensure results. Your performance will be reviewed as per company's appraisal system.</w:t>
      </w:r>
    </w:p>
    <w:p w:rsidR="00861159" w:rsidRDefault="00861159" w:rsidP="00AA7EDD">
      <w:pPr>
        <w:pStyle w:val="BodyText"/>
        <w:spacing w:before="5"/>
        <w:ind w:left="720"/>
        <w:rPr>
          <w:sz w:val="25"/>
        </w:rPr>
      </w:pPr>
    </w:p>
    <w:p w:rsidR="00861159" w:rsidRDefault="004A105F" w:rsidP="00AA7EDD">
      <w:pPr>
        <w:pStyle w:val="Heading1"/>
        <w:ind w:left="824"/>
      </w:pPr>
      <w:r>
        <w:rPr>
          <w:color w:val="0D0D0D"/>
          <w:u w:val="single" w:color="0D0D0D"/>
        </w:rPr>
        <w:t>HOURS OF WORK</w:t>
      </w:r>
    </w:p>
    <w:p w:rsidR="00861159" w:rsidRDefault="004A105F" w:rsidP="00AA7EDD">
      <w:pPr>
        <w:pStyle w:val="ListParagraph"/>
        <w:numPr>
          <w:ilvl w:val="2"/>
          <w:numId w:val="3"/>
        </w:numPr>
        <w:tabs>
          <w:tab w:val="left" w:pos="845"/>
          <w:tab w:val="left" w:pos="846"/>
        </w:tabs>
        <w:spacing w:before="77"/>
        <w:ind w:left="1566"/>
        <w:rPr>
          <w:rFonts w:ascii="Arial"/>
          <w:color w:val="0D0D0D"/>
          <w:sz w:val="24"/>
        </w:rPr>
      </w:pPr>
      <w:r>
        <w:rPr>
          <w:sz w:val="24"/>
        </w:rPr>
        <w:t xml:space="preserve">You </w:t>
      </w:r>
      <w:r>
        <w:rPr>
          <w:color w:val="0D0D0D"/>
          <w:sz w:val="24"/>
        </w:rPr>
        <w:t>have to maintain at least 9 hours of duration per</w:t>
      </w:r>
      <w:r w:rsidR="00BF41A8">
        <w:rPr>
          <w:color w:val="0D0D0D"/>
          <w:sz w:val="24"/>
        </w:rPr>
        <w:t xml:space="preserve"> </w:t>
      </w:r>
      <w:r>
        <w:rPr>
          <w:color w:val="0D0D0D"/>
          <w:sz w:val="24"/>
        </w:rPr>
        <w:t>day.</w:t>
      </w:r>
    </w:p>
    <w:p w:rsidR="00861159" w:rsidRDefault="004A105F" w:rsidP="00AA7EDD">
      <w:pPr>
        <w:pStyle w:val="ListParagraph"/>
        <w:numPr>
          <w:ilvl w:val="2"/>
          <w:numId w:val="3"/>
        </w:numPr>
        <w:tabs>
          <w:tab w:val="left" w:pos="845"/>
          <w:tab w:val="left" w:pos="846"/>
        </w:tabs>
        <w:ind w:left="1566"/>
        <w:rPr>
          <w:rFonts w:ascii="Arial"/>
          <w:color w:val="0D0D0D"/>
          <w:sz w:val="24"/>
        </w:rPr>
      </w:pPr>
      <w:r>
        <w:rPr>
          <w:sz w:val="24"/>
        </w:rPr>
        <w:t>Your standard office timing will be 09:30 am to 06:30</w:t>
      </w:r>
      <w:r w:rsidR="00BE75BC">
        <w:rPr>
          <w:sz w:val="24"/>
        </w:rPr>
        <w:t xml:space="preserve"> </w:t>
      </w:r>
      <w:r>
        <w:rPr>
          <w:sz w:val="24"/>
        </w:rPr>
        <w:t>pm.</w:t>
      </w:r>
    </w:p>
    <w:p w:rsidR="00861159" w:rsidRDefault="004A105F" w:rsidP="00AA7EDD">
      <w:pPr>
        <w:pStyle w:val="ListParagraph"/>
        <w:numPr>
          <w:ilvl w:val="2"/>
          <w:numId w:val="3"/>
        </w:numPr>
        <w:tabs>
          <w:tab w:val="left" w:pos="845"/>
          <w:tab w:val="left" w:pos="846"/>
        </w:tabs>
        <w:spacing w:before="41"/>
        <w:ind w:left="1566"/>
        <w:rPr>
          <w:rFonts w:ascii="Arial"/>
          <w:color w:val="0D0D0D"/>
          <w:sz w:val="24"/>
        </w:rPr>
      </w:pPr>
      <w:r>
        <w:rPr>
          <w:sz w:val="24"/>
        </w:rPr>
        <w:t>Your attendance will be tracked through biometric</w:t>
      </w:r>
      <w:r w:rsidR="00BE75BC">
        <w:rPr>
          <w:sz w:val="24"/>
        </w:rPr>
        <w:t xml:space="preserve"> </w:t>
      </w:r>
      <w:r>
        <w:rPr>
          <w:sz w:val="24"/>
        </w:rPr>
        <w:t>system.</w:t>
      </w:r>
    </w:p>
    <w:p w:rsidR="00861159" w:rsidRDefault="004A105F" w:rsidP="00AA7EDD">
      <w:pPr>
        <w:pStyle w:val="ListParagraph"/>
        <w:numPr>
          <w:ilvl w:val="2"/>
          <w:numId w:val="3"/>
        </w:numPr>
        <w:tabs>
          <w:tab w:val="left" w:pos="845"/>
          <w:tab w:val="left" w:pos="846"/>
        </w:tabs>
        <w:spacing w:before="38" w:line="247" w:lineRule="auto"/>
        <w:ind w:left="1566" w:right="566"/>
        <w:rPr>
          <w:rFonts w:ascii="Arial"/>
          <w:color w:val="0D0D0D"/>
          <w:sz w:val="24"/>
        </w:rPr>
      </w:pPr>
      <w:r>
        <w:rPr>
          <w:sz w:val="24"/>
        </w:rPr>
        <w:t>If you are unable to complete 9 hours per day then half day salary will be deducted</w:t>
      </w:r>
      <w:r w:rsidR="00BE75BC">
        <w:rPr>
          <w:sz w:val="24"/>
        </w:rPr>
        <w:t xml:space="preserve"> </w:t>
      </w:r>
      <w:r>
        <w:rPr>
          <w:sz w:val="24"/>
        </w:rPr>
        <w:t>from your</w:t>
      </w:r>
      <w:r w:rsidR="00BE75BC">
        <w:rPr>
          <w:sz w:val="24"/>
        </w:rPr>
        <w:t xml:space="preserve"> </w:t>
      </w:r>
      <w:r>
        <w:rPr>
          <w:sz w:val="24"/>
        </w:rPr>
        <w:t>pay.</w:t>
      </w:r>
    </w:p>
    <w:p w:rsidR="00861159" w:rsidRDefault="004A105F" w:rsidP="00AA7EDD">
      <w:pPr>
        <w:pStyle w:val="ListParagraph"/>
        <w:numPr>
          <w:ilvl w:val="2"/>
          <w:numId w:val="3"/>
        </w:numPr>
        <w:tabs>
          <w:tab w:val="left" w:pos="845"/>
          <w:tab w:val="left" w:pos="846"/>
        </w:tabs>
        <w:spacing w:before="85"/>
        <w:ind w:left="1566"/>
        <w:rPr>
          <w:rFonts w:ascii="Arial"/>
          <w:color w:val="0D0D0D"/>
          <w:sz w:val="24"/>
        </w:rPr>
      </w:pPr>
      <w:r>
        <w:rPr>
          <w:sz w:val="24"/>
        </w:rPr>
        <w:t>There is no Work from Home Policy in Croma</w:t>
      </w:r>
      <w:r w:rsidR="00263016">
        <w:rPr>
          <w:sz w:val="24"/>
        </w:rPr>
        <w:t xml:space="preserve"> </w:t>
      </w:r>
      <w:r>
        <w:rPr>
          <w:sz w:val="24"/>
        </w:rPr>
        <w:t>Campus</w:t>
      </w:r>
    </w:p>
    <w:p w:rsidR="00861159" w:rsidRDefault="004A105F" w:rsidP="00AA7EDD">
      <w:pPr>
        <w:pStyle w:val="ListParagraph"/>
        <w:numPr>
          <w:ilvl w:val="2"/>
          <w:numId w:val="3"/>
        </w:numPr>
        <w:tabs>
          <w:tab w:val="left" w:pos="845"/>
          <w:tab w:val="left" w:pos="846"/>
        </w:tabs>
        <w:spacing w:before="39"/>
        <w:ind w:left="1566"/>
        <w:rPr>
          <w:rFonts w:ascii="Arial"/>
          <w:color w:val="0D0D0D"/>
          <w:sz w:val="24"/>
        </w:rPr>
      </w:pPr>
      <w:r>
        <w:rPr>
          <w:sz w:val="24"/>
        </w:rPr>
        <w:t>All leaves should be planned. Unplanned leaves are not</w:t>
      </w:r>
      <w:r w:rsidR="00BE75BC">
        <w:rPr>
          <w:sz w:val="24"/>
        </w:rPr>
        <w:t xml:space="preserve"> </w:t>
      </w:r>
      <w:r>
        <w:rPr>
          <w:sz w:val="24"/>
        </w:rPr>
        <w:t>acceptable.</w:t>
      </w:r>
    </w:p>
    <w:p w:rsidR="00861159" w:rsidRDefault="004A105F" w:rsidP="00AA7EDD">
      <w:pPr>
        <w:pStyle w:val="ListParagraph"/>
        <w:numPr>
          <w:ilvl w:val="2"/>
          <w:numId w:val="3"/>
        </w:numPr>
        <w:tabs>
          <w:tab w:val="left" w:pos="845"/>
          <w:tab w:val="left" w:pos="846"/>
        </w:tabs>
        <w:spacing w:line="247" w:lineRule="auto"/>
        <w:ind w:left="1566" w:right="158"/>
        <w:rPr>
          <w:rFonts w:ascii="Arial"/>
          <w:color w:val="0D0D0D"/>
          <w:sz w:val="24"/>
        </w:rPr>
      </w:pPr>
      <w:r>
        <w:rPr>
          <w:sz w:val="24"/>
        </w:rPr>
        <w:t>If case of work urgency, you can be asked to work on company holidays. In that case we will pay additional amount or compoff.</w:t>
      </w:r>
    </w:p>
    <w:p w:rsidR="00861159" w:rsidRDefault="00861159" w:rsidP="00AA7EDD">
      <w:pPr>
        <w:pStyle w:val="BodyText"/>
        <w:spacing w:before="10"/>
        <w:ind w:left="720"/>
        <w:rPr>
          <w:sz w:val="25"/>
        </w:rPr>
      </w:pPr>
    </w:p>
    <w:p w:rsidR="00861159" w:rsidRDefault="004A105F" w:rsidP="00AA7EDD">
      <w:pPr>
        <w:pStyle w:val="Heading1"/>
        <w:spacing w:before="1"/>
        <w:ind w:left="824"/>
      </w:pPr>
      <w:r>
        <w:rPr>
          <w:color w:val="0D0D0D"/>
          <w:u w:val="single" w:color="0D0D0D"/>
        </w:rPr>
        <w:t>LEAVE</w:t>
      </w:r>
    </w:p>
    <w:p w:rsidR="00861159" w:rsidRDefault="004A105F" w:rsidP="00AA7EDD">
      <w:pPr>
        <w:pStyle w:val="ListParagraph"/>
        <w:numPr>
          <w:ilvl w:val="2"/>
          <w:numId w:val="3"/>
        </w:numPr>
        <w:tabs>
          <w:tab w:val="left" w:pos="845"/>
          <w:tab w:val="left" w:pos="846"/>
        </w:tabs>
        <w:spacing w:before="76"/>
        <w:ind w:left="1566"/>
        <w:rPr>
          <w:rFonts w:ascii="Arial"/>
          <w:sz w:val="24"/>
        </w:rPr>
      </w:pPr>
      <w:r>
        <w:rPr>
          <w:sz w:val="24"/>
        </w:rPr>
        <w:t xml:space="preserve">You are eligible for one day </w:t>
      </w:r>
      <w:r w:rsidR="00AA7EDD">
        <w:rPr>
          <w:sz w:val="24"/>
        </w:rPr>
        <w:t>week off</w:t>
      </w:r>
      <w:r>
        <w:rPr>
          <w:sz w:val="24"/>
        </w:rPr>
        <w:t>.</w:t>
      </w:r>
    </w:p>
    <w:p w:rsidR="00861159" w:rsidRDefault="004A105F" w:rsidP="00AA7EDD">
      <w:pPr>
        <w:pStyle w:val="ListParagraph"/>
        <w:numPr>
          <w:ilvl w:val="2"/>
          <w:numId w:val="3"/>
        </w:numPr>
        <w:tabs>
          <w:tab w:val="left" w:pos="845"/>
          <w:tab w:val="left" w:pos="846"/>
        </w:tabs>
        <w:ind w:left="1566"/>
        <w:rPr>
          <w:rFonts w:ascii="Arial"/>
          <w:sz w:val="24"/>
        </w:rPr>
      </w:pPr>
      <w:r>
        <w:rPr>
          <w:sz w:val="24"/>
        </w:rPr>
        <w:t>You cannot club your week offs. Maximum 3 leaves will be</w:t>
      </w:r>
      <w:r w:rsidR="00BF41A8">
        <w:rPr>
          <w:sz w:val="24"/>
        </w:rPr>
        <w:t xml:space="preserve"> </w:t>
      </w:r>
      <w:r>
        <w:rPr>
          <w:sz w:val="24"/>
        </w:rPr>
        <w:t>clubbed.</w:t>
      </w:r>
    </w:p>
    <w:p w:rsidR="00861159" w:rsidRDefault="004A105F" w:rsidP="00AA7EDD">
      <w:pPr>
        <w:pStyle w:val="ListParagraph"/>
        <w:numPr>
          <w:ilvl w:val="2"/>
          <w:numId w:val="3"/>
        </w:numPr>
        <w:tabs>
          <w:tab w:val="left" w:pos="845"/>
          <w:tab w:val="left" w:pos="846"/>
        </w:tabs>
        <w:spacing w:before="39" w:line="247" w:lineRule="auto"/>
        <w:ind w:left="1566" w:right="173"/>
        <w:rPr>
          <w:rFonts w:ascii="Arial"/>
          <w:sz w:val="24"/>
        </w:rPr>
      </w:pPr>
      <w:r>
        <w:rPr>
          <w:sz w:val="24"/>
        </w:rPr>
        <w:t>Extra leaves other than week offs will be paid. Your one day salary will be deducted for each leave.</w:t>
      </w:r>
    </w:p>
    <w:p w:rsidR="00861159" w:rsidRDefault="004A105F" w:rsidP="00AA7EDD">
      <w:pPr>
        <w:pStyle w:val="ListParagraph"/>
        <w:numPr>
          <w:ilvl w:val="2"/>
          <w:numId w:val="3"/>
        </w:numPr>
        <w:tabs>
          <w:tab w:val="left" w:pos="845"/>
          <w:tab w:val="left" w:pos="846"/>
        </w:tabs>
        <w:spacing w:before="86"/>
        <w:ind w:left="1566"/>
        <w:rPr>
          <w:rFonts w:ascii="Arial"/>
          <w:sz w:val="24"/>
        </w:rPr>
      </w:pPr>
      <w:r>
        <w:rPr>
          <w:sz w:val="24"/>
        </w:rPr>
        <w:t>You are entitled to government holiday as per company</w:t>
      </w:r>
      <w:r w:rsidR="00BE75BC">
        <w:rPr>
          <w:sz w:val="24"/>
        </w:rPr>
        <w:t xml:space="preserve"> </w:t>
      </w:r>
      <w:r>
        <w:rPr>
          <w:sz w:val="24"/>
        </w:rPr>
        <w:t>policy.</w:t>
      </w:r>
    </w:p>
    <w:p w:rsidR="00861159" w:rsidRDefault="004A105F" w:rsidP="00AA7EDD">
      <w:pPr>
        <w:pStyle w:val="ListParagraph"/>
        <w:numPr>
          <w:ilvl w:val="2"/>
          <w:numId w:val="3"/>
        </w:numPr>
        <w:tabs>
          <w:tab w:val="left" w:pos="845"/>
          <w:tab w:val="left" w:pos="846"/>
        </w:tabs>
        <w:spacing w:before="38" w:line="247" w:lineRule="auto"/>
        <w:ind w:left="1566" w:right="262"/>
        <w:rPr>
          <w:rFonts w:ascii="Arial" w:hAnsi="Arial"/>
          <w:sz w:val="24"/>
        </w:rPr>
      </w:pPr>
      <w:r>
        <w:rPr>
          <w:sz w:val="24"/>
        </w:rPr>
        <w:t>Each Employee is entitled of 7 days sick leave for complete year (1st Jan – 31st Dec). Extra leaves will be paid. Your one day salary will be deducted for each extra</w:t>
      </w:r>
      <w:r w:rsidR="00BF41A8">
        <w:rPr>
          <w:sz w:val="24"/>
        </w:rPr>
        <w:t xml:space="preserve"> </w:t>
      </w:r>
      <w:r>
        <w:rPr>
          <w:sz w:val="24"/>
        </w:rPr>
        <w:t>leave</w:t>
      </w:r>
    </w:p>
    <w:p w:rsidR="00861159" w:rsidRPr="004423B3" w:rsidRDefault="004A105F" w:rsidP="00AA7EDD">
      <w:pPr>
        <w:pStyle w:val="ListParagraph"/>
        <w:numPr>
          <w:ilvl w:val="2"/>
          <w:numId w:val="3"/>
        </w:numPr>
        <w:tabs>
          <w:tab w:val="left" w:pos="845"/>
          <w:tab w:val="left" w:pos="846"/>
        </w:tabs>
        <w:spacing w:before="87"/>
        <w:ind w:left="1566"/>
        <w:rPr>
          <w:rFonts w:ascii="Arial"/>
          <w:sz w:val="24"/>
        </w:rPr>
      </w:pPr>
      <w:r>
        <w:rPr>
          <w:color w:val="0D0D0D"/>
          <w:sz w:val="24"/>
        </w:rPr>
        <w:t>Leaves policy can be change by Company time to</w:t>
      </w:r>
      <w:r w:rsidR="00BE75BC">
        <w:rPr>
          <w:color w:val="0D0D0D"/>
          <w:sz w:val="24"/>
        </w:rPr>
        <w:t xml:space="preserve"> </w:t>
      </w:r>
      <w:r>
        <w:rPr>
          <w:color w:val="0D0D0D"/>
          <w:sz w:val="24"/>
        </w:rPr>
        <w:t>time.</w:t>
      </w:r>
    </w:p>
    <w:p w:rsidR="004423B3" w:rsidRDefault="004423B3" w:rsidP="00AA7EDD">
      <w:pPr>
        <w:tabs>
          <w:tab w:val="left" w:pos="845"/>
          <w:tab w:val="left" w:pos="846"/>
        </w:tabs>
        <w:spacing w:before="87"/>
        <w:ind w:left="720"/>
        <w:rPr>
          <w:rFonts w:ascii="Arial"/>
          <w:sz w:val="24"/>
        </w:rPr>
      </w:pPr>
    </w:p>
    <w:p w:rsidR="00861159" w:rsidRDefault="004A105F" w:rsidP="00AA7EDD">
      <w:pPr>
        <w:pStyle w:val="Heading1"/>
        <w:spacing w:before="44"/>
        <w:ind w:left="720" w:firstLine="125"/>
      </w:pPr>
      <w:r>
        <w:rPr>
          <w:color w:val="0D0D0D"/>
          <w:u w:val="single" w:color="0D0D0D"/>
        </w:rPr>
        <w:t>TRANSPORT</w:t>
      </w:r>
    </w:p>
    <w:p w:rsidR="00861159" w:rsidRDefault="004A105F" w:rsidP="00AA7EDD">
      <w:pPr>
        <w:pStyle w:val="BodyText"/>
        <w:spacing w:before="22" w:line="249" w:lineRule="auto"/>
        <w:ind w:left="855" w:hanging="10"/>
      </w:pPr>
      <w:r>
        <w:rPr>
          <w:color w:val="0D0D0D"/>
        </w:rPr>
        <w:t>You will make your own transport arrangements for reporting to work according to the timings stipulated from time to time. In case if Company provides a facility of</w:t>
      </w:r>
      <w:r w:rsidR="00BE75BC">
        <w:rPr>
          <w:color w:val="0D0D0D"/>
        </w:rPr>
        <w:t xml:space="preserve"> </w:t>
      </w:r>
      <w:r>
        <w:rPr>
          <w:color w:val="0D0D0D"/>
        </w:rPr>
        <w:t>Transportation, you might be charged at very nominal rates.</w:t>
      </w:r>
    </w:p>
    <w:p w:rsidR="00861159" w:rsidRDefault="00861159" w:rsidP="00AA7EDD">
      <w:pPr>
        <w:pStyle w:val="BodyText"/>
        <w:spacing w:before="6"/>
        <w:ind w:left="720"/>
        <w:rPr>
          <w:sz w:val="25"/>
        </w:rPr>
      </w:pPr>
    </w:p>
    <w:p w:rsidR="00861159" w:rsidRDefault="004A105F" w:rsidP="00AA7EDD">
      <w:pPr>
        <w:pStyle w:val="Heading1"/>
        <w:ind w:left="824"/>
      </w:pPr>
      <w:r>
        <w:rPr>
          <w:color w:val="0D0D0D"/>
          <w:u w:val="single" w:color="0D0D0D"/>
        </w:rPr>
        <w:t>CONFIDENTIAL INFORMATIONS</w:t>
      </w:r>
    </w:p>
    <w:p w:rsidR="00861159" w:rsidRDefault="004A105F" w:rsidP="00AA7EDD">
      <w:pPr>
        <w:pStyle w:val="BodyText"/>
        <w:spacing w:before="22" w:line="249" w:lineRule="auto"/>
        <w:ind w:left="855" w:right="123" w:hanging="10"/>
        <w:rPr>
          <w:color w:val="0D0D0D"/>
        </w:rPr>
      </w:pPr>
      <w:r>
        <w:rPr>
          <w:color w:val="0D0D0D"/>
        </w:rPr>
        <w:t>You shall not give out in any manner particulars or details of any research process, any trade secret, administrative and/or organizational matters of confidential nature, etc. If at any time, any declaration given or information furnished by you for employment in Croma Campus is found to have been suppressed/ miss communicated / misrepresented /hidden, your employment shall be liable to be annulled at the discretion of the Management.</w:t>
      </w:r>
    </w:p>
    <w:p w:rsidR="000A76ED" w:rsidRDefault="000A76ED" w:rsidP="00AA7EDD">
      <w:pPr>
        <w:pStyle w:val="BodyText"/>
        <w:spacing w:before="22" w:line="249" w:lineRule="auto"/>
        <w:ind w:left="855" w:right="123" w:hanging="10"/>
      </w:pPr>
    </w:p>
    <w:p w:rsidR="00861159" w:rsidRDefault="004A105F" w:rsidP="00AA7EDD">
      <w:pPr>
        <w:pStyle w:val="Heading1"/>
        <w:ind w:left="824"/>
      </w:pPr>
      <w:r>
        <w:rPr>
          <w:color w:val="0D0D0D"/>
          <w:u w:val="single" w:color="0D0D0D"/>
        </w:rPr>
        <w:t>DATA SECURITY</w:t>
      </w:r>
    </w:p>
    <w:p w:rsidR="00861159" w:rsidRDefault="004A105F" w:rsidP="00AA7EDD">
      <w:pPr>
        <w:pStyle w:val="ListParagraph"/>
        <w:numPr>
          <w:ilvl w:val="2"/>
          <w:numId w:val="3"/>
        </w:numPr>
        <w:tabs>
          <w:tab w:val="left" w:pos="860"/>
          <w:tab w:val="left" w:pos="861"/>
        </w:tabs>
        <w:spacing w:before="74" w:line="247" w:lineRule="auto"/>
        <w:ind w:left="1580" w:right="821"/>
        <w:rPr>
          <w:rFonts w:ascii="Arial"/>
          <w:color w:val="0D0D0D"/>
          <w:sz w:val="24"/>
        </w:rPr>
      </w:pPr>
      <w:r>
        <w:rPr>
          <w:color w:val="0D0D0D"/>
          <w:sz w:val="24"/>
        </w:rPr>
        <w:t xml:space="preserve">You can use Croma Campus data which you are authorized. You cannot </w:t>
      </w:r>
      <w:r>
        <w:rPr>
          <w:color w:val="0D0D0D"/>
          <w:sz w:val="24"/>
        </w:rPr>
        <w:lastRenderedPageBreak/>
        <w:t>share or use Croma Campus data by any means without having the knowledge of Croma</w:t>
      </w:r>
      <w:r w:rsidR="00263016">
        <w:rPr>
          <w:color w:val="0D0D0D"/>
          <w:sz w:val="24"/>
        </w:rPr>
        <w:t xml:space="preserve"> </w:t>
      </w:r>
      <w:r>
        <w:rPr>
          <w:color w:val="0D0D0D"/>
          <w:sz w:val="24"/>
        </w:rPr>
        <w:t>Campus.</w:t>
      </w:r>
    </w:p>
    <w:p w:rsidR="00861159" w:rsidRDefault="004A105F" w:rsidP="00AA7EDD">
      <w:pPr>
        <w:pStyle w:val="ListParagraph"/>
        <w:numPr>
          <w:ilvl w:val="2"/>
          <w:numId w:val="3"/>
        </w:numPr>
        <w:tabs>
          <w:tab w:val="left" w:pos="860"/>
          <w:tab w:val="left" w:pos="861"/>
        </w:tabs>
        <w:spacing w:before="85" w:line="249" w:lineRule="auto"/>
        <w:ind w:left="2278" w:right="708" w:hanging="1058"/>
        <w:rPr>
          <w:rFonts w:ascii="Arial"/>
          <w:color w:val="0D0D0D"/>
          <w:sz w:val="24"/>
        </w:rPr>
      </w:pPr>
      <w:r>
        <w:rPr>
          <w:color w:val="0D0D0D"/>
          <w:sz w:val="24"/>
        </w:rPr>
        <w:t>If you will misuse the data by any means then Croma Campus will take the legal actio</w:t>
      </w:r>
      <w:r w:rsidR="00B5133F">
        <w:rPr>
          <w:color w:val="0D0D0D"/>
          <w:sz w:val="24"/>
        </w:rPr>
        <w:t xml:space="preserve">n </w:t>
      </w:r>
      <w:r>
        <w:rPr>
          <w:color w:val="0D0D0D"/>
          <w:sz w:val="24"/>
        </w:rPr>
        <w:t>against you.</w:t>
      </w:r>
    </w:p>
    <w:p w:rsidR="00861159" w:rsidRDefault="004A105F" w:rsidP="00AA7EDD">
      <w:pPr>
        <w:pStyle w:val="ListParagraph"/>
        <w:numPr>
          <w:ilvl w:val="2"/>
          <w:numId w:val="3"/>
        </w:numPr>
        <w:tabs>
          <w:tab w:val="left" w:pos="860"/>
          <w:tab w:val="left" w:pos="861"/>
        </w:tabs>
        <w:spacing w:before="78" w:line="247" w:lineRule="auto"/>
        <w:ind w:left="1580" w:right="662"/>
        <w:rPr>
          <w:rFonts w:ascii="Arial"/>
          <w:color w:val="0D0D0D"/>
          <w:sz w:val="24"/>
        </w:rPr>
      </w:pPr>
      <w:r>
        <w:rPr>
          <w:color w:val="0D0D0D"/>
          <w:sz w:val="24"/>
        </w:rPr>
        <w:t>During the association with Croma Campus, you cannot associate with any educational development and placement firm by any means. If you found to do the same Croma Campus will terminate you same day and will take legal</w:t>
      </w:r>
      <w:r w:rsidR="00BF41A8">
        <w:rPr>
          <w:color w:val="0D0D0D"/>
          <w:sz w:val="24"/>
        </w:rPr>
        <w:t xml:space="preserve"> </w:t>
      </w:r>
      <w:r>
        <w:rPr>
          <w:color w:val="0D0D0D"/>
          <w:sz w:val="24"/>
        </w:rPr>
        <w:t>action</w:t>
      </w:r>
    </w:p>
    <w:p w:rsidR="00861159" w:rsidRDefault="00861159" w:rsidP="00AA7EDD">
      <w:pPr>
        <w:pStyle w:val="BodyText"/>
        <w:spacing w:before="2"/>
        <w:ind w:left="720"/>
        <w:rPr>
          <w:sz w:val="26"/>
        </w:rPr>
      </w:pPr>
    </w:p>
    <w:p w:rsidR="00861159" w:rsidRDefault="004A105F" w:rsidP="00AA7EDD">
      <w:pPr>
        <w:pStyle w:val="Heading1"/>
        <w:ind w:left="824"/>
      </w:pPr>
      <w:r>
        <w:rPr>
          <w:color w:val="0D0D0D"/>
          <w:u w:val="single" w:color="0D0D0D"/>
        </w:rPr>
        <w:t>PHYSICAL FITNESS</w:t>
      </w:r>
    </w:p>
    <w:p w:rsidR="00861159" w:rsidRDefault="004A105F" w:rsidP="00AA7EDD">
      <w:pPr>
        <w:pStyle w:val="BodyText"/>
        <w:spacing w:before="20" w:line="249" w:lineRule="auto"/>
        <w:ind w:left="855" w:right="146" w:hanging="10"/>
      </w:pPr>
      <w:r>
        <w:rPr>
          <w:color w:val="0D0D0D"/>
        </w:rPr>
        <w:t>Your continuance in service is subject to your remaining physically and mentally fit. However, if you are found suffering from any infectious disease or protracted illness and remain absent, or, are irregular in attending your duties, your services can be terminated forthwith.</w:t>
      </w:r>
    </w:p>
    <w:p w:rsidR="00861159" w:rsidRDefault="00861159" w:rsidP="00AA7EDD">
      <w:pPr>
        <w:pStyle w:val="BodyText"/>
        <w:spacing w:before="8"/>
        <w:ind w:left="720"/>
        <w:rPr>
          <w:sz w:val="25"/>
        </w:rPr>
      </w:pPr>
    </w:p>
    <w:p w:rsidR="00861159" w:rsidRDefault="004A105F" w:rsidP="00AA7EDD">
      <w:pPr>
        <w:pStyle w:val="Heading1"/>
        <w:ind w:left="824"/>
      </w:pPr>
      <w:r>
        <w:rPr>
          <w:color w:val="0D0D0D"/>
          <w:u w:val="single" w:color="0D0D0D"/>
        </w:rPr>
        <w:t>CHANGE OF ADDRESS</w:t>
      </w:r>
    </w:p>
    <w:p w:rsidR="00861159" w:rsidRDefault="004A105F" w:rsidP="00AA7EDD">
      <w:pPr>
        <w:pStyle w:val="BodyText"/>
        <w:spacing w:before="20" w:line="249" w:lineRule="auto"/>
        <w:ind w:left="855" w:right="901" w:hanging="10"/>
        <w:jc w:val="both"/>
      </w:pPr>
      <w:r>
        <w:rPr>
          <w:color w:val="0D0D0D"/>
        </w:rPr>
        <w:t>You shall keep the company informed about changes, if any, in your present local residential address and contact phone numbers, for any reason you shall intimate the change in writing immediately to HR department of the Croma Campus for company's records.</w:t>
      </w:r>
    </w:p>
    <w:p w:rsidR="00861159" w:rsidRDefault="00861159" w:rsidP="00AA7EDD">
      <w:pPr>
        <w:pStyle w:val="BodyText"/>
        <w:spacing w:before="8"/>
        <w:ind w:left="720"/>
        <w:rPr>
          <w:sz w:val="25"/>
        </w:rPr>
      </w:pPr>
    </w:p>
    <w:p w:rsidR="00861159" w:rsidRDefault="004A105F" w:rsidP="00AA7EDD">
      <w:pPr>
        <w:pStyle w:val="Heading1"/>
        <w:ind w:left="824"/>
      </w:pPr>
      <w:r>
        <w:rPr>
          <w:color w:val="0D0D0D"/>
          <w:u w:val="single" w:color="0D0D0D"/>
        </w:rPr>
        <w:t>OTHER WORK</w:t>
      </w:r>
    </w:p>
    <w:p w:rsidR="00861159" w:rsidRDefault="004A105F" w:rsidP="00AA7EDD">
      <w:pPr>
        <w:pStyle w:val="BodyText"/>
        <w:spacing w:before="21" w:line="249" w:lineRule="auto"/>
        <w:ind w:left="855" w:right="256" w:hanging="10"/>
      </w:pPr>
      <w:r>
        <w:rPr>
          <w:color w:val="0D0D0D"/>
        </w:rPr>
        <w:t>During the continuance of your employment, you shall not by yourself or through any person or in any manner enter into or carry-on any other business, or Vocation whatsoever, and neither participate in any activity or any action which may be detrimental to Croma Campus business interests.</w:t>
      </w:r>
    </w:p>
    <w:p w:rsidR="00861159" w:rsidRDefault="00861159" w:rsidP="00AA7EDD">
      <w:pPr>
        <w:pStyle w:val="BodyText"/>
        <w:spacing w:before="5"/>
        <w:ind w:left="720"/>
        <w:rPr>
          <w:sz w:val="25"/>
        </w:rPr>
      </w:pPr>
    </w:p>
    <w:p w:rsidR="00861159" w:rsidRDefault="004A105F" w:rsidP="00AA7EDD">
      <w:pPr>
        <w:pStyle w:val="Heading1"/>
        <w:ind w:left="824"/>
      </w:pPr>
      <w:r>
        <w:rPr>
          <w:color w:val="0D0D0D"/>
          <w:u w:val="single" w:color="0D0D0D"/>
        </w:rPr>
        <w:t>ABSENCE FROM DUTIES</w:t>
      </w:r>
    </w:p>
    <w:p w:rsidR="00861159" w:rsidRPr="004423B3" w:rsidRDefault="004A105F" w:rsidP="00AA7EDD">
      <w:pPr>
        <w:pStyle w:val="BodyText"/>
        <w:spacing w:before="22" w:line="247" w:lineRule="auto"/>
        <w:ind w:left="855" w:right="123" w:hanging="10"/>
      </w:pPr>
      <w:r>
        <w:rPr>
          <w:color w:val="0D0D0D"/>
        </w:rPr>
        <w:t>Your absence for a continuous period of 1 week (including absence when leave though applied but not granted) or overstay for a period of 7 days would make you to lose your lien on the job and</w:t>
      </w:r>
      <w:r w:rsidR="00BF41A8">
        <w:rPr>
          <w:color w:val="0D0D0D"/>
        </w:rPr>
        <w:t xml:space="preserve"> </w:t>
      </w:r>
      <w:r>
        <w:rPr>
          <w:color w:val="0D0D0D"/>
        </w:rPr>
        <w:t>your services automatically come to an end without any notice in intimation from the side of the Management.</w:t>
      </w:r>
    </w:p>
    <w:p w:rsidR="00861159" w:rsidRDefault="00861159" w:rsidP="00AA7EDD">
      <w:pPr>
        <w:pStyle w:val="BodyText"/>
        <w:spacing w:before="2"/>
        <w:ind w:left="720"/>
        <w:rPr>
          <w:sz w:val="25"/>
        </w:rPr>
      </w:pPr>
    </w:p>
    <w:p w:rsidR="00861159" w:rsidRDefault="004A105F" w:rsidP="00AA7EDD">
      <w:pPr>
        <w:pStyle w:val="Heading1"/>
        <w:ind w:left="824"/>
      </w:pPr>
      <w:r>
        <w:rPr>
          <w:color w:val="0D0D0D"/>
          <w:u w:val="single" w:color="0D0D0D"/>
        </w:rPr>
        <w:t>ASSET MANAGEMENT</w:t>
      </w:r>
    </w:p>
    <w:p w:rsidR="00861159" w:rsidRDefault="004A105F" w:rsidP="00AA7EDD">
      <w:pPr>
        <w:pStyle w:val="BodyText"/>
        <w:spacing w:before="25" w:line="247" w:lineRule="auto"/>
        <w:ind w:left="846" w:right="281"/>
      </w:pPr>
      <w:r>
        <w:rPr>
          <w:color w:val="0D0D0D"/>
        </w:rPr>
        <w:t>You are fully responsible to take care and maintain the Asset which Croma Campus provided you for official use. Any misplace or breakdown of the asset will be adjusted from your salary. You cannot misuse the provided asset</w:t>
      </w:r>
    </w:p>
    <w:p w:rsidR="00861159" w:rsidRDefault="00861159" w:rsidP="00AA7EDD">
      <w:pPr>
        <w:pStyle w:val="BodyText"/>
        <w:spacing w:before="3"/>
        <w:ind w:left="720"/>
        <w:rPr>
          <w:sz w:val="26"/>
        </w:rPr>
      </w:pPr>
    </w:p>
    <w:p w:rsidR="00861159" w:rsidRDefault="004A105F" w:rsidP="00AA7EDD">
      <w:pPr>
        <w:pStyle w:val="Heading1"/>
        <w:ind w:left="824"/>
        <w:rPr>
          <w:color w:val="0D0D0D"/>
          <w:u w:val="single" w:color="0D0D0D"/>
        </w:rPr>
      </w:pPr>
      <w:r>
        <w:rPr>
          <w:color w:val="0D0D0D"/>
          <w:u w:val="single" w:color="0D0D0D"/>
        </w:rPr>
        <w:t>NOTICE PERIOD</w:t>
      </w:r>
    </w:p>
    <w:p w:rsidR="004423B3" w:rsidRDefault="004423B3" w:rsidP="00AA7EDD">
      <w:pPr>
        <w:pStyle w:val="BodyText"/>
        <w:spacing w:before="25" w:line="247" w:lineRule="auto"/>
        <w:ind w:left="846" w:right="281"/>
        <w:rPr>
          <w:color w:val="0D0D0D"/>
        </w:rPr>
      </w:pPr>
      <w:r w:rsidRPr="004423B3">
        <w:rPr>
          <w:color w:val="0D0D0D"/>
        </w:rPr>
        <w:t xml:space="preserve">The notice period for discontinuing the relationship between Croma </w:t>
      </w:r>
      <w:r w:rsidR="004565CB">
        <w:rPr>
          <w:color w:val="0D0D0D"/>
        </w:rPr>
        <w:t>C</w:t>
      </w:r>
      <w:r w:rsidR="002B6AB9">
        <w:rPr>
          <w:color w:val="0D0D0D"/>
        </w:rPr>
        <w:t>ampus and yourself will be of 60</w:t>
      </w:r>
      <w:r w:rsidRPr="004423B3">
        <w:rPr>
          <w:color w:val="0D0D0D"/>
        </w:rPr>
        <w:t xml:space="preserve"> days</w:t>
      </w:r>
      <w:r w:rsidR="000A76ED">
        <w:rPr>
          <w:color w:val="0D0D0D"/>
        </w:rPr>
        <w:t xml:space="preserve"> </w:t>
      </w:r>
      <w:r w:rsidRPr="004423B3">
        <w:rPr>
          <w:color w:val="0D0D0D"/>
        </w:rPr>
        <w:t>(without any negotiation in duration of notice period), if in case you are not ser</w:t>
      </w:r>
      <w:r w:rsidR="002B6AB9">
        <w:rPr>
          <w:color w:val="0D0D0D"/>
        </w:rPr>
        <w:t>ving the notice period , your 60</w:t>
      </w:r>
      <w:r w:rsidRPr="004423B3">
        <w:rPr>
          <w:color w:val="0D0D0D"/>
        </w:rPr>
        <w:t xml:space="preserve"> days salary will be deducted. During the notice period you are not supposed to take any leave, if there is any misconduct while serving the notice period, company can terminate the employment at its sole discretion without any intimation and </w:t>
      </w:r>
      <w:r w:rsidR="002E6BFB" w:rsidRPr="004423B3">
        <w:rPr>
          <w:color w:val="0D0D0D"/>
        </w:rPr>
        <w:t>Full Final</w:t>
      </w:r>
      <w:r w:rsidRPr="004423B3">
        <w:rPr>
          <w:color w:val="0D0D0D"/>
        </w:rPr>
        <w:t xml:space="preserve"> wil</w:t>
      </w:r>
      <w:r w:rsidR="002B6AB9">
        <w:rPr>
          <w:color w:val="0D0D0D"/>
        </w:rPr>
        <w:t>l be done there and then with 60</w:t>
      </w:r>
      <w:r w:rsidRPr="004423B3">
        <w:rPr>
          <w:color w:val="0D0D0D"/>
        </w:rPr>
        <w:t xml:space="preserve"> days salary deduction</w:t>
      </w:r>
    </w:p>
    <w:p w:rsidR="00861159" w:rsidRDefault="004A105F" w:rsidP="00AA7EDD">
      <w:pPr>
        <w:pStyle w:val="Heading1"/>
        <w:spacing w:before="198"/>
        <w:ind w:left="824"/>
      </w:pPr>
      <w:r>
        <w:rPr>
          <w:color w:val="0D0D0D"/>
          <w:u w:val="single" w:color="0D0D0D"/>
        </w:rPr>
        <w:lastRenderedPageBreak/>
        <w:t>CONTRACT/BOND WITH PREVIOUS EMPLOYERS</w:t>
      </w:r>
    </w:p>
    <w:p w:rsidR="00861159" w:rsidRPr="00EA1143" w:rsidRDefault="00645B58" w:rsidP="00AA7EDD">
      <w:pPr>
        <w:pStyle w:val="BodyText"/>
        <w:ind w:left="824"/>
      </w:pPr>
      <w:r w:rsidRPr="00EA1143">
        <w:t xml:space="preserve">You have to handover one original Mark sheet of 10th or 12th to Croma Campus as a security of your notice period. </w:t>
      </w:r>
      <w:r w:rsidR="002B6AB9">
        <w:rPr>
          <w:color w:val="0D0D0D"/>
        </w:rPr>
        <w:t xml:space="preserve">One year bond shall be applicable. In case, you break the bond your 60 days Salary would be deducted. </w:t>
      </w:r>
      <w:r w:rsidR="002B6AB9" w:rsidRPr="00EA1143">
        <w:t xml:space="preserve"> </w:t>
      </w:r>
      <w:r w:rsidR="002B6AB9">
        <w:t>You have to give two</w:t>
      </w:r>
      <w:r w:rsidRPr="00EA1143">
        <w:t xml:space="preserve"> month notice when you leave organization. Croma Campus will return the mark</w:t>
      </w:r>
      <w:r w:rsidR="00D11590">
        <w:t xml:space="preserve"> </w:t>
      </w:r>
      <w:r w:rsidRPr="00EA1143">
        <w:t>sheet copy once you serve the complete Notice period. If in any case you are unable to serve notice period, you have to return amount equivalent last two months given salary to Croma Campus to get back your mark sheet. It will be your personal responsibility to discharge all obligations arising out of any contract or bond with previous employers</w:t>
      </w:r>
      <w:r w:rsidR="002B6AB9">
        <w:t>.</w:t>
      </w:r>
    </w:p>
    <w:p w:rsidR="00645B58" w:rsidRDefault="00645B58" w:rsidP="00AA7EDD">
      <w:pPr>
        <w:pStyle w:val="BodyText"/>
        <w:ind w:left="824"/>
        <w:rPr>
          <w:sz w:val="25"/>
        </w:rPr>
      </w:pPr>
    </w:p>
    <w:p w:rsidR="00861159" w:rsidRDefault="004A105F" w:rsidP="00AA7EDD">
      <w:pPr>
        <w:pStyle w:val="Heading1"/>
        <w:spacing w:before="1"/>
        <w:ind w:left="824"/>
      </w:pPr>
      <w:r>
        <w:rPr>
          <w:color w:val="0D0D0D"/>
          <w:u w:val="single" w:color="0D0D0D"/>
        </w:rPr>
        <w:t>ON TERMINATION</w:t>
      </w:r>
    </w:p>
    <w:p w:rsidR="00861159" w:rsidRDefault="004A105F" w:rsidP="00AA7EDD">
      <w:pPr>
        <w:pStyle w:val="ListParagraph"/>
        <w:numPr>
          <w:ilvl w:val="2"/>
          <w:numId w:val="3"/>
        </w:numPr>
        <w:tabs>
          <w:tab w:val="left" w:pos="860"/>
          <w:tab w:val="left" w:pos="861"/>
        </w:tabs>
        <w:spacing w:before="76" w:line="247" w:lineRule="auto"/>
        <w:ind w:left="1580" w:right="297"/>
        <w:rPr>
          <w:rFonts w:ascii="Arial"/>
          <w:color w:val="0D0D0D"/>
          <w:sz w:val="24"/>
        </w:rPr>
      </w:pPr>
      <w:r>
        <w:rPr>
          <w:color w:val="0D0D0D"/>
          <w:sz w:val="24"/>
        </w:rPr>
        <w:t>On termination of this contract, you will immediately give up the company all correspondence, specifications, books, calling data, documents, market data, literature, cost data, drawings, effect or records, etc., belongings to the company or relating to its business and shall not make or retain any copies of these items. You also have to</w:t>
      </w:r>
      <w:r w:rsidR="00BF41A8">
        <w:rPr>
          <w:color w:val="0D0D0D"/>
          <w:sz w:val="24"/>
        </w:rPr>
        <w:t xml:space="preserve"> </w:t>
      </w:r>
      <w:r>
        <w:rPr>
          <w:color w:val="0D0D0D"/>
          <w:sz w:val="24"/>
        </w:rPr>
        <w:t>surrender your email id and password before the management for the final</w:t>
      </w:r>
      <w:r w:rsidR="00BF41A8">
        <w:rPr>
          <w:color w:val="0D0D0D"/>
          <w:sz w:val="24"/>
        </w:rPr>
        <w:t xml:space="preserve"> </w:t>
      </w:r>
      <w:r>
        <w:rPr>
          <w:color w:val="0D0D0D"/>
          <w:sz w:val="24"/>
        </w:rPr>
        <w:t>clearance.</w:t>
      </w:r>
    </w:p>
    <w:p w:rsidR="00861159" w:rsidRDefault="004A105F" w:rsidP="00AA7EDD">
      <w:pPr>
        <w:pStyle w:val="ListParagraph"/>
        <w:numPr>
          <w:ilvl w:val="2"/>
          <w:numId w:val="3"/>
        </w:numPr>
        <w:tabs>
          <w:tab w:val="left" w:pos="860"/>
          <w:tab w:val="left" w:pos="861"/>
        </w:tabs>
        <w:spacing w:before="89"/>
        <w:ind w:left="1566" w:hanging="346"/>
        <w:rPr>
          <w:rFonts w:ascii="Arial"/>
          <w:color w:val="0D0D0D"/>
          <w:sz w:val="24"/>
        </w:rPr>
      </w:pPr>
      <w:r>
        <w:rPr>
          <w:color w:val="0D0D0D"/>
          <w:sz w:val="24"/>
        </w:rPr>
        <w:t>Croma Campus has the right to terminate the employee without prior</w:t>
      </w:r>
      <w:r w:rsidR="00BF41A8">
        <w:rPr>
          <w:color w:val="0D0D0D"/>
          <w:sz w:val="24"/>
        </w:rPr>
        <w:t xml:space="preserve"> </w:t>
      </w:r>
      <w:r>
        <w:rPr>
          <w:color w:val="0D0D0D"/>
          <w:sz w:val="24"/>
        </w:rPr>
        <w:t>intimation.</w:t>
      </w:r>
    </w:p>
    <w:p w:rsidR="00861159" w:rsidRDefault="00861159" w:rsidP="00AA7EDD">
      <w:pPr>
        <w:pStyle w:val="BodyText"/>
        <w:spacing w:before="10"/>
        <w:ind w:left="720"/>
        <w:rPr>
          <w:sz w:val="26"/>
        </w:rPr>
      </w:pPr>
    </w:p>
    <w:p w:rsidR="00861159" w:rsidRDefault="004A105F" w:rsidP="00AA7EDD">
      <w:pPr>
        <w:pStyle w:val="Heading1"/>
        <w:ind w:left="824"/>
      </w:pPr>
      <w:r>
        <w:rPr>
          <w:color w:val="0D0D0D"/>
          <w:u w:val="single" w:color="0D0D0D"/>
        </w:rPr>
        <w:t>EXPERIENCE CERTIFICATE</w:t>
      </w:r>
    </w:p>
    <w:p w:rsidR="00861159" w:rsidRDefault="004A105F" w:rsidP="00AA7EDD">
      <w:pPr>
        <w:pStyle w:val="BodyText"/>
        <w:spacing w:before="20" w:line="249" w:lineRule="auto"/>
        <w:ind w:left="855" w:hanging="10"/>
      </w:pPr>
      <w:r>
        <w:rPr>
          <w:color w:val="0D0D0D"/>
        </w:rPr>
        <w:t>Experience certificate will be given only on completion of minimum six months of service with the organization.</w:t>
      </w:r>
    </w:p>
    <w:p w:rsidR="000872FF" w:rsidRDefault="000872FF" w:rsidP="00AA7EDD">
      <w:pPr>
        <w:pStyle w:val="Heading1"/>
        <w:spacing w:before="44"/>
        <w:ind w:left="824"/>
        <w:rPr>
          <w:color w:val="0D0D0D"/>
          <w:u w:val="single" w:color="0D0D0D"/>
        </w:rPr>
      </w:pPr>
    </w:p>
    <w:p w:rsidR="00861159" w:rsidRDefault="004A105F" w:rsidP="00AA7EDD">
      <w:pPr>
        <w:pStyle w:val="Heading1"/>
        <w:spacing w:before="44"/>
        <w:ind w:left="824"/>
      </w:pPr>
      <w:r>
        <w:rPr>
          <w:color w:val="0D0D0D"/>
          <w:u w:val="single" w:color="0D0D0D"/>
        </w:rPr>
        <w:t>GOVERNING LAW</w:t>
      </w:r>
    </w:p>
    <w:p w:rsidR="00861159" w:rsidRDefault="004A105F" w:rsidP="00AA7EDD">
      <w:pPr>
        <w:pStyle w:val="BodyText"/>
        <w:spacing w:before="22" w:line="249" w:lineRule="auto"/>
        <w:ind w:left="855" w:right="199" w:hanging="10"/>
      </w:pPr>
      <w:r>
        <w:rPr>
          <w:color w:val="0D0D0D"/>
        </w:rPr>
        <w:t>The terms and conditions as stipulated above shall be interpreted in accordance with the law of India. In the event of any dispute, the parties shall submit to the exclusive jurisdiction of the Courts of India.</w:t>
      </w:r>
    </w:p>
    <w:p w:rsidR="00861159" w:rsidRDefault="00861159" w:rsidP="00AA7EDD">
      <w:pPr>
        <w:pStyle w:val="BodyText"/>
        <w:spacing w:before="6"/>
        <w:ind w:left="720"/>
        <w:rPr>
          <w:sz w:val="25"/>
        </w:rPr>
      </w:pPr>
    </w:p>
    <w:p w:rsidR="00861159" w:rsidRDefault="004A105F" w:rsidP="00AA7EDD">
      <w:pPr>
        <w:pStyle w:val="Heading1"/>
        <w:ind w:left="824"/>
      </w:pPr>
      <w:r>
        <w:rPr>
          <w:color w:val="0D0D0D"/>
          <w:u w:val="single" w:color="0D0D0D"/>
        </w:rPr>
        <w:t>CONDITION OF HIRE</w:t>
      </w:r>
    </w:p>
    <w:p w:rsidR="00861159" w:rsidRDefault="004A105F" w:rsidP="00AA7EDD">
      <w:pPr>
        <w:pStyle w:val="BodyText"/>
        <w:spacing w:before="23" w:line="247" w:lineRule="auto"/>
        <w:ind w:left="846" w:right="197"/>
      </w:pPr>
      <w:r>
        <w:rPr>
          <w:color w:val="0D0D0D"/>
        </w:rPr>
        <w:t>All appointments are based on the information furnished by you in your employment application and all further declaration and undertakings. Hence, any false statement or information furnished as above will lead to your dismissal without notice. You hereby warrant that you are not in breach of any contract with any third party or restricted in any way in your ability to undertake or perform the duties of your employment. You also warrant that you will be fully responsible for any personal liabilities that may arise as the result of an agreement between you and any third party and that the Company will in no way be concerned with such liabilities. During your employment with the Company you will agree to work on any project that you are assigned to, irrespective of technical platforms / skills and nature of the project. If necessary, you may also be required to work in shifts. Failing to do so can lead to termination of employment without notice.</w:t>
      </w:r>
    </w:p>
    <w:p w:rsidR="00861159" w:rsidRDefault="004A105F" w:rsidP="00AA7EDD">
      <w:pPr>
        <w:pStyle w:val="BodyText"/>
        <w:spacing w:line="249" w:lineRule="auto"/>
        <w:ind w:left="855" w:right="276" w:hanging="10"/>
      </w:pPr>
      <w:r>
        <w:rPr>
          <w:color w:val="0D0D0D"/>
        </w:rPr>
        <w:t>You will also be governed by all other instructions/rules/policies of the company, which are not specifically mentioned in this letter. The same are available on the Intranet and you are expected to go through the same carefully. For clarification, if any, regarding these instructions/rules/policies please get in touch with People Processes Partner.</w:t>
      </w:r>
    </w:p>
    <w:p w:rsidR="00237C5F" w:rsidRDefault="00237C5F" w:rsidP="00AA7EDD">
      <w:pPr>
        <w:pStyle w:val="Heading1"/>
        <w:ind w:left="824"/>
        <w:rPr>
          <w:color w:val="0D0D0D"/>
          <w:u w:val="single" w:color="0D0D0D"/>
        </w:rPr>
      </w:pPr>
    </w:p>
    <w:p w:rsidR="00861159" w:rsidRDefault="004A105F" w:rsidP="00AA7EDD">
      <w:pPr>
        <w:pStyle w:val="Heading1"/>
        <w:ind w:left="824"/>
      </w:pPr>
      <w:r>
        <w:rPr>
          <w:color w:val="0D0D0D"/>
          <w:u w:val="single" w:color="0D0D0D"/>
        </w:rPr>
        <w:lastRenderedPageBreak/>
        <w:t>GENERAL</w:t>
      </w:r>
    </w:p>
    <w:p w:rsidR="00861159" w:rsidRDefault="004A105F" w:rsidP="00AA7EDD">
      <w:pPr>
        <w:pStyle w:val="ListParagraph"/>
        <w:numPr>
          <w:ilvl w:val="0"/>
          <w:numId w:val="1"/>
        </w:numPr>
        <w:tabs>
          <w:tab w:val="left" w:pos="861"/>
        </w:tabs>
        <w:spacing w:before="20" w:line="249" w:lineRule="auto"/>
        <w:ind w:left="1580" w:right="236"/>
        <w:rPr>
          <w:sz w:val="24"/>
        </w:rPr>
      </w:pPr>
      <w:r>
        <w:rPr>
          <w:color w:val="0D0D0D"/>
          <w:sz w:val="24"/>
        </w:rPr>
        <w:t>You will abide by the Company's service rules and regulations, leave, etc. as</w:t>
      </w:r>
      <w:r w:rsidR="00BF41A8">
        <w:rPr>
          <w:color w:val="0D0D0D"/>
          <w:sz w:val="24"/>
        </w:rPr>
        <w:t xml:space="preserve"> </w:t>
      </w:r>
      <w:r>
        <w:rPr>
          <w:color w:val="0D0D0D"/>
          <w:sz w:val="24"/>
        </w:rPr>
        <w:t>applicable from time to time and the company shall have the right to vary or modify any or all of the above terms and conditions of services which shall be binding on</w:t>
      </w:r>
      <w:r w:rsidR="00BF41A8">
        <w:rPr>
          <w:color w:val="0D0D0D"/>
          <w:sz w:val="24"/>
        </w:rPr>
        <w:t xml:space="preserve"> </w:t>
      </w:r>
      <w:r>
        <w:rPr>
          <w:color w:val="0D0D0D"/>
          <w:sz w:val="24"/>
        </w:rPr>
        <w:t>you.</w:t>
      </w:r>
    </w:p>
    <w:p w:rsidR="00861159" w:rsidRDefault="004A105F" w:rsidP="00AA7EDD">
      <w:pPr>
        <w:pStyle w:val="ListParagraph"/>
        <w:numPr>
          <w:ilvl w:val="0"/>
          <w:numId w:val="1"/>
        </w:numPr>
        <w:tabs>
          <w:tab w:val="left" w:pos="861"/>
        </w:tabs>
        <w:spacing w:before="0" w:line="249" w:lineRule="auto"/>
        <w:ind w:left="1580" w:right="371"/>
        <w:rPr>
          <w:sz w:val="24"/>
        </w:rPr>
      </w:pPr>
      <w:r>
        <w:rPr>
          <w:color w:val="0D0D0D"/>
          <w:sz w:val="24"/>
        </w:rPr>
        <w:t>This appointment is subjected to the express condition that no claim is made for overtime attendance, nature of work, holiday and accidents or hazards of occupation, except according to the</w:t>
      </w:r>
      <w:r w:rsidR="00BF41A8">
        <w:rPr>
          <w:color w:val="0D0D0D"/>
          <w:sz w:val="24"/>
        </w:rPr>
        <w:t xml:space="preserve"> </w:t>
      </w:r>
      <w:r>
        <w:rPr>
          <w:color w:val="0D0D0D"/>
          <w:sz w:val="24"/>
        </w:rPr>
        <w:t>statute.</w:t>
      </w:r>
    </w:p>
    <w:p w:rsidR="00861159" w:rsidRDefault="004A105F" w:rsidP="00AA7EDD">
      <w:pPr>
        <w:pStyle w:val="ListParagraph"/>
        <w:numPr>
          <w:ilvl w:val="0"/>
          <w:numId w:val="1"/>
        </w:numPr>
        <w:tabs>
          <w:tab w:val="left" w:pos="861"/>
        </w:tabs>
        <w:spacing w:before="0" w:line="249" w:lineRule="auto"/>
        <w:ind w:left="1580" w:right="273"/>
        <w:rPr>
          <w:sz w:val="24"/>
        </w:rPr>
      </w:pPr>
      <w:r>
        <w:rPr>
          <w:color w:val="0D0D0D"/>
          <w:sz w:val="24"/>
        </w:rPr>
        <w:t>You are appointed on the basis of your educational qualification and experience mentioned by you in your application/resume. In case, the facts mentioned therein are found to be incorrect, this will result in termination of your appointment without any notice or salary in lieu thereof.</w:t>
      </w:r>
    </w:p>
    <w:p w:rsidR="00861159" w:rsidRDefault="004A105F" w:rsidP="00AA7EDD">
      <w:pPr>
        <w:pStyle w:val="ListParagraph"/>
        <w:numPr>
          <w:ilvl w:val="0"/>
          <w:numId w:val="1"/>
        </w:numPr>
        <w:tabs>
          <w:tab w:val="left" w:pos="861"/>
        </w:tabs>
        <w:spacing w:before="43" w:line="249" w:lineRule="auto"/>
        <w:ind w:left="1580" w:right="233"/>
        <w:rPr>
          <w:sz w:val="24"/>
        </w:rPr>
      </w:pPr>
      <w:r>
        <w:rPr>
          <w:color w:val="0D0D0D"/>
          <w:sz w:val="24"/>
        </w:rPr>
        <w:t>You will be liable to pay damages to the company for the loss caused by you directly or indirectly in addition to other legal remedies that may be required for violating any of the provisions of this appointment letter and for this, the Courts of Delhi will have</w:t>
      </w:r>
      <w:r w:rsidR="00BF41A8">
        <w:rPr>
          <w:color w:val="0D0D0D"/>
          <w:sz w:val="24"/>
        </w:rPr>
        <w:t xml:space="preserve"> </w:t>
      </w:r>
      <w:r>
        <w:rPr>
          <w:color w:val="0D0D0D"/>
          <w:sz w:val="24"/>
        </w:rPr>
        <w:t>jurisdiction.</w:t>
      </w:r>
    </w:p>
    <w:p w:rsidR="00861159" w:rsidRPr="000872FF" w:rsidRDefault="004A105F" w:rsidP="00AA7EDD">
      <w:pPr>
        <w:pStyle w:val="ListParagraph"/>
        <w:numPr>
          <w:ilvl w:val="0"/>
          <w:numId w:val="1"/>
        </w:numPr>
        <w:tabs>
          <w:tab w:val="left" w:pos="860"/>
          <w:tab w:val="left" w:pos="861"/>
        </w:tabs>
        <w:spacing w:before="0" w:line="249" w:lineRule="auto"/>
        <w:ind w:left="1580" w:right="442"/>
        <w:rPr>
          <w:sz w:val="24"/>
        </w:rPr>
      </w:pPr>
      <w:r>
        <w:rPr>
          <w:color w:val="0D0D0D"/>
          <w:sz w:val="24"/>
        </w:rPr>
        <w:t>You will not during or any time after the termination of your employment, either on</w:t>
      </w:r>
      <w:r w:rsidR="00BF41A8">
        <w:rPr>
          <w:color w:val="0D0D0D"/>
          <w:sz w:val="24"/>
        </w:rPr>
        <w:t xml:space="preserve"> </w:t>
      </w:r>
      <w:r>
        <w:rPr>
          <w:color w:val="0D0D0D"/>
          <w:sz w:val="24"/>
        </w:rPr>
        <w:t>your own or on behalf of any other person, firm or company canvas solicit or entice away any other employee working in the</w:t>
      </w:r>
      <w:r w:rsidR="00BF41A8">
        <w:rPr>
          <w:color w:val="0D0D0D"/>
          <w:sz w:val="24"/>
        </w:rPr>
        <w:t xml:space="preserve"> </w:t>
      </w:r>
      <w:r>
        <w:rPr>
          <w:color w:val="0D0D0D"/>
          <w:sz w:val="24"/>
        </w:rPr>
        <w:t>company.</w:t>
      </w:r>
    </w:p>
    <w:p w:rsidR="00861159" w:rsidRDefault="004A105F" w:rsidP="00AA7EDD">
      <w:pPr>
        <w:pStyle w:val="BodyText"/>
        <w:spacing w:line="249" w:lineRule="auto"/>
        <w:ind w:left="855" w:right="123" w:hanging="10"/>
      </w:pPr>
      <w:r>
        <w:rPr>
          <w:color w:val="0D0D0D"/>
        </w:rPr>
        <w:t>We believe we can provide you with an atmosphere in which you can develop your professional talents to the fullest.</w:t>
      </w:r>
    </w:p>
    <w:p w:rsidR="00861159" w:rsidRDefault="00861159" w:rsidP="00AA7EDD">
      <w:pPr>
        <w:pStyle w:val="BodyText"/>
        <w:spacing w:before="7"/>
        <w:ind w:left="720"/>
        <w:rPr>
          <w:sz w:val="25"/>
        </w:rPr>
      </w:pPr>
    </w:p>
    <w:p w:rsidR="00861159" w:rsidRDefault="004A105F" w:rsidP="00AA7EDD">
      <w:pPr>
        <w:pStyle w:val="BodyText"/>
        <w:spacing w:line="249" w:lineRule="auto"/>
        <w:ind w:left="855" w:right="126" w:hanging="10"/>
      </w:pPr>
      <w:r>
        <w:rPr>
          <w:color w:val="0D0D0D"/>
        </w:rPr>
        <w:t xml:space="preserve">We look forward to having you join Croma Campus. Please do not hesitate to contact us if you need any further </w:t>
      </w:r>
      <w:r w:rsidR="00AE47CF">
        <w:rPr>
          <w:color w:val="0D0D0D"/>
        </w:rPr>
        <w:t>assistance. We</w:t>
      </w:r>
      <w:r>
        <w:rPr>
          <w:color w:val="0D0D0D"/>
        </w:rPr>
        <w:t xml:space="preserve"> look forward to your commencing work with the company, and to your being part of the Croma Campus.</w:t>
      </w:r>
    </w:p>
    <w:p w:rsidR="00861159" w:rsidRDefault="00861159" w:rsidP="00AA7EDD">
      <w:pPr>
        <w:pStyle w:val="BodyText"/>
        <w:ind w:left="720"/>
        <w:rPr>
          <w:sz w:val="26"/>
        </w:rPr>
      </w:pPr>
    </w:p>
    <w:p w:rsidR="00861159" w:rsidRDefault="00861159" w:rsidP="00AA7EDD">
      <w:pPr>
        <w:pStyle w:val="BodyText"/>
        <w:spacing w:before="7"/>
        <w:ind w:left="720"/>
        <w:rPr>
          <w:sz w:val="25"/>
        </w:rPr>
      </w:pPr>
    </w:p>
    <w:p w:rsidR="00FE68E5" w:rsidRPr="007F26FA" w:rsidRDefault="00E3536E" w:rsidP="00E3536E">
      <w:pPr>
        <w:rPr>
          <w:sz w:val="24"/>
          <w:szCs w:val="24"/>
        </w:rPr>
      </w:pPr>
      <w:r>
        <w:t xml:space="preserve">               </w:t>
      </w:r>
      <w:r w:rsidR="004A105F" w:rsidRPr="007F26FA">
        <w:rPr>
          <w:sz w:val="24"/>
          <w:szCs w:val="24"/>
        </w:rPr>
        <w:t xml:space="preserve">With Warm Regards, </w:t>
      </w:r>
    </w:p>
    <w:p w:rsidR="00E3536E" w:rsidRDefault="00E3536E" w:rsidP="00E3536E"/>
    <w:p w:rsidR="00E3536E" w:rsidRPr="007F26FA" w:rsidRDefault="00E3536E" w:rsidP="00E3536E">
      <w:pPr>
        <w:rPr>
          <w:b/>
          <w:color w:val="0D0D0D"/>
          <w:sz w:val="26"/>
          <w:szCs w:val="26"/>
        </w:rPr>
      </w:pPr>
      <w:r>
        <w:rPr>
          <w:sz w:val="26"/>
          <w:szCs w:val="26"/>
        </w:rPr>
        <w:t xml:space="preserve">             </w:t>
      </w:r>
      <w:r w:rsidR="000152C9" w:rsidRPr="000152C9">
        <w:rPr>
          <w:b/>
          <w:sz w:val="26"/>
          <w:szCs w:val="26"/>
        </w:rPr>
        <w:t>Gurleen Kaur</w:t>
      </w:r>
      <w:r w:rsidR="007F26FA" w:rsidRPr="007F26FA">
        <w:rPr>
          <w:b/>
          <w:sz w:val="26"/>
          <w:szCs w:val="26"/>
        </w:rPr>
        <w:t xml:space="preserve"> [</w:t>
      </w:r>
      <w:r w:rsidR="007F26FA">
        <w:rPr>
          <w:b/>
          <w:color w:val="0D0D0D"/>
          <w:sz w:val="26"/>
          <w:szCs w:val="26"/>
        </w:rPr>
        <w:t>Head - HR</w:t>
      </w:r>
      <w:r w:rsidR="007F26FA" w:rsidRPr="007F26FA">
        <w:rPr>
          <w:b/>
          <w:color w:val="0D0D0D"/>
          <w:sz w:val="26"/>
          <w:szCs w:val="26"/>
        </w:rPr>
        <w:t>]</w:t>
      </w:r>
    </w:p>
    <w:p w:rsidR="00861159" w:rsidRPr="00E3536E" w:rsidRDefault="00E3536E" w:rsidP="00E3536E">
      <w:pPr>
        <w:rPr>
          <w:color w:val="0D0D0D"/>
          <w:sz w:val="26"/>
          <w:szCs w:val="26"/>
        </w:rPr>
      </w:pPr>
      <w:r w:rsidRPr="00E3536E">
        <w:rPr>
          <w:sz w:val="26"/>
          <w:szCs w:val="26"/>
        </w:rPr>
        <w:t xml:space="preserve">             </w:t>
      </w:r>
      <w:r>
        <w:rPr>
          <w:sz w:val="26"/>
          <w:szCs w:val="26"/>
        </w:rPr>
        <w:t>A</w:t>
      </w:r>
      <w:r w:rsidR="004A105F" w:rsidRPr="00E3536E">
        <w:rPr>
          <w:sz w:val="26"/>
          <w:szCs w:val="26"/>
        </w:rPr>
        <w:t>uthorized Signatory</w:t>
      </w:r>
      <w:r w:rsidR="004A105F" w:rsidRPr="00E3536E">
        <w:rPr>
          <w:color w:val="0D0D0D"/>
          <w:sz w:val="26"/>
          <w:szCs w:val="26"/>
        </w:rPr>
        <w:t xml:space="preserve"> </w:t>
      </w:r>
    </w:p>
    <w:p w:rsidR="00E3536E" w:rsidRDefault="00E3536E" w:rsidP="00E3536E">
      <w:pPr>
        <w:rPr>
          <w:color w:val="0D0D0D"/>
        </w:rPr>
      </w:pPr>
    </w:p>
    <w:p w:rsidR="00E3536E" w:rsidRDefault="00E3536E" w:rsidP="00E3536E">
      <w:pPr>
        <w:rPr>
          <w:color w:val="0D0D0D"/>
        </w:rPr>
      </w:pPr>
    </w:p>
    <w:p w:rsidR="00E3536E" w:rsidRDefault="00E3536E" w:rsidP="00E3536E">
      <w:pPr>
        <w:rPr>
          <w:color w:val="0D0D0D"/>
        </w:rPr>
      </w:pPr>
    </w:p>
    <w:p w:rsidR="00E3536E" w:rsidRDefault="00E3536E" w:rsidP="00E3536E">
      <w:pPr>
        <w:rPr>
          <w:color w:val="0D0D0D"/>
        </w:rPr>
      </w:pPr>
    </w:p>
    <w:p w:rsidR="000A76ED" w:rsidRDefault="000A76ED" w:rsidP="00AA7EDD">
      <w:pPr>
        <w:pStyle w:val="Heading2"/>
        <w:spacing w:line="254" w:lineRule="auto"/>
        <w:ind w:left="846" w:right="7221"/>
      </w:pPr>
    </w:p>
    <w:p w:rsidR="00861159" w:rsidRDefault="00861159" w:rsidP="00AA7EDD">
      <w:pPr>
        <w:pStyle w:val="BodyText"/>
        <w:spacing w:before="3"/>
        <w:ind w:left="720"/>
        <w:rPr>
          <w:b/>
          <w:sz w:val="26"/>
        </w:rPr>
      </w:pPr>
    </w:p>
    <w:p w:rsidR="00861159" w:rsidRPr="000872FF" w:rsidRDefault="004A105F" w:rsidP="00AA7EDD">
      <w:pPr>
        <w:pStyle w:val="BodyText"/>
        <w:spacing w:line="249" w:lineRule="auto"/>
        <w:ind w:left="846" w:right="1157"/>
      </w:pPr>
      <w:r>
        <w:rPr>
          <w:color w:val="0D0D0D"/>
        </w:rPr>
        <w:t>I ..................................................</w:t>
      </w:r>
      <w:r w:rsidR="000A76ED">
        <w:rPr>
          <w:color w:val="0D0D0D"/>
        </w:rPr>
        <w:t>.........</w:t>
      </w:r>
      <w:r>
        <w:rPr>
          <w:color w:val="0D0D0D"/>
        </w:rPr>
        <w:t>accept the above terms and conditions of employment with Croma Campus</w:t>
      </w:r>
      <w:r w:rsidR="000A76ED">
        <w:rPr>
          <w:color w:val="0D0D0D"/>
        </w:rPr>
        <w:t>.</w:t>
      </w:r>
    </w:p>
    <w:p w:rsidR="00861159" w:rsidRDefault="00861159" w:rsidP="00AA7EDD">
      <w:pPr>
        <w:pStyle w:val="BodyText"/>
        <w:spacing w:before="4"/>
        <w:ind w:left="720"/>
        <w:rPr>
          <w:sz w:val="25"/>
        </w:rPr>
      </w:pPr>
    </w:p>
    <w:p w:rsidR="00E37551" w:rsidRDefault="000872FF" w:rsidP="00AA7EDD">
      <w:pPr>
        <w:pStyle w:val="BodyText"/>
        <w:tabs>
          <w:tab w:val="left" w:pos="7124"/>
        </w:tabs>
        <w:spacing w:before="1"/>
        <w:ind w:left="860"/>
        <w:rPr>
          <w:color w:val="0D0D0D"/>
        </w:rPr>
      </w:pPr>
      <w:r>
        <w:rPr>
          <w:color w:val="0D0D0D"/>
        </w:rPr>
        <w:t>Signature………………………</w:t>
      </w:r>
      <w:r>
        <w:rPr>
          <w:color w:val="0D0D0D"/>
        </w:rPr>
        <w:tab/>
        <w:t>Date …………</w:t>
      </w:r>
    </w:p>
    <w:p w:rsidR="00BA3D96" w:rsidRDefault="00BA3D96" w:rsidP="00AA7EDD">
      <w:pPr>
        <w:pStyle w:val="BodyText"/>
        <w:tabs>
          <w:tab w:val="left" w:pos="7124"/>
        </w:tabs>
        <w:spacing w:before="1"/>
        <w:ind w:left="860"/>
        <w:rPr>
          <w:color w:val="0D0D0D"/>
        </w:rPr>
      </w:pPr>
    </w:p>
    <w:p w:rsidR="00BA3D96" w:rsidRDefault="00BA3D96" w:rsidP="00E37551">
      <w:pPr>
        <w:pStyle w:val="BodyText"/>
        <w:tabs>
          <w:tab w:val="left" w:pos="7124"/>
        </w:tabs>
        <w:spacing w:before="1"/>
        <w:ind w:left="140"/>
        <w:rPr>
          <w:color w:val="0D0D0D"/>
        </w:rPr>
      </w:pPr>
    </w:p>
    <w:p w:rsidR="003A6880" w:rsidRDefault="003A6880" w:rsidP="00E37551">
      <w:pPr>
        <w:pStyle w:val="BodyText"/>
        <w:tabs>
          <w:tab w:val="left" w:pos="7124"/>
        </w:tabs>
        <w:spacing w:before="1"/>
        <w:ind w:left="140"/>
        <w:rPr>
          <w:color w:val="0D0D0D"/>
        </w:rPr>
      </w:pPr>
    </w:p>
    <w:sectPr w:rsidR="003A6880" w:rsidSect="00861159">
      <w:pgSz w:w="12240" w:h="15840"/>
      <w:pgMar w:top="2280" w:right="1340" w:bottom="280" w:left="1300"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65F4" w:rsidRDefault="001C65F4" w:rsidP="00861159">
      <w:r>
        <w:separator/>
      </w:r>
    </w:p>
  </w:endnote>
  <w:endnote w:type="continuationSeparator" w:id="0">
    <w:p w:rsidR="001C65F4" w:rsidRDefault="001C65F4" w:rsidP="00861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EDD" w:rsidRPr="000A76ED" w:rsidRDefault="00AA7EDD">
    <w:pPr>
      <w:pStyle w:val="Footer"/>
      <w:pBdr>
        <w:top w:val="thinThickSmallGap" w:sz="24" w:space="1" w:color="622423" w:themeColor="accent2" w:themeShade="7F"/>
      </w:pBdr>
      <w:rPr>
        <w:rFonts w:eastAsiaTheme="majorEastAsia" w:cstheme="majorBidi"/>
      </w:rPr>
    </w:pPr>
    <w:r w:rsidRPr="000A76ED">
      <w:rPr>
        <w:rFonts w:eastAsiaTheme="majorEastAsia" w:cstheme="majorBidi"/>
      </w:rPr>
      <w:t>Croma Campus | E-20, Sector-03, Noida-201301, (U.P.) | +91-120-4155255</w:t>
    </w:r>
    <w:r w:rsidRPr="000A76ED">
      <w:rPr>
        <w:rFonts w:eastAsiaTheme="majorEastAsia" w:cstheme="majorBidi"/>
      </w:rPr>
      <w:ptab w:relativeTo="margin" w:alignment="right" w:leader="none"/>
    </w:r>
    <w:r w:rsidRPr="000A76ED">
      <w:rPr>
        <w:rFonts w:eastAsiaTheme="majorEastAsia" w:cstheme="majorBidi"/>
      </w:rPr>
      <w:t xml:space="preserve">Page </w:t>
    </w:r>
    <w:r w:rsidRPr="000A76ED">
      <w:rPr>
        <w:rFonts w:eastAsiaTheme="minorEastAsia" w:cstheme="minorBidi"/>
      </w:rPr>
      <w:fldChar w:fldCharType="begin"/>
    </w:r>
    <w:r w:rsidRPr="000A76ED">
      <w:instrText xml:space="preserve"> PAGE   \* MERGEFORMAT </w:instrText>
    </w:r>
    <w:r w:rsidRPr="000A76ED">
      <w:rPr>
        <w:rFonts w:eastAsiaTheme="minorEastAsia" w:cstheme="minorBidi"/>
      </w:rPr>
      <w:fldChar w:fldCharType="separate"/>
    </w:r>
    <w:r w:rsidR="005313D5" w:rsidRPr="005313D5">
      <w:rPr>
        <w:rFonts w:eastAsiaTheme="majorEastAsia" w:cstheme="majorBidi"/>
        <w:noProof/>
      </w:rPr>
      <w:t>1</w:t>
    </w:r>
    <w:r w:rsidRPr="000A76ED">
      <w:rPr>
        <w:rFonts w:eastAsiaTheme="majorEastAsia" w:cstheme="majorBidi"/>
        <w:noProof/>
      </w:rPr>
      <w:fldChar w:fldCharType="end"/>
    </w:r>
  </w:p>
  <w:p w:rsidR="00AA7EDD" w:rsidRDefault="00AA7E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65F4" w:rsidRDefault="001C65F4" w:rsidP="00861159">
      <w:r>
        <w:separator/>
      </w:r>
    </w:p>
  </w:footnote>
  <w:footnote w:type="continuationSeparator" w:id="0">
    <w:p w:rsidR="001C65F4" w:rsidRDefault="001C65F4" w:rsidP="008611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EDD" w:rsidRDefault="001C65F4">
    <w:pPr>
      <w:pStyle w:val="Header"/>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6553775" o:spid="_x0000_s2050" type="#_x0000_t75" style="position:absolute;margin-left:0;margin-top:0;width:479.9pt;height:319.95pt;z-index:-251657216;mso-position-horizontal:center;mso-position-horizontal-relative:margin;mso-position-vertical:center;mso-position-vertical-relative:margin" o:allowincell="f">
          <v:imagedata r:id="rId1" o:title="Croma Campus - ISO 9001 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08"/>
      <w:gridCol w:w="4908"/>
    </w:tblGrid>
    <w:tr w:rsidR="00AA7EDD" w:rsidTr="00AB4B97">
      <w:tc>
        <w:tcPr>
          <w:tcW w:w="4908" w:type="dxa"/>
        </w:tcPr>
        <w:p w:rsidR="00AA7EDD" w:rsidRDefault="001C65F4">
          <w:pPr>
            <w:pStyle w:val="Header"/>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6553776" o:spid="_x0000_s2051" type="#_x0000_t75" style="position:absolute;margin-left:0;margin-top:0;width:479.9pt;height:319.95pt;z-index:-251656192;mso-position-horizontal:center;mso-position-horizontal-relative:margin;mso-position-vertical:center;mso-position-vertical-relative:margin" o:allowincell="f">
                <v:imagedata r:id="rId1" o:title="Croma Campus - ISO 9001 Logo" gain="19661f" blacklevel="22938f"/>
                <w10:wrap anchorx="margin" anchory="margin"/>
              </v:shape>
            </w:pict>
          </w:r>
        </w:p>
      </w:tc>
      <w:tc>
        <w:tcPr>
          <w:tcW w:w="4908" w:type="dxa"/>
        </w:tcPr>
        <w:p w:rsidR="00AA7EDD" w:rsidRDefault="00AA7EDD" w:rsidP="00AB4B97">
          <w:pPr>
            <w:pStyle w:val="Header"/>
            <w:jc w:val="right"/>
          </w:pPr>
        </w:p>
      </w:tc>
    </w:tr>
  </w:tbl>
  <w:p w:rsidR="00AA7EDD" w:rsidRDefault="00AA7ED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EDD" w:rsidRDefault="001C65F4">
    <w:pPr>
      <w:pStyle w:val="Header"/>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6553774" o:spid="_x0000_s2049" type="#_x0000_t75" style="position:absolute;margin-left:0;margin-top:0;width:479.9pt;height:319.95pt;z-index:-251658240;mso-position-horizontal:center;mso-position-horizontal-relative:margin;mso-position-vertical:center;mso-position-vertical-relative:margin" o:allowincell="f">
          <v:imagedata r:id="rId1" o:title="Croma Campus - ISO 9001 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2330B"/>
    <w:multiLevelType w:val="hybridMultilevel"/>
    <w:tmpl w:val="85DCBD94"/>
    <w:lvl w:ilvl="0" w:tplc="49BC269E">
      <w:start w:val="2"/>
      <w:numFmt w:val="upperLetter"/>
      <w:lvlText w:val="%1"/>
      <w:lvlJc w:val="left"/>
      <w:pPr>
        <w:ind w:left="126" w:hanging="507"/>
        <w:jc w:val="left"/>
      </w:pPr>
      <w:rPr>
        <w:rFonts w:hint="default"/>
        <w:lang w:val="en-US" w:eastAsia="en-US" w:bidi="en-US"/>
      </w:rPr>
    </w:lvl>
    <w:lvl w:ilvl="1" w:tplc="E80EE464">
      <w:numFmt w:val="none"/>
      <w:lvlText w:val=""/>
      <w:lvlJc w:val="left"/>
      <w:pPr>
        <w:tabs>
          <w:tab w:val="num" w:pos="360"/>
        </w:tabs>
      </w:pPr>
    </w:lvl>
    <w:lvl w:ilvl="2" w:tplc="8CBCAC34">
      <w:numFmt w:val="bullet"/>
      <w:lvlText w:val="•"/>
      <w:lvlJc w:val="left"/>
      <w:pPr>
        <w:ind w:left="846" w:hanging="360"/>
      </w:pPr>
      <w:rPr>
        <w:rFonts w:hint="default"/>
        <w:spacing w:val="-3"/>
        <w:w w:val="100"/>
        <w:lang w:val="en-US" w:eastAsia="en-US" w:bidi="en-US"/>
      </w:rPr>
    </w:lvl>
    <w:lvl w:ilvl="3" w:tplc="F4784D72">
      <w:numFmt w:val="bullet"/>
      <w:lvlText w:val="•"/>
      <w:lvlJc w:val="left"/>
      <w:pPr>
        <w:ind w:left="2786" w:hanging="360"/>
      </w:pPr>
      <w:rPr>
        <w:rFonts w:hint="default"/>
        <w:lang w:val="en-US" w:eastAsia="en-US" w:bidi="en-US"/>
      </w:rPr>
    </w:lvl>
    <w:lvl w:ilvl="4" w:tplc="63041C8A">
      <w:numFmt w:val="bullet"/>
      <w:lvlText w:val="•"/>
      <w:lvlJc w:val="left"/>
      <w:pPr>
        <w:ind w:left="3760" w:hanging="360"/>
      </w:pPr>
      <w:rPr>
        <w:rFonts w:hint="default"/>
        <w:lang w:val="en-US" w:eastAsia="en-US" w:bidi="en-US"/>
      </w:rPr>
    </w:lvl>
    <w:lvl w:ilvl="5" w:tplc="1B32A4C6">
      <w:numFmt w:val="bullet"/>
      <w:lvlText w:val="•"/>
      <w:lvlJc w:val="left"/>
      <w:pPr>
        <w:ind w:left="4733" w:hanging="360"/>
      </w:pPr>
      <w:rPr>
        <w:rFonts w:hint="default"/>
        <w:lang w:val="en-US" w:eastAsia="en-US" w:bidi="en-US"/>
      </w:rPr>
    </w:lvl>
    <w:lvl w:ilvl="6" w:tplc="B2726F18">
      <w:numFmt w:val="bullet"/>
      <w:lvlText w:val="•"/>
      <w:lvlJc w:val="left"/>
      <w:pPr>
        <w:ind w:left="5706" w:hanging="360"/>
      </w:pPr>
      <w:rPr>
        <w:rFonts w:hint="default"/>
        <w:lang w:val="en-US" w:eastAsia="en-US" w:bidi="en-US"/>
      </w:rPr>
    </w:lvl>
    <w:lvl w:ilvl="7" w:tplc="6F00C76E">
      <w:numFmt w:val="bullet"/>
      <w:lvlText w:val="•"/>
      <w:lvlJc w:val="left"/>
      <w:pPr>
        <w:ind w:left="6680" w:hanging="360"/>
      </w:pPr>
      <w:rPr>
        <w:rFonts w:hint="default"/>
        <w:lang w:val="en-US" w:eastAsia="en-US" w:bidi="en-US"/>
      </w:rPr>
    </w:lvl>
    <w:lvl w:ilvl="8" w:tplc="51AED0AC">
      <w:numFmt w:val="bullet"/>
      <w:lvlText w:val="•"/>
      <w:lvlJc w:val="left"/>
      <w:pPr>
        <w:ind w:left="7653" w:hanging="360"/>
      </w:pPr>
      <w:rPr>
        <w:rFonts w:hint="default"/>
        <w:lang w:val="en-US" w:eastAsia="en-US" w:bidi="en-US"/>
      </w:rPr>
    </w:lvl>
  </w:abstractNum>
  <w:abstractNum w:abstractNumId="1">
    <w:nsid w:val="23C03227"/>
    <w:multiLevelType w:val="hybridMultilevel"/>
    <w:tmpl w:val="71D80F0C"/>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2">
    <w:nsid w:val="394B391C"/>
    <w:multiLevelType w:val="hybridMultilevel"/>
    <w:tmpl w:val="5DC02BAE"/>
    <w:lvl w:ilvl="0" w:tplc="1436AAA4">
      <w:start w:val="1"/>
      <w:numFmt w:val="lowerLetter"/>
      <w:lvlText w:val="%1)"/>
      <w:lvlJc w:val="left"/>
      <w:pPr>
        <w:ind w:left="846" w:hanging="360"/>
        <w:jc w:val="left"/>
      </w:pPr>
      <w:rPr>
        <w:rFonts w:ascii="Times New Roman" w:eastAsia="Times New Roman" w:hAnsi="Times New Roman" w:cs="Times New Roman" w:hint="default"/>
        <w:color w:val="0D0D0D"/>
        <w:spacing w:val="-6"/>
        <w:w w:val="99"/>
        <w:sz w:val="24"/>
        <w:szCs w:val="24"/>
        <w:lang w:val="en-US" w:eastAsia="en-US" w:bidi="en-US"/>
      </w:rPr>
    </w:lvl>
    <w:lvl w:ilvl="1" w:tplc="0350969C">
      <w:numFmt w:val="bullet"/>
      <w:lvlText w:val="•"/>
      <w:lvlJc w:val="left"/>
      <w:pPr>
        <w:ind w:left="1716" w:hanging="360"/>
      </w:pPr>
      <w:rPr>
        <w:rFonts w:hint="default"/>
        <w:lang w:val="en-US" w:eastAsia="en-US" w:bidi="en-US"/>
      </w:rPr>
    </w:lvl>
    <w:lvl w:ilvl="2" w:tplc="7C7AE3DA">
      <w:numFmt w:val="bullet"/>
      <w:lvlText w:val="•"/>
      <w:lvlJc w:val="left"/>
      <w:pPr>
        <w:ind w:left="2592" w:hanging="360"/>
      </w:pPr>
      <w:rPr>
        <w:rFonts w:hint="default"/>
        <w:lang w:val="en-US" w:eastAsia="en-US" w:bidi="en-US"/>
      </w:rPr>
    </w:lvl>
    <w:lvl w:ilvl="3" w:tplc="B134C28C">
      <w:numFmt w:val="bullet"/>
      <w:lvlText w:val="•"/>
      <w:lvlJc w:val="left"/>
      <w:pPr>
        <w:ind w:left="3468" w:hanging="360"/>
      </w:pPr>
      <w:rPr>
        <w:rFonts w:hint="default"/>
        <w:lang w:val="en-US" w:eastAsia="en-US" w:bidi="en-US"/>
      </w:rPr>
    </w:lvl>
    <w:lvl w:ilvl="4" w:tplc="2AA687AE">
      <w:numFmt w:val="bullet"/>
      <w:lvlText w:val="•"/>
      <w:lvlJc w:val="left"/>
      <w:pPr>
        <w:ind w:left="4344" w:hanging="360"/>
      </w:pPr>
      <w:rPr>
        <w:rFonts w:hint="default"/>
        <w:lang w:val="en-US" w:eastAsia="en-US" w:bidi="en-US"/>
      </w:rPr>
    </w:lvl>
    <w:lvl w:ilvl="5" w:tplc="C7E8CCC4">
      <w:numFmt w:val="bullet"/>
      <w:lvlText w:val="•"/>
      <w:lvlJc w:val="left"/>
      <w:pPr>
        <w:ind w:left="5220" w:hanging="360"/>
      </w:pPr>
      <w:rPr>
        <w:rFonts w:hint="default"/>
        <w:lang w:val="en-US" w:eastAsia="en-US" w:bidi="en-US"/>
      </w:rPr>
    </w:lvl>
    <w:lvl w:ilvl="6" w:tplc="06E4AEBE">
      <w:numFmt w:val="bullet"/>
      <w:lvlText w:val="•"/>
      <w:lvlJc w:val="left"/>
      <w:pPr>
        <w:ind w:left="6096" w:hanging="360"/>
      </w:pPr>
      <w:rPr>
        <w:rFonts w:hint="default"/>
        <w:lang w:val="en-US" w:eastAsia="en-US" w:bidi="en-US"/>
      </w:rPr>
    </w:lvl>
    <w:lvl w:ilvl="7" w:tplc="1E2A806C">
      <w:numFmt w:val="bullet"/>
      <w:lvlText w:val="•"/>
      <w:lvlJc w:val="left"/>
      <w:pPr>
        <w:ind w:left="6972" w:hanging="360"/>
      </w:pPr>
      <w:rPr>
        <w:rFonts w:hint="default"/>
        <w:lang w:val="en-US" w:eastAsia="en-US" w:bidi="en-US"/>
      </w:rPr>
    </w:lvl>
    <w:lvl w:ilvl="8" w:tplc="53348016">
      <w:numFmt w:val="bullet"/>
      <w:lvlText w:val="•"/>
      <w:lvlJc w:val="left"/>
      <w:pPr>
        <w:ind w:left="7848" w:hanging="360"/>
      </w:pPr>
      <w:rPr>
        <w:rFonts w:hint="default"/>
        <w:lang w:val="en-US" w:eastAsia="en-US" w:bidi="en-US"/>
      </w:rPr>
    </w:lvl>
  </w:abstractNum>
  <w:abstractNum w:abstractNumId="3">
    <w:nsid w:val="42AD3C1B"/>
    <w:multiLevelType w:val="hybridMultilevel"/>
    <w:tmpl w:val="450C51B4"/>
    <w:lvl w:ilvl="0" w:tplc="BBA64B02">
      <w:start w:val="1"/>
      <w:numFmt w:val="lowerLetter"/>
      <w:lvlText w:val="%1)"/>
      <w:lvlJc w:val="left"/>
      <w:pPr>
        <w:ind w:left="860" w:hanging="360"/>
        <w:jc w:val="left"/>
      </w:pPr>
      <w:rPr>
        <w:rFonts w:ascii="Garamond" w:eastAsia="Garamond" w:hAnsi="Garamond" w:cs="Garamond" w:hint="default"/>
        <w:color w:val="0D0D0D"/>
        <w:spacing w:val="-3"/>
        <w:w w:val="100"/>
        <w:sz w:val="24"/>
        <w:szCs w:val="24"/>
        <w:lang w:val="en-US" w:eastAsia="en-US" w:bidi="en-US"/>
      </w:rPr>
    </w:lvl>
    <w:lvl w:ilvl="1" w:tplc="E0B8B128">
      <w:numFmt w:val="bullet"/>
      <w:lvlText w:val="•"/>
      <w:lvlJc w:val="left"/>
      <w:pPr>
        <w:ind w:left="1734" w:hanging="360"/>
      </w:pPr>
      <w:rPr>
        <w:rFonts w:hint="default"/>
        <w:lang w:val="en-US" w:eastAsia="en-US" w:bidi="en-US"/>
      </w:rPr>
    </w:lvl>
    <w:lvl w:ilvl="2" w:tplc="E84AE77C">
      <w:numFmt w:val="bullet"/>
      <w:lvlText w:val="•"/>
      <w:lvlJc w:val="left"/>
      <w:pPr>
        <w:ind w:left="2608" w:hanging="360"/>
      </w:pPr>
      <w:rPr>
        <w:rFonts w:hint="default"/>
        <w:lang w:val="en-US" w:eastAsia="en-US" w:bidi="en-US"/>
      </w:rPr>
    </w:lvl>
    <w:lvl w:ilvl="3" w:tplc="108E82F0">
      <w:numFmt w:val="bullet"/>
      <w:lvlText w:val="•"/>
      <w:lvlJc w:val="left"/>
      <w:pPr>
        <w:ind w:left="3482" w:hanging="360"/>
      </w:pPr>
      <w:rPr>
        <w:rFonts w:hint="default"/>
        <w:lang w:val="en-US" w:eastAsia="en-US" w:bidi="en-US"/>
      </w:rPr>
    </w:lvl>
    <w:lvl w:ilvl="4" w:tplc="9CCA7622">
      <w:numFmt w:val="bullet"/>
      <w:lvlText w:val="•"/>
      <w:lvlJc w:val="left"/>
      <w:pPr>
        <w:ind w:left="4356" w:hanging="360"/>
      </w:pPr>
      <w:rPr>
        <w:rFonts w:hint="default"/>
        <w:lang w:val="en-US" w:eastAsia="en-US" w:bidi="en-US"/>
      </w:rPr>
    </w:lvl>
    <w:lvl w:ilvl="5" w:tplc="6DDC2A7E">
      <w:numFmt w:val="bullet"/>
      <w:lvlText w:val="•"/>
      <w:lvlJc w:val="left"/>
      <w:pPr>
        <w:ind w:left="5230" w:hanging="360"/>
      </w:pPr>
      <w:rPr>
        <w:rFonts w:hint="default"/>
        <w:lang w:val="en-US" w:eastAsia="en-US" w:bidi="en-US"/>
      </w:rPr>
    </w:lvl>
    <w:lvl w:ilvl="6" w:tplc="90E8BDA4">
      <w:numFmt w:val="bullet"/>
      <w:lvlText w:val="•"/>
      <w:lvlJc w:val="left"/>
      <w:pPr>
        <w:ind w:left="6104" w:hanging="360"/>
      </w:pPr>
      <w:rPr>
        <w:rFonts w:hint="default"/>
        <w:lang w:val="en-US" w:eastAsia="en-US" w:bidi="en-US"/>
      </w:rPr>
    </w:lvl>
    <w:lvl w:ilvl="7" w:tplc="D158A954">
      <w:numFmt w:val="bullet"/>
      <w:lvlText w:val="•"/>
      <w:lvlJc w:val="left"/>
      <w:pPr>
        <w:ind w:left="6978" w:hanging="360"/>
      </w:pPr>
      <w:rPr>
        <w:rFonts w:hint="default"/>
        <w:lang w:val="en-US" w:eastAsia="en-US" w:bidi="en-US"/>
      </w:rPr>
    </w:lvl>
    <w:lvl w:ilvl="8" w:tplc="646AA696">
      <w:numFmt w:val="bullet"/>
      <w:lvlText w:val="•"/>
      <w:lvlJc w:val="left"/>
      <w:pPr>
        <w:ind w:left="7852" w:hanging="360"/>
      </w:pPr>
      <w:rPr>
        <w:rFonts w:hint="default"/>
        <w:lang w:val="en-US" w:eastAsia="en-US" w:bidi="en-U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159"/>
    <w:rsid w:val="00012198"/>
    <w:rsid w:val="000152C9"/>
    <w:rsid w:val="0003422E"/>
    <w:rsid w:val="000872FF"/>
    <w:rsid w:val="000938C2"/>
    <w:rsid w:val="000A432B"/>
    <w:rsid w:val="000A76ED"/>
    <w:rsid w:val="000D2189"/>
    <w:rsid w:val="000F1460"/>
    <w:rsid w:val="00113E89"/>
    <w:rsid w:val="001247F6"/>
    <w:rsid w:val="0015304A"/>
    <w:rsid w:val="00182614"/>
    <w:rsid w:val="00196499"/>
    <w:rsid w:val="001C65F4"/>
    <w:rsid w:val="001D0DDF"/>
    <w:rsid w:val="001D3324"/>
    <w:rsid w:val="00203398"/>
    <w:rsid w:val="00221FC9"/>
    <w:rsid w:val="00237C5F"/>
    <w:rsid w:val="00250E28"/>
    <w:rsid w:val="00263016"/>
    <w:rsid w:val="00294A78"/>
    <w:rsid w:val="002B6AB9"/>
    <w:rsid w:val="002C11C3"/>
    <w:rsid w:val="002E0749"/>
    <w:rsid w:val="002E11CA"/>
    <w:rsid w:val="002E6BFB"/>
    <w:rsid w:val="00306F8F"/>
    <w:rsid w:val="00326092"/>
    <w:rsid w:val="0037025D"/>
    <w:rsid w:val="003775DA"/>
    <w:rsid w:val="0039063C"/>
    <w:rsid w:val="00391E7B"/>
    <w:rsid w:val="003A6880"/>
    <w:rsid w:val="003F3DB2"/>
    <w:rsid w:val="00402FB1"/>
    <w:rsid w:val="00422955"/>
    <w:rsid w:val="004323F8"/>
    <w:rsid w:val="004423B3"/>
    <w:rsid w:val="004565CB"/>
    <w:rsid w:val="00460962"/>
    <w:rsid w:val="00465657"/>
    <w:rsid w:val="004A105F"/>
    <w:rsid w:val="004D321B"/>
    <w:rsid w:val="004E08EB"/>
    <w:rsid w:val="00500218"/>
    <w:rsid w:val="00510C73"/>
    <w:rsid w:val="00515144"/>
    <w:rsid w:val="0052751C"/>
    <w:rsid w:val="005313D5"/>
    <w:rsid w:val="005540F7"/>
    <w:rsid w:val="00580B5F"/>
    <w:rsid w:val="00597602"/>
    <w:rsid w:val="005D0B01"/>
    <w:rsid w:val="006009E5"/>
    <w:rsid w:val="006105EB"/>
    <w:rsid w:val="00630765"/>
    <w:rsid w:val="0063123B"/>
    <w:rsid w:val="00645B58"/>
    <w:rsid w:val="006844DC"/>
    <w:rsid w:val="0069334A"/>
    <w:rsid w:val="006969CB"/>
    <w:rsid w:val="006B0E45"/>
    <w:rsid w:val="006D019E"/>
    <w:rsid w:val="007133C8"/>
    <w:rsid w:val="00743141"/>
    <w:rsid w:val="00752BFE"/>
    <w:rsid w:val="0078589C"/>
    <w:rsid w:val="00791DCE"/>
    <w:rsid w:val="007F26FA"/>
    <w:rsid w:val="00861159"/>
    <w:rsid w:val="008D062A"/>
    <w:rsid w:val="008D15A7"/>
    <w:rsid w:val="009028A4"/>
    <w:rsid w:val="00911F35"/>
    <w:rsid w:val="009164C0"/>
    <w:rsid w:val="00917511"/>
    <w:rsid w:val="009237D2"/>
    <w:rsid w:val="009A01D3"/>
    <w:rsid w:val="009C1695"/>
    <w:rsid w:val="009C2F24"/>
    <w:rsid w:val="009D44AF"/>
    <w:rsid w:val="009D6D9F"/>
    <w:rsid w:val="00A12804"/>
    <w:rsid w:val="00A1356E"/>
    <w:rsid w:val="00A468A5"/>
    <w:rsid w:val="00A46CC4"/>
    <w:rsid w:val="00A7668C"/>
    <w:rsid w:val="00A8526B"/>
    <w:rsid w:val="00A91EE5"/>
    <w:rsid w:val="00A92D3B"/>
    <w:rsid w:val="00AA7EDD"/>
    <w:rsid w:val="00AB4B97"/>
    <w:rsid w:val="00AC3244"/>
    <w:rsid w:val="00AE47CF"/>
    <w:rsid w:val="00B5133F"/>
    <w:rsid w:val="00B910CB"/>
    <w:rsid w:val="00B97BD0"/>
    <w:rsid w:val="00BA3D96"/>
    <w:rsid w:val="00BE51BD"/>
    <w:rsid w:val="00BE75BC"/>
    <w:rsid w:val="00BF41A8"/>
    <w:rsid w:val="00C45A0D"/>
    <w:rsid w:val="00C57651"/>
    <w:rsid w:val="00C578C5"/>
    <w:rsid w:val="00C628B6"/>
    <w:rsid w:val="00C64731"/>
    <w:rsid w:val="00CC0315"/>
    <w:rsid w:val="00D11590"/>
    <w:rsid w:val="00D267D5"/>
    <w:rsid w:val="00D353D6"/>
    <w:rsid w:val="00D458F4"/>
    <w:rsid w:val="00D52804"/>
    <w:rsid w:val="00D84C85"/>
    <w:rsid w:val="00D90DB2"/>
    <w:rsid w:val="00DA11C6"/>
    <w:rsid w:val="00DC5740"/>
    <w:rsid w:val="00E14068"/>
    <w:rsid w:val="00E3536E"/>
    <w:rsid w:val="00E37551"/>
    <w:rsid w:val="00E8022D"/>
    <w:rsid w:val="00E82405"/>
    <w:rsid w:val="00EA1143"/>
    <w:rsid w:val="00EA405D"/>
    <w:rsid w:val="00EF2473"/>
    <w:rsid w:val="00F40EC6"/>
    <w:rsid w:val="00F66431"/>
    <w:rsid w:val="00F77D19"/>
    <w:rsid w:val="00F96316"/>
    <w:rsid w:val="00FC2A4A"/>
    <w:rsid w:val="00FE68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61159"/>
    <w:rPr>
      <w:rFonts w:ascii="Garamond" w:eastAsia="Garamond" w:hAnsi="Garamond" w:cs="Garamond"/>
      <w:lang w:bidi="en-US"/>
    </w:rPr>
  </w:style>
  <w:style w:type="paragraph" w:styleId="Heading1">
    <w:name w:val="heading 1"/>
    <w:basedOn w:val="Normal"/>
    <w:uiPriority w:val="1"/>
    <w:qFormat/>
    <w:rsid w:val="00861159"/>
    <w:pPr>
      <w:ind w:left="104"/>
      <w:outlineLvl w:val="0"/>
    </w:pPr>
    <w:rPr>
      <w:b/>
      <w:bCs/>
      <w:sz w:val="25"/>
      <w:szCs w:val="25"/>
    </w:rPr>
  </w:style>
  <w:style w:type="paragraph" w:styleId="Heading2">
    <w:name w:val="heading 2"/>
    <w:basedOn w:val="Normal"/>
    <w:uiPriority w:val="1"/>
    <w:qFormat/>
    <w:rsid w:val="00861159"/>
    <w:pPr>
      <w:spacing w:before="1"/>
      <w:ind w:left="12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61159"/>
    <w:rPr>
      <w:sz w:val="24"/>
      <w:szCs w:val="24"/>
    </w:rPr>
  </w:style>
  <w:style w:type="paragraph" w:styleId="ListParagraph">
    <w:name w:val="List Paragraph"/>
    <w:basedOn w:val="Normal"/>
    <w:uiPriority w:val="1"/>
    <w:qFormat/>
    <w:rsid w:val="00861159"/>
    <w:pPr>
      <w:spacing w:before="40"/>
      <w:ind w:left="846" w:hanging="360"/>
    </w:pPr>
  </w:style>
  <w:style w:type="paragraph" w:customStyle="1" w:styleId="TableParagraph">
    <w:name w:val="Table Paragraph"/>
    <w:basedOn w:val="Normal"/>
    <w:uiPriority w:val="1"/>
    <w:qFormat/>
    <w:rsid w:val="00861159"/>
  </w:style>
  <w:style w:type="paragraph" w:styleId="Header">
    <w:name w:val="header"/>
    <w:basedOn w:val="Normal"/>
    <w:link w:val="HeaderChar"/>
    <w:uiPriority w:val="99"/>
    <w:unhideWhenUsed/>
    <w:rsid w:val="0063123B"/>
    <w:pPr>
      <w:tabs>
        <w:tab w:val="center" w:pos="4680"/>
        <w:tab w:val="right" w:pos="9360"/>
      </w:tabs>
    </w:pPr>
  </w:style>
  <w:style w:type="character" w:customStyle="1" w:styleId="HeaderChar">
    <w:name w:val="Header Char"/>
    <w:basedOn w:val="DefaultParagraphFont"/>
    <w:link w:val="Header"/>
    <w:uiPriority w:val="99"/>
    <w:rsid w:val="0063123B"/>
    <w:rPr>
      <w:rFonts w:ascii="Garamond" w:eastAsia="Garamond" w:hAnsi="Garamond" w:cs="Garamond"/>
      <w:lang w:bidi="en-US"/>
    </w:rPr>
  </w:style>
  <w:style w:type="paragraph" w:styleId="Footer">
    <w:name w:val="footer"/>
    <w:basedOn w:val="Normal"/>
    <w:link w:val="FooterChar"/>
    <w:uiPriority w:val="99"/>
    <w:unhideWhenUsed/>
    <w:rsid w:val="0063123B"/>
    <w:pPr>
      <w:tabs>
        <w:tab w:val="center" w:pos="4680"/>
        <w:tab w:val="right" w:pos="9360"/>
      </w:tabs>
    </w:pPr>
  </w:style>
  <w:style w:type="character" w:customStyle="1" w:styleId="FooterChar">
    <w:name w:val="Footer Char"/>
    <w:basedOn w:val="DefaultParagraphFont"/>
    <w:link w:val="Footer"/>
    <w:uiPriority w:val="99"/>
    <w:rsid w:val="0063123B"/>
    <w:rPr>
      <w:rFonts w:ascii="Garamond" w:eastAsia="Garamond" w:hAnsi="Garamond" w:cs="Garamond"/>
      <w:lang w:bidi="en-US"/>
    </w:rPr>
  </w:style>
  <w:style w:type="character" w:styleId="Hyperlink">
    <w:name w:val="Hyperlink"/>
    <w:basedOn w:val="DefaultParagraphFont"/>
    <w:uiPriority w:val="99"/>
    <w:unhideWhenUsed/>
    <w:rsid w:val="00BA3D96"/>
    <w:rPr>
      <w:color w:val="0000FF" w:themeColor="hyperlink"/>
      <w:u w:val="single"/>
    </w:rPr>
  </w:style>
  <w:style w:type="paragraph" w:styleId="BalloonText">
    <w:name w:val="Balloon Text"/>
    <w:basedOn w:val="Normal"/>
    <w:link w:val="BalloonTextChar"/>
    <w:uiPriority w:val="99"/>
    <w:semiHidden/>
    <w:unhideWhenUsed/>
    <w:rsid w:val="00BF41A8"/>
    <w:rPr>
      <w:rFonts w:ascii="Tahoma" w:hAnsi="Tahoma" w:cs="Tahoma"/>
      <w:sz w:val="16"/>
      <w:szCs w:val="16"/>
    </w:rPr>
  </w:style>
  <w:style w:type="character" w:customStyle="1" w:styleId="BalloonTextChar">
    <w:name w:val="Balloon Text Char"/>
    <w:basedOn w:val="DefaultParagraphFont"/>
    <w:link w:val="BalloonText"/>
    <w:uiPriority w:val="99"/>
    <w:semiHidden/>
    <w:rsid w:val="00BF41A8"/>
    <w:rPr>
      <w:rFonts w:ascii="Tahoma" w:eastAsia="Garamond" w:hAnsi="Tahoma" w:cs="Tahoma"/>
      <w:sz w:val="16"/>
      <w:szCs w:val="16"/>
      <w:lang w:bidi="en-US"/>
    </w:rPr>
  </w:style>
  <w:style w:type="table" w:styleId="TableGrid">
    <w:name w:val="Table Grid"/>
    <w:basedOn w:val="TableNormal"/>
    <w:uiPriority w:val="59"/>
    <w:rsid w:val="00AB4B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61159"/>
    <w:rPr>
      <w:rFonts w:ascii="Garamond" w:eastAsia="Garamond" w:hAnsi="Garamond" w:cs="Garamond"/>
      <w:lang w:bidi="en-US"/>
    </w:rPr>
  </w:style>
  <w:style w:type="paragraph" w:styleId="Heading1">
    <w:name w:val="heading 1"/>
    <w:basedOn w:val="Normal"/>
    <w:uiPriority w:val="1"/>
    <w:qFormat/>
    <w:rsid w:val="00861159"/>
    <w:pPr>
      <w:ind w:left="104"/>
      <w:outlineLvl w:val="0"/>
    </w:pPr>
    <w:rPr>
      <w:b/>
      <w:bCs/>
      <w:sz w:val="25"/>
      <w:szCs w:val="25"/>
    </w:rPr>
  </w:style>
  <w:style w:type="paragraph" w:styleId="Heading2">
    <w:name w:val="heading 2"/>
    <w:basedOn w:val="Normal"/>
    <w:uiPriority w:val="1"/>
    <w:qFormat/>
    <w:rsid w:val="00861159"/>
    <w:pPr>
      <w:spacing w:before="1"/>
      <w:ind w:left="12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61159"/>
    <w:rPr>
      <w:sz w:val="24"/>
      <w:szCs w:val="24"/>
    </w:rPr>
  </w:style>
  <w:style w:type="paragraph" w:styleId="ListParagraph">
    <w:name w:val="List Paragraph"/>
    <w:basedOn w:val="Normal"/>
    <w:uiPriority w:val="1"/>
    <w:qFormat/>
    <w:rsid w:val="00861159"/>
    <w:pPr>
      <w:spacing w:before="40"/>
      <w:ind w:left="846" w:hanging="360"/>
    </w:pPr>
  </w:style>
  <w:style w:type="paragraph" w:customStyle="1" w:styleId="TableParagraph">
    <w:name w:val="Table Paragraph"/>
    <w:basedOn w:val="Normal"/>
    <w:uiPriority w:val="1"/>
    <w:qFormat/>
    <w:rsid w:val="00861159"/>
  </w:style>
  <w:style w:type="paragraph" w:styleId="Header">
    <w:name w:val="header"/>
    <w:basedOn w:val="Normal"/>
    <w:link w:val="HeaderChar"/>
    <w:uiPriority w:val="99"/>
    <w:unhideWhenUsed/>
    <w:rsid w:val="0063123B"/>
    <w:pPr>
      <w:tabs>
        <w:tab w:val="center" w:pos="4680"/>
        <w:tab w:val="right" w:pos="9360"/>
      </w:tabs>
    </w:pPr>
  </w:style>
  <w:style w:type="character" w:customStyle="1" w:styleId="HeaderChar">
    <w:name w:val="Header Char"/>
    <w:basedOn w:val="DefaultParagraphFont"/>
    <w:link w:val="Header"/>
    <w:uiPriority w:val="99"/>
    <w:rsid w:val="0063123B"/>
    <w:rPr>
      <w:rFonts w:ascii="Garamond" w:eastAsia="Garamond" w:hAnsi="Garamond" w:cs="Garamond"/>
      <w:lang w:bidi="en-US"/>
    </w:rPr>
  </w:style>
  <w:style w:type="paragraph" w:styleId="Footer">
    <w:name w:val="footer"/>
    <w:basedOn w:val="Normal"/>
    <w:link w:val="FooterChar"/>
    <w:uiPriority w:val="99"/>
    <w:unhideWhenUsed/>
    <w:rsid w:val="0063123B"/>
    <w:pPr>
      <w:tabs>
        <w:tab w:val="center" w:pos="4680"/>
        <w:tab w:val="right" w:pos="9360"/>
      </w:tabs>
    </w:pPr>
  </w:style>
  <w:style w:type="character" w:customStyle="1" w:styleId="FooterChar">
    <w:name w:val="Footer Char"/>
    <w:basedOn w:val="DefaultParagraphFont"/>
    <w:link w:val="Footer"/>
    <w:uiPriority w:val="99"/>
    <w:rsid w:val="0063123B"/>
    <w:rPr>
      <w:rFonts w:ascii="Garamond" w:eastAsia="Garamond" w:hAnsi="Garamond" w:cs="Garamond"/>
      <w:lang w:bidi="en-US"/>
    </w:rPr>
  </w:style>
  <w:style w:type="character" w:styleId="Hyperlink">
    <w:name w:val="Hyperlink"/>
    <w:basedOn w:val="DefaultParagraphFont"/>
    <w:uiPriority w:val="99"/>
    <w:unhideWhenUsed/>
    <w:rsid w:val="00BA3D96"/>
    <w:rPr>
      <w:color w:val="0000FF" w:themeColor="hyperlink"/>
      <w:u w:val="single"/>
    </w:rPr>
  </w:style>
  <w:style w:type="paragraph" w:styleId="BalloonText">
    <w:name w:val="Balloon Text"/>
    <w:basedOn w:val="Normal"/>
    <w:link w:val="BalloonTextChar"/>
    <w:uiPriority w:val="99"/>
    <w:semiHidden/>
    <w:unhideWhenUsed/>
    <w:rsid w:val="00BF41A8"/>
    <w:rPr>
      <w:rFonts w:ascii="Tahoma" w:hAnsi="Tahoma" w:cs="Tahoma"/>
      <w:sz w:val="16"/>
      <w:szCs w:val="16"/>
    </w:rPr>
  </w:style>
  <w:style w:type="character" w:customStyle="1" w:styleId="BalloonTextChar">
    <w:name w:val="Balloon Text Char"/>
    <w:basedOn w:val="DefaultParagraphFont"/>
    <w:link w:val="BalloonText"/>
    <w:uiPriority w:val="99"/>
    <w:semiHidden/>
    <w:rsid w:val="00BF41A8"/>
    <w:rPr>
      <w:rFonts w:ascii="Tahoma" w:eastAsia="Garamond" w:hAnsi="Tahoma" w:cs="Tahoma"/>
      <w:sz w:val="16"/>
      <w:szCs w:val="16"/>
      <w:lang w:bidi="en-US"/>
    </w:rPr>
  </w:style>
  <w:style w:type="table" w:styleId="TableGrid">
    <w:name w:val="Table Grid"/>
    <w:basedOn w:val="TableNormal"/>
    <w:uiPriority w:val="59"/>
    <w:rsid w:val="00AB4B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F254BC-8A4F-4AAC-A4C3-2EB371B74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1847</Words>
  <Characters>10531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PLACEMENT</dc:creator>
  <cp:lastModifiedBy>DEMO</cp:lastModifiedBy>
  <cp:revision>3</cp:revision>
  <cp:lastPrinted>2018-10-14T11:01:00Z</cp:lastPrinted>
  <dcterms:created xsi:type="dcterms:W3CDTF">2018-10-14T11:00:00Z</dcterms:created>
  <dcterms:modified xsi:type="dcterms:W3CDTF">2018-10-14T11:01:00Z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2017-10-07T00:00:00Z</vt:filetime>
  </property>
  <property fmtid="{D5CDD505-2E9C-101B-9397-08002B2CF9AE}" pid="3" name="Creator">
    <vt:lpwstr>Microsoft® Word 2016</vt:lpwstr>
  </property>
  <property fmtid="{D5CDD505-2E9C-101B-9397-08002B2CF9AE}" pid="4" name="LastSaved">
    <vt:filetime>2017-10-28T00:00:00Z</vt:filetime>
  </property>
</Properties>
</file>