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89" w:rsidRDefault="00D87089" w:rsidP="00125709">
      <w:pPr>
        <w:shd w:val="clear" w:color="auto" w:fill="FFFFFF"/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D87089" w:rsidRDefault="00D87089" w:rsidP="00125709">
      <w:pPr>
        <w:shd w:val="clear" w:color="auto" w:fill="FFFFFF"/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D87089" w:rsidRDefault="00D87089" w:rsidP="00125709">
      <w:pPr>
        <w:shd w:val="clear" w:color="auto" w:fill="FFFFFF"/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D87089" w:rsidRDefault="00D87089" w:rsidP="00125709">
      <w:pPr>
        <w:shd w:val="clear" w:color="auto" w:fill="FFFFFF"/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D87089" w:rsidRDefault="00D87089" w:rsidP="00125709">
      <w:pPr>
        <w:shd w:val="clear" w:color="auto" w:fill="FFFFFF"/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D87089" w:rsidRDefault="00D87089" w:rsidP="00125709">
      <w:pPr>
        <w:shd w:val="clear" w:color="auto" w:fill="FFFFFF"/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BB5148" w:rsidRDefault="00BB5148" w:rsidP="00125709">
      <w:pPr>
        <w:shd w:val="clear" w:color="auto" w:fill="FFFFFF"/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</w:pPr>
    </w:p>
    <w:p w:rsidR="00125709" w:rsidRPr="00D87089" w:rsidRDefault="00E91E80" w:rsidP="00125709">
      <w:pPr>
        <w:shd w:val="clear" w:color="auto" w:fill="FFFFFF"/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</w:pPr>
      <w:r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>Employee Name</w:t>
      </w:r>
      <w:r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Partap</w:t>
      </w:r>
      <w:proofErr w:type="spellEnd"/>
      <w:r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 Singh </w:t>
      </w:r>
      <w:r w:rsid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ab/>
      </w:r>
      <w:r w:rsid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ab/>
      </w:r>
      <w:r w:rsid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ab/>
      </w:r>
      <w:r w:rsid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ab/>
      </w:r>
      <w:r w:rsid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ab/>
      </w:r>
      <w:r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>Date</w:t>
      </w:r>
      <w:r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:</w:t>
      </w:r>
      <w:r w:rsidR="005C2E63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="003A07DA"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22-May-2013</w:t>
      </w:r>
      <w:r w:rsidRPr="00D87089">
        <w:rPr>
          <w:rFonts w:ascii="Garamond" w:hAnsi="Garamond" w:cs="Arial"/>
          <w:bCs/>
          <w:color w:val="000000" w:themeColor="text1"/>
          <w:sz w:val="26"/>
          <w:szCs w:val="26"/>
        </w:rPr>
        <w:br/>
      </w:r>
      <w:r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Employee </w:t>
      </w:r>
      <w:r w:rsidR="00FB2BA4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>Code</w:t>
      </w:r>
      <w:bookmarkStart w:id="0" w:name="_GoBack"/>
      <w:bookmarkEnd w:id="0"/>
      <w:r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: </w:t>
      </w:r>
      <w:r w:rsidR="00125709"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CT-9015</w:t>
      </w:r>
    </w:p>
    <w:p w:rsidR="00125709" w:rsidRPr="00D87089" w:rsidRDefault="00125709" w:rsidP="00125709">
      <w:pPr>
        <w:shd w:val="clear" w:color="auto" w:fill="FFFFFF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>Designation</w:t>
      </w:r>
      <w:r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: Software Test Engineer</w:t>
      </w:r>
    </w:p>
    <w:p w:rsidR="00E91E80" w:rsidRPr="00D87089" w:rsidRDefault="00E91E80" w:rsidP="00E91E80">
      <w:pPr>
        <w:shd w:val="clear" w:color="auto" w:fill="FFFFFF"/>
        <w:spacing w:before="100" w:beforeAutospacing="1" w:after="100" w:afterAutospacing="1"/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</w:pP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                          </w:t>
      </w:r>
      <w:r w:rsidR="00FB2BA4"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                              </w:t>
      </w: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                          </w:t>
      </w:r>
    </w:p>
    <w:p w:rsidR="00E91E80" w:rsidRDefault="00E91E80" w:rsidP="00287E3C">
      <w:pPr>
        <w:shd w:val="clear" w:color="auto" w:fill="FFFFFF"/>
        <w:spacing w:before="100" w:beforeAutospacing="1" w:after="100" w:afterAutospacing="1"/>
        <w:jc w:val="center"/>
        <w:rPr>
          <w:rFonts w:ascii="Garamond" w:hAnsi="Garamond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287E3C">
        <w:rPr>
          <w:rFonts w:ascii="Garamond" w:hAnsi="Garamond" w:cs="Arial"/>
          <w:b/>
          <w:bCs/>
          <w:color w:val="000000" w:themeColor="text1"/>
          <w:sz w:val="32"/>
          <w:szCs w:val="32"/>
          <w:shd w:val="clear" w:color="auto" w:fill="FFFFFF"/>
        </w:rPr>
        <w:t>TO WHOMSOEVER IT MAY CONCERN</w:t>
      </w:r>
    </w:p>
    <w:p w:rsidR="00287E3C" w:rsidRPr="00287E3C" w:rsidRDefault="00287E3C" w:rsidP="00287E3C">
      <w:pPr>
        <w:shd w:val="clear" w:color="auto" w:fill="FFFFFF"/>
        <w:spacing w:before="100" w:beforeAutospacing="1" w:after="100" w:afterAutospacing="1"/>
        <w:jc w:val="center"/>
        <w:rPr>
          <w:rFonts w:ascii="Garamond" w:hAnsi="Garamond"/>
          <w:b/>
          <w:color w:val="000000" w:themeColor="text1"/>
          <w:sz w:val="32"/>
          <w:szCs w:val="32"/>
        </w:rPr>
      </w:pPr>
    </w:p>
    <w:p w:rsidR="00E91E80" w:rsidRPr="00D87089" w:rsidRDefault="00E91E80" w:rsidP="00E91E80">
      <w:pPr>
        <w:shd w:val="clear" w:color="auto" w:fill="FFFFFF"/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This is to certify that </w:t>
      </w:r>
      <w:proofErr w:type="spellStart"/>
      <w:r w:rsidR="00CE7B22" w:rsidRPr="00CE7B22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>Mr.</w:t>
      </w:r>
      <w:proofErr w:type="spellEnd"/>
      <w:r w:rsidR="00CE7B22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>Partap</w:t>
      </w:r>
      <w:proofErr w:type="spellEnd"/>
      <w:r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Singh </w:t>
      </w: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with </w:t>
      </w:r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Employee Code </w:t>
      </w:r>
      <w:r w:rsidR="00125709" w:rsidRPr="00D87089">
        <w:rPr>
          <w:rFonts w:ascii="Garamond" w:hAnsi="Garamond" w:cs="Arial"/>
          <w:bCs/>
          <w:color w:val="000000" w:themeColor="text1"/>
          <w:sz w:val="26"/>
          <w:szCs w:val="26"/>
          <w:shd w:val="clear" w:color="auto" w:fill="FFFFFF"/>
        </w:rPr>
        <w:t>CT-9015</w:t>
      </w: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 is currently working with </w:t>
      </w:r>
      <w:proofErr w:type="spellStart"/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>Captiware</w:t>
      </w:r>
      <w:proofErr w:type="spellEnd"/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 Technologies</w:t>
      </w: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>Pvt.</w:t>
      </w:r>
      <w:proofErr w:type="spellEnd"/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 Ltd </w:t>
      </w:r>
      <w:r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from </w:t>
      </w:r>
      <w:r w:rsidR="00125709"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>9</w:t>
      </w:r>
      <w:r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  <w:vertAlign w:val="superscript"/>
        </w:rPr>
        <w:t>th</w:t>
      </w:r>
      <w:r w:rsidR="00125709"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July 2010</w:t>
      </w:r>
      <w:r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 to </w:t>
      </w:r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>22</w:t>
      </w:r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  <w:vertAlign w:val="superscript"/>
        </w:rPr>
        <w:t>nd</w:t>
      </w:r>
      <w:r w:rsidR="00125709"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May 2013</w:t>
      </w:r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as regular</w:t>
      </w:r>
      <w:r w:rsidR="00AD4DB7"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 full time (45 hours per</w:t>
      </w:r>
      <w:r w:rsidR="00054DFD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 week).</w:t>
      </w:r>
    </w:p>
    <w:p w:rsidR="005C474E" w:rsidRDefault="003A07DA" w:rsidP="00E91E80">
      <w:pPr>
        <w:shd w:val="clear" w:color="auto" w:fill="FFFFFF"/>
        <w:spacing w:before="100" w:beforeAutospacing="1" w:after="240"/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</w:pP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H</w:t>
      </w:r>
      <w:r w:rsidR="00E91E80"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is designation</w:t>
      </w:r>
      <w:r w:rsidR="009A3A77"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 in the </w:t>
      </w:r>
      <w:proofErr w:type="spellStart"/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>Captiware</w:t>
      </w:r>
      <w:proofErr w:type="spellEnd"/>
      <w:r w:rsidR="00125709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 Technologies </w:t>
      </w:r>
      <w:proofErr w:type="spellStart"/>
      <w:r w:rsidR="009A3A77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>Pvt.</w:t>
      </w:r>
      <w:proofErr w:type="spellEnd"/>
      <w:r w:rsidR="009A3A77" w:rsidRPr="00D87089">
        <w:rPr>
          <w:rFonts w:ascii="Garamond" w:hAnsi="Garamond" w:cs="Arial"/>
          <w:b/>
          <w:color w:val="000000" w:themeColor="text1"/>
          <w:sz w:val="26"/>
          <w:szCs w:val="26"/>
          <w:shd w:val="clear" w:color="auto" w:fill="FFFFFF"/>
        </w:rPr>
        <w:t xml:space="preserve"> Ltd</w:t>
      </w:r>
      <w:r w:rsidR="009A3A77"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is</w:t>
      </w:r>
      <w:r w:rsidR="009A3A77"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="00E91E80" w:rsidRPr="00D87089">
        <w:rPr>
          <w:rFonts w:ascii="Garamond" w:hAnsi="Garamond" w:cs="Arial"/>
          <w:b/>
          <w:bCs/>
          <w:color w:val="000000" w:themeColor="text1"/>
          <w:sz w:val="26"/>
          <w:szCs w:val="26"/>
          <w:shd w:val="clear" w:color="auto" w:fill="FFFFFF"/>
        </w:rPr>
        <w:t>Software Test Engineer</w:t>
      </w:r>
      <w:r w:rsidR="00E91E80" w:rsidRPr="00D87089">
        <w:rPr>
          <w:rFonts w:ascii="Garamond" w:hAnsi="Garamond" w:cs="Arial"/>
          <w:color w:val="000000" w:themeColor="text1"/>
          <w:sz w:val="26"/>
          <w:szCs w:val="26"/>
          <w:shd w:val="clear" w:color="auto" w:fill="FFFFFF"/>
        </w:rPr>
        <w:t>. </w:t>
      </w:r>
    </w:p>
    <w:p w:rsidR="00E91E80" w:rsidRPr="00D87089" w:rsidRDefault="00E91E80" w:rsidP="00E91E80">
      <w:pPr>
        <w:shd w:val="clear" w:color="auto" w:fill="FFFFFF"/>
        <w:spacing w:before="100" w:beforeAutospacing="1" w:after="240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 w:cs="Arial"/>
          <w:color w:val="000000" w:themeColor="text1"/>
          <w:sz w:val="26"/>
          <w:szCs w:val="26"/>
        </w:rPr>
        <w:br/>
      </w:r>
      <w:r w:rsidRPr="00D87089">
        <w:rPr>
          <w:rFonts w:ascii="Garamond" w:hAnsi="Garamond" w:cs="Arial"/>
          <w:color w:val="000000" w:themeColor="text1"/>
          <w:sz w:val="26"/>
          <w:szCs w:val="26"/>
        </w:rPr>
        <w:br/>
      </w:r>
      <w:r w:rsidRPr="002E1341">
        <w:rPr>
          <w:rFonts w:ascii="Garamond" w:hAnsi="Garamond" w:cs="Arial"/>
          <w:b/>
          <w:bCs/>
          <w:color w:val="000000" w:themeColor="text1"/>
          <w:u w:val="single"/>
          <w:shd w:val="clear" w:color="auto" w:fill="FFFFFF"/>
        </w:rPr>
        <w:t>Job Roles &amp; Responsibilities of P</w:t>
      </w:r>
      <w:r w:rsidR="00AD628B" w:rsidRPr="002E1341">
        <w:rPr>
          <w:rFonts w:ascii="Garamond" w:hAnsi="Garamond" w:cs="Arial"/>
          <w:b/>
          <w:bCs/>
          <w:color w:val="000000" w:themeColor="text1"/>
          <w:u w:val="single"/>
          <w:shd w:val="clear" w:color="auto" w:fill="FFFFFF"/>
        </w:rPr>
        <w:t>ARTAP SINGH</w:t>
      </w:r>
      <w:r w:rsidRPr="002E1341">
        <w:rPr>
          <w:rFonts w:ascii="Garamond" w:hAnsi="Garamond" w:cs="Arial"/>
          <w:b/>
          <w:bCs/>
          <w:color w:val="000000" w:themeColor="text1"/>
          <w:u w:val="single"/>
          <w:shd w:val="clear" w:color="auto" w:fill="FFFFFF"/>
        </w:rPr>
        <w:t xml:space="preserve"> in </w:t>
      </w:r>
      <w:proofErr w:type="spellStart"/>
      <w:r w:rsidR="00125709" w:rsidRPr="002E1341">
        <w:rPr>
          <w:rFonts w:ascii="Garamond" w:hAnsi="Garamond" w:cs="Arial"/>
          <w:b/>
          <w:color w:val="000000" w:themeColor="text1"/>
          <w:shd w:val="clear" w:color="auto" w:fill="FFFFFF"/>
        </w:rPr>
        <w:t>Captiware</w:t>
      </w:r>
      <w:proofErr w:type="spellEnd"/>
      <w:r w:rsidR="00125709" w:rsidRPr="002E1341">
        <w:rPr>
          <w:rFonts w:ascii="Garamond" w:hAnsi="Garamond" w:cs="Arial"/>
          <w:b/>
          <w:color w:val="000000" w:themeColor="text1"/>
          <w:shd w:val="clear" w:color="auto" w:fill="FFFFFF"/>
        </w:rPr>
        <w:t xml:space="preserve"> Technologies</w:t>
      </w:r>
      <w:r w:rsidRPr="002E1341">
        <w:rPr>
          <w:rFonts w:ascii="Garamond" w:hAnsi="Garamond" w:cs="Arial"/>
          <w:b/>
          <w:bCs/>
          <w:color w:val="000000" w:themeColor="text1"/>
          <w:u w:val="single"/>
          <w:shd w:val="clear" w:color="auto" w:fill="FFFFFF"/>
        </w:rPr>
        <w:t xml:space="preserve"> </w:t>
      </w:r>
      <w:proofErr w:type="spellStart"/>
      <w:r w:rsidRPr="002E1341">
        <w:rPr>
          <w:rFonts w:ascii="Garamond" w:hAnsi="Garamond" w:cs="Arial"/>
          <w:b/>
          <w:bCs/>
          <w:color w:val="000000" w:themeColor="text1"/>
          <w:u w:val="single"/>
          <w:shd w:val="clear" w:color="auto" w:fill="FFFFFF"/>
        </w:rPr>
        <w:t>Pvt.</w:t>
      </w:r>
      <w:proofErr w:type="spellEnd"/>
      <w:r w:rsidRPr="002E1341">
        <w:rPr>
          <w:rFonts w:ascii="Garamond" w:hAnsi="Garamond" w:cs="Arial"/>
          <w:b/>
          <w:bCs/>
          <w:color w:val="000000" w:themeColor="text1"/>
          <w:u w:val="single"/>
          <w:shd w:val="clear" w:color="auto" w:fill="FFFFFF"/>
        </w:rPr>
        <w:t xml:space="preserve"> Ltd.</w:t>
      </w:r>
    </w:p>
    <w:p w:rsidR="00E91E80" w:rsidRPr="00D87089" w:rsidRDefault="00125709" w:rsidP="00E91E80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1</w:t>
      </w:r>
      <w:r w:rsidR="00E91E80"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.  Performing Smoke testing, Sanity testing, Regression testing, Usability testing, Re-testing, Compatibility testing and Exploratory testing.</w:t>
      </w:r>
    </w:p>
    <w:p w:rsidR="00E91E80" w:rsidRPr="00D87089" w:rsidRDefault="00125709" w:rsidP="00E91E80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2</w:t>
      </w:r>
      <w:r w:rsidR="00E91E80"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.  Documenting and Maintaining Test Cases, Defect Reports, Test Summaries and Release Plans.</w:t>
      </w:r>
    </w:p>
    <w:p w:rsidR="00E91E80" w:rsidRPr="00D87089" w:rsidRDefault="00125709" w:rsidP="00E91E80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3</w:t>
      </w:r>
      <w:r w:rsidR="00E91E80"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.  Coordinating with Project development team and giving mandatory information of a defect to developers in order to fix it.</w:t>
      </w:r>
    </w:p>
    <w:p w:rsidR="00E91E80" w:rsidRPr="00D87089" w:rsidRDefault="00125709" w:rsidP="00E91E80">
      <w:pPr>
        <w:spacing w:before="100" w:beforeAutospacing="1" w:after="100" w:afterAutospacing="1"/>
        <w:rPr>
          <w:rFonts w:ascii="Garamond" w:hAnsi="Garamond"/>
          <w:bCs/>
          <w:iCs/>
          <w:color w:val="000000" w:themeColor="text1"/>
          <w:sz w:val="26"/>
          <w:szCs w:val="26"/>
        </w:rPr>
      </w:pPr>
      <w:r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4</w:t>
      </w:r>
      <w:r w:rsidR="00E91E80" w:rsidRPr="00D87089">
        <w:rPr>
          <w:rFonts w:ascii="Garamond" w:hAnsi="Garamond"/>
          <w:bCs/>
          <w:iCs/>
          <w:color w:val="000000" w:themeColor="text1"/>
          <w:sz w:val="26"/>
          <w:szCs w:val="26"/>
        </w:rPr>
        <w:t>. Ensure the successful delivery of a Software Product according to requirements of client on time, within the budget, and to the appropriate quality bar.</w:t>
      </w:r>
    </w:p>
    <w:p w:rsidR="00630B90" w:rsidRPr="00D87089" w:rsidRDefault="00125709" w:rsidP="00E91E80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b/>
          <w:color w:val="000000" w:themeColor="text1"/>
          <w:sz w:val="26"/>
          <w:szCs w:val="26"/>
        </w:rPr>
        <w:t>5.</w:t>
      </w:r>
      <w:r w:rsidR="00630B90" w:rsidRPr="00D87089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="00630B90" w:rsidRPr="00D87089">
        <w:rPr>
          <w:rFonts w:ascii="Garamond" w:hAnsi="Garamond"/>
          <w:color w:val="000000" w:themeColor="text1"/>
          <w:sz w:val="26"/>
          <w:szCs w:val="26"/>
        </w:rPr>
        <w:t>Reporting / Execution on</w:t>
      </w:r>
      <w:r w:rsidR="00630B90" w:rsidRPr="00D87089">
        <w:rPr>
          <w:rFonts w:ascii="Garamond" w:hAnsi="Garamond"/>
          <w:b/>
          <w:color w:val="000000" w:themeColor="text1"/>
          <w:sz w:val="26"/>
          <w:szCs w:val="26"/>
        </w:rPr>
        <w:t xml:space="preserve"> </w:t>
      </w:r>
      <w:r w:rsidR="00630B90" w:rsidRPr="00D87089">
        <w:rPr>
          <w:rFonts w:ascii="Garamond" w:hAnsi="Garamond"/>
          <w:color w:val="000000" w:themeColor="text1"/>
          <w:sz w:val="26"/>
          <w:szCs w:val="26"/>
        </w:rPr>
        <w:t xml:space="preserve">Test Management tools like  TFS (Team Foundation Server), Basecamp, </w:t>
      </w:r>
      <w:proofErr w:type="spellStart"/>
      <w:r w:rsidR="00630B90" w:rsidRPr="00D87089">
        <w:rPr>
          <w:rFonts w:ascii="Garamond" w:hAnsi="Garamond"/>
          <w:color w:val="000000" w:themeColor="text1"/>
          <w:sz w:val="26"/>
          <w:szCs w:val="26"/>
        </w:rPr>
        <w:t>SpiraTest</w:t>
      </w:r>
      <w:proofErr w:type="spellEnd"/>
      <w:r w:rsidR="00630B90" w:rsidRPr="00D87089">
        <w:rPr>
          <w:rFonts w:ascii="Garamond" w:hAnsi="Garamond"/>
          <w:color w:val="000000" w:themeColor="text1"/>
          <w:sz w:val="26"/>
          <w:szCs w:val="26"/>
        </w:rPr>
        <w:t xml:space="preserve">, Quality </w:t>
      </w:r>
      <w:proofErr w:type="spellStart"/>
      <w:r w:rsidR="00630B90" w:rsidRPr="00D87089">
        <w:rPr>
          <w:rFonts w:ascii="Garamond" w:hAnsi="Garamond"/>
          <w:color w:val="000000" w:themeColor="text1"/>
          <w:sz w:val="26"/>
          <w:szCs w:val="26"/>
        </w:rPr>
        <w:t>Center</w:t>
      </w:r>
      <w:proofErr w:type="spellEnd"/>
      <w:r w:rsidR="00630B90" w:rsidRPr="00D87089">
        <w:rPr>
          <w:rFonts w:ascii="Garamond" w:hAnsi="Garamond"/>
          <w:color w:val="000000" w:themeColor="text1"/>
          <w:sz w:val="26"/>
          <w:szCs w:val="26"/>
        </w:rPr>
        <w:t xml:space="preserve">, </w:t>
      </w:r>
      <w:proofErr w:type="spellStart"/>
      <w:r w:rsidR="00630B90" w:rsidRPr="00D87089">
        <w:rPr>
          <w:rFonts w:ascii="Garamond" w:hAnsi="Garamond"/>
          <w:color w:val="000000" w:themeColor="text1"/>
          <w:sz w:val="26"/>
          <w:szCs w:val="26"/>
        </w:rPr>
        <w:t>Bugzilla</w:t>
      </w:r>
      <w:proofErr w:type="spellEnd"/>
      <w:r w:rsidR="00630B90" w:rsidRPr="00D87089">
        <w:rPr>
          <w:rFonts w:ascii="Garamond" w:hAnsi="Garamond"/>
          <w:color w:val="000000" w:themeColor="text1"/>
          <w:sz w:val="26"/>
          <w:szCs w:val="26"/>
        </w:rPr>
        <w:t>, Mantis,</w:t>
      </w:r>
      <w:r w:rsidR="002F3B2F" w:rsidRPr="00D87089">
        <w:rPr>
          <w:rFonts w:ascii="Garamond" w:hAnsi="Garamond"/>
          <w:color w:val="000000" w:themeColor="text1"/>
          <w:sz w:val="26"/>
          <w:szCs w:val="26"/>
        </w:rPr>
        <w:t xml:space="preserve"> JIRA</w:t>
      </w:r>
      <w:r w:rsidR="00630B90" w:rsidRPr="00D87089">
        <w:rPr>
          <w:rFonts w:ascii="Garamond" w:hAnsi="Garamond"/>
          <w:color w:val="000000" w:themeColor="text1"/>
          <w:sz w:val="26"/>
          <w:szCs w:val="26"/>
        </w:rPr>
        <w:t xml:space="preserve"> and Test Link.</w:t>
      </w:r>
    </w:p>
    <w:p w:rsidR="00125709" w:rsidRPr="00D87089" w:rsidRDefault="00125709" w:rsidP="00125709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color w:val="000000" w:themeColor="text1"/>
          <w:sz w:val="26"/>
          <w:szCs w:val="26"/>
        </w:rPr>
        <w:t xml:space="preserve">6. Work with subject matter experts and project team to identify, define, collate, document and communicate the data migration requirements. </w:t>
      </w:r>
    </w:p>
    <w:p w:rsidR="00125709" w:rsidRPr="00D87089" w:rsidRDefault="00125709" w:rsidP="00125709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color w:val="000000" w:themeColor="text1"/>
          <w:sz w:val="26"/>
          <w:szCs w:val="26"/>
        </w:rPr>
        <w:t xml:space="preserve">7. Prepare data migration plans including migration risk, milestones, quality and business sign-off details. </w:t>
      </w:r>
    </w:p>
    <w:p w:rsidR="00125709" w:rsidRPr="00D87089" w:rsidRDefault="00125709" w:rsidP="00125709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color w:val="000000" w:themeColor="text1"/>
          <w:sz w:val="26"/>
          <w:szCs w:val="26"/>
        </w:rPr>
        <w:lastRenderedPageBreak/>
        <w:t xml:space="preserve">8. Manage assigned risks and monitor potential impacts as part of the data migration plan. </w:t>
      </w:r>
    </w:p>
    <w:p w:rsidR="00125709" w:rsidRPr="00D87089" w:rsidRDefault="00125709" w:rsidP="00125709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color w:val="000000" w:themeColor="text1"/>
          <w:sz w:val="26"/>
          <w:szCs w:val="26"/>
        </w:rPr>
        <w:t xml:space="preserve">9. Develop best practice, processes, and standards for effectively carrying out data migration activities. </w:t>
      </w:r>
    </w:p>
    <w:p w:rsidR="00125709" w:rsidRPr="00D87089" w:rsidRDefault="00125709" w:rsidP="00125709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color w:val="000000" w:themeColor="text1"/>
          <w:sz w:val="26"/>
          <w:szCs w:val="26"/>
        </w:rPr>
        <w:t xml:space="preserve">10. Perform source system data analysis in order to manage source to target data mapping. </w:t>
      </w:r>
    </w:p>
    <w:p w:rsidR="00125709" w:rsidRPr="00D87089" w:rsidRDefault="00125709" w:rsidP="00125709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color w:val="000000" w:themeColor="text1"/>
          <w:sz w:val="26"/>
          <w:szCs w:val="26"/>
        </w:rPr>
        <w:t xml:space="preserve">11. Perform migration and testing of static data and transaction data from one core system to another. </w:t>
      </w:r>
    </w:p>
    <w:p w:rsidR="00125709" w:rsidRPr="00D87089" w:rsidRDefault="00125709" w:rsidP="00125709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  <w:r w:rsidRPr="00D87089">
        <w:rPr>
          <w:rFonts w:ascii="Garamond" w:hAnsi="Garamond"/>
          <w:color w:val="000000" w:themeColor="text1"/>
          <w:sz w:val="26"/>
          <w:szCs w:val="26"/>
        </w:rPr>
        <w:t xml:space="preserve">12. Perform data migration audit, reconciliation and exception reporting. </w:t>
      </w:r>
    </w:p>
    <w:p w:rsidR="00125709" w:rsidRDefault="00125709" w:rsidP="00E91E80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</w:p>
    <w:p w:rsidR="00012507" w:rsidRPr="00D87089" w:rsidRDefault="00012507" w:rsidP="00E91E80">
      <w:pPr>
        <w:spacing w:before="100" w:beforeAutospacing="1" w:after="100" w:afterAutospacing="1"/>
        <w:rPr>
          <w:rFonts w:ascii="Garamond" w:hAnsi="Garamond"/>
          <w:color w:val="000000" w:themeColor="text1"/>
          <w:sz w:val="26"/>
          <w:szCs w:val="26"/>
        </w:rPr>
      </w:pP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b/>
          <w:sz w:val="26"/>
          <w:szCs w:val="26"/>
        </w:rPr>
      </w:pPr>
      <w:r w:rsidRPr="006C59D4">
        <w:rPr>
          <w:rFonts w:ascii="Garamond" w:hAnsi="Garamond"/>
          <w:sz w:val="26"/>
          <w:szCs w:val="26"/>
        </w:rPr>
        <w:t>For:</w:t>
      </w:r>
      <w:r w:rsidRPr="006C59D4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Pr="006C59D4">
        <w:rPr>
          <w:rFonts w:ascii="Garamond" w:hAnsi="Garamond"/>
          <w:b/>
          <w:sz w:val="26"/>
          <w:szCs w:val="26"/>
        </w:rPr>
        <w:t>Captiware</w:t>
      </w:r>
      <w:proofErr w:type="spellEnd"/>
      <w:r w:rsidRPr="006C59D4">
        <w:rPr>
          <w:rFonts w:ascii="Garamond" w:hAnsi="Garamond"/>
          <w:b/>
          <w:sz w:val="26"/>
          <w:szCs w:val="26"/>
        </w:rPr>
        <w:t xml:space="preserve"> Technologies </w:t>
      </w:r>
      <w:proofErr w:type="spellStart"/>
      <w:r w:rsidRPr="006C59D4">
        <w:rPr>
          <w:rFonts w:ascii="Garamond" w:hAnsi="Garamond"/>
          <w:b/>
          <w:sz w:val="26"/>
          <w:szCs w:val="26"/>
        </w:rPr>
        <w:t>Pvt.</w:t>
      </w:r>
      <w:proofErr w:type="spellEnd"/>
      <w:r w:rsidRPr="006C59D4">
        <w:rPr>
          <w:rFonts w:ascii="Garamond" w:hAnsi="Garamond"/>
          <w:b/>
          <w:sz w:val="26"/>
          <w:szCs w:val="26"/>
        </w:rPr>
        <w:t xml:space="preserve"> Ltd.</w:t>
      </w: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sz w:val="26"/>
          <w:szCs w:val="26"/>
        </w:rPr>
      </w:pP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sz w:val="26"/>
          <w:szCs w:val="26"/>
        </w:rPr>
      </w:pP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sz w:val="26"/>
          <w:szCs w:val="26"/>
        </w:rPr>
      </w:pP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b/>
          <w:bCs/>
          <w:sz w:val="26"/>
          <w:szCs w:val="26"/>
        </w:rPr>
      </w:pPr>
      <w:proofErr w:type="spellStart"/>
      <w:r w:rsidRPr="006C59D4">
        <w:rPr>
          <w:rFonts w:ascii="Garamond" w:hAnsi="Garamond"/>
          <w:b/>
          <w:bCs/>
          <w:sz w:val="26"/>
          <w:szCs w:val="26"/>
        </w:rPr>
        <w:t>Vijendra</w:t>
      </w:r>
      <w:proofErr w:type="spellEnd"/>
      <w:r w:rsidRPr="006C59D4">
        <w:rPr>
          <w:rFonts w:ascii="Garamond" w:hAnsi="Garamond"/>
          <w:b/>
          <w:bCs/>
          <w:sz w:val="26"/>
          <w:szCs w:val="26"/>
        </w:rPr>
        <w:t xml:space="preserve"> Pal</w:t>
      </w: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bCs/>
          <w:sz w:val="26"/>
          <w:szCs w:val="26"/>
        </w:rPr>
      </w:pPr>
      <w:r w:rsidRPr="006C59D4">
        <w:rPr>
          <w:rFonts w:ascii="Garamond" w:hAnsi="Garamond"/>
          <w:bCs/>
          <w:sz w:val="26"/>
          <w:szCs w:val="26"/>
        </w:rPr>
        <w:t>(Manager-Human Resources)</w:t>
      </w: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bCs/>
          <w:sz w:val="26"/>
          <w:szCs w:val="26"/>
        </w:rPr>
      </w:pPr>
    </w:p>
    <w:p w:rsidR="00A26D35" w:rsidRPr="006C59D4" w:rsidRDefault="00A26D35" w:rsidP="00A26D35">
      <w:pPr>
        <w:autoSpaceDE w:val="0"/>
        <w:autoSpaceDN w:val="0"/>
        <w:adjustRightInd w:val="0"/>
        <w:jc w:val="both"/>
        <w:rPr>
          <w:rFonts w:ascii="Garamond" w:hAnsi="Garamond"/>
          <w:bCs/>
          <w:sz w:val="26"/>
          <w:szCs w:val="26"/>
        </w:rPr>
      </w:pPr>
    </w:p>
    <w:p w:rsidR="00A26D35" w:rsidRPr="006C59D4" w:rsidRDefault="00A26D35" w:rsidP="00A26D35">
      <w:pPr>
        <w:pStyle w:val="NoSpacing"/>
        <w:rPr>
          <w:b/>
          <w:sz w:val="26"/>
          <w:szCs w:val="26"/>
        </w:rPr>
      </w:pPr>
    </w:p>
    <w:p w:rsidR="0045643C" w:rsidRPr="00D87089" w:rsidRDefault="00A26D35" w:rsidP="00A26D35">
      <w:pPr>
        <w:rPr>
          <w:rFonts w:ascii="Garamond" w:hAnsi="Garamond"/>
          <w:color w:val="000000" w:themeColor="text1"/>
          <w:sz w:val="26"/>
          <w:szCs w:val="26"/>
        </w:rPr>
      </w:pPr>
      <w:r w:rsidRPr="006C59D4">
        <w:rPr>
          <w:rFonts w:ascii="Garamond" w:hAnsi="Garamond"/>
          <w:sz w:val="26"/>
          <w:szCs w:val="26"/>
        </w:rPr>
        <w:t>Cc: Personal File</w:t>
      </w:r>
    </w:p>
    <w:sectPr w:rsidR="0045643C" w:rsidRPr="00D8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25EDD"/>
    <w:multiLevelType w:val="multilevel"/>
    <w:tmpl w:val="6F125EDD"/>
    <w:lvl w:ilvl="0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Restart w:val="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80"/>
    <w:rsid w:val="00012507"/>
    <w:rsid w:val="00032C34"/>
    <w:rsid w:val="00054DFD"/>
    <w:rsid w:val="00125709"/>
    <w:rsid w:val="001A5BAE"/>
    <w:rsid w:val="002305F5"/>
    <w:rsid w:val="00287E3C"/>
    <w:rsid w:val="002E1341"/>
    <w:rsid w:val="002F3B2F"/>
    <w:rsid w:val="003550E1"/>
    <w:rsid w:val="003A07DA"/>
    <w:rsid w:val="003D1820"/>
    <w:rsid w:val="0045643C"/>
    <w:rsid w:val="005233DF"/>
    <w:rsid w:val="005C2E63"/>
    <w:rsid w:val="005C474E"/>
    <w:rsid w:val="00614793"/>
    <w:rsid w:val="00630B90"/>
    <w:rsid w:val="00665D10"/>
    <w:rsid w:val="00812EA3"/>
    <w:rsid w:val="0083747C"/>
    <w:rsid w:val="00971C31"/>
    <w:rsid w:val="009A3A77"/>
    <w:rsid w:val="00A26D35"/>
    <w:rsid w:val="00AD4DB7"/>
    <w:rsid w:val="00AD628B"/>
    <w:rsid w:val="00BB5148"/>
    <w:rsid w:val="00BC160C"/>
    <w:rsid w:val="00CE7B22"/>
    <w:rsid w:val="00D87089"/>
    <w:rsid w:val="00E91E80"/>
    <w:rsid w:val="00ED2742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80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09"/>
    <w:pPr>
      <w:ind w:left="720"/>
      <w:contextualSpacing/>
    </w:pPr>
  </w:style>
  <w:style w:type="paragraph" w:styleId="NoSpacing">
    <w:name w:val="No Spacing"/>
    <w:uiPriority w:val="1"/>
    <w:qFormat/>
    <w:rsid w:val="00A26D35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80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09"/>
    <w:pPr>
      <w:ind w:left="720"/>
      <w:contextualSpacing/>
    </w:pPr>
  </w:style>
  <w:style w:type="paragraph" w:styleId="NoSpacing">
    <w:name w:val="No Spacing"/>
    <w:uiPriority w:val="1"/>
    <w:qFormat/>
    <w:rsid w:val="00A26D3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Partap</dc:creator>
  <cp:lastModifiedBy>DEMO</cp:lastModifiedBy>
  <cp:revision>3</cp:revision>
  <dcterms:created xsi:type="dcterms:W3CDTF">2016-07-01T08:24:00Z</dcterms:created>
  <dcterms:modified xsi:type="dcterms:W3CDTF">2016-07-01T08:24:00Z</dcterms:modified>
</cp:coreProperties>
</file>