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2D3D" w:rsidRPr="00AC1C53" w:rsidRDefault="00C92D3D">
      <w:pPr>
        <w:rPr>
          <w:rFonts w:ascii="Garamond" w:eastAsia="Times New Roman" w:hAnsi="Garamond" w:cs="Times New Roman"/>
          <w:sz w:val="20"/>
          <w:szCs w:val="20"/>
        </w:rPr>
      </w:pPr>
    </w:p>
    <w:p w:rsidR="00C92D3D" w:rsidRPr="00AC1C53" w:rsidRDefault="00C92D3D">
      <w:pPr>
        <w:spacing w:before="3"/>
        <w:rPr>
          <w:rFonts w:ascii="Garamond" w:eastAsia="Times New Roman" w:hAnsi="Garamond" w:cs="Times New Roman"/>
          <w:sz w:val="14"/>
          <w:szCs w:val="14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/>
      </w:tblPr>
      <w:tblGrid>
        <w:gridCol w:w="2376"/>
        <w:gridCol w:w="793"/>
        <w:gridCol w:w="1583"/>
        <w:gridCol w:w="951"/>
        <w:gridCol w:w="666"/>
        <w:gridCol w:w="759"/>
        <w:gridCol w:w="2378"/>
      </w:tblGrid>
      <w:tr w:rsidR="00C92D3D" w:rsidRPr="00AC1C53">
        <w:trPr>
          <w:trHeight w:hRule="exact" w:val="1600"/>
        </w:trPr>
        <w:tc>
          <w:tcPr>
            <w:tcW w:w="5703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92D3D" w:rsidRPr="00AC1C53" w:rsidRDefault="00DD6DFD">
            <w:pPr>
              <w:pStyle w:val="TableParagraph"/>
              <w:spacing w:before="310" w:line="464" w:lineRule="exact"/>
              <w:jc w:val="center"/>
              <w:rPr>
                <w:rFonts w:ascii="Garamond" w:eastAsia="Times New Roman" w:hAnsi="Garamond" w:cs="Times New Roman"/>
                <w:b/>
                <w:sz w:val="36"/>
                <w:szCs w:val="36"/>
              </w:rPr>
            </w:pPr>
            <w:proofErr w:type="spellStart"/>
            <w:r w:rsidRPr="00AC1C53">
              <w:rPr>
                <w:rFonts w:ascii="Garamond" w:hAnsi="Garamond"/>
                <w:b/>
                <w:sz w:val="36"/>
                <w:szCs w:val="36"/>
              </w:rPr>
              <w:t>Captiware</w:t>
            </w:r>
            <w:proofErr w:type="spellEnd"/>
            <w:r w:rsidRPr="00AC1C53">
              <w:rPr>
                <w:rFonts w:ascii="Garamond" w:hAnsi="Garamond"/>
                <w:b/>
                <w:sz w:val="36"/>
                <w:szCs w:val="36"/>
              </w:rPr>
              <w:t xml:space="preserve"> Technologies Pvt.</w:t>
            </w:r>
            <w:r w:rsidRPr="00AC1C53">
              <w:rPr>
                <w:rFonts w:ascii="Garamond" w:hAnsi="Garamond"/>
                <w:b/>
                <w:spacing w:val="79"/>
                <w:sz w:val="36"/>
                <w:szCs w:val="36"/>
              </w:rPr>
              <w:t xml:space="preserve"> </w:t>
            </w:r>
            <w:r w:rsidRPr="00AC1C53">
              <w:rPr>
                <w:rFonts w:ascii="Garamond" w:hAnsi="Garamond"/>
                <w:b/>
                <w:sz w:val="36"/>
                <w:szCs w:val="36"/>
              </w:rPr>
              <w:t>Ltd.</w:t>
            </w:r>
          </w:p>
          <w:p w:rsidR="00C92D3D" w:rsidRPr="00AC1C53" w:rsidRDefault="00DD6DFD">
            <w:pPr>
              <w:pStyle w:val="TableParagraph"/>
              <w:spacing w:line="234" w:lineRule="exact"/>
              <w:jc w:val="center"/>
              <w:rPr>
                <w:rFonts w:ascii="Garamond" w:eastAsia="Times New Roman" w:hAnsi="Garamond" w:cs="Times New Roman"/>
                <w:sz w:val="21"/>
                <w:szCs w:val="21"/>
              </w:rPr>
            </w:pPr>
            <w:r w:rsidRPr="00AC1C53">
              <w:rPr>
                <w:rFonts w:ascii="Garamond" w:hAnsi="Garamond"/>
                <w:sz w:val="21"/>
              </w:rPr>
              <w:t>(B-85,</w:t>
            </w:r>
            <w:r w:rsidRPr="00AC1C53">
              <w:rPr>
                <w:rFonts w:ascii="Garamond" w:hAnsi="Garamond"/>
                <w:spacing w:val="-9"/>
                <w:sz w:val="21"/>
              </w:rPr>
              <w:t xml:space="preserve"> </w:t>
            </w:r>
            <w:proofErr w:type="spellStart"/>
            <w:r w:rsidRPr="00AC1C53">
              <w:rPr>
                <w:rFonts w:ascii="Garamond" w:hAnsi="Garamond"/>
                <w:sz w:val="21"/>
              </w:rPr>
              <w:t>Sewak</w:t>
            </w:r>
            <w:proofErr w:type="spellEnd"/>
            <w:r w:rsidRPr="00AC1C53">
              <w:rPr>
                <w:rFonts w:ascii="Garamond" w:hAnsi="Garamond"/>
                <w:spacing w:val="-9"/>
                <w:sz w:val="21"/>
              </w:rPr>
              <w:t xml:space="preserve"> </w:t>
            </w:r>
            <w:r w:rsidRPr="00AC1C53">
              <w:rPr>
                <w:rFonts w:ascii="Garamond" w:hAnsi="Garamond"/>
                <w:sz w:val="21"/>
              </w:rPr>
              <w:t>Park,</w:t>
            </w:r>
            <w:r w:rsidRPr="00AC1C53">
              <w:rPr>
                <w:rFonts w:ascii="Garamond" w:hAnsi="Garamond"/>
                <w:spacing w:val="-9"/>
                <w:sz w:val="21"/>
              </w:rPr>
              <w:t xml:space="preserve"> </w:t>
            </w:r>
            <w:proofErr w:type="spellStart"/>
            <w:r w:rsidRPr="00AC1C53">
              <w:rPr>
                <w:rFonts w:ascii="Garamond" w:hAnsi="Garamond"/>
                <w:sz w:val="21"/>
              </w:rPr>
              <w:t>Dwarka</w:t>
            </w:r>
            <w:proofErr w:type="spellEnd"/>
            <w:r w:rsidRPr="00AC1C53">
              <w:rPr>
                <w:rFonts w:ascii="Garamond" w:hAnsi="Garamond"/>
                <w:sz w:val="21"/>
              </w:rPr>
              <w:t>,</w:t>
            </w:r>
            <w:r w:rsidRPr="00AC1C53">
              <w:rPr>
                <w:rFonts w:ascii="Garamond" w:hAnsi="Garamond"/>
                <w:spacing w:val="-9"/>
                <w:sz w:val="21"/>
              </w:rPr>
              <w:t xml:space="preserve"> </w:t>
            </w:r>
            <w:r w:rsidRPr="00AC1C53">
              <w:rPr>
                <w:rFonts w:ascii="Garamond" w:hAnsi="Garamond"/>
                <w:sz w:val="21"/>
              </w:rPr>
              <w:t>New</w:t>
            </w:r>
            <w:r w:rsidRPr="00AC1C53">
              <w:rPr>
                <w:rFonts w:ascii="Garamond" w:hAnsi="Garamond"/>
                <w:spacing w:val="-9"/>
                <w:sz w:val="21"/>
              </w:rPr>
              <w:t xml:space="preserve"> </w:t>
            </w:r>
            <w:r w:rsidRPr="00AC1C53">
              <w:rPr>
                <w:rFonts w:ascii="Garamond" w:hAnsi="Garamond"/>
                <w:sz w:val="21"/>
              </w:rPr>
              <w:t>Delhi-110059)</w:t>
            </w:r>
          </w:p>
        </w:tc>
        <w:tc>
          <w:tcPr>
            <w:tcW w:w="38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92D3D" w:rsidRPr="00AC1C53" w:rsidRDefault="00C92D3D">
            <w:pPr>
              <w:pStyle w:val="TableParagraph"/>
              <w:spacing w:before="5"/>
              <w:rPr>
                <w:rFonts w:ascii="Garamond" w:eastAsia="Times New Roman" w:hAnsi="Garamond" w:cs="Times New Roman"/>
                <w:sz w:val="25"/>
                <w:szCs w:val="25"/>
              </w:rPr>
            </w:pPr>
          </w:p>
          <w:p w:rsidR="00C92D3D" w:rsidRPr="00AC1C53" w:rsidRDefault="00DD6DFD">
            <w:pPr>
              <w:pStyle w:val="TableParagraph"/>
              <w:spacing w:line="1123" w:lineRule="exact"/>
              <w:ind w:left="773"/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AC1C53">
              <w:rPr>
                <w:rFonts w:ascii="Garamond" w:eastAsia="Times New Roman" w:hAnsi="Garamond" w:cs="Times New Roman"/>
                <w:noProof/>
                <w:position w:val="-21"/>
                <w:sz w:val="20"/>
                <w:szCs w:val="20"/>
              </w:rPr>
              <w:drawing>
                <wp:inline distT="0" distB="0" distL="0" distR="0">
                  <wp:extent cx="1426845" cy="713422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6845" cy="713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2D3D" w:rsidRPr="00AC1C53">
        <w:trPr>
          <w:trHeight w:hRule="exact" w:val="480"/>
        </w:trPr>
        <w:tc>
          <w:tcPr>
            <w:tcW w:w="9506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92D3D" w:rsidRPr="00AC1C53" w:rsidRDefault="00DD6DFD" w:rsidP="0000453F">
            <w:pPr>
              <w:pStyle w:val="TableParagraph"/>
              <w:spacing w:before="90"/>
              <w:ind w:left="2418"/>
              <w:rPr>
                <w:rFonts w:ascii="Garamond" w:eastAsia="Times New Roman" w:hAnsi="Garamond" w:cs="Times New Roman"/>
                <w:sz w:val="25"/>
                <w:szCs w:val="25"/>
              </w:rPr>
            </w:pPr>
            <w:r w:rsidRPr="00AC1C53">
              <w:rPr>
                <w:rFonts w:ascii="Garamond" w:hAnsi="Garamond"/>
                <w:b/>
                <w:sz w:val="25"/>
                <w:u w:val="single" w:color="000000"/>
              </w:rPr>
              <w:t xml:space="preserve">Salary slip for the month of </w:t>
            </w:r>
            <w:r w:rsidR="0000453F">
              <w:rPr>
                <w:rFonts w:ascii="Garamond" w:hAnsi="Garamond"/>
                <w:b/>
                <w:sz w:val="25"/>
                <w:u w:val="single" w:color="000000"/>
              </w:rPr>
              <w:t>July</w:t>
            </w:r>
            <w:r w:rsidR="006328AF">
              <w:rPr>
                <w:rFonts w:ascii="Garamond" w:hAnsi="Garamond"/>
                <w:b/>
                <w:sz w:val="25"/>
                <w:u w:val="single" w:color="000000"/>
              </w:rPr>
              <w:t xml:space="preserve"> </w:t>
            </w:r>
            <w:r w:rsidRPr="00AC1C53">
              <w:rPr>
                <w:rFonts w:ascii="Garamond" w:hAnsi="Garamond"/>
                <w:b/>
                <w:sz w:val="25"/>
                <w:u w:val="single" w:color="000000"/>
              </w:rPr>
              <w:t>2015-16</w:t>
            </w:r>
          </w:p>
        </w:tc>
      </w:tr>
      <w:tr w:rsidR="00C92D3D" w:rsidRPr="00AC1C53">
        <w:trPr>
          <w:trHeight w:hRule="exact" w:val="428"/>
        </w:trPr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92D3D" w:rsidRPr="00AC1C53" w:rsidRDefault="00DD6DFD">
            <w:pPr>
              <w:pStyle w:val="TableParagraph"/>
              <w:spacing w:before="68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AC1C53">
              <w:rPr>
                <w:rFonts w:ascii="Garamond" w:hAnsi="Garamond"/>
                <w:b/>
                <w:sz w:val="24"/>
              </w:rPr>
              <w:t>Employee Code</w:t>
            </w:r>
          </w:p>
        </w:tc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92D3D" w:rsidRPr="00AC1C53" w:rsidRDefault="00DD6DFD">
            <w:pPr>
              <w:pStyle w:val="TableParagraph"/>
              <w:spacing w:before="63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AC1C53">
              <w:rPr>
                <w:rFonts w:ascii="Garamond" w:hAnsi="Garamond"/>
                <w:sz w:val="24"/>
              </w:rPr>
              <w:t>CT-5009</w:t>
            </w:r>
          </w:p>
        </w:tc>
        <w:tc>
          <w:tcPr>
            <w:tcW w:w="23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92D3D" w:rsidRPr="00AC1C53" w:rsidRDefault="00DD6DFD">
            <w:pPr>
              <w:pStyle w:val="TableParagraph"/>
              <w:spacing w:before="68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AC1C53">
              <w:rPr>
                <w:rFonts w:ascii="Garamond" w:hAnsi="Garamond"/>
                <w:b/>
                <w:sz w:val="24"/>
              </w:rPr>
              <w:t>Employee Name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92D3D" w:rsidRPr="00AC1C53" w:rsidRDefault="00DD6DFD">
            <w:pPr>
              <w:pStyle w:val="TableParagraph"/>
              <w:spacing w:before="63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proofErr w:type="spellStart"/>
            <w:r w:rsidRPr="00AC1C53">
              <w:rPr>
                <w:rFonts w:ascii="Garamond" w:hAnsi="Garamond"/>
                <w:sz w:val="24"/>
              </w:rPr>
              <w:t>Vinod</w:t>
            </w:r>
            <w:proofErr w:type="spellEnd"/>
            <w:r w:rsidRPr="00AC1C53">
              <w:rPr>
                <w:rFonts w:ascii="Garamond" w:hAnsi="Garamond"/>
                <w:sz w:val="24"/>
              </w:rPr>
              <w:t xml:space="preserve"> Kumar</w:t>
            </w:r>
          </w:p>
        </w:tc>
      </w:tr>
      <w:tr w:rsidR="00C92D3D" w:rsidRPr="00AC1C53">
        <w:trPr>
          <w:trHeight w:hRule="exact" w:val="428"/>
        </w:trPr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92D3D" w:rsidRPr="00AC1C53" w:rsidRDefault="00DD6DFD">
            <w:pPr>
              <w:pStyle w:val="TableParagraph"/>
              <w:spacing w:before="68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AC1C53">
              <w:rPr>
                <w:rFonts w:ascii="Garamond" w:hAnsi="Garamond"/>
                <w:b/>
                <w:sz w:val="24"/>
              </w:rPr>
              <w:t>Date of Joining</w:t>
            </w:r>
          </w:p>
        </w:tc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92D3D" w:rsidRPr="00AC1C53" w:rsidRDefault="00DD6DFD">
            <w:pPr>
              <w:pStyle w:val="TableParagraph"/>
              <w:spacing w:before="63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AC1C53">
              <w:rPr>
                <w:rFonts w:ascii="Garamond" w:hAnsi="Garamond"/>
                <w:sz w:val="24"/>
              </w:rPr>
              <w:t>11-Mar, 2013</w:t>
            </w:r>
          </w:p>
        </w:tc>
        <w:tc>
          <w:tcPr>
            <w:tcW w:w="23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92D3D" w:rsidRPr="00AC1C53" w:rsidRDefault="00DD6DFD">
            <w:pPr>
              <w:pStyle w:val="TableParagraph"/>
              <w:spacing w:before="68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AC1C53">
              <w:rPr>
                <w:rFonts w:ascii="Garamond" w:hAnsi="Garamond"/>
                <w:b/>
                <w:sz w:val="24"/>
              </w:rPr>
              <w:t>Bank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92D3D" w:rsidRPr="00AC1C53" w:rsidRDefault="00DD6DFD">
            <w:pPr>
              <w:pStyle w:val="TableParagraph"/>
              <w:spacing w:before="63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AC1C53">
              <w:rPr>
                <w:rFonts w:ascii="Garamond" w:hAnsi="Garamond"/>
                <w:sz w:val="24"/>
              </w:rPr>
              <w:t>N.A.</w:t>
            </w:r>
          </w:p>
        </w:tc>
      </w:tr>
      <w:tr w:rsidR="00C92D3D" w:rsidRPr="00AC1C53">
        <w:trPr>
          <w:trHeight w:hRule="exact" w:val="428"/>
        </w:trPr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92D3D" w:rsidRPr="00AC1C53" w:rsidRDefault="00DD6DFD">
            <w:pPr>
              <w:pStyle w:val="TableParagraph"/>
              <w:spacing w:before="68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AC1C53">
              <w:rPr>
                <w:rFonts w:ascii="Garamond" w:hAnsi="Garamond"/>
                <w:b/>
                <w:sz w:val="24"/>
              </w:rPr>
              <w:t>Department</w:t>
            </w:r>
          </w:p>
        </w:tc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92D3D" w:rsidRPr="00AC1C53" w:rsidRDefault="00DD6DFD">
            <w:pPr>
              <w:pStyle w:val="TableParagraph"/>
              <w:spacing w:before="63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AC1C53">
              <w:rPr>
                <w:rFonts w:ascii="Garamond" w:hAnsi="Garamond"/>
                <w:sz w:val="24"/>
              </w:rPr>
              <w:t>Technology</w:t>
            </w:r>
          </w:p>
        </w:tc>
        <w:tc>
          <w:tcPr>
            <w:tcW w:w="23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92D3D" w:rsidRPr="00AC1C53" w:rsidRDefault="00DD6DFD">
            <w:pPr>
              <w:pStyle w:val="TableParagraph"/>
              <w:spacing w:before="68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AC1C53">
              <w:rPr>
                <w:rFonts w:ascii="Garamond" w:hAnsi="Garamond"/>
                <w:b/>
                <w:sz w:val="24"/>
              </w:rPr>
              <w:t>Bank A/C No.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92D3D" w:rsidRPr="00AC1C53" w:rsidRDefault="00DD6DFD">
            <w:pPr>
              <w:pStyle w:val="TableParagraph"/>
              <w:spacing w:before="63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AC1C53">
              <w:rPr>
                <w:rFonts w:ascii="Garamond" w:hAnsi="Garamond"/>
                <w:sz w:val="24"/>
              </w:rPr>
              <w:t>N.A.</w:t>
            </w:r>
          </w:p>
        </w:tc>
      </w:tr>
      <w:tr w:rsidR="00C92D3D" w:rsidRPr="00AC1C53">
        <w:trPr>
          <w:trHeight w:hRule="exact" w:val="428"/>
        </w:trPr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92D3D" w:rsidRPr="00AC1C53" w:rsidRDefault="00DD6DFD">
            <w:pPr>
              <w:pStyle w:val="TableParagraph"/>
              <w:spacing w:before="68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AC1C53">
              <w:rPr>
                <w:rFonts w:ascii="Garamond" w:hAnsi="Garamond"/>
                <w:b/>
                <w:sz w:val="24"/>
              </w:rPr>
              <w:t>PF No.</w:t>
            </w:r>
          </w:p>
        </w:tc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92D3D" w:rsidRPr="00AC1C53" w:rsidRDefault="00DD6DFD">
            <w:pPr>
              <w:pStyle w:val="TableParagraph"/>
              <w:spacing w:before="63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AC1C53">
              <w:rPr>
                <w:rFonts w:ascii="Garamond" w:hAnsi="Garamond"/>
                <w:sz w:val="24"/>
              </w:rPr>
              <w:t>N.A.</w:t>
            </w:r>
          </w:p>
        </w:tc>
        <w:tc>
          <w:tcPr>
            <w:tcW w:w="23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92D3D" w:rsidRPr="00AC1C53" w:rsidRDefault="00DD6DFD">
            <w:pPr>
              <w:pStyle w:val="TableParagraph"/>
              <w:spacing w:before="68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AC1C53">
              <w:rPr>
                <w:rFonts w:ascii="Garamond" w:hAnsi="Garamond"/>
                <w:b/>
                <w:sz w:val="24"/>
              </w:rPr>
              <w:t>Pay Mode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92D3D" w:rsidRPr="00AC1C53" w:rsidRDefault="00DD6DFD">
            <w:pPr>
              <w:pStyle w:val="TableParagraph"/>
              <w:spacing w:before="63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proofErr w:type="spellStart"/>
            <w:r w:rsidRPr="00AC1C53">
              <w:rPr>
                <w:rFonts w:ascii="Garamond" w:hAnsi="Garamond"/>
                <w:sz w:val="24"/>
              </w:rPr>
              <w:t>Cheque</w:t>
            </w:r>
            <w:proofErr w:type="spellEnd"/>
          </w:p>
        </w:tc>
      </w:tr>
      <w:tr w:rsidR="00C92D3D" w:rsidRPr="00AC1C53">
        <w:trPr>
          <w:trHeight w:hRule="exact" w:val="428"/>
        </w:trPr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C92D3D" w:rsidRPr="00AC1C53" w:rsidRDefault="00DD6DFD">
            <w:pPr>
              <w:pStyle w:val="TableParagraph"/>
              <w:spacing w:before="68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AC1C53">
              <w:rPr>
                <w:rFonts w:ascii="Garamond" w:hAnsi="Garamond"/>
                <w:b/>
                <w:sz w:val="24"/>
              </w:rPr>
              <w:t>Designation</w:t>
            </w:r>
          </w:p>
        </w:tc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C92D3D" w:rsidRPr="00AC1C53" w:rsidRDefault="00DD6DFD">
            <w:pPr>
              <w:pStyle w:val="TableParagraph"/>
              <w:spacing w:before="63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AC1C53">
              <w:rPr>
                <w:rFonts w:ascii="Garamond" w:hAnsi="Garamond"/>
                <w:sz w:val="24"/>
              </w:rPr>
              <w:t>Software Engineer</w:t>
            </w:r>
          </w:p>
        </w:tc>
        <w:tc>
          <w:tcPr>
            <w:tcW w:w="2376" w:type="dxa"/>
            <w:gridSpan w:val="3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C92D3D" w:rsidRPr="00AC1C53" w:rsidRDefault="00DD6DFD">
            <w:pPr>
              <w:pStyle w:val="TableParagraph"/>
              <w:spacing w:before="68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AC1C53">
              <w:rPr>
                <w:rFonts w:ascii="Garamond" w:hAnsi="Garamond"/>
                <w:b/>
                <w:sz w:val="24"/>
              </w:rPr>
              <w:t>Net Pay (INR)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C92D3D" w:rsidRPr="00AC1C53" w:rsidRDefault="00DD6DFD">
            <w:pPr>
              <w:pStyle w:val="TableParagraph"/>
              <w:spacing w:before="63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AC1C53">
              <w:rPr>
                <w:rFonts w:ascii="Garamond" w:hAnsi="Garamond"/>
                <w:sz w:val="24"/>
              </w:rPr>
              <w:t>19,000.00</w:t>
            </w:r>
          </w:p>
        </w:tc>
      </w:tr>
      <w:tr w:rsidR="00C92D3D" w:rsidRPr="00AC1C53">
        <w:trPr>
          <w:trHeight w:hRule="exact" w:val="428"/>
        </w:trPr>
        <w:tc>
          <w:tcPr>
            <w:tcW w:w="9506" w:type="dxa"/>
            <w:gridSpan w:val="7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C92D3D" w:rsidRPr="00AC1C53" w:rsidRDefault="00DD6DFD" w:rsidP="00A32213">
            <w:pPr>
              <w:pStyle w:val="TableParagraph"/>
              <w:tabs>
                <w:tab w:val="left" w:pos="2331"/>
                <w:tab w:val="left" w:pos="4871"/>
                <w:tab w:val="left" w:pos="7038"/>
              </w:tabs>
              <w:spacing w:before="64"/>
              <w:ind w:left="112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AC1C53">
              <w:rPr>
                <w:rFonts w:ascii="Garamond" w:hAnsi="Garamond"/>
                <w:b/>
                <w:sz w:val="24"/>
              </w:rPr>
              <w:t>Days Payable</w:t>
            </w:r>
            <w:r w:rsidRPr="00AC1C53">
              <w:rPr>
                <w:rFonts w:ascii="Garamond" w:hAnsi="Garamond"/>
                <w:b/>
                <w:sz w:val="24"/>
              </w:rPr>
              <w:tab/>
              <w:t xml:space="preserve">:  </w:t>
            </w:r>
            <w:r w:rsidRPr="00AC1C53">
              <w:rPr>
                <w:rFonts w:ascii="Garamond" w:hAnsi="Garamond"/>
                <w:sz w:val="24"/>
              </w:rPr>
              <w:t>3</w:t>
            </w:r>
            <w:r w:rsidR="00A32213">
              <w:rPr>
                <w:rFonts w:ascii="Garamond" w:hAnsi="Garamond"/>
                <w:sz w:val="24"/>
              </w:rPr>
              <w:t>1</w:t>
            </w:r>
            <w:r w:rsidRPr="00AC1C53">
              <w:rPr>
                <w:rFonts w:ascii="Garamond" w:hAnsi="Garamond"/>
                <w:sz w:val="24"/>
              </w:rPr>
              <w:tab/>
            </w:r>
            <w:r w:rsidRPr="00AC1C53">
              <w:rPr>
                <w:rFonts w:ascii="Garamond" w:hAnsi="Garamond"/>
                <w:b/>
                <w:sz w:val="24"/>
              </w:rPr>
              <w:t>LWP</w:t>
            </w:r>
            <w:r w:rsidRPr="00AC1C53">
              <w:rPr>
                <w:rFonts w:ascii="Garamond" w:hAnsi="Garamond"/>
                <w:b/>
                <w:sz w:val="24"/>
              </w:rPr>
              <w:tab/>
              <w:t xml:space="preserve">:   </w:t>
            </w:r>
            <w:r w:rsidRPr="00AC1C53">
              <w:rPr>
                <w:rFonts w:ascii="Garamond" w:hAnsi="Garamond"/>
                <w:sz w:val="24"/>
              </w:rPr>
              <w:t>0</w:t>
            </w:r>
          </w:p>
        </w:tc>
      </w:tr>
      <w:tr w:rsidR="00C92D3D" w:rsidRPr="00AC1C53">
        <w:trPr>
          <w:trHeight w:hRule="exact" w:val="428"/>
        </w:trPr>
        <w:tc>
          <w:tcPr>
            <w:tcW w:w="9506" w:type="dxa"/>
            <w:gridSpan w:val="7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C92D3D" w:rsidRPr="00AC1C53" w:rsidRDefault="00DD6DFD">
            <w:pPr>
              <w:pStyle w:val="TableParagraph"/>
              <w:spacing w:before="64"/>
              <w:ind w:left="112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AC1C53">
              <w:rPr>
                <w:rFonts w:ascii="Garamond" w:hAnsi="Garamond"/>
                <w:b/>
                <w:sz w:val="24"/>
              </w:rPr>
              <w:t>Earnings</w:t>
            </w:r>
          </w:p>
        </w:tc>
      </w:tr>
      <w:tr w:rsidR="00C92D3D" w:rsidRPr="00AC1C53">
        <w:trPr>
          <w:trHeight w:hRule="exact" w:val="428"/>
        </w:trPr>
        <w:tc>
          <w:tcPr>
            <w:tcW w:w="3169" w:type="dxa"/>
            <w:gridSpan w:val="2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92D3D" w:rsidRPr="00AC1C53" w:rsidRDefault="00DD6DFD">
            <w:pPr>
              <w:pStyle w:val="TableParagraph"/>
              <w:spacing w:before="64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AC1C53">
              <w:rPr>
                <w:rFonts w:ascii="Garamond" w:hAnsi="Garamond"/>
                <w:b/>
                <w:sz w:val="24"/>
              </w:rPr>
              <w:t>Pay Components</w:t>
            </w:r>
          </w:p>
        </w:tc>
        <w:tc>
          <w:tcPr>
            <w:tcW w:w="3200" w:type="dxa"/>
            <w:gridSpan w:val="3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92D3D" w:rsidRPr="00AC1C53" w:rsidRDefault="00DD6DFD">
            <w:pPr>
              <w:pStyle w:val="TableParagraph"/>
              <w:spacing w:before="64"/>
              <w:ind w:left="881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AC1C53">
              <w:rPr>
                <w:rFonts w:ascii="Garamond" w:hAnsi="Garamond"/>
                <w:b/>
                <w:sz w:val="24"/>
              </w:rPr>
              <w:t>Amount (Rs.)</w:t>
            </w:r>
          </w:p>
        </w:tc>
        <w:tc>
          <w:tcPr>
            <w:tcW w:w="3137" w:type="dxa"/>
            <w:gridSpan w:val="2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92D3D" w:rsidRPr="00AC1C53" w:rsidRDefault="00DD6DFD">
            <w:pPr>
              <w:pStyle w:val="TableParagraph"/>
              <w:spacing w:before="64"/>
              <w:ind w:left="58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AC1C53">
              <w:rPr>
                <w:rFonts w:ascii="Garamond" w:hAnsi="Garamond"/>
                <w:b/>
                <w:sz w:val="24"/>
              </w:rPr>
              <w:t>Amount Paid (Rs.)</w:t>
            </w:r>
          </w:p>
        </w:tc>
      </w:tr>
      <w:tr w:rsidR="00C92D3D" w:rsidRPr="00AC1C53">
        <w:trPr>
          <w:trHeight w:hRule="exact" w:val="428"/>
        </w:trPr>
        <w:tc>
          <w:tcPr>
            <w:tcW w:w="31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92D3D" w:rsidRPr="00AC1C53" w:rsidRDefault="00DD6DFD">
            <w:pPr>
              <w:pStyle w:val="TableParagraph"/>
              <w:spacing w:before="63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AC1C53">
              <w:rPr>
                <w:rFonts w:ascii="Garamond" w:hAnsi="Garamond"/>
                <w:sz w:val="24"/>
              </w:rPr>
              <w:t>Basic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92D3D" w:rsidRPr="00AC1C53" w:rsidRDefault="00DD6DFD">
            <w:pPr>
              <w:pStyle w:val="TableParagraph"/>
              <w:spacing w:before="63"/>
              <w:ind w:right="33"/>
              <w:jc w:val="center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AC1C53">
              <w:rPr>
                <w:rFonts w:ascii="Garamond" w:hAnsi="Garamond"/>
                <w:sz w:val="24"/>
              </w:rPr>
              <w:t>8,360.00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92D3D" w:rsidRPr="00AC1C53" w:rsidRDefault="00DD6DFD">
            <w:pPr>
              <w:pStyle w:val="TableParagraph"/>
              <w:spacing w:before="63"/>
              <w:ind w:right="33"/>
              <w:jc w:val="center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AC1C53">
              <w:rPr>
                <w:rFonts w:ascii="Garamond" w:hAnsi="Garamond"/>
                <w:sz w:val="24"/>
              </w:rPr>
              <w:t>8,360.00</w:t>
            </w:r>
          </w:p>
        </w:tc>
      </w:tr>
      <w:tr w:rsidR="00C92D3D" w:rsidRPr="00AC1C53">
        <w:trPr>
          <w:trHeight w:hRule="exact" w:val="428"/>
        </w:trPr>
        <w:tc>
          <w:tcPr>
            <w:tcW w:w="31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92D3D" w:rsidRPr="00AC1C53" w:rsidRDefault="00DD6DFD">
            <w:pPr>
              <w:pStyle w:val="TableParagraph"/>
              <w:spacing w:before="63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AC1C53">
              <w:rPr>
                <w:rFonts w:ascii="Garamond" w:hAnsi="Garamond"/>
                <w:sz w:val="24"/>
              </w:rPr>
              <w:t>HRA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92D3D" w:rsidRPr="00AC1C53" w:rsidRDefault="00DD6DFD">
            <w:pPr>
              <w:pStyle w:val="TableParagraph"/>
              <w:spacing w:before="63"/>
              <w:ind w:right="33"/>
              <w:jc w:val="center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AC1C53">
              <w:rPr>
                <w:rFonts w:ascii="Garamond" w:hAnsi="Garamond"/>
                <w:sz w:val="24"/>
              </w:rPr>
              <w:t>4,180.00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92D3D" w:rsidRPr="00AC1C53" w:rsidRDefault="00DD6DFD">
            <w:pPr>
              <w:pStyle w:val="TableParagraph"/>
              <w:spacing w:before="63"/>
              <w:ind w:right="33"/>
              <w:jc w:val="center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AC1C53">
              <w:rPr>
                <w:rFonts w:ascii="Garamond" w:hAnsi="Garamond"/>
                <w:sz w:val="24"/>
              </w:rPr>
              <w:t>4,180.00</w:t>
            </w:r>
          </w:p>
        </w:tc>
      </w:tr>
      <w:tr w:rsidR="00C92D3D" w:rsidRPr="00AC1C53">
        <w:trPr>
          <w:trHeight w:hRule="exact" w:val="428"/>
        </w:trPr>
        <w:tc>
          <w:tcPr>
            <w:tcW w:w="31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92D3D" w:rsidRPr="00AC1C53" w:rsidRDefault="00DD6DFD">
            <w:pPr>
              <w:pStyle w:val="TableParagraph"/>
              <w:spacing w:before="63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AC1C53">
              <w:rPr>
                <w:rFonts w:ascii="Garamond" w:hAnsi="Garamond"/>
                <w:sz w:val="24"/>
              </w:rPr>
              <w:t>Special Personal Allowance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92D3D" w:rsidRPr="00AC1C53" w:rsidRDefault="00DD6DFD">
            <w:pPr>
              <w:pStyle w:val="TableParagraph"/>
              <w:spacing w:before="63"/>
              <w:ind w:right="33"/>
              <w:jc w:val="center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AC1C53">
              <w:rPr>
                <w:rFonts w:ascii="Garamond" w:hAnsi="Garamond"/>
                <w:sz w:val="24"/>
              </w:rPr>
              <w:t>5,110.00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92D3D" w:rsidRPr="00AC1C53" w:rsidRDefault="00DD6DFD">
            <w:pPr>
              <w:pStyle w:val="TableParagraph"/>
              <w:spacing w:before="63"/>
              <w:ind w:right="33"/>
              <w:jc w:val="center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AC1C53">
              <w:rPr>
                <w:rFonts w:ascii="Garamond" w:hAnsi="Garamond"/>
                <w:sz w:val="24"/>
              </w:rPr>
              <w:t>5,110.00</w:t>
            </w:r>
          </w:p>
        </w:tc>
      </w:tr>
      <w:tr w:rsidR="00C92D3D" w:rsidRPr="00AC1C53">
        <w:trPr>
          <w:trHeight w:hRule="exact" w:val="428"/>
        </w:trPr>
        <w:tc>
          <w:tcPr>
            <w:tcW w:w="31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92D3D" w:rsidRPr="00AC1C53" w:rsidRDefault="00DD6DFD">
            <w:pPr>
              <w:pStyle w:val="TableParagraph"/>
              <w:spacing w:before="63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AC1C53">
              <w:rPr>
                <w:rFonts w:ascii="Garamond" w:hAnsi="Garamond"/>
                <w:sz w:val="24"/>
              </w:rPr>
              <w:t>LTA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92D3D" w:rsidRPr="00AC1C53" w:rsidRDefault="00DD6DFD">
            <w:pPr>
              <w:pStyle w:val="TableParagraph"/>
              <w:spacing w:before="63"/>
              <w:ind w:right="33"/>
              <w:jc w:val="center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AC1C53">
              <w:rPr>
                <w:rFonts w:ascii="Garamond" w:hAnsi="Garamond"/>
                <w:sz w:val="24"/>
              </w:rPr>
              <w:t>1,000.00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92D3D" w:rsidRPr="00AC1C53" w:rsidRDefault="00DD6DFD">
            <w:pPr>
              <w:pStyle w:val="TableParagraph"/>
              <w:spacing w:before="63"/>
              <w:ind w:right="33"/>
              <w:jc w:val="center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AC1C53">
              <w:rPr>
                <w:rFonts w:ascii="Garamond" w:hAnsi="Garamond"/>
                <w:sz w:val="24"/>
              </w:rPr>
              <w:t>1,000.00</w:t>
            </w:r>
          </w:p>
        </w:tc>
      </w:tr>
      <w:tr w:rsidR="00C92D3D" w:rsidRPr="00AC1C53">
        <w:trPr>
          <w:trHeight w:hRule="exact" w:val="428"/>
        </w:trPr>
        <w:tc>
          <w:tcPr>
            <w:tcW w:w="31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92D3D" w:rsidRPr="00AC1C53" w:rsidRDefault="00DD6DFD">
            <w:pPr>
              <w:pStyle w:val="TableParagraph"/>
              <w:spacing w:before="63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AC1C53">
              <w:rPr>
                <w:rFonts w:ascii="Garamond" w:hAnsi="Garamond"/>
                <w:sz w:val="24"/>
              </w:rPr>
              <w:t>Communication Expenses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92D3D" w:rsidRPr="00AC1C53" w:rsidRDefault="00DD6DFD">
            <w:pPr>
              <w:pStyle w:val="TableParagraph"/>
              <w:spacing w:before="63"/>
              <w:ind w:right="33"/>
              <w:jc w:val="center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AC1C53">
              <w:rPr>
                <w:rFonts w:ascii="Garamond" w:hAnsi="Garamond"/>
                <w:sz w:val="24"/>
              </w:rPr>
              <w:t>1,000.00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92D3D" w:rsidRPr="00AC1C53" w:rsidRDefault="00DD6DFD">
            <w:pPr>
              <w:pStyle w:val="TableParagraph"/>
              <w:spacing w:before="63"/>
              <w:ind w:right="33"/>
              <w:jc w:val="center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AC1C53">
              <w:rPr>
                <w:rFonts w:ascii="Garamond" w:hAnsi="Garamond"/>
                <w:sz w:val="24"/>
              </w:rPr>
              <w:t>1,000.00</w:t>
            </w:r>
          </w:p>
        </w:tc>
      </w:tr>
      <w:tr w:rsidR="00C92D3D" w:rsidRPr="00AC1C53">
        <w:trPr>
          <w:trHeight w:hRule="exact" w:val="428"/>
        </w:trPr>
        <w:tc>
          <w:tcPr>
            <w:tcW w:w="3169" w:type="dxa"/>
            <w:gridSpan w:val="2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C92D3D" w:rsidRPr="00AC1C53" w:rsidRDefault="00DD6DFD">
            <w:pPr>
              <w:pStyle w:val="TableParagraph"/>
              <w:spacing w:before="63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AC1C53">
              <w:rPr>
                <w:rFonts w:ascii="Garamond" w:hAnsi="Garamond"/>
                <w:sz w:val="24"/>
              </w:rPr>
              <w:t>Medical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C92D3D" w:rsidRPr="00AC1C53" w:rsidRDefault="00DD6DFD">
            <w:pPr>
              <w:pStyle w:val="TableParagraph"/>
              <w:spacing w:before="63"/>
              <w:ind w:right="33"/>
              <w:jc w:val="center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AC1C53">
              <w:rPr>
                <w:rFonts w:ascii="Garamond" w:hAnsi="Garamond"/>
                <w:sz w:val="24"/>
              </w:rPr>
              <w:t>1,250.00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C92D3D" w:rsidRPr="00AC1C53" w:rsidRDefault="00DD6DFD">
            <w:pPr>
              <w:pStyle w:val="TableParagraph"/>
              <w:spacing w:before="63"/>
              <w:ind w:right="33"/>
              <w:jc w:val="center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AC1C53">
              <w:rPr>
                <w:rFonts w:ascii="Garamond" w:hAnsi="Garamond"/>
                <w:sz w:val="24"/>
              </w:rPr>
              <w:t>1,250.00</w:t>
            </w:r>
          </w:p>
        </w:tc>
      </w:tr>
      <w:tr w:rsidR="00C92D3D" w:rsidRPr="00AC1C53">
        <w:trPr>
          <w:trHeight w:hRule="exact" w:val="428"/>
        </w:trPr>
        <w:tc>
          <w:tcPr>
            <w:tcW w:w="9506" w:type="dxa"/>
            <w:gridSpan w:val="7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C92D3D" w:rsidRPr="00AC1C53" w:rsidRDefault="00DD6DFD">
            <w:pPr>
              <w:pStyle w:val="TableParagraph"/>
              <w:tabs>
                <w:tab w:val="left" w:pos="7432"/>
              </w:tabs>
              <w:spacing w:before="64"/>
              <w:ind w:left="112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AC1C53">
              <w:rPr>
                <w:rFonts w:ascii="Garamond" w:hAnsi="Garamond"/>
                <w:b/>
                <w:sz w:val="24"/>
              </w:rPr>
              <w:t>Total Earnings:</w:t>
            </w:r>
            <w:r w:rsidRPr="00AC1C53">
              <w:rPr>
                <w:rFonts w:ascii="Garamond" w:hAnsi="Garamond"/>
                <w:b/>
                <w:sz w:val="24"/>
              </w:rPr>
              <w:tab/>
              <w:t>20,900.00</w:t>
            </w:r>
          </w:p>
        </w:tc>
      </w:tr>
      <w:tr w:rsidR="00C92D3D" w:rsidRPr="00AC1C53">
        <w:trPr>
          <w:trHeight w:hRule="exact" w:val="428"/>
        </w:trPr>
        <w:tc>
          <w:tcPr>
            <w:tcW w:w="9506" w:type="dxa"/>
            <w:gridSpan w:val="7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C92D3D" w:rsidRPr="00AC1C53" w:rsidRDefault="00DD6DFD">
            <w:pPr>
              <w:pStyle w:val="TableParagraph"/>
              <w:spacing w:before="64"/>
              <w:ind w:left="112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AC1C53">
              <w:rPr>
                <w:rFonts w:ascii="Garamond" w:hAnsi="Garamond"/>
                <w:b/>
                <w:sz w:val="24"/>
              </w:rPr>
              <w:t>Deductions</w:t>
            </w:r>
          </w:p>
        </w:tc>
      </w:tr>
      <w:tr w:rsidR="00C92D3D" w:rsidRPr="00AC1C53">
        <w:trPr>
          <w:trHeight w:hRule="exact" w:val="428"/>
        </w:trPr>
        <w:tc>
          <w:tcPr>
            <w:tcW w:w="6369" w:type="dxa"/>
            <w:gridSpan w:val="5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92D3D" w:rsidRPr="00AC1C53" w:rsidRDefault="00DD6DFD">
            <w:pPr>
              <w:pStyle w:val="TableParagraph"/>
              <w:spacing w:before="64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AC1C53">
              <w:rPr>
                <w:rFonts w:ascii="Garamond" w:hAnsi="Garamond"/>
                <w:b/>
                <w:sz w:val="24"/>
              </w:rPr>
              <w:t>Components</w:t>
            </w:r>
          </w:p>
        </w:tc>
        <w:tc>
          <w:tcPr>
            <w:tcW w:w="3137" w:type="dxa"/>
            <w:gridSpan w:val="2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92D3D" w:rsidRPr="00AC1C53" w:rsidRDefault="00DD6DFD">
            <w:pPr>
              <w:pStyle w:val="TableParagraph"/>
              <w:spacing w:before="64"/>
              <w:ind w:left="850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AC1C53">
              <w:rPr>
                <w:rFonts w:ascii="Garamond" w:hAnsi="Garamond"/>
                <w:b/>
                <w:sz w:val="24"/>
              </w:rPr>
              <w:t>Amount (Rs.)</w:t>
            </w:r>
          </w:p>
        </w:tc>
      </w:tr>
      <w:tr w:rsidR="00C92D3D" w:rsidRPr="00AC1C53">
        <w:trPr>
          <w:trHeight w:hRule="exact" w:val="428"/>
        </w:trPr>
        <w:tc>
          <w:tcPr>
            <w:tcW w:w="6369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92D3D" w:rsidRPr="00AC1C53" w:rsidRDefault="00DD6DFD">
            <w:pPr>
              <w:pStyle w:val="TableParagraph"/>
              <w:spacing w:before="63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AC1C53">
              <w:rPr>
                <w:rFonts w:ascii="Garamond" w:hAnsi="Garamond"/>
                <w:sz w:val="24"/>
              </w:rPr>
              <w:t>PF (Employee's Contribution)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92D3D" w:rsidRPr="00AC1C53" w:rsidRDefault="00DD6DFD">
            <w:pPr>
              <w:pStyle w:val="TableParagraph"/>
              <w:spacing w:before="63"/>
              <w:ind w:right="32"/>
              <w:jc w:val="center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AC1C53">
              <w:rPr>
                <w:rFonts w:ascii="Garamond" w:hAnsi="Garamond"/>
                <w:sz w:val="24"/>
              </w:rPr>
              <w:t>0.00</w:t>
            </w:r>
          </w:p>
        </w:tc>
      </w:tr>
      <w:tr w:rsidR="00C92D3D" w:rsidRPr="00AC1C53">
        <w:trPr>
          <w:trHeight w:hRule="exact" w:val="428"/>
        </w:trPr>
        <w:tc>
          <w:tcPr>
            <w:tcW w:w="6369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92D3D" w:rsidRPr="00AC1C53" w:rsidRDefault="00DD6DFD">
            <w:pPr>
              <w:pStyle w:val="TableParagraph"/>
              <w:spacing w:before="63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AC1C53">
              <w:rPr>
                <w:rFonts w:ascii="Garamond" w:hAnsi="Garamond"/>
                <w:sz w:val="24"/>
              </w:rPr>
              <w:t>Tax Deducted At Source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92D3D" w:rsidRPr="00AC1C53" w:rsidRDefault="00DD6DFD">
            <w:pPr>
              <w:pStyle w:val="TableParagraph"/>
              <w:spacing w:before="63"/>
              <w:ind w:right="32"/>
              <w:jc w:val="center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AC1C53">
              <w:rPr>
                <w:rFonts w:ascii="Garamond" w:hAnsi="Garamond"/>
                <w:sz w:val="24"/>
              </w:rPr>
              <w:t>0.00</w:t>
            </w:r>
          </w:p>
        </w:tc>
      </w:tr>
      <w:tr w:rsidR="00C92D3D" w:rsidRPr="00AC1C53">
        <w:trPr>
          <w:trHeight w:hRule="exact" w:val="428"/>
        </w:trPr>
        <w:tc>
          <w:tcPr>
            <w:tcW w:w="6369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92D3D" w:rsidRPr="00AC1C53" w:rsidRDefault="00DD6DFD">
            <w:pPr>
              <w:pStyle w:val="TableParagraph"/>
              <w:spacing w:before="63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AC1C53">
              <w:rPr>
                <w:rFonts w:ascii="Garamond" w:hAnsi="Garamond"/>
                <w:sz w:val="24"/>
              </w:rPr>
              <w:t>Professional Tax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92D3D" w:rsidRPr="00AC1C53" w:rsidRDefault="00DD6DFD">
            <w:pPr>
              <w:pStyle w:val="TableParagraph"/>
              <w:spacing w:before="63"/>
              <w:ind w:right="32"/>
              <w:jc w:val="center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AC1C53">
              <w:rPr>
                <w:rFonts w:ascii="Garamond" w:hAnsi="Garamond"/>
                <w:sz w:val="24"/>
              </w:rPr>
              <w:t>0.00</w:t>
            </w:r>
          </w:p>
        </w:tc>
      </w:tr>
      <w:tr w:rsidR="00C92D3D" w:rsidRPr="00AC1C53">
        <w:trPr>
          <w:trHeight w:hRule="exact" w:val="428"/>
        </w:trPr>
        <w:tc>
          <w:tcPr>
            <w:tcW w:w="6369" w:type="dxa"/>
            <w:gridSpan w:val="5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C92D3D" w:rsidRPr="00AC1C53" w:rsidRDefault="00DD6DFD">
            <w:pPr>
              <w:pStyle w:val="TableParagraph"/>
              <w:spacing w:before="63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AC1C53">
              <w:rPr>
                <w:rFonts w:ascii="Garamond" w:hAnsi="Garamond"/>
                <w:sz w:val="24"/>
              </w:rPr>
              <w:t>Others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C92D3D" w:rsidRPr="00AC1C53" w:rsidRDefault="00DD6DFD">
            <w:pPr>
              <w:pStyle w:val="TableParagraph"/>
              <w:spacing w:before="63"/>
              <w:ind w:right="32"/>
              <w:jc w:val="center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AC1C53">
              <w:rPr>
                <w:rFonts w:ascii="Garamond" w:hAnsi="Garamond"/>
                <w:sz w:val="24"/>
              </w:rPr>
              <w:t>1,900.00</w:t>
            </w:r>
          </w:p>
        </w:tc>
      </w:tr>
      <w:tr w:rsidR="00C92D3D" w:rsidRPr="00AC1C53">
        <w:trPr>
          <w:trHeight w:hRule="exact" w:val="428"/>
        </w:trPr>
        <w:tc>
          <w:tcPr>
            <w:tcW w:w="9506" w:type="dxa"/>
            <w:gridSpan w:val="7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C92D3D" w:rsidRPr="00AC1C53" w:rsidRDefault="00DD6DFD">
            <w:pPr>
              <w:pStyle w:val="TableParagraph"/>
              <w:tabs>
                <w:tab w:val="left" w:pos="7405"/>
              </w:tabs>
              <w:spacing w:before="64"/>
              <w:ind w:left="112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AC1C53">
              <w:rPr>
                <w:rFonts w:ascii="Garamond" w:hAnsi="Garamond"/>
                <w:b/>
                <w:sz w:val="24"/>
              </w:rPr>
              <w:t>Total Deductions :</w:t>
            </w:r>
            <w:r w:rsidRPr="00AC1C53">
              <w:rPr>
                <w:rFonts w:ascii="Garamond" w:hAnsi="Garamond"/>
                <w:b/>
                <w:sz w:val="24"/>
              </w:rPr>
              <w:tab/>
              <w:t>1,900.00</w:t>
            </w:r>
          </w:p>
        </w:tc>
      </w:tr>
      <w:tr w:rsidR="00C92D3D" w:rsidRPr="00AC1C53">
        <w:trPr>
          <w:trHeight w:hRule="exact" w:val="759"/>
        </w:trPr>
        <w:tc>
          <w:tcPr>
            <w:tcW w:w="9506" w:type="dxa"/>
            <w:gridSpan w:val="7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C92D3D" w:rsidRPr="00AC1C53" w:rsidRDefault="00DD6DFD">
            <w:pPr>
              <w:pStyle w:val="TableParagraph"/>
              <w:tabs>
                <w:tab w:val="left" w:pos="7358"/>
              </w:tabs>
              <w:spacing w:before="64"/>
              <w:ind w:left="112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AC1C53">
              <w:rPr>
                <w:rFonts w:ascii="Garamond" w:hAnsi="Garamond"/>
                <w:b/>
                <w:sz w:val="24"/>
              </w:rPr>
              <w:t>Net Amount Pay :</w:t>
            </w:r>
            <w:r w:rsidRPr="00AC1C53">
              <w:rPr>
                <w:rFonts w:ascii="Garamond" w:hAnsi="Garamond"/>
                <w:b/>
                <w:sz w:val="24"/>
              </w:rPr>
              <w:tab/>
              <w:t>19,000.00</w:t>
            </w:r>
          </w:p>
          <w:p w:rsidR="00C92D3D" w:rsidRPr="00AC1C53" w:rsidRDefault="00DD6DFD">
            <w:pPr>
              <w:pStyle w:val="TableParagraph"/>
              <w:spacing w:before="47"/>
              <w:ind w:left="112"/>
              <w:rPr>
                <w:rFonts w:ascii="Garamond" w:eastAsia="Times New Roman" w:hAnsi="Garamond" w:cs="Times New Roman"/>
                <w:sz w:val="21"/>
                <w:szCs w:val="21"/>
              </w:rPr>
            </w:pPr>
            <w:r w:rsidRPr="00AC1C53">
              <w:rPr>
                <w:rFonts w:ascii="Garamond" w:hAnsi="Garamond"/>
                <w:sz w:val="21"/>
              </w:rPr>
              <w:t>(Nineteen Thousand</w:t>
            </w:r>
            <w:r w:rsidRPr="00AC1C53">
              <w:rPr>
                <w:rFonts w:ascii="Garamond" w:hAnsi="Garamond"/>
                <w:spacing w:val="-23"/>
                <w:sz w:val="21"/>
              </w:rPr>
              <w:t xml:space="preserve"> </w:t>
            </w:r>
            <w:r w:rsidRPr="00AC1C53">
              <w:rPr>
                <w:rFonts w:ascii="Garamond" w:hAnsi="Garamond"/>
                <w:sz w:val="21"/>
              </w:rPr>
              <w:t>Only)</w:t>
            </w:r>
          </w:p>
        </w:tc>
      </w:tr>
    </w:tbl>
    <w:p w:rsidR="00DD6DFD" w:rsidRPr="00AC1C53" w:rsidRDefault="00DD6DFD">
      <w:pPr>
        <w:rPr>
          <w:rFonts w:ascii="Garamond" w:hAnsi="Garamond"/>
        </w:rPr>
      </w:pPr>
    </w:p>
    <w:sectPr w:rsidR="00DD6DFD" w:rsidRPr="00AC1C53" w:rsidSect="00C92D3D">
      <w:type w:val="continuous"/>
      <w:pgSz w:w="11910" w:h="16840"/>
      <w:pgMar w:top="1580" w:right="1060" w:bottom="280" w:left="10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</w:compat>
  <w:rsids>
    <w:rsidRoot w:val="00C92D3D"/>
    <w:rsid w:val="0000453F"/>
    <w:rsid w:val="00341370"/>
    <w:rsid w:val="006328AF"/>
    <w:rsid w:val="00A32213"/>
    <w:rsid w:val="00AC1C53"/>
    <w:rsid w:val="00C92D3D"/>
    <w:rsid w:val="00DD6D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92D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C92D3D"/>
  </w:style>
  <w:style w:type="paragraph" w:customStyle="1" w:styleId="TableParagraph">
    <w:name w:val="Table Paragraph"/>
    <w:basedOn w:val="Normal"/>
    <w:uiPriority w:val="1"/>
    <w:qFormat/>
    <w:rsid w:val="00C92D3D"/>
  </w:style>
  <w:style w:type="paragraph" w:styleId="BalloonText">
    <w:name w:val="Balloon Text"/>
    <w:basedOn w:val="Normal"/>
    <w:link w:val="BalloonTextChar"/>
    <w:uiPriority w:val="99"/>
    <w:semiHidden/>
    <w:unhideWhenUsed/>
    <w:rsid w:val="00AC1C5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1C5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129</Words>
  <Characters>736</Characters>
  <Application>Microsoft Office Word</Application>
  <DocSecurity>0</DocSecurity>
  <Lines>6</Lines>
  <Paragraphs>1</Paragraphs>
  <ScaleCrop>false</ScaleCrop>
  <Company/>
  <LinksUpToDate>false</LinksUpToDate>
  <CharactersWithSpaces>864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DEVENDRA</dc:creator>
  <cp:keywords>TCPDF</cp:keywords>
  <cp:lastModifiedBy>A satisfied Microsoft Office User</cp:lastModifiedBy>
  <cp:revision>5</cp:revision>
  <dcterms:created xsi:type="dcterms:W3CDTF">2015-08-27T02:21:00Z</dcterms:created>
  <dcterms:modified xsi:type="dcterms:W3CDTF">2015-08-27T02:22:00Z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2015-04-28T00:00:00Z</vt:filetime>
  </property>
  <property fmtid="{D5CDD505-2E9C-101B-9397-08002B2CF9AE}" pid="3" name="LastSaved">
    <vt:filetime>2015-08-27T00:00:00Z</vt:filetime>
  </property>
</Properties>
</file>