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D63" w:rsidRDefault="00FC1D6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C1D63" w:rsidRDefault="00FC1D63">
      <w:pPr>
        <w:spacing w:before="3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43"/>
        <w:gridCol w:w="826"/>
        <w:gridCol w:w="1584"/>
        <w:gridCol w:w="951"/>
        <w:gridCol w:w="665"/>
        <w:gridCol w:w="760"/>
        <w:gridCol w:w="2377"/>
      </w:tblGrid>
      <w:tr w:rsidR="00FC1D63">
        <w:trPr>
          <w:trHeight w:hRule="exact" w:val="1600"/>
        </w:trPr>
        <w:tc>
          <w:tcPr>
            <w:tcW w:w="57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310" w:line="464" w:lineRule="exact"/>
              <w:ind w:left="205" w:right="205"/>
              <w:jc w:val="center"/>
              <w:rPr>
                <w:rFonts w:ascii="Times New Roman" w:eastAsia="Times New Roman" w:hAnsi="Times New Roman" w:cs="Times New Roman"/>
                <w:sz w:val="41"/>
                <w:szCs w:val="41"/>
              </w:rPr>
            </w:pPr>
            <w:r>
              <w:rPr>
                <w:rFonts w:ascii="Times New Roman"/>
                <w:sz w:val="41"/>
              </w:rPr>
              <w:t>Primologic Systems Pvt.</w:t>
            </w:r>
            <w:r>
              <w:rPr>
                <w:rFonts w:ascii="Times New Roman"/>
                <w:spacing w:val="69"/>
                <w:sz w:val="41"/>
              </w:rPr>
              <w:t xml:space="preserve"> </w:t>
            </w:r>
            <w:r>
              <w:rPr>
                <w:rFonts w:ascii="Times New Roman"/>
                <w:sz w:val="41"/>
              </w:rPr>
              <w:t>Ltd.</w:t>
            </w:r>
          </w:p>
          <w:p w:rsidR="00FC1D63" w:rsidRDefault="00BA7C05">
            <w:pPr>
              <w:pStyle w:val="TableParagraph"/>
              <w:spacing w:line="234" w:lineRule="exact"/>
              <w:ind w:left="205" w:right="205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(302,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Hans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Plaza,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Ambedkar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Road,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Ghaziabad-201001,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(U.P.))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FC1D63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FC1D63" w:rsidRDefault="00BA7C05">
            <w:pPr>
              <w:pStyle w:val="TableParagraph"/>
              <w:ind w:left="7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D63">
        <w:trPr>
          <w:trHeight w:hRule="exact" w:val="480"/>
        </w:trPr>
        <w:tc>
          <w:tcPr>
            <w:tcW w:w="950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 w:rsidP="006759D0">
            <w:pPr>
              <w:pStyle w:val="TableParagraph"/>
              <w:spacing w:before="90"/>
              <w:ind w:left="2262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b/>
                <w:sz w:val="25"/>
                <w:u w:val="single" w:color="000000"/>
              </w:rPr>
              <w:t xml:space="preserve">Salary slip for the month of </w:t>
            </w:r>
            <w:r w:rsidR="006759D0">
              <w:rPr>
                <w:rFonts w:ascii="Times New Roman"/>
                <w:b/>
                <w:sz w:val="25"/>
                <w:u w:val="single" w:color="000000"/>
              </w:rPr>
              <w:t>March</w:t>
            </w:r>
            <w:r w:rsidR="00207B6C">
              <w:rPr>
                <w:rFonts w:ascii="Times New Roman"/>
                <w:b/>
                <w:sz w:val="25"/>
                <w:u w:val="single" w:color="000000"/>
              </w:rPr>
              <w:t xml:space="preserve"> </w:t>
            </w:r>
            <w:r>
              <w:rPr>
                <w:rFonts w:ascii="Times New Roman"/>
                <w:b/>
                <w:sz w:val="25"/>
                <w:u w:val="single" w:color="000000"/>
              </w:rPr>
              <w:t>2015-16</w:t>
            </w:r>
          </w:p>
        </w:tc>
      </w:tr>
      <w:tr w:rsidR="00FC1D63">
        <w:trPr>
          <w:trHeight w:hRule="exact" w:val="428"/>
        </w:trPr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8"/>
              <w:ind w:left="116" w:righ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Code</w:t>
            </w:r>
          </w:p>
        </w:tc>
        <w:tc>
          <w:tcPr>
            <w:tcW w:w="24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PS-6780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Rakesh Kumar Jha</w:t>
            </w:r>
          </w:p>
        </w:tc>
      </w:tr>
      <w:tr w:rsidR="00FC1D63">
        <w:trPr>
          <w:trHeight w:hRule="exact" w:val="428"/>
        </w:trPr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8"/>
              <w:ind w:left="116" w:righ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Date of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Joining</w:t>
            </w:r>
          </w:p>
        </w:tc>
        <w:tc>
          <w:tcPr>
            <w:tcW w:w="24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25-Dec, 2013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FC1D63">
        <w:trPr>
          <w:trHeight w:hRule="exact" w:val="428"/>
        </w:trPr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8"/>
              <w:ind w:left="116" w:righ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Department</w:t>
            </w:r>
          </w:p>
        </w:tc>
        <w:tc>
          <w:tcPr>
            <w:tcW w:w="24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Technology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 A/C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FC1D63">
        <w:trPr>
          <w:trHeight w:hRule="exact" w:val="428"/>
        </w:trPr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8"/>
              <w:ind w:left="116" w:righ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PF No.</w:t>
            </w:r>
          </w:p>
        </w:tc>
        <w:tc>
          <w:tcPr>
            <w:tcW w:w="24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Cheque</w:t>
            </w:r>
          </w:p>
        </w:tc>
      </w:tr>
      <w:tr w:rsidR="00FC1D63">
        <w:trPr>
          <w:trHeight w:hRule="exact" w:val="428"/>
        </w:trPr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8"/>
              <w:ind w:left="116" w:righ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Designation</w:t>
            </w:r>
          </w:p>
        </w:tc>
        <w:tc>
          <w:tcPr>
            <w:tcW w:w="2410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18,000.00</w:t>
            </w:r>
          </w:p>
        </w:tc>
      </w:tr>
      <w:tr w:rsidR="00FC1D63">
        <w:trPr>
          <w:trHeight w:hRule="exact" w:val="428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FC1D63" w:rsidRDefault="00BA7C05">
            <w:pPr>
              <w:pStyle w:val="TableParagraph"/>
              <w:spacing w:before="64"/>
              <w:ind w:left="112" w:righ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Days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Payable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C1D63" w:rsidRDefault="00BA7C05" w:rsidP="006759D0">
            <w:pPr>
              <w:pStyle w:val="TableParagraph"/>
              <w:spacing w:before="6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: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 w:rsidR="006759D0">
              <w:rPr>
                <w:rFonts w:ascii="Times New Roman"/>
                <w:sz w:val="24"/>
              </w:rPr>
              <w:t>31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C1D63" w:rsidRDefault="00FC1D63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C1D63" w:rsidRDefault="00BA7C05">
            <w:pPr>
              <w:pStyle w:val="TableParagraph"/>
              <w:spacing w:before="64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LWP</w:t>
            </w:r>
          </w:p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FC1D63" w:rsidRDefault="00BA7C05">
            <w:pPr>
              <w:pStyle w:val="TableParagraph"/>
              <w:spacing w:before="64"/>
              <w:ind w:left="1334" w:right="20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: 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</w:t>
            </w:r>
          </w:p>
        </w:tc>
      </w:tr>
      <w:tr w:rsidR="00FC1D63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C1D63" w:rsidRDefault="00BA7C05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Earnings</w:t>
            </w:r>
          </w:p>
        </w:tc>
      </w:tr>
      <w:tr w:rsidR="00FC1D63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4"/>
              <w:ind w:left="8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4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 Paid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FC1D63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Basic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7,920.00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7,920.00</w:t>
            </w:r>
          </w:p>
        </w:tc>
      </w:tr>
      <w:tr w:rsidR="00FC1D63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HRA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3,960.00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3,960.00</w:t>
            </w:r>
          </w:p>
        </w:tc>
      </w:tr>
      <w:tr w:rsidR="00FC1D63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4,670.00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4,670.00</w:t>
            </w:r>
          </w:p>
        </w:tc>
      </w:tr>
      <w:tr w:rsidR="00FC1D63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LTA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FC1D63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FC1D63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</w:tr>
      <w:tr w:rsidR="00FC1D63">
        <w:trPr>
          <w:trHeight w:hRule="exact" w:val="428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FC1D63" w:rsidRDefault="00BA7C05">
            <w:pPr>
              <w:pStyle w:val="TableParagraph"/>
              <w:spacing w:before="64"/>
              <w:ind w:left="112" w:righ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Earnings: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C1D63" w:rsidRDefault="00FC1D63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C1D63" w:rsidRDefault="00FC1D63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C1D63" w:rsidRDefault="00FC1D63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FC1D63" w:rsidRDefault="00BA7C05">
            <w:pPr>
              <w:pStyle w:val="TableParagraph"/>
              <w:spacing w:before="64"/>
              <w:ind w:left="1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19,800.00</w:t>
            </w:r>
          </w:p>
        </w:tc>
      </w:tr>
      <w:tr w:rsidR="00FC1D63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C1D63" w:rsidRDefault="00BA7C05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Deductions</w:t>
            </w:r>
          </w:p>
        </w:tc>
      </w:tr>
      <w:tr w:rsidR="00FC1D63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4"/>
              <w:ind w:lef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FC1D63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FC1D63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FC1D63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FC1D63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1,800.00</w:t>
            </w:r>
          </w:p>
        </w:tc>
      </w:tr>
      <w:tr w:rsidR="00FC1D63">
        <w:trPr>
          <w:trHeight w:hRule="exact" w:val="428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FC1D63" w:rsidRDefault="00BA7C05">
            <w:pPr>
              <w:pStyle w:val="TableParagraph"/>
              <w:spacing w:before="64"/>
              <w:ind w:left="112" w:righ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Deductions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C1D63" w:rsidRDefault="00FC1D63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C1D63" w:rsidRDefault="00FC1D63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C1D63" w:rsidRDefault="00FC1D63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FC1D63" w:rsidRDefault="00BA7C05">
            <w:pPr>
              <w:pStyle w:val="TableParagraph"/>
              <w:spacing w:before="64"/>
              <w:ind w:left="17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1,800.00</w:t>
            </w:r>
          </w:p>
        </w:tc>
      </w:tr>
      <w:tr w:rsidR="00FC1D63">
        <w:trPr>
          <w:trHeight w:hRule="exact" w:val="759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FC1D63" w:rsidRDefault="00BA7C05">
            <w:pPr>
              <w:pStyle w:val="TableParagraph"/>
              <w:spacing w:before="64"/>
              <w:ind w:left="112" w:righ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Amount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  <w:p w:rsidR="00FC1D63" w:rsidRDefault="00BA7C05">
            <w:pPr>
              <w:pStyle w:val="TableParagraph"/>
              <w:spacing w:before="47"/>
              <w:ind w:left="112" w:right="-6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(Eighteen Thousand</w:t>
            </w:r>
            <w:r>
              <w:rPr>
                <w:rFonts w:ascii="Times New Roman"/>
                <w:spacing w:val="-23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Only)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C1D63" w:rsidRDefault="00FC1D63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C1D63" w:rsidRDefault="00FC1D63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C1D63" w:rsidRDefault="00FC1D63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FC1D63" w:rsidRDefault="00BA7C05">
            <w:pPr>
              <w:pStyle w:val="TableParagraph"/>
              <w:spacing w:before="64"/>
              <w:ind w:left="16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18,000.00</w:t>
            </w:r>
          </w:p>
        </w:tc>
      </w:tr>
    </w:tbl>
    <w:p w:rsidR="00BA7C05" w:rsidRDefault="00BA7C05" w:rsidP="00B95423"/>
    <w:sectPr w:rsidR="00BA7C05" w:rsidSect="00FC1D63"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</w:compat>
  <w:rsids>
    <w:rsidRoot w:val="00FC1D63"/>
    <w:rsid w:val="000624B0"/>
    <w:rsid w:val="001679D8"/>
    <w:rsid w:val="00207B6C"/>
    <w:rsid w:val="00373A0E"/>
    <w:rsid w:val="006759D0"/>
    <w:rsid w:val="00B337EE"/>
    <w:rsid w:val="00B95423"/>
    <w:rsid w:val="00BA7C05"/>
    <w:rsid w:val="00D00D5E"/>
    <w:rsid w:val="00DD0588"/>
    <w:rsid w:val="00FC1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C1D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FC1D63"/>
  </w:style>
  <w:style w:type="paragraph" w:customStyle="1" w:styleId="TableParagraph">
    <w:name w:val="Table Paragraph"/>
    <w:basedOn w:val="Normal"/>
    <w:uiPriority w:val="1"/>
    <w:qFormat/>
    <w:rsid w:val="00FC1D63"/>
  </w:style>
  <w:style w:type="paragraph" w:styleId="BalloonText">
    <w:name w:val="Balloon Text"/>
    <w:basedOn w:val="Normal"/>
    <w:link w:val="BalloonTextChar"/>
    <w:uiPriority w:val="99"/>
    <w:semiHidden/>
    <w:unhideWhenUsed/>
    <w:rsid w:val="00207B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B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DEVENDRA</cp:lastModifiedBy>
  <cp:revision>3</cp:revision>
  <dcterms:created xsi:type="dcterms:W3CDTF">2016-03-28T04:40:00Z</dcterms:created>
  <dcterms:modified xsi:type="dcterms:W3CDTF">2016-03-28T13:31:00Z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2015-12-31T00:00:00Z</vt:filetime>
  </property>
  <property fmtid="{D5CDD505-2E9C-101B-9397-08002B2CF9AE}" pid="3" name="LastSaved">
    <vt:filetime>2016-02-07T00:00:00Z</vt:filetime>
  </property>
</Properties>
</file>