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20" w:rsidRDefault="000C1C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0C1C20" w:rsidRDefault="00D8560F">
      <w:pPr>
        <w:pStyle w:val="Heading1"/>
        <w:spacing w:before="75"/>
        <w:jc w:val="both"/>
        <w:rPr>
          <w:b w:val="0"/>
          <w:bCs w:val="0"/>
        </w:rPr>
      </w:pPr>
      <w:r>
        <w:t>03</w:t>
      </w:r>
      <w:r>
        <w:t>-April</w:t>
      </w:r>
      <w:r>
        <w:t>,</w:t>
      </w:r>
      <w:r>
        <w:rPr>
          <w:spacing w:val="21"/>
        </w:rPr>
        <w:t xml:space="preserve"> 2015</w:t>
      </w:r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C1C20" w:rsidRDefault="00D8560F">
      <w:pPr>
        <w:spacing w:line="340" w:lineRule="auto"/>
        <w:ind w:left="100" w:right="823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Ms. </w:t>
      </w:r>
      <w:proofErr w:type="spellStart"/>
      <w:r>
        <w:rPr>
          <w:rFonts w:ascii="Times New Roman"/>
          <w:b/>
        </w:rPr>
        <w:t>Rajneet</w:t>
      </w:r>
      <w:proofErr w:type="spellEnd"/>
      <w:r>
        <w:rPr>
          <w:rFonts w:ascii="Times New Roman"/>
          <w:b/>
        </w:rPr>
        <w:t xml:space="preserve"> Kaur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#PS-8044)</w:t>
      </w:r>
    </w:p>
    <w:p w:rsidR="000C1C20" w:rsidRDefault="000C1C20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0C1C20" w:rsidRDefault="00D8560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C1C20" w:rsidRDefault="00D8560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3"/>
        </w:rPr>
        <w:t xml:space="preserve"> </w:t>
      </w:r>
      <w:proofErr w:type="spellStart"/>
      <w:r>
        <w:rPr>
          <w:rFonts w:ascii="Times New Roman"/>
          <w:b/>
        </w:rPr>
        <w:t>Rajneet</w:t>
      </w:r>
      <w:proofErr w:type="spellEnd"/>
      <w:r>
        <w:rPr>
          <w:rFonts w:ascii="Times New Roman"/>
          <w:b/>
        </w:rPr>
        <w:t>,</w:t>
      </w:r>
    </w:p>
    <w:p w:rsidR="000C1C20" w:rsidRDefault="00D8560F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Software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Rs.1,98,000 /-  </w:t>
      </w:r>
      <w:proofErr w:type="gramStart"/>
      <w:r>
        <w:rPr>
          <w:rFonts w:ascii="Times New Roman"/>
        </w:rPr>
        <w:t>per</w:t>
      </w:r>
      <w:proofErr w:type="gramEnd"/>
      <w:r>
        <w:rPr>
          <w:rFonts w:ascii="Times New Roman"/>
        </w:rPr>
        <w:t xml:space="preserve">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20</w:t>
      </w:r>
      <w:r>
        <w:rPr>
          <w:rFonts w:ascii="Times New Roman"/>
          <w:b/>
        </w:rPr>
        <w:t>15.</w:t>
      </w:r>
    </w:p>
    <w:p w:rsidR="000C1C20" w:rsidRDefault="000C1C20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0C1C20" w:rsidRDefault="00D8560F">
      <w:pPr>
        <w:pStyle w:val="BodyText"/>
        <w:spacing w:line="340" w:lineRule="auto"/>
        <w:ind w:right="111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 your s</w:t>
      </w:r>
      <w:r>
        <w:t xml:space="preserve">alary is strictly confidential between you and the organization and you are requested to </w:t>
      </w:r>
      <w:r>
        <w:t>treat the same</w:t>
      </w:r>
      <w:r>
        <w:rPr>
          <w:spacing w:val="8"/>
        </w:rPr>
        <w:t xml:space="preserve"> </w:t>
      </w:r>
      <w:r>
        <w:t>accordingly.</w:t>
      </w:r>
    </w:p>
    <w:p w:rsidR="000C1C20" w:rsidRDefault="000C1C20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0C1C20" w:rsidRDefault="00D8560F">
      <w:pPr>
        <w:pStyle w:val="BodyText"/>
        <w:spacing w:line="340" w:lineRule="auto"/>
        <w:ind w:right="111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continue to be a concern area and all of us need to work on improving </w:t>
      </w:r>
      <w:r>
        <w:t>our operating efficiencies. The internal and external c</w:t>
      </w:r>
      <w:r>
        <w:t xml:space="preserve">hallenges that face us in the near future can affect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0C1C20" w:rsidRDefault="000C1C20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0C1C20" w:rsidRDefault="00D8560F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2"/>
        </w:rPr>
        <w:t xml:space="preserve"> </w:t>
      </w:r>
      <w:r>
        <w:rPr>
          <w:b/>
        </w:rPr>
        <w:t>2014-15.</w:t>
      </w:r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C1C20" w:rsidRDefault="00D8560F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0C1C20" w:rsidRDefault="000C1C20">
      <w:pPr>
        <w:rPr>
          <w:rFonts w:ascii="Times New Roman" w:eastAsia="Times New Roman" w:hAnsi="Times New Roman" w:cs="Times New Roman"/>
        </w:rPr>
      </w:pPr>
    </w:p>
    <w:p w:rsidR="000C1C20" w:rsidRDefault="000C1C20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0C1C20" w:rsidRDefault="00D8560F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0C1C20" w:rsidRDefault="00D8560F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C1C20" w:rsidRDefault="00D8560F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0C1C20" w:rsidRDefault="00D8560F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0C1C20" w:rsidRDefault="000C1C20">
      <w:pPr>
        <w:jc w:val="both"/>
        <w:rPr>
          <w:rFonts w:ascii="Times New Roman" w:eastAsia="Times New Roman" w:hAnsi="Times New Roman" w:cs="Times New Roman"/>
        </w:rPr>
        <w:sectPr w:rsidR="000C1C20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0C1C20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C1C20" w:rsidRDefault="00D8560F">
            <w:pPr>
              <w:pStyle w:val="TableParagraph"/>
              <w:spacing w:before="89"/>
              <w:ind w:left="2031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Rajneet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Kaur</w:t>
            </w:r>
            <w:r>
              <w:rPr>
                <w:rFonts w:ascii="Times New Roman"/>
                <w:b/>
                <w:color w:val="FFFFFF"/>
                <w:spacing w:val="32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(PS-8044)</w:t>
            </w:r>
          </w:p>
        </w:tc>
      </w:tr>
      <w:tr w:rsidR="000C1C20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0C1C20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0C1C20" w:rsidRDefault="00D8560F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Software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0C1C20" w:rsidRDefault="000C1C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C1C20" w:rsidRDefault="000C1C20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0C1C20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1,98,000</w:t>
            </w:r>
          </w:p>
        </w:tc>
      </w:tr>
    </w:tbl>
    <w:p w:rsidR="000C1C20" w:rsidRDefault="000C1C20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0C1C20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0C1C20" w:rsidRDefault="00D8560F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79200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39600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40200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0C1C20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C20" w:rsidRDefault="00D8560F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1,98,000</w:t>
            </w:r>
          </w:p>
        </w:tc>
      </w:tr>
    </w:tbl>
    <w:p w:rsidR="000C1C20" w:rsidRDefault="000C1C20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1C20" w:rsidRDefault="00D8560F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0C1C20" w:rsidRDefault="000C1C20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0C1C20" w:rsidRDefault="00D8560F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0C1C20" w:rsidRDefault="000C1C20">
      <w:pPr>
        <w:rPr>
          <w:rFonts w:ascii="Times New Roman" w:eastAsia="Times New Roman" w:hAnsi="Times New Roman" w:cs="Times New Roman"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0C1C20" w:rsidRDefault="00D8560F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0C1C20" w:rsidRDefault="000C1C20">
      <w:pPr>
        <w:rPr>
          <w:rFonts w:ascii="Times New Roman" w:eastAsia="Times New Roman" w:hAnsi="Times New Roman" w:cs="Times New Roman"/>
        </w:rPr>
      </w:pPr>
    </w:p>
    <w:p w:rsidR="000C1C20" w:rsidRDefault="000C1C20">
      <w:pPr>
        <w:rPr>
          <w:rFonts w:ascii="Times New Roman" w:eastAsia="Times New Roman" w:hAnsi="Times New Roman" w:cs="Times New Roman"/>
        </w:rPr>
      </w:pPr>
    </w:p>
    <w:p w:rsidR="000C1C20" w:rsidRDefault="000C1C20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0C1C20" w:rsidRDefault="00D8560F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proofErr w:type="gramStart"/>
      <w:r>
        <w:t xml:space="preserve">With </w:t>
      </w:r>
      <w:r>
        <w:rPr>
          <w:spacing w:val="23"/>
        </w:rPr>
        <w:t xml:space="preserve"> </w:t>
      </w:r>
      <w:r>
        <w:t>Best</w:t>
      </w:r>
      <w:proofErr w:type="gramEnd"/>
      <w:r>
        <w:t xml:space="preserve"> </w:t>
      </w:r>
      <w:r>
        <w:rPr>
          <w:spacing w:val="23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0C1C20" w:rsidRDefault="00D8560F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proofErr w:type="gram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0C1C20" w:rsidRDefault="00D8560F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0C1C20" w:rsidRDefault="00D8560F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0C1C20" w:rsidRDefault="000C1C20">
      <w:pPr>
        <w:rPr>
          <w:rFonts w:ascii="Times New Roman" w:eastAsia="Times New Roman" w:hAnsi="Times New Roman" w:cs="Times New Roman"/>
          <w:b/>
          <w:bCs/>
        </w:rPr>
      </w:pPr>
    </w:p>
    <w:p w:rsidR="000C1C20" w:rsidRDefault="000C1C20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0C1C20" w:rsidRDefault="00D8560F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0C1C20" w:rsidSect="000C1C20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C1C20"/>
    <w:rsid w:val="000C1C20"/>
    <w:rsid w:val="00D8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1C20"/>
  </w:style>
  <w:style w:type="paragraph" w:styleId="Heading1">
    <w:name w:val="heading 1"/>
    <w:basedOn w:val="Normal"/>
    <w:uiPriority w:val="1"/>
    <w:qFormat/>
    <w:rsid w:val="000C1C20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1C20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0C1C20"/>
  </w:style>
  <w:style w:type="paragraph" w:customStyle="1" w:styleId="TableParagraph">
    <w:name w:val="Table Paragraph"/>
    <w:basedOn w:val="Normal"/>
    <w:uiPriority w:val="1"/>
    <w:qFormat/>
    <w:rsid w:val="000C1C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2015-11-25T11:27:00Z</dcterms:created>
  <dcterms:modified xsi:type="dcterms:W3CDTF">2015-11-25T11:27:00Z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LastSaved">
    <vt:filetime>2015-11-25T00:00:00Z</vt:filetime>
  </property>
</Properties>
</file>