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6D" w:rsidRPr="002838A4" w:rsidRDefault="00D86D6D">
      <w:pPr>
        <w:rPr>
          <w:rFonts w:ascii="Garamond" w:eastAsia="Times New Roman" w:hAnsi="Garamond" w:cs="Times New Roman"/>
          <w:sz w:val="20"/>
          <w:szCs w:val="20"/>
        </w:rPr>
      </w:pPr>
    </w:p>
    <w:p w:rsidR="00D86D6D" w:rsidRPr="002838A4" w:rsidRDefault="00D86D6D">
      <w:pPr>
        <w:spacing w:before="3"/>
        <w:rPr>
          <w:rFonts w:ascii="Garamond" w:eastAsia="Times New Roman" w:hAnsi="Garamond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3"/>
        <w:gridCol w:w="951"/>
        <w:gridCol w:w="666"/>
        <w:gridCol w:w="759"/>
        <w:gridCol w:w="2378"/>
      </w:tblGrid>
      <w:tr w:rsidR="00D86D6D" w:rsidRPr="002838A4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310" w:line="464" w:lineRule="exact"/>
              <w:jc w:val="center"/>
              <w:rPr>
                <w:rFonts w:ascii="Garamond" w:eastAsia="Times New Roman" w:hAnsi="Garamond" w:cs="Times New Roman"/>
                <w:b/>
                <w:sz w:val="41"/>
                <w:szCs w:val="41"/>
              </w:rPr>
            </w:pPr>
            <w:r w:rsidRPr="002838A4">
              <w:rPr>
                <w:rFonts w:ascii="Garamond" w:hAnsi="Garamond"/>
                <w:b/>
                <w:sz w:val="41"/>
              </w:rPr>
              <w:t>Primologic Systems Pvt.</w:t>
            </w:r>
            <w:r w:rsidRPr="002838A4">
              <w:rPr>
                <w:rFonts w:ascii="Garamond" w:hAnsi="Garamond"/>
                <w:b/>
                <w:spacing w:val="68"/>
                <w:sz w:val="41"/>
              </w:rPr>
              <w:t xml:space="preserve"> </w:t>
            </w:r>
            <w:r w:rsidRPr="002838A4">
              <w:rPr>
                <w:rFonts w:ascii="Garamond" w:hAnsi="Garamond"/>
                <w:b/>
                <w:sz w:val="41"/>
              </w:rPr>
              <w:t>Ltd.</w:t>
            </w:r>
          </w:p>
          <w:p w:rsidR="00D86D6D" w:rsidRPr="002838A4" w:rsidRDefault="00E672A4">
            <w:pPr>
              <w:pStyle w:val="TableParagraph"/>
              <w:spacing w:line="234" w:lineRule="exact"/>
              <w:jc w:val="center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2838A4">
              <w:rPr>
                <w:rFonts w:ascii="Garamond" w:hAnsi="Garamond"/>
                <w:sz w:val="21"/>
              </w:rPr>
              <w:t>(B-85,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Sewak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Park,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Dwarka,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New</w:t>
            </w:r>
            <w:r w:rsidRPr="002838A4">
              <w:rPr>
                <w:rFonts w:ascii="Garamond" w:hAnsi="Garamond"/>
                <w:spacing w:val="-9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D86D6D">
            <w:pPr>
              <w:pStyle w:val="TableParagraph"/>
              <w:spacing w:before="5"/>
              <w:rPr>
                <w:rFonts w:ascii="Garamond" w:eastAsia="Times New Roman" w:hAnsi="Garamond" w:cs="Times New Roman"/>
                <w:sz w:val="25"/>
                <w:szCs w:val="25"/>
              </w:rPr>
            </w:pPr>
          </w:p>
          <w:p w:rsidR="00D86D6D" w:rsidRPr="002838A4" w:rsidRDefault="00E672A4">
            <w:pPr>
              <w:pStyle w:val="TableParagraph"/>
              <w:spacing w:line="1123" w:lineRule="exact"/>
              <w:ind w:left="773"/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2838A4">
              <w:rPr>
                <w:rFonts w:ascii="Garamond" w:eastAsia="Times New Roman" w:hAnsi="Garamond" w:cs="Times New Roman"/>
                <w:noProof/>
                <w:position w:val="-21"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D6D" w:rsidRPr="002838A4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 w:rsidP="002838A4">
            <w:pPr>
              <w:pStyle w:val="TableParagraph"/>
              <w:spacing w:before="90"/>
              <w:ind w:left="2418"/>
              <w:rPr>
                <w:rFonts w:ascii="Garamond" w:eastAsia="Times New Roman" w:hAnsi="Garamond" w:cs="Times New Roman"/>
                <w:sz w:val="25"/>
                <w:szCs w:val="25"/>
              </w:rPr>
            </w:pP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 xml:space="preserve">Salary slip for the month of 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May</w:t>
            </w:r>
            <w:r w:rsidRPr="002838A4">
              <w:rPr>
                <w:rFonts w:ascii="Garamond" w:hAnsi="Garamond"/>
                <w:b/>
                <w:spacing w:val="41"/>
                <w:sz w:val="25"/>
                <w:u w:val="single" w:color="000000"/>
              </w:rPr>
              <w:t xml:space="preserve"> </w:t>
            </w: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>201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5</w:t>
            </w:r>
            <w:r w:rsidRPr="002838A4">
              <w:rPr>
                <w:rFonts w:ascii="Garamond" w:hAnsi="Garamond"/>
                <w:b/>
                <w:sz w:val="25"/>
                <w:u w:val="single" w:color="000000"/>
              </w:rPr>
              <w:t>-1</w:t>
            </w:r>
            <w:r w:rsidR="002838A4">
              <w:rPr>
                <w:rFonts w:ascii="Garamond" w:hAnsi="Garamond"/>
                <w:b/>
                <w:sz w:val="25"/>
                <w:u w:val="single" w:color="000000"/>
              </w:rPr>
              <w:t>6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PS-5012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Ritesh Sinha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01-Apr,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Bank A/C 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Cheque</w:t>
            </w:r>
          </w:p>
        </w:tc>
      </w:tr>
      <w:tr w:rsidR="00D86D6D" w:rsidRPr="002838A4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8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15,000.00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 w:rsidP="000B57EB">
            <w:pPr>
              <w:pStyle w:val="TableParagraph"/>
              <w:tabs>
                <w:tab w:val="left" w:pos="2331"/>
                <w:tab w:val="left" w:pos="4871"/>
                <w:tab w:val="left" w:pos="703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Days Payable</w:t>
            </w:r>
            <w:r w:rsidRPr="002838A4">
              <w:rPr>
                <w:rFonts w:ascii="Garamond" w:hAnsi="Garamond"/>
                <w:b/>
                <w:sz w:val="24"/>
              </w:rPr>
              <w:tab/>
              <w:t xml:space="preserve">:  </w:t>
            </w:r>
            <w:r w:rsidRPr="002838A4">
              <w:rPr>
                <w:rFonts w:ascii="Garamond" w:hAnsi="Garamond"/>
                <w:sz w:val="24"/>
              </w:rPr>
              <w:t>3</w:t>
            </w:r>
            <w:r w:rsidR="000B57EB">
              <w:rPr>
                <w:rFonts w:ascii="Garamond" w:hAnsi="Garamond"/>
                <w:sz w:val="24"/>
              </w:rPr>
              <w:t>1</w:t>
            </w:r>
            <w:r w:rsidRPr="002838A4">
              <w:rPr>
                <w:rFonts w:ascii="Garamond" w:hAnsi="Garamond"/>
                <w:sz w:val="24"/>
              </w:rPr>
              <w:tab/>
            </w:r>
            <w:r w:rsidRPr="002838A4">
              <w:rPr>
                <w:rFonts w:ascii="Garamond" w:hAnsi="Garamond"/>
                <w:b/>
                <w:sz w:val="24"/>
              </w:rPr>
              <w:t>LWP</w:t>
            </w:r>
            <w:r w:rsidRPr="002838A4">
              <w:rPr>
                <w:rFonts w:ascii="Garamond" w:hAnsi="Garamond"/>
                <w:b/>
                <w:sz w:val="24"/>
              </w:rPr>
              <w:tab/>
              <w:t xml:space="preserve">:   </w:t>
            </w:r>
            <w:r w:rsidRPr="002838A4">
              <w:rPr>
                <w:rFonts w:ascii="Garamond" w:hAnsi="Garamond"/>
                <w:sz w:val="24"/>
              </w:rPr>
              <w:t>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Earnings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881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58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Paid (Rs.)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6,600.00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6,600.00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3,350.00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1,000.00</w:t>
            </w:r>
          </w:p>
        </w:tc>
      </w:tr>
      <w:tr w:rsidR="00D86D6D" w:rsidRPr="002838A4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3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1,250.00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432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Total Earnings:</w:t>
            </w:r>
            <w:r w:rsidRPr="002838A4">
              <w:rPr>
                <w:rFonts w:ascii="Garamond" w:hAnsi="Garamond"/>
                <w:b/>
                <w:sz w:val="24"/>
              </w:rPr>
              <w:tab/>
              <w:t>16,500.00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Deductions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4"/>
              <w:ind w:left="850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Amount (Rs.)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0.00</w:t>
            </w:r>
          </w:p>
        </w:tc>
      </w:tr>
      <w:tr w:rsidR="00D86D6D" w:rsidRPr="002838A4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left="116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D86D6D" w:rsidRPr="002838A4" w:rsidRDefault="00E672A4">
            <w:pPr>
              <w:pStyle w:val="TableParagraph"/>
              <w:spacing w:before="63"/>
              <w:ind w:right="32"/>
              <w:jc w:val="center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sz w:val="24"/>
              </w:rPr>
              <w:t>1,500.00</w:t>
            </w:r>
          </w:p>
        </w:tc>
      </w:tr>
      <w:tr w:rsidR="00D86D6D" w:rsidRPr="002838A4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405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Total Deductions :</w:t>
            </w:r>
            <w:r w:rsidRPr="002838A4">
              <w:rPr>
                <w:rFonts w:ascii="Garamond" w:hAnsi="Garamond"/>
                <w:b/>
                <w:sz w:val="24"/>
              </w:rPr>
              <w:tab/>
              <w:t>1,500.00</w:t>
            </w:r>
          </w:p>
        </w:tc>
      </w:tr>
      <w:tr w:rsidR="00D86D6D" w:rsidRPr="002838A4">
        <w:trPr>
          <w:trHeight w:hRule="exact" w:val="759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86D6D" w:rsidRPr="002838A4" w:rsidRDefault="00E672A4">
            <w:pPr>
              <w:pStyle w:val="TableParagraph"/>
              <w:tabs>
                <w:tab w:val="left" w:pos="7358"/>
              </w:tabs>
              <w:spacing w:before="64"/>
              <w:ind w:left="112"/>
              <w:rPr>
                <w:rFonts w:ascii="Garamond" w:eastAsia="Times New Roman" w:hAnsi="Garamond" w:cs="Times New Roman"/>
                <w:sz w:val="24"/>
                <w:szCs w:val="24"/>
              </w:rPr>
            </w:pPr>
            <w:r w:rsidRPr="002838A4">
              <w:rPr>
                <w:rFonts w:ascii="Garamond" w:hAnsi="Garamond"/>
                <w:b/>
                <w:sz w:val="24"/>
              </w:rPr>
              <w:t>Net Amount Pay :</w:t>
            </w:r>
            <w:r w:rsidRPr="002838A4">
              <w:rPr>
                <w:rFonts w:ascii="Garamond" w:hAnsi="Garamond"/>
                <w:b/>
                <w:sz w:val="24"/>
              </w:rPr>
              <w:tab/>
              <w:t>15,000.00</w:t>
            </w:r>
          </w:p>
          <w:p w:rsidR="00D86D6D" w:rsidRPr="002838A4" w:rsidRDefault="00E672A4">
            <w:pPr>
              <w:pStyle w:val="TableParagraph"/>
              <w:spacing w:before="47"/>
              <w:ind w:left="112"/>
              <w:rPr>
                <w:rFonts w:ascii="Garamond" w:eastAsia="Times New Roman" w:hAnsi="Garamond" w:cs="Times New Roman"/>
                <w:sz w:val="21"/>
                <w:szCs w:val="21"/>
              </w:rPr>
            </w:pPr>
            <w:r w:rsidRPr="002838A4">
              <w:rPr>
                <w:rFonts w:ascii="Garamond" w:hAnsi="Garamond"/>
                <w:sz w:val="21"/>
              </w:rPr>
              <w:t>(Fifteen Thousand</w:t>
            </w:r>
            <w:r w:rsidRPr="002838A4">
              <w:rPr>
                <w:rFonts w:ascii="Garamond" w:hAnsi="Garamond"/>
                <w:spacing w:val="-21"/>
                <w:sz w:val="21"/>
              </w:rPr>
              <w:t xml:space="preserve"> </w:t>
            </w:r>
            <w:r w:rsidRPr="002838A4">
              <w:rPr>
                <w:rFonts w:ascii="Garamond" w:hAnsi="Garamond"/>
                <w:sz w:val="21"/>
              </w:rPr>
              <w:t>Only)</w:t>
            </w:r>
          </w:p>
        </w:tc>
      </w:tr>
    </w:tbl>
    <w:p w:rsidR="00E672A4" w:rsidRPr="002838A4" w:rsidRDefault="00E672A4">
      <w:pPr>
        <w:rPr>
          <w:rFonts w:ascii="Garamond" w:hAnsi="Garamond"/>
        </w:rPr>
      </w:pPr>
    </w:p>
    <w:sectPr w:rsidR="00E672A4" w:rsidRPr="002838A4" w:rsidSect="00D86D6D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D86D6D"/>
    <w:rsid w:val="000B57EB"/>
    <w:rsid w:val="002838A4"/>
    <w:rsid w:val="00D86D6D"/>
    <w:rsid w:val="00E6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86D6D"/>
  </w:style>
  <w:style w:type="paragraph" w:customStyle="1" w:styleId="TableParagraph">
    <w:name w:val="Table Paragraph"/>
    <w:basedOn w:val="Normal"/>
    <w:uiPriority w:val="1"/>
    <w:qFormat/>
    <w:rsid w:val="00D86D6D"/>
  </w:style>
  <w:style w:type="paragraph" w:styleId="BalloonText">
    <w:name w:val="Balloon Text"/>
    <w:basedOn w:val="Normal"/>
    <w:link w:val="BalloonTextChar"/>
    <w:uiPriority w:val="99"/>
    <w:semiHidden/>
    <w:unhideWhenUsed/>
    <w:rsid w:val="00283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3</cp:revision>
  <dcterms:created xsi:type="dcterms:W3CDTF">2015-08-17T18:57:00Z</dcterms:created>
  <dcterms:modified xsi:type="dcterms:W3CDTF">2015-08-17T18:58:00Z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LastSaved">
    <vt:filetime>2015-08-17T00:00:00Z</vt:filetime>
  </property>
</Properties>
</file>