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5111D" w14:textId="77777777" w:rsidR="007F31C5" w:rsidRDefault="007F31C5" w:rsidP="007F31C5">
      <w:r>
        <w:rPr>
          <w:noProof/>
          <w:lang w:val="en-US"/>
        </w:rPr>
        <w:drawing>
          <wp:anchor distT="0" distB="0" distL="114300" distR="114300" simplePos="0" relativeHeight="251661312" behindDoc="1" locked="0" layoutInCell="1" allowOverlap="1" wp14:anchorId="73BFC594" wp14:editId="1F0BA8DE">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323E5051" w14:textId="77777777" w:rsidR="007F31C5" w:rsidRDefault="007F31C5" w:rsidP="007F31C5"/>
    <w:p w14:paraId="1B9BF18B" w14:textId="77777777" w:rsidR="007F31C5" w:rsidRPr="00614687" w:rsidRDefault="007F31C5" w:rsidP="007F31C5">
      <w:pPr>
        <w:jc w:val="center"/>
        <w:rPr>
          <w:rFonts w:ascii="Garamond" w:hAnsi="Garamond"/>
          <w:sz w:val="32"/>
          <w:szCs w:val="32"/>
        </w:rPr>
      </w:pPr>
    </w:p>
    <w:p w14:paraId="488E2B3A" w14:textId="77777777" w:rsidR="007F31C5" w:rsidRDefault="007F31C5" w:rsidP="007F31C5"/>
    <w:p w14:paraId="111D1FB9" w14:textId="77777777" w:rsidR="007F31C5" w:rsidRDefault="007F31C5" w:rsidP="007F31C5"/>
    <w:p w14:paraId="2556B2E8" w14:textId="77777777" w:rsidR="007F31C5" w:rsidRDefault="007F31C5" w:rsidP="007F31C5"/>
    <w:p w14:paraId="0A1A38B0" w14:textId="5F55827A" w:rsidR="007F31C5" w:rsidRDefault="007F31C5" w:rsidP="007F31C5">
      <w:r>
        <w:rPr>
          <w:noProof/>
          <w:lang w:val="en-US"/>
        </w:rPr>
        <mc:AlternateContent>
          <mc:Choice Requires="wps">
            <w:drawing>
              <wp:anchor distT="0" distB="0" distL="114300" distR="114300" simplePos="0" relativeHeight="251659264" behindDoc="0" locked="0" layoutInCell="1" allowOverlap="1" wp14:anchorId="1D5A07EB" wp14:editId="2FF287D3">
                <wp:simplePos x="0" y="0"/>
                <wp:positionH relativeFrom="column">
                  <wp:posOffset>-123826</wp:posOffset>
                </wp:positionH>
                <wp:positionV relativeFrom="paragraph">
                  <wp:posOffset>267335</wp:posOffset>
                </wp:positionV>
                <wp:extent cx="6296025" cy="92392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6025" cy="9239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53601" w14:textId="351E54B1" w:rsidR="007F31C5" w:rsidRPr="00F16890" w:rsidRDefault="007F31C5" w:rsidP="007F31C5">
                            <w:pPr>
                              <w:jc w:val="center"/>
                              <w:rPr>
                                <w:rFonts w:ascii="Garamond" w:hAnsi="Garamond"/>
                                <w:b/>
                                <w:sz w:val="200"/>
                                <w:szCs w:val="200"/>
                              </w:rPr>
                            </w:pPr>
                            <w:r>
                              <w:rPr>
                                <w:rFonts w:ascii="Garamond" w:hAnsi="Garamond"/>
                                <w:b/>
                                <w:bCs/>
                                <w:sz w:val="52"/>
                                <w:szCs w:val="52"/>
                              </w:rPr>
                              <w:t>AWS Certified Solution Architect Associate</w:t>
                            </w:r>
                            <w:r w:rsidRPr="00C94325">
                              <w:rPr>
                                <w:rFonts w:ascii="Garamond" w:hAnsi="Garamond"/>
                                <w:b/>
                                <w:bCs/>
                                <w:sz w:val="52"/>
                                <w:szCs w:val="52"/>
                              </w:rPr>
                              <w:t xml:space="preserve"> Training </w:t>
                            </w:r>
                            <w:r w:rsidRPr="00373440">
                              <w:rPr>
                                <w:rFonts w:ascii="Garamond" w:hAnsi="Garamond"/>
                                <w:b/>
                                <w:bCs/>
                                <w:sz w:val="52"/>
                                <w:szCs w:val="52"/>
                              </w:rPr>
                              <w:t>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A07EB" id="Rectangle 4" o:spid="_x0000_s1026" style="position:absolute;margin-left:-9.75pt;margin-top:21.05pt;width:495.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" fillcolor="#073552" stroked="f">
                <v:textbox>
                  <w:txbxContent>
                    <w:p w14:paraId="32653601" w14:textId="351E54B1" w:rsidR="007F31C5" w:rsidRPr="00F16890" w:rsidRDefault="007F31C5" w:rsidP="007F31C5">
                      <w:pPr>
                        <w:jc w:val="center"/>
                        <w:rPr>
                          <w:rFonts w:ascii="Garamond" w:hAnsi="Garamond"/>
                          <w:b/>
                          <w:sz w:val="200"/>
                          <w:szCs w:val="200"/>
                        </w:rPr>
                      </w:pPr>
                      <w:r>
                        <w:rPr>
                          <w:rFonts w:ascii="Garamond" w:hAnsi="Garamond"/>
                          <w:b/>
                          <w:bCs/>
                          <w:sz w:val="52"/>
                          <w:szCs w:val="52"/>
                        </w:rPr>
                        <w:t>AWS Certified Solution Architect Associate</w:t>
                      </w:r>
                      <w:r w:rsidRPr="00C94325">
                        <w:rPr>
                          <w:rFonts w:ascii="Garamond" w:hAnsi="Garamond"/>
                          <w:b/>
                          <w:bCs/>
                          <w:sz w:val="52"/>
                          <w:szCs w:val="52"/>
                        </w:rPr>
                        <w:t xml:space="preserve"> Training </w:t>
                      </w:r>
                      <w:r w:rsidRPr="00373440">
                        <w:rPr>
                          <w:rFonts w:ascii="Garamond" w:hAnsi="Garamond"/>
                          <w:b/>
                          <w:bCs/>
                          <w:sz w:val="52"/>
                          <w:szCs w:val="52"/>
                        </w:rPr>
                        <w:t>Curriculum</w:t>
                      </w:r>
                    </w:p>
                  </w:txbxContent>
                </v:textbox>
              </v:rect>
            </w:pict>
          </mc:Fallback>
        </mc:AlternateContent>
      </w:r>
    </w:p>
    <w:p w14:paraId="2AFD7994" w14:textId="5B3D7244" w:rsidR="007F31C5" w:rsidRDefault="007F31C5" w:rsidP="007F31C5"/>
    <w:p w14:paraId="592DDABC" w14:textId="29C2CE48" w:rsidR="007F31C5" w:rsidRDefault="007F31C5" w:rsidP="007F31C5"/>
    <w:p w14:paraId="4F2D526F" w14:textId="77777777" w:rsidR="007F31C5" w:rsidRDefault="007F31C5" w:rsidP="007F31C5"/>
    <w:p w14:paraId="18C05AFF" w14:textId="77777777" w:rsidR="007F31C5" w:rsidRDefault="007F31C5" w:rsidP="007F31C5">
      <w:r>
        <w:rPr>
          <w:noProof/>
          <w:lang w:val="en-US"/>
        </w:rPr>
        <mc:AlternateContent>
          <mc:Choice Requires="wpg">
            <w:drawing>
              <wp:anchor distT="0" distB="0" distL="114300" distR="114300" simplePos="0" relativeHeight="251660288" behindDoc="0" locked="0" layoutInCell="1" allowOverlap="1" wp14:anchorId="58114AA0" wp14:editId="2A68D151">
                <wp:simplePos x="0" y="0"/>
                <wp:positionH relativeFrom="column">
                  <wp:posOffset>800100</wp:posOffset>
                </wp:positionH>
                <wp:positionV relativeFrom="paragraph">
                  <wp:posOffset>258445</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5FB6DD" w14:textId="77777777" w:rsidR="007F31C5" w:rsidRPr="00F16890" w:rsidRDefault="007F31C5" w:rsidP="007F31C5">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114AA0" id="Group 11" o:spid="_x0000_s1027" style="position:absolute;margin-left:63pt;margin-top:20.35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6F5FB6DD" w14:textId="77777777" w:rsidR="007F31C5" w:rsidRPr="00F16890" w:rsidRDefault="007F31C5" w:rsidP="007F31C5">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266FA6FB" w14:textId="77777777" w:rsidR="007F31C5" w:rsidRDefault="007F31C5" w:rsidP="007F31C5"/>
    <w:p w14:paraId="2465A375" w14:textId="77777777" w:rsidR="007F31C5" w:rsidRDefault="007F31C5" w:rsidP="007F31C5"/>
    <w:p w14:paraId="6A3C82CA" w14:textId="77777777" w:rsidR="007F31C5" w:rsidRDefault="007F31C5" w:rsidP="007F31C5"/>
    <w:p w14:paraId="2E725D92" w14:textId="77777777" w:rsidR="007F31C5" w:rsidRDefault="007F31C5" w:rsidP="007F31C5"/>
    <w:p w14:paraId="747C69E0" w14:textId="77777777" w:rsidR="007F31C5" w:rsidRDefault="007F31C5" w:rsidP="007F31C5"/>
    <w:p w14:paraId="63F6AD49" w14:textId="77777777" w:rsidR="007F31C5" w:rsidRDefault="007F31C5" w:rsidP="007F31C5"/>
    <w:p w14:paraId="0962AD8D" w14:textId="77777777" w:rsidR="007F31C5" w:rsidRDefault="007F31C5" w:rsidP="007F31C5"/>
    <w:p w14:paraId="29A8C082" w14:textId="77777777" w:rsidR="007F31C5" w:rsidRDefault="007F31C5" w:rsidP="007F31C5"/>
    <w:p w14:paraId="49EDFD3D" w14:textId="77777777" w:rsidR="007F31C5" w:rsidRDefault="007F31C5" w:rsidP="007F31C5"/>
    <w:p w14:paraId="4A18E7F9" w14:textId="77777777" w:rsidR="007F31C5" w:rsidRDefault="007F31C5" w:rsidP="007F31C5"/>
    <w:p w14:paraId="38881AFE" w14:textId="77777777" w:rsidR="007F31C5" w:rsidRDefault="007F31C5" w:rsidP="007F31C5"/>
    <w:p w14:paraId="58804C74" w14:textId="77777777" w:rsidR="007F31C5" w:rsidRDefault="007F31C5" w:rsidP="007F31C5"/>
    <w:p w14:paraId="4D01D13C" w14:textId="77777777" w:rsidR="007F31C5" w:rsidRDefault="007F31C5" w:rsidP="007F31C5"/>
    <w:p w14:paraId="59C4D57E" w14:textId="77777777" w:rsidR="007F31C5" w:rsidRDefault="007F31C5" w:rsidP="007F31C5"/>
    <w:p w14:paraId="6F3F35C9" w14:textId="77777777" w:rsidR="007F31C5" w:rsidRDefault="007F31C5" w:rsidP="007F31C5"/>
    <w:p w14:paraId="66FF5940" w14:textId="77777777" w:rsidR="007F31C5" w:rsidRDefault="007F31C5" w:rsidP="007F31C5"/>
    <w:p w14:paraId="6D0FE88E" w14:textId="77777777" w:rsidR="007F31C5" w:rsidRDefault="007F31C5" w:rsidP="007F31C5"/>
    <w:p w14:paraId="1659768A" w14:textId="77777777" w:rsidR="007F31C5" w:rsidRDefault="007F31C5" w:rsidP="007F31C5">
      <w:pPr>
        <w:jc w:val="center"/>
      </w:pPr>
    </w:p>
    <w:p w14:paraId="012555CB" w14:textId="77777777" w:rsidR="007F31C5" w:rsidRDefault="007F31C5" w:rsidP="007F31C5">
      <w:pPr>
        <w:jc w:val="center"/>
      </w:pPr>
    </w:p>
    <w:p w14:paraId="1058EF11" w14:textId="77777777" w:rsidR="007F31C5" w:rsidRPr="000E303E" w:rsidRDefault="007F31C5" w:rsidP="007F31C5">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3ED819FF" w14:textId="77777777" w:rsidR="007F31C5" w:rsidRDefault="007F31C5" w:rsidP="007F31C5">
      <w:pPr>
        <w:spacing w:after="0"/>
      </w:pPr>
    </w:p>
    <w:p w14:paraId="036A212C" w14:textId="7FD05585" w:rsidR="007F31C5" w:rsidRPr="00ED5F87" w:rsidRDefault="007F31C5" w:rsidP="007F31C5">
      <w:pPr>
        <w:jc w:val="center"/>
        <w:rPr>
          <w:rFonts w:ascii="Garamond" w:hAnsi="Garamond"/>
          <w:b/>
          <w:bCs/>
          <w:sz w:val="28"/>
          <w:szCs w:val="28"/>
          <w:u w:val="single"/>
        </w:rPr>
      </w:pPr>
      <w:r>
        <w:rPr>
          <w:rFonts w:ascii="Garamond" w:hAnsi="Garamond"/>
          <w:b/>
          <w:bCs/>
          <w:sz w:val="28"/>
          <w:szCs w:val="28"/>
          <w:u w:val="single"/>
        </w:rPr>
        <w:lastRenderedPageBreak/>
        <w:t>AWS Certified Solution Architect Associate</w:t>
      </w:r>
      <w:r w:rsidRPr="00ED5F87">
        <w:rPr>
          <w:rFonts w:ascii="Garamond" w:hAnsi="Garamond"/>
          <w:b/>
          <w:bCs/>
          <w:sz w:val="28"/>
          <w:szCs w:val="28"/>
          <w:u w:val="single"/>
        </w:rPr>
        <w:t xml:space="preserve"> Training </w:t>
      </w:r>
      <w:r>
        <w:rPr>
          <w:rFonts w:ascii="Garamond" w:hAnsi="Garamond"/>
          <w:b/>
          <w:bCs/>
          <w:sz w:val="28"/>
          <w:szCs w:val="28"/>
          <w:u w:val="single"/>
        </w:rPr>
        <w:t>Curriculum</w:t>
      </w:r>
    </w:p>
    <w:p w14:paraId="19874265" w14:textId="697FE96A" w:rsidR="007F31C5" w:rsidRPr="007E6067" w:rsidRDefault="007F31C5" w:rsidP="007F31C5">
      <w:pPr>
        <w:jc w:val="center"/>
        <w:rPr>
          <w:rFonts w:ascii="Garamond" w:hAnsi="Garamond"/>
          <w:i/>
          <w:iCs/>
          <w:sz w:val="28"/>
          <w:szCs w:val="28"/>
        </w:rPr>
      </w:pPr>
      <w:r w:rsidRPr="007E6067">
        <w:rPr>
          <w:rFonts w:ascii="Garamond" w:hAnsi="Garamond"/>
          <w:i/>
          <w:iCs/>
          <w:sz w:val="28"/>
          <w:szCs w:val="28"/>
        </w:rPr>
        <w:t>“</w:t>
      </w:r>
      <w:r w:rsidR="007E6067" w:rsidRPr="007E6067">
        <w:rPr>
          <w:rFonts w:ascii="Garamond" w:hAnsi="Garamond"/>
          <w:i/>
          <w:iCs/>
          <w:sz w:val="28"/>
          <w:szCs w:val="28"/>
        </w:rPr>
        <w:t>Learn the major components of Amazon Web Services, and prepare for the associate-level AWS Certified Solutions Architect exam – one of the industry's most in-demand certifications!</w:t>
      </w:r>
      <w:r w:rsidRPr="007E6067">
        <w:rPr>
          <w:rFonts w:ascii="Garamond" w:hAnsi="Garamond"/>
          <w:i/>
          <w:iCs/>
          <w:sz w:val="28"/>
          <w:szCs w:val="28"/>
        </w:rPr>
        <w:t>”</w:t>
      </w:r>
    </w:p>
    <w:p w14:paraId="750AD303" w14:textId="77777777" w:rsidR="007F31C5" w:rsidRDefault="007F31C5" w:rsidP="007F31C5">
      <w:pPr>
        <w:rPr>
          <w:rFonts w:ascii="Garamond" w:hAnsi="Garamond"/>
          <w:b/>
          <w:bCs/>
          <w:sz w:val="28"/>
          <w:szCs w:val="28"/>
        </w:rPr>
      </w:pPr>
      <w:r>
        <w:rPr>
          <w:rFonts w:ascii="Garamond" w:hAnsi="Garamond"/>
          <w:b/>
          <w:bCs/>
          <w:sz w:val="28"/>
          <w:szCs w:val="28"/>
        </w:rPr>
        <w:t>Course Objectives:</w:t>
      </w:r>
    </w:p>
    <w:p w14:paraId="1A2AA4E3" w14:textId="6E68A5D9" w:rsidR="00C70C1F" w:rsidRPr="00C70C1F" w:rsidRDefault="00C70C1F" w:rsidP="006C7765">
      <w:pPr>
        <w:pStyle w:val="ListParagraph"/>
        <w:numPr>
          <w:ilvl w:val="0"/>
          <w:numId w:val="3"/>
        </w:numPr>
        <w:rPr>
          <w:rFonts w:ascii="Garamond" w:hAnsi="Garamond"/>
          <w:sz w:val="24"/>
          <w:szCs w:val="24"/>
        </w:rPr>
      </w:pPr>
      <w:r w:rsidRPr="00C70C1F">
        <w:rPr>
          <w:rFonts w:ascii="Garamond" w:hAnsi="Garamond"/>
          <w:sz w:val="24"/>
          <w:szCs w:val="24"/>
        </w:rPr>
        <w:t>Pass the AWS Certified Solutions Architect - Associate Exam</w:t>
      </w:r>
    </w:p>
    <w:p w14:paraId="710452FB" w14:textId="3A9532FB" w:rsidR="00C70C1F" w:rsidRPr="00C70C1F" w:rsidRDefault="00C70C1F" w:rsidP="006C7765">
      <w:pPr>
        <w:pStyle w:val="ListParagraph"/>
        <w:numPr>
          <w:ilvl w:val="0"/>
          <w:numId w:val="3"/>
        </w:numPr>
        <w:rPr>
          <w:rFonts w:ascii="Garamond" w:hAnsi="Garamond"/>
          <w:sz w:val="24"/>
          <w:szCs w:val="24"/>
        </w:rPr>
      </w:pPr>
      <w:r w:rsidRPr="00C70C1F">
        <w:rPr>
          <w:rFonts w:ascii="Garamond" w:hAnsi="Garamond"/>
          <w:sz w:val="24"/>
          <w:szCs w:val="24"/>
        </w:rPr>
        <w:t>Design Highly Resilient and Scalable Websites on AWS</w:t>
      </w:r>
    </w:p>
    <w:p w14:paraId="4DF06211" w14:textId="4EF2257E" w:rsidR="00C70C1F" w:rsidRPr="00C70C1F" w:rsidRDefault="00C70C1F" w:rsidP="006C7765">
      <w:pPr>
        <w:pStyle w:val="ListParagraph"/>
        <w:numPr>
          <w:ilvl w:val="0"/>
          <w:numId w:val="3"/>
        </w:numPr>
        <w:rPr>
          <w:rFonts w:ascii="Garamond" w:hAnsi="Garamond"/>
          <w:sz w:val="24"/>
          <w:szCs w:val="24"/>
        </w:rPr>
      </w:pPr>
      <w:r w:rsidRPr="00C70C1F">
        <w:rPr>
          <w:rFonts w:ascii="Garamond" w:hAnsi="Garamond"/>
          <w:sz w:val="24"/>
          <w:szCs w:val="24"/>
        </w:rPr>
        <w:t xml:space="preserve">Become Intimately Familiar </w:t>
      </w:r>
      <w:r w:rsidR="00856F59">
        <w:rPr>
          <w:rFonts w:ascii="Garamond" w:hAnsi="Garamond"/>
          <w:sz w:val="24"/>
          <w:szCs w:val="24"/>
        </w:rPr>
        <w:t>w</w:t>
      </w:r>
      <w:r w:rsidRPr="00C70C1F">
        <w:rPr>
          <w:rFonts w:ascii="Garamond" w:hAnsi="Garamond"/>
          <w:sz w:val="24"/>
          <w:szCs w:val="24"/>
        </w:rPr>
        <w:t>ith The AWS Platform</w:t>
      </w:r>
    </w:p>
    <w:p w14:paraId="26A986D4" w14:textId="370F6987" w:rsidR="007F31C5" w:rsidRPr="00856F59" w:rsidRDefault="00C70C1F" w:rsidP="006C7765">
      <w:pPr>
        <w:pStyle w:val="ListParagraph"/>
        <w:numPr>
          <w:ilvl w:val="0"/>
          <w:numId w:val="3"/>
        </w:numPr>
        <w:rPr>
          <w:rFonts w:ascii="Garamond" w:hAnsi="Garamond"/>
          <w:sz w:val="24"/>
          <w:szCs w:val="24"/>
        </w:rPr>
      </w:pPr>
      <w:r w:rsidRPr="00C70C1F">
        <w:rPr>
          <w:rFonts w:ascii="Garamond" w:hAnsi="Garamond"/>
          <w:sz w:val="24"/>
          <w:szCs w:val="24"/>
        </w:rPr>
        <w:t>Become Amazon Certified</w:t>
      </w:r>
      <w:r w:rsidR="00856F59">
        <w:rPr>
          <w:rFonts w:ascii="Garamond" w:hAnsi="Garamond"/>
          <w:sz w:val="24"/>
          <w:szCs w:val="24"/>
        </w:rPr>
        <w:t xml:space="preserve"> and </w:t>
      </w:r>
      <w:r w:rsidRPr="00856F59">
        <w:rPr>
          <w:rFonts w:ascii="Garamond" w:hAnsi="Garamond"/>
          <w:sz w:val="24"/>
          <w:szCs w:val="24"/>
        </w:rPr>
        <w:t>Become A Cloud Guru</w:t>
      </w:r>
      <w:r w:rsidR="007F31C5" w:rsidRPr="00856F59">
        <w:rPr>
          <w:rFonts w:ascii="Garamond" w:hAnsi="Garamond"/>
          <w:sz w:val="24"/>
          <w:szCs w:val="24"/>
        </w:rPr>
        <w:t>.</w:t>
      </w:r>
    </w:p>
    <w:p w14:paraId="50A62F42" w14:textId="77777777" w:rsidR="007F31C5" w:rsidRDefault="007F31C5" w:rsidP="007F31C5">
      <w:pPr>
        <w:rPr>
          <w:rFonts w:ascii="Garamond" w:hAnsi="Garamond"/>
          <w:b/>
          <w:bCs/>
          <w:sz w:val="28"/>
          <w:szCs w:val="28"/>
        </w:rPr>
      </w:pPr>
      <w:r>
        <w:rPr>
          <w:rFonts w:ascii="Garamond" w:hAnsi="Garamond"/>
          <w:b/>
          <w:bCs/>
          <w:sz w:val="28"/>
          <w:szCs w:val="28"/>
        </w:rPr>
        <w:t>Course Description:</w:t>
      </w:r>
    </w:p>
    <w:p w14:paraId="3E0480A8" w14:textId="1FC5B7E1" w:rsidR="00C70C1F" w:rsidRDefault="00C70C1F" w:rsidP="00C70C1F">
      <w:pPr>
        <w:jc w:val="both"/>
        <w:rPr>
          <w:rFonts w:ascii="Garamond" w:hAnsi="Garamond"/>
          <w:sz w:val="24"/>
          <w:szCs w:val="24"/>
        </w:rPr>
      </w:pPr>
      <w:r w:rsidRPr="00C70C1F">
        <w:rPr>
          <w:rFonts w:ascii="Garamond" w:hAnsi="Garamond"/>
          <w:sz w:val="24"/>
          <w:szCs w:val="24"/>
        </w:rPr>
        <w:t>AWS Certified Solutions Architect is among the most valuable and highly sought</w:t>
      </w:r>
      <w:r>
        <w:rPr>
          <w:rFonts w:ascii="Garamond" w:hAnsi="Garamond"/>
          <w:sz w:val="24"/>
          <w:szCs w:val="24"/>
        </w:rPr>
        <w:t>-</w:t>
      </w:r>
      <w:r w:rsidRPr="00C70C1F">
        <w:rPr>
          <w:rFonts w:ascii="Garamond" w:hAnsi="Garamond"/>
          <w:sz w:val="24"/>
          <w:szCs w:val="24"/>
        </w:rPr>
        <w:t xml:space="preserve">after cloud computing certifications in the world today We designed this cloud architect certification training for anyone seeking to learn the major components of Amazon Web Services (AWS). By the end of the course, you'll be prepared to pass the associate-level AWS Certified Solutions Architect certification exam. </w:t>
      </w:r>
    </w:p>
    <w:p w14:paraId="3911DCC6" w14:textId="18DBA98F" w:rsidR="00C70C1F" w:rsidRPr="00C70C1F" w:rsidRDefault="00C70C1F" w:rsidP="00C70C1F">
      <w:pPr>
        <w:jc w:val="both"/>
        <w:rPr>
          <w:rFonts w:ascii="Garamond" w:hAnsi="Garamond"/>
          <w:sz w:val="24"/>
          <w:szCs w:val="24"/>
        </w:rPr>
      </w:pPr>
      <w:r w:rsidRPr="00C70C1F">
        <w:rPr>
          <w:rFonts w:ascii="Garamond" w:hAnsi="Garamond"/>
          <w:sz w:val="24"/>
          <w:szCs w:val="24"/>
        </w:rPr>
        <w:t>The AWS certification is a must-have for any IT professional, with average salaries above $100,000 USD. A certificate in AWS Cloud technology can boost your salary up to 26 percent, and the average salary for certified IT professionals is, on average, 11.7 per cent higher than those without.</w:t>
      </w:r>
    </w:p>
    <w:p w14:paraId="02D147B0" w14:textId="48E5A229" w:rsidR="007F31C5" w:rsidRDefault="00C70C1F" w:rsidP="00C70C1F">
      <w:pPr>
        <w:jc w:val="both"/>
        <w:rPr>
          <w:rFonts w:ascii="Garamond" w:hAnsi="Garamond"/>
          <w:sz w:val="24"/>
          <w:szCs w:val="24"/>
        </w:rPr>
      </w:pPr>
      <w:r w:rsidRPr="00C70C1F">
        <w:rPr>
          <w:rFonts w:ascii="Garamond" w:hAnsi="Garamond"/>
          <w:sz w:val="24"/>
          <w:szCs w:val="24"/>
        </w:rPr>
        <w:t>We’ll start with a broad overview of the AWS platform. No programming knowledge is needed, and no prior AWS experience required. Even if you have never logged into the AWS platform before, you’ll build the foundations to pass the AWS Certified Solutions Architect exam after completing our certification training.</w:t>
      </w:r>
    </w:p>
    <w:p w14:paraId="7ED2EC85" w14:textId="77777777" w:rsidR="00856F59" w:rsidRPr="00856F59" w:rsidRDefault="00856F59" w:rsidP="00856F59">
      <w:pPr>
        <w:jc w:val="both"/>
        <w:rPr>
          <w:rFonts w:ascii="Garamond" w:hAnsi="Garamond"/>
          <w:b/>
          <w:bCs/>
          <w:sz w:val="24"/>
          <w:szCs w:val="24"/>
        </w:rPr>
      </w:pPr>
      <w:r w:rsidRPr="00856F59">
        <w:rPr>
          <w:rFonts w:ascii="Garamond" w:hAnsi="Garamond"/>
          <w:b/>
          <w:bCs/>
          <w:sz w:val="24"/>
          <w:szCs w:val="24"/>
        </w:rPr>
        <w:t>Who this course is for:</w:t>
      </w:r>
    </w:p>
    <w:p w14:paraId="7CC8A4D2" w14:textId="77777777" w:rsidR="00856F59" w:rsidRPr="00856F59" w:rsidRDefault="00856F59" w:rsidP="006C7765">
      <w:pPr>
        <w:pStyle w:val="ListParagraph"/>
        <w:numPr>
          <w:ilvl w:val="0"/>
          <w:numId w:val="13"/>
        </w:numPr>
        <w:jc w:val="both"/>
        <w:rPr>
          <w:rFonts w:ascii="Garamond" w:hAnsi="Garamond"/>
          <w:sz w:val="24"/>
          <w:szCs w:val="24"/>
        </w:rPr>
      </w:pPr>
      <w:r w:rsidRPr="00856F59">
        <w:rPr>
          <w:rFonts w:ascii="Garamond" w:hAnsi="Garamond"/>
          <w:sz w:val="24"/>
          <w:szCs w:val="24"/>
        </w:rPr>
        <w:t>AWS Absolute Beginners. No prior AWS experience necessary</w:t>
      </w:r>
    </w:p>
    <w:p w14:paraId="38680BE5" w14:textId="77777777" w:rsidR="00856F59" w:rsidRPr="00856F59" w:rsidRDefault="00856F59" w:rsidP="006C7765">
      <w:pPr>
        <w:pStyle w:val="ListParagraph"/>
        <w:numPr>
          <w:ilvl w:val="0"/>
          <w:numId w:val="13"/>
        </w:numPr>
        <w:jc w:val="both"/>
        <w:rPr>
          <w:rFonts w:ascii="Garamond" w:hAnsi="Garamond"/>
          <w:sz w:val="24"/>
          <w:szCs w:val="24"/>
        </w:rPr>
      </w:pPr>
      <w:r w:rsidRPr="00856F59">
        <w:rPr>
          <w:rFonts w:ascii="Garamond" w:hAnsi="Garamond"/>
          <w:sz w:val="24"/>
          <w:szCs w:val="24"/>
        </w:rPr>
        <w:t>Existing Solutions Architects</w:t>
      </w:r>
    </w:p>
    <w:p w14:paraId="0A9D108F" w14:textId="77777777" w:rsidR="00856F59" w:rsidRPr="00856F59" w:rsidRDefault="00856F59" w:rsidP="006C7765">
      <w:pPr>
        <w:pStyle w:val="ListParagraph"/>
        <w:numPr>
          <w:ilvl w:val="0"/>
          <w:numId w:val="13"/>
        </w:numPr>
        <w:jc w:val="both"/>
        <w:rPr>
          <w:rFonts w:ascii="Garamond" w:hAnsi="Garamond"/>
          <w:sz w:val="24"/>
          <w:szCs w:val="24"/>
        </w:rPr>
      </w:pPr>
      <w:r w:rsidRPr="00856F59">
        <w:rPr>
          <w:rFonts w:ascii="Garamond" w:hAnsi="Garamond"/>
          <w:sz w:val="24"/>
          <w:szCs w:val="24"/>
        </w:rPr>
        <w:t>Programmers Interested in Deploying Applications on AWS</w:t>
      </w:r>
    </w:p>
    <w:p w14:paraId="2C8AE0D4" w14:textId="3DEECDC5" w:rsidR="00856F59" w:rsidRPr="00856F59" w:rsidRDefault="00856F59" w:rsidP="006C7765">
      <w:pPr>
        <w:pStyle w:val="ListParagraph"/>
        <w:numPr>
          <w:ilvl w:val="0"/>
          <w:numId w:val="13"/>
        </w:numPr>
        <w:jc w:val="both"/>
        <w:rPr>
          <w:rFonts w:ascii="Garamond" w:hAnsi="Garamond"/>
          <w:sz w:val="24"/>
          <w:szCs w:val="24"/>
        </w:rPr>
      </w:pPr>
      <w:r w:rsidRPr="00856F59">
        <w:rPr>
          <w:rFonts w:ascii="Garamond" w:hAnsi="Garamond"/>
          <w:sz w:val="24"/>
          <w:szCs w:val="24"/>
        </w:rPr>
        <w:t>People interested in hosting highly scalable, fault tolerant applications (such as Word</w:t>
      </w:r>
      <w:r w:rsidRPr="00856F59">
        <w:rPr>
          <w:rFonts w:ascii="Garamond" w:hAnsi="Garamond"/>
          <w:sz w:val="24"/>
          <w:szCs w:val="24"/>
        </w:rPr>
        <w:t>P</w:t>
      </w:r>
      <w:r w:rsidRPr="00856F59">
        <w:rPr>
          <w:rFonts w:ascii="Garamond" w:hAnsi="Garamond"/>
          <w:sz w:val="24"/>
          <w:szCs w:val="24"/>
        </w:rPr>
        <w:t>ress and Joomla) on the AWS cloud.</w:t>
      </w:r>
    </w:p>
    <w:p w14:paraId="31B7CEFB" w14:textId="77777777" w:rsidR="007F31C5" w:rsidRDefault="007F31C5" w:rsidP="007F31C5">
      <w:pPr>
        <w:rPr>
          <w:rFonts w:ascii="Garamond" w:hAnsi="Garamond"/>
          <w:b/>
          <w:bCs/>
          <w:sz w:val="28"/>
          <w:szCs w:val="28"/>
        </w:rPr>
      </w:pPr>
      <w:r>
        <w:rPr>
          <w:rFonts w:ascii="Garamond" w:hAnsi="Garamond"/>
          <w:b/>
          <w:bCs/>
          <w:sz w:val="28"/>
          <w:szCs w:val="28"/>
        </w:rPr>
        <w:t>Course Content Quick Overview:</w:t>
      </w:r>
    </w:p>
    <w:p w14:paraId="738C34D2" w14:textId="1FF91D20" w:rsidR="007F31C5" w:rsidRPr="008B5258" w:rsidRDefault="007F31C5" w:rsidP="006C7765">
      <w:pPr>
        <w:pStyle w:val="ListParagraph"/>
        <w:numPr>
          <w:ilvl w:val="0"/>
          <w:numId w:val="2"/>
        </w:numPr>
        <w:rPr>
          <w:rFonts w:ascii="Garamond" w:hAnsi="Garamond"/>
          <w:sz w:val="24"/>
          <w:szCs w:val="24"/>
        </w:rPr>
      </w:pPr>
      <w:r>
        <w:rPr>
          <w:rFonts w:ascii="Garamond" w:hAnsi="Garamond"/>
          <w:sz w:val="24"/>
          <w:szCs w:val="24"/>
        </w:rPr>
        <w:t xml:space="preserve">Module 1: </w:t>
      </w:r>
      <w:r w:rsidRPr="008B5258">
        <w:rPr>
          <w:rFonts w:ascii="Garamond" w:hAnsi="Garamond"/>
          <w:sz w:val="24"/>
          <w:szCs w:val="24"/>
        </w:rPr>
        <w:t xml:space="preserve">Introduction to </w:t>
      </w:r>
      <w:r w:rsidR="00856F59">
        <w:rPr>
          <w:rFonts w:ascii="Garamond" w:hAnsi="Garamond"/>
          <w:sz w:val="24"/>
          <w:szCs w:val="24"/>
        </w:rPr>
        <w:t>Cloud Computing</w:t>
      </w:r>
    </w:p>
    <w:p w14:paraId="64D351A0" w14:textId="768C5B55" w:rsidR="007F31C5" w:rsidRPr="008B5258" w:rsidRDefault="007F31C5" w:rsidP="006C7765">
      <w:pPr>
        <w:pStyle w:val="ListParagraph"/>
        <w:numPr>
          <w:ilvl w:val="0"/>
          <w:numId w:val="2"/>
        </w:numPr>
        <w:rPr>
          <w:rFonts w:ascii="Garamond" w:hAnsi="Garamond"/>
          <w:sz w:val="24"/>
          <w:szCs w:val="24"/>
        </w:rPr>
      </w:pPr>
      <w:r>
        <w:rPr>
          <w:rFonts w:ascii="Garamond" w:hAnsi="Garamond"/>
          <w:sz w:val="24"/>
          <w:szCs w:val="24"/>
        </w:rPr>
        <w:t xml:space="preserve">Module 2: </w:t>
      </w:r>
      <w:r w:rsidR="00022C8E" w:rsidRPr="00022C8E">
        <w:rPr>
          <w:rFonts w:ascii="Garamond" w:hAnsi="Garamond"/>
          <w:sz w:val="24"/>
          <w:szCs w:val="24"/>
        </w:rPr>
        <w:t>Amazon EC2 and Amazon EBS</w:t>
      </w:r>
    </w:p>
    <w:p w14:paraId="19EF525A" w14:textId="60DBE3D6" w:rsidR="007F31C5" w:rsidRPr="008B5258" w:rsidRDefault="007F31C5" w:rsidP="006C7765">
      <w:pPr>
        <w:pStyle w:val="ListParagraph"/>
        <w:numPr>
          <w:ilvl w:val="0"/>
          <w:numId w:val="2"/>
        </w:numPr>
        <w:rPr>
          <w:rFonts w:ascii="Garamond" w:hAnsi="Garamond"/>
          <w:sz w:val="24"/>
          <w:szCs w:val="24"/>
        </w:rPr>
      </w:pPr>
      <w:r>
        <w:rPr>
          <w:rFonts w:ascii="Garamond" w:hAnsi="Garamond"/>
          <w:sz w:val="24"/>
          <w:szCs w:val="24"/>
        </w:rPr>
        <w:t xml:space="preserve">Module 3: </w:t>
      </w:r>
      <w:r w:rsidR="00022C8E" w:rsidRPr="00022C8E">
        <w:rPr>
          <w:rFonts w:ascii="Garamond" w:hAnsi="Garamond"/>
          <w:sz w:val="24"/>
          <w:szCs w:val="24"/>
        </w:rPr>
        <w:t>Amazon Storage Services S3 (Simple Storage Services)</w:t>
      </w:r>
    </w:p>
    <w:p w14:paraId="0D36F767" w14:textId="5FE8CE4D" w:rsidR="007F31C5" w:rsidRPr="008B5258" w:rsidRDefault="007F31C5" w:rsidP="006C7765">
      <w:pPr>
        <w:pStyle w:val="ListParagraph"/>
        <w:numPr>
          <w:ilvl w:val="0"/>
          <w:numId w:val="2"/>
        </w:numPr>
        <w:rPr>
          <w:rFonts w:ascii="Garamond" w:hAnsi="Garamond"/>
          <w:sz w:val="24"/>
          <w:szCs w:val="24"/>
        </w:rPr>
      </w:pPr>
      <w:r>
        <w:rPr>
          <w:rFonts w:ascii="Garamond" w:hAnsi="Garamond"/>
          <w:sz w:val="24"/>
          <w:szCs w:val="24"/>
        </w:rPr>
        <w:t xml:space="preserve">Module 4: </w:t>
      </w:r>
      <w:r w:rsidR="00A43133" w:rsidRPr="00A43133">
        <w:rPr>
          <w:rFonts w:ascii="Garamond" w:hAnsi="Garamond"/>
          <w:sz w:val="24"/>
          <w:szCs w:val="24"/>
        </w:rPr>
        <w:t>Cloud Watch &amp; SNS</w:t>
      </w:r>
    </w:p>
    <w:p w14:paraId="10BDE072" w14:textId="77777777" w:rsidR="007F31C5" w:rsidRPr="008B5258" w:rsidRDefault="007F31C5" w:rsidP="006C7765">
      <w:pPr>
        <w:pStyle w:val="ListParagraph"/>
        <w:numPr>
          <w:ilvl w:val="0"/>
          <w:numId w:val="2"/>
        </w:numPr>
        <w:rPr>
          <w:rFonts w:ascii="Garamond" w:hAnsi="Garamond"/>
          <w:sz w:val="24"/>
          <w:szCs w:val="24"/>
        </w:rPr>
      </w:pPr>
      <w:r>
        <w:rPr>
          <w:rFonts w:ascii="Garamond" w:hAnsi="Garamond"/>
          <w:sz w:val="24"/>
          <w:szCs w:val="24"/>
        </w:rPr>
        <w:t xml:space="preserve">Module 5: </w:t>
      </w:r>
      <w:r w:rsidRPr="008B5258">
        <w:rPr>
          <w:rFonts w:ascii="Garamond" w:hAnsi="Garamond"/>
          <w:sz w:val="24"/>
          <w:szCs w:val="24"/>
        </w:rPr>
        <w:t>Record Types/Page Layout</w:t>
      </w:r>
    </w:p>
    <w:p w14:paraId="5F582777" w14:textId="22D802FD" w:rsidR="007F31C5" w:rsidRPr="008B5258" w:rsidRDefault="007F31C5" w:rsidP="006C7765">
      <w:pPr>
        <w:pStyle w:val="ListParagraph"/>
        <w:numPr>
          <w:ilvl w:val="0"/>
          <w:numId w:val="2"/>
        </w:numPr>
        <w:rPr>
          <w:rFonts w:ascii="Garamond" w:hAnsi="Garamond"/>
          <w:sz w:val="24"/>
          <w:szCs w:val="24"/>
        </w:rPr>
      </w:pPr>
      <w:r>
        <w:rPr>
          <w:rFonts w:ascii="Garamond" w:hAnsi="Garamond"/>
          <w:sz w:val="24"/>
          <w:szCs w:val="24"/>
        </w:rPr>
        <w:t xml:space="preserve">Module 6: </w:t>
      </w:r>
      <w:r w:rsidR="006218C8">
        <w:rPr>
          <w:rFonts w:ascii="Garamond" w:hAnsi="Garamond"/>
          <w:sz w:val="24"/>
          <w:szCs w:val="24"/>
        </w:rPr>
        <w:t>AWS VPC</w:t>
      </w:r>
    </w:p>
    <w:p w14:paraId="53EEE6F5" w14:textId="52144818" w:rsidR="007F31C5" w:rsidRPr="008B5258" w:rsidRDefault="007F31C5" w:rsidP="006C7765">
      <w:pPr>
        <w:pStyle w:val="ListParagraph"/>
        <w:numPr>
          <w:ilvl w:val="0"/>
          <w:numId w:val="2"/>
        </w:numPr>
        <w:rPr>
          <w:rFonts w:ascii="Garamond" w:hAnsi="Garamond"/>
          <w:sz w:val="24"/>
          <w:szCs w:val="24"/>
        </w:rPr>
      </w:pPr>
      <w:r>
        <w:rPr>
          <w:rFonts w:ascii="Garamond" w:hAnsi="Garamond"/>
          <w:sz w:val="24"/>
          <w:szCs w:val="24"/>
        </w:rPr>
        <w:t xml:space="preserve">Module 7: </w:t>
      </w:r>
      <w:r w:rsidR="003E3E80" w:rsidRPr="003E3E80">
        <w:rPr>
          <w:rFonts w:ascii="Garamond" w:hAnsi="Garamond"/>
          <w:sz w:val="24"/>
          <w:szCs w:val="24"/>
        </w:rPr>
        <w:t>Identity and Access Management Techniques (IAM)</w:t>
      </w:r>
    </w:p>
    <w:p w14:paraId="0F1F1FF8" w14:textId="555642BA" w:rsidR="007F31C5" w:rsidRPr="008B5258" w:rsidRDefault="007F31C5" w:rsidP="006C7765">
      <w:pPr>
        <w:pStyle w:val="ListParagraph"/>
        <w:numPr>
          <w:ilvl w:val="0"/>
          <w:numId w:val="2"/>
        </w:numPr>
        <w:rPr>
          <w:rFonts w:ascii="Garamond" w:hAnsi="Garamond"/>
          <w:sz w:val="24"/>
          <w:szCs w:val="24"/>
        </w:rPr>
      </w:pPr>
      <w:r>
        <w:rPr>
          <w:rFonts w:ascii="Garamond" w:hAnsi="Garamond"/>
          <w:sz w:val="24"/>
          <w:szCs w:val="24"/>
        </w:rPr>
        <w:t xml:space="preserve">Module 8: </w:t>
      </w:r>
      <w:r w:rsidR="003E3E80" w:rsidRPr="003E3E80">
        <w:rPr>
          <w:rFonts w:ascii="Garamond" w:hAnsi="Garamond"/>
          <w:sz w:val="24"/>
          <w:szCs w:val="24"/>
        </w:rPr>
        <w:t>Amazon Relational Database Service (RDS)</w:t>
      </w:r>
    </w:p>
    <w:p w14:paraId="381A3434" w14:textId="622B8A01" w:rsidR="007F31C5" w:rsidRPr="008B5258" w:rsidRDefault="007F31C5" w:rsidP="006C7765">
      <w:pPr>
        <w:pStyle w:val="ListParagraph"/>
        <w:numPr>
          <w:ilvl w:val="0"/>
          <w:numId w:val="2"/>
        </w:numPr>
        <w:rPr>
          <w:rFonts w:ascii="Garamond" w:hAnsi="Garamond"/>
          <w:sz w:val="24"/>
          <w:szCs w:val="24"/>
        </w:rPr>
      </w:pPr>
      <w:r>
        <w:rPr>
          <w:rFonts w:ascii="Garamond" w:hAnsi="Garamond"/>
          <w:sz w:val="24"/>
          <w:szCs w:val="24"/>
        </w:rPr>
        <w:t xml:space="preserve">Module 9: </w:t>
      </w:r>
      <w:r w:rsidR="003E3E80" w:rsidRPr="003E3E80">
        <w:rPr>
          <w:rFonts w:ascii="Garamond" w:hAnsi="Garamond"/>
          <w:sz w:val="24"/>
          <w:szCs w:val="24"/>
        </w:rPr>
        <w:t>Multiple AWS Services and Managing the Resources' Lifecycle</w:t>
      </w:r>
    </w:p>
    <w:p w14:paraId="2F6248DD" w14:textId="2C240BCD" w:rsidR="007F31C5" w:rsidRPr="00A52DC9" w:rsidRDefault="007F31C5" w:rsidP="006C7765">
      <w:pPr>
        <w:pStyle w:val="ListParagraph"/>
        <w:numPr>
          <w:ilvl w:val="0"/>
          <w:numId w:val="2"/>
        </w:numPr>
        <w:rPr>
          <w:rFonts w:ascii="Garamond" w:hAnsi="Garamond"/>
          <w:b/>
          <w:bCs/>
          <w:sz w:val="28"/>
          <w:szCs w:val="28"/>
        </w:rPr>
      </w:pPr>
      <w:r w:rsidRPr="003E3E80">
        <w:rPr>
          <w:rFonts w:ascii="Garamond" w:hAnsi="Garamond"/>
          <w:sz w:val="24"/>
          <w:szCs w:val="24"/>
        </w:rPr>
        <w:t xml:space="preserve">Module 10: </w:t>
      </w:r>
      <w:r w:rsidR="003E3E80" w:rsidRPr="003E3E80">
        <w:rPr>
          <w:rFonts w:ascii="Garamond" w:hAnsi="Garamond"/>
          <w:sz w:val="24"/>
          <w:szCs w:val="24"/>
        </w:rPr>
        <w:t>AWS Architecture and Design</w:t>
      </w:r>
    </w:p>
    <w:p w14:paraId="7DE5931B" w14:textId="71EE07F7" w:rsidR="00A52DC9" w:rsidRPr="00A52DC9" w:rsidRDefault="00A52DC9" w:rsidP="006C7765">
      <w:pPr>
        <w:pStyle w:val="ListParagraph"/>
        <w:numPr>
          <w:ilvl w:val="0"/>
          <w:numId w:val="2"/>
        </w:numPr>
        <w:rPr>
          <w:rFonts w:ascii="Garamond" w:hAnsi="Garamond"/>
          <w:b/>
          <w:bCs/>
          <w:sz w:val="28"/>
          <w:szCs w:val="28"/>
        </w:rPr>
      </w:pPr>
      <w:r>
        <w:rPr>
          <w:rFonts w:ascii="Garamond" w:hAnsi="Garamond"/>
          <w:sz w:val="24"/>
          <w:szCs w:val="24"/>
        </w:rPr>
        <w:t xml:space="preserve">Module 11: </w:t>
      </w:r>
      <w:r w:rsidRPr="00A52DC9">
        <w:rPr>
          <w:rFonts w:ascii="Garamond" w:hAnsi="Garamond"/>
          <w:sz w:val="24"/>
          <w:szCs w:val="24"/>
        </w:rPr>
        <w:t>Migrating to Cloud &amp; AWS</w:t>
      </w:r>
    </w:p>
    <w:p w14:paraId="53B47FA6" w14:textId="053F5238" w:rsidR="00A52DC9" w:rsidRPr="00A52DC9" w:rsidRDefault="00A52DC9" w:rsidP="006C7765">
      <w:pPr>
        <w:pStyle w:val="ListParagraph"/>
        <w:numPr>
          <w:ilvl w:val="0"/>
          <w:numId w:val="2"/>
        </w:numPr>
        <w:rPr>
          <w:rFonts w:ascii="Garamond" w:hAnsi="Garamond"/>
          <w:b/>
          <w:bCs/>
          <w:sz w:val="28"/>
          <w:szCs w:val="28"/>
        </w:rPr>
      </w:pPr>
      <w:r>
        <w:rPr>
          <w:rFonts w:ascii="Garamond" w:hAnsi="Garamond"/>
          <w:sz w:val="24"/>
          <w:szCs w:val="24"/>
        </w:rPr>
        <w:t>Module 12: Router S3 DNS</w:t>
      </w:r>
    </w:p>
    <w:p w14:paraId="6941E749" w14:textId="46D29D8B" w:rsidR="00A52DC9" w:rsidRPr="00A52DC9" w:rsidRDefault="00A52DC9" w:rsidP="006C7765">
      <w:pPr>
        <w:pStyle w:val="ListParagraph"/>
        <w:numPr>
          <w:ilvl w:val="0"/>
          <w:numId w:val="2"/>
        </w:numPr>
        <w:rPr>
          <w:rFonts w:ascii="Garamond" w:hAnsi="Garamond"/>
          <w:b/>
          <w:bCs/>
          <w:sz w:val="28"/>
          <w:szCs w:val="28"/>
        </w:rPr>
      </w:pPr>
      <w:r>
        <w:rPr>
          <w:rFonts w:ascii="Garamond" w:hAnsi="Garamond"/>
          <w:sz w:val="24"/>
          <w:szCs w:val="24"/>
        </w:rPr>
        <w:lastRenderedPageBreak/>
        <w:t>Module 13: Cloud Formation</w:t>
      </w:r>
    </w:p>
    <w:p w14:paraId="18F2BBC2" w14:textId="68EC175D" w:rsidR="00A52DC9" w:rsidRPr="00A52DC9" w:rsidRDefault="00A52DC9" w:rsidP="006C7765">
      <w:pPr>
        <w:pStyle w:val="ListParagraph"/>
        <w:numPr>
          <w:ilvl w:val="0"/>
          <w:numId w:val="2"/>
        </w:numPr>
        <w:rPr>
          <w:rFonts w:ascii="Garamond" w:hAnsi="Garamond"/>
          <w:b/>
          <w:bCs/>
          <w:sz w:val="28"/>
          <w:szCs w:val="28"/>
        </w:rPr>
      </w:pPr>
      <w:r>
        <w:rPr>
          <w:rFonts w:ascii="Garamond" w:hAnsi="Garamond"/>
          <w:sz w:val="24"/>
          <w:szCs w:val="24"/>
        </w:rPr>
        <w:t>Module 14: Elastic Beanstalk</w:t>
      </w:r>
    </w:p>
    <w:p w14:paraId="44494AC3" w14:textId="334B3CBE" w:rsidR="00A52DC9" w:rsidRDefault="00A52DC9" w:rsidP="006C7765">
      <w:pPr>
        <w:pStyle w:val="ListParagraph"/>
        <w:numPr>
          <w:ilvl w:val="0"/>
          <w:numId w:val="2"/>
        </w:numPr>
        <w:rPr>
          <w:rFonts w:ascii="Garamond" w:hAnsi="Garamond"/>
          <w:sz w:val="24"/>
          <w:szCs w:val="24"/>
        </w:rPr>
      </w:pPr>
      <w:r>
        <w:rPr>
          <w:rFonts w:ascii="Garamond" w:hAnsi="Garamond"/>
          <w:sz w:val="24"/>
          <w:szCs w:val="24"/>
        </w:rPr>
        <w:t xml:space="preserve">Module 15: </w:t>
      </w:r>
      <w:r w:rsidRPr="00A52DC9">
        <w:rPr>
          <w:rFonts w:ascii="Garamond" w:hAnsi="Garamond"/>
          <w:sz w:val="24"/>
          <w:szCs w:val="24"/>
        </w:rPr>
        <w:t>EFS / NFS (hands-on practice)</w:t>
      </w:r>
    </w:p>
    <w:p w14:paraId="686619C4" w14:textId="03B8E79E" w:rsidR="00A52DC9" w:rsidRDefault="00A52DC9" w:rsidP="006C7765">
      <w:pPr>
        <w:pStyle w:val="ListParagraph"/>
        <w:numPr>
          <w:ilvl w:val="0"/>
          <w:numId w:val="2"/>
        </w:numPr>
        <w:rPr>
          <w:rFonts w:ascii="Garamond" w:hAnsi="Garamond"/>
          <w:sz w:val="24"/>
          <w:szCs w:val="24"/>
        </w:rPr>
      </w:pPr>
      <w:r>
        <w:rPr>
          <w:rFonts w:ascii="Garamond" w:hAnsi="Garamond"/>
          <w:sz w:val="24"/>
          <w:szCs w:val="24"/>
        </w:rPr>
        <w:t>Module 16: Hands-on practice on various Topics</w:t>
      </w:r>
    </w:p>
    <w:p w14:paraId="679A4CD9" w14:textId="49EA715C" w:rsidR="00A52DC9" w:rsidRPr="00A52DC9" w:rsidRDefault="00A52DC9" w:rsidP="006C7765">
      <w:pPr>
        <w:pStyle w:val="ListParagraph"/>
        <w:numPr>
          <w:ilvl w:val="0"/>
          <w:numId w:val="2"/>
        </w:numPr>
        <w:rPr>
          <w:rFonts w:ascii="Garamond" w:hAnsi="Garamond"/>
          <w:sz w:val="24"/>
          <w:szCs w:val="24"/>
        </w:rPr>
      </w:pPr>
      <w:r>
        <w:rPr>
          <w:rFonts w:ascii="Garamond" w:hAnsi="Garamond"/>
          <w:sz w:val="24"/>
          <w:szCs w:val="24"/>
        </w:rPr>
        <w:t>Modul</w:t>
      </w:r>
      <w:r w:rsidR="00B70B0B">
        <w:rPr>
          <w:rFonts w:ascii="Garamond" w:hAnsi="Garamond"/>
          <w:sz w:val="24"/>
          <w:szCs w:val="24"/>
        </w:rPr>
        <w:t>e 17: Placement Guide</w:t>
      </w:r>
    </w:p>
    <w:p w14:paraId="04FB8DE6" w14:textId="77777777" w:rsidR="007B5060" w:rsidRDefault="007B5060" w:rsidP="007F31C5">
      <w:pPr>
        <w:rPr>
          <w:rFonts w:ascii="Garamond" w:hAnsi="Garamond"/>
          <w:b/>
          <w:bCs/>
          <w:sz w:val="28"/>
          <w:szCs w:val="28"/>
        </w:rPr>
      </w:pPr>
    </w:p>
    <w:p w14:paraId="68920393" w14:textId="3E5CB0E8" w:rsidR="007F31C5" w:rsidRPr="00ED5F87" w:rsidRDefault="007F31C5" w:rsidP="007F31C5">
      <w:pPr>
        <w:rPr>
          <w:rFonts w:ascii="Garamond" w:hAnsi="Garamond"/>
          <w:sz w:val="24"/>
          <w:szCs w:val="24"/>
        </w:rPr>
      </w:pPr>
      <w:r w:rsidRPr="00ED5F87">
        <w:rPr>
          <w:rFonts w:ascii="Garamond" w:hAnsi="Garamond"/>
          <w:b/>
          <w:bCs/>
          <w:sz w:val="28"/>
          <w:szCs w:val="28"/>
        </w:rPr>
        <w:t xml:space="preserve">Course Content: </w:t>
      </w:r>
    </w:p>
    <w:p w14:paraId="44A00E92" w14:textId="100DB01E" w:rsidR="007F31C5" w:rsidRDefault="00BF30D9" w:rsidP="007F31C5">
      <w:pPr>
        <w:rPr>
          <w:rFonts w:ascii="Garamond" w:hAnsi="Garamond"/>
          <w:b/>
          <w:bCs/>
          <w:sz w:val="28"/>
          <w:szCs w:val="28"/>
        </w:rPr>
      </w:pPr>
      <w:r>
        <w:rPr>
          <w:rFonts w:ascii="Garamond" w:hAnsi="Garamond"/>
          <w:b/>
          <w:bCs/>
          <w:sz w:val="28"/>
          <w:szCs w:val="28"/>
        </w:rPr>
        <w:t>Module</w:t>
      </w:r>
      <w:r w:rsidR="007F31C5" w:rsidRPr="00ED5F87">
        <w:rPr>
          <w:rFonts w:ascii="Garamond" w:hAnsi="Garamond"/>
          <w:b/>
          <w:bCs/>
          <w:sz w:val="28"/>
          <w:szCs w:val="28"/>
        </w:rPr>
        <w:t xml:space="preserve"> 1: </w:t>
      </w:r>
      <w:r w:rsidR="00856F59">
        <w:rPr>
          <w:rFonts w:ascii="Garamond" w:hAnsi="Garamond"/>
          <w:b/>
          <w:bCs/>
          <w:sz w:val="28"/>
          <w:szCs w:val="28"/>
        </w:rPr>
        <w:t>Introduction to Cloud Computing</w:t>
      </w:r>
    </w:p>
    <w:p w14:paraId="40E4BFB1" w14:textId="77777777" w:rsidR="00BF30D9" w:rsidRPr="00BF30D9" w:rsidRDefault="00BF30D9" w:rsidP="00BF30D9">
      <w:pPr>
        <w:jc w:val="both"/>
        <w:rPr>
          <w:rFonts w:ascii="Garamond" w:hAnsi="Garamond"/>
          <w:sz w:val="24"/>
          <w:szCs w:val="24"/>
        </w:rPr>
      </w:pPr>
      <w:r w:rsidRPr="00BF30D9">
        <w:rPr>
          <w:rFonts w:ascii="Garamond" w:hAnsi="Garamond"/>
          <w:sz w:val="24"/>
          <w:szCs w:val="24"/>
        </w:rPr>
        <w:t>In this module, you will learn what Cloud Computing is and what are the different models of Cloud Computing along with the key differentiators of different models. We will also introduce you to virtual world of AWS along with AWS key vocabulary, services and concepts.</w:t>
      </w:r>
    </w:p>
    <w:p w14:paraId="229ACF94" w14:textId="069FDE82" w:rsidR="00BF30D9" w:rsidRPr="00BF30D9" w:rsidRDefault="00BF30D9" w:rsidP="006C7765">
      <w:pPr>
        <w:pStyle w:val="ListParagraph"/>
        <w:numPr>
          <w:ilvl w:val="0"/>
          <w:numId w:val="14"/>
        </w:numPr>
        <w:rPr>
          <w:rFonts w:ascii="Garamond" w:hAnsi="Garamond"/>
          <w:sz w:val="24"/>
          <w:szCs w:val="24"/>
        </w:rPr>
      </w:pPr>
      <w:r w:rsidRPr="00BF30D9">
        <w:rPr>
          <w:rFonts w:ascii="Garamond" w:hAnsi="Garamond"/>
          <w:sz w:val="24"/>
          <w:szCs w:val="24"/>
        </w:rPr>
        <w:t>A Short history</w:t>
      </w:r>
    </w:p>
    <w:p w14:paraId="281A3849" w14:textId="1AF12F48" w:rsidR="00BF30D9" w:rsidRPr="00BF30D9" w:rsidRDefault="00BF30D9" w:rsidP="006C7765">
      <w:pPr>
        <w:pStyle w:val="ListParagraph"/>
        <w:numPr>
          <w:ilvl w:val="0"/>
          <w:numId w:val="14"/>
        </w:numPr>
        <w:rPr>
          <w:rFonts w:ascii="Garamond" w:hAnsi="Garamond"/>
          <w:sz w:val="24"/>
          <w:szCs w:val="24"/>
        </w:rPr>
      </w:pPr>
      <w:r w:rsidRPr="00BF30D9">
        <w:rPr>
          <w:rFonts w:ascii="Garamond" w:hAnsi="Garamond"/>
          <w:sz w:val="24"/>
          <w:szCs w:val="24"/>
        </w:rPr>
        <w:t>Client Server Computing Concepts</w:t>
      </w:r>
    </w:p>
    <w:p w14:paraId="10EE01FE" w14:textId="7805BBBA" w:rsidR="00BF30D9" w:rsidRPr="00BF30D9" w:rsidRDefault="00BF30D9" w:rsidP="006C7765">
      <w:pPr>
        <w:pStyle w:val="ListParagraph"/>
        <w:numPr>
          <w:ilvl w:val="0"/>
          <w:numId w:val="14"/>
        </w:numPr>
        <w:rPr>
          <w:rFonts w:ascii="Garamond" w:hAnsi="Garamond"/>
          <w:sz w:val="24"/>
          <w:szCs w:val="24"/>
        </w:rPr>
      </w:pPr>
      <w:r w:rsidRPr="00BF30D9">
        <w:rPr>
          <w:rFonts w:ascii="Garamond" w:hAnsi="Garamond"/>
          <w:sz w:val="24"/>
          <w:szCs w:val="24"/>
        </w:rPr>
        <w:t>Challenges with Distributed Computing</w:t>
      </w:r>
    </w:p>
    <w:p w14:paraId="15CF2CF7" w14:textId="78E7CD77" w:rsidR="00BF30D9" w:rsidRPr="00BF30D9" w:rsidRDefault="00BF30D9" w:rsidP="006C7765">
      <w:pPr>
        <w:pStyle w:val="ListParagraph"/>
        <w:numPr>
          <w:ilvl w:val="0"/>
          <w:numId w:val="14"/>
        </w:numPr>
        <w:rPr>
          <w:rFonts w:ascii="Garamond" w:hAnsi="Garamond"/>
          <w:sz w:val="24"/>
          <w:szCs w:val="24"/>
        </w:rPr>
      </w:pPr>
      <w:r w:rsidRPr="00BF30D9">
        <w:rPr>
          <w:rFonts w:ascii="Garamond" w:hAnsi="Garamond"/>
          <w:sz w:val="24"/>
          <w:szCs w:val="24"/>
        </w:rPr>
        <w:t>Introduction to Cloud Computing</w:t>
      </w:r>
    </w:p>
    <w:p w14:paraId="47FCC257" w14:textId="5BFE09D6" w:rsidR="00BF30D9" w:rsidRPr="00BF30D9" w:rsidRDefault="00BF30D9" w:rsidP="006C7765">
      <w:pPr>
        <w:pStyle w:val="ListParagraph"/>
        <w:numPr>
          <w:ilvl w:val="0"/>
          <w:numId w:val="14"/>
        </w:numPr>
        <w:rPr>
          <w:rFonts w:ascii="Garamond" w:hAnsi="Garamond"/>
          <w:sz w:val="24"/>
          <w:szCs w:val="24"/>
        </w:rPr>
      </w:pPr>
      <w:r w:rsidRPr="00BF30D9">
        <w:rPr>
          <w:rFonts w:ascii="Garamond" w:hAnsi="Garamond"/>
          <w:sz w:val="24"/>
          <w:szCs w:val="24"/>
        </w:rPr>
        <w:t>Why Cloud Computing?</w:t>
      </w:r>
    </w:p>
    <w:p w14:paraId="3179BAA1" w14:textId="77777777" w:rsidR="00C11903" w:rsidRDefault="00BF30D9" w:rsidP="006C7765">
      <w:pPr>
        <w:pStyle w:val="ListParagraph"/>
        <w:numPr>
          <w:ilvl w:val="0"/>
          <w:numId w:val="14"/>
        </w:numPr>
        <w:rPr>
          <w:rFonts w:ascii="Garamond" w:hAnsi="Garamond"/>
          <w:sz w:val="24"/>
          <w:szCs w:val="24"/>
        </w:rPr>
      </w:pPr>
      <w:r w:rsidRPr="00BF30D9">
        <w:rPr>
          <w:rFonts w:ascii="Garamond" w:hAnsi="Garamond"/>
          <w:sz w:val="24"/>
          <w:szCs w:val="24"/>
        </w:rPr>
        <w:t>Benefits of Cloud Computing</w:t>
      </w:r>
    </w:p>
    <w:p w14:paraId="79F9762B" w14:textId="77777777" w:rsidR="00C11903" w:rsidRDefault="00BF30D9" w:rsidP="00C11903">
      <w:pPr>
        <w:rPr>
          <w:rFonts w:ascii="Garamond" w:hAnsi="Garamond"/>
          <w:b/>
          <w:sz w:val="26"/>
          <w:szCs w:val="26"/>
        </w:rPr>
      </w:pPr>
      <w:r w:rsidRPr="00C11903">
        <w:rPr>
          <w:rFonts w:ascii="Garamond" w:hAnsi="Garamond"/>
          <w:b/>
          <w:bCs/>
          <w:sz w:val="28"/>
          <w:szCs w:val="28"/>
        </w:rPr>
        <w:t xml:space="preserve">Module </w:t>
      </w:r>
      <w:r w:rsidRPr="00C11903">
        <w:rPr>
          <w:rFonts w:ascii="Garamond" w:hAnsi="Garamond"/>
          <w:b/>
          <w:bCs/>
          <w:sz w:val="28"/>
          <w:szCs w:val="28"/>
        </w:rPr>
        <w:t xml:space="preserve">2: </w:t>
      </w:r>
      <w:r w:rsidR="00C11903" w:rsidRPr="00C11903">
        <w:rPr>
          <w:rFonts w:ascii="Garamond" w:hAnsi="Garamond"/>
          <w:b/>
          <w:sz w:val="26"/>
          <w:szCs w:val="26"/>
        </w:rPr>
        <w:t>Amazon EC2 and Amazon EBS</w:t>
      </w:r>
    </w:p>
    <w:p w14:paraId="54EB4A87" w14:textId="6CD94BAE" w:rsidR="00C11903" w:rsidRDefault="00C11903" w:rsidP="00C11903">
      <w:pPr>
        <w:jc w:val="both"/>
        <w:rPr>
          <w:rFonts w:ascii="Garamond" w:hAnsi="Garamond"/>
          <w:sz w:val="26"/>
          <w:szCs w:val="26"/>
        </w:rPr>
      </w:pPr>
      <w:r w:rsidRPr="00C11903">
        <w:rPr>
          <w:rFonts w:ascii="Garamond" w:hAnsi="Garamond"/>
          <w:sz w:val="26"/>
          <w:szCs w:val="26"/>
        </w:rPr>
        <w:t>In this module, you will learn about the introduction to compute offering from AWS called EC2. We will cover different instance types and Amazon AMIs. A demo on launching an AWS EC2 instance, connect with an instance and hosting a website on AWS EC2 instance. We will also cover EBS storage Architecture (AWS persistent storage) and the concepts of AMI and snapshots.</w:t>
      </w:r>
    </w:p>
    <w:p w14:paraId="1980C7D9" w14:textId="77777777" w:rsidR="00022C8E" w:rsidRDefault="00022C8E" w:rsidP="006C7765">
      <w:pPr>
        <w:pStyle w:val="ListParagraph"/>
        <w:numPr>
          <w:ilvl w:val="0"/>
          <w:numId w:val="15"/>
        </w:numPr>
        <w:spacing w:after="200" w:line="276" w:lineRule="auto"/>
        <w:rPr>
          <w:rFonts w:ascii="Garamond" w:hAnsi="Garamond"/>
          <w:sz w:val="26"/>
          <w:szCs w:val="26"/>
        </w:rPr>
      </w:pPr>
      <w:r w:rsidRPr="007705EC">
        <w:rPr>
          <w:rFonts w:ascii="Garamond" w:hAnsi="Garamond"/>
          <w:sz w:val="26"/>
          <w:szCs w:val="26"/>
        </w:rPr>
        <w:t>Amazon EC2</w:t>
      </w:r>
    </w:p>
    <w:p w14:paraId="7C7F7CEF" w14:textId="77777777" w:rsidR="00022C8E" w:rsidRDefault="00022C8E"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EC2 Pricing </w:t>
      </w:r>
    </w:p>
    <w:p w14:paraId="41E8EA5D" w14:textId="77777777" w:rsidR="00022C8E" w:rsidRDefault="00022C8E"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EC2 Type</w:t>
      </w:r>
    </w:p>
    <w:p w14:paraId="1F73D046" w14:textId="77777777" w:rsidR="00022C8E" w:rsidRPr="007705EC" w:rsidRDefault="00022C8E"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Installation of Web server and manage like (Apache/ Nginx)</w:t>
      </w:r>
    </w:p>
    <w:p w14:paraId="3909C2C8" w14:textId="77777777" w:rsidR="00022C8E" w:rsidRPr="007705EC" w:rsidRDefault="00022C8E" w:rsidP="006C7765">
      <w:pPr>
        <w:pStyle w:val="ListParagraph"/>
        <w:numPr>
          <w:ilvl w:val="0"/>
          <w:numId w:val="15"/>
        </w:numPr>
        <w:spacing w:after="200" w:line="276" w:lineRule="auto"/>
        <w:rPr>
          <w:rFonts w:ascii="Garamond" w:hAnsi="Garamond"/>
          <w:sz w:val="26"/>
          <w:szCs w:val="26"/>
        </w:rPr>
      </w:pPr>
      <w:r w:rsidRPr="007705EC">
        <w:rPr>
          <w:rFonts w:ascii="Garamond" w:hAnsi="Garamond"/>
          <w:sz w:val="26"/>
          <w:szCs w:val="26"/>
        </w:rPr>
        <w:t>Amazon EBS</w:t>
      </w:r>
    </w:p>
    <w:p w14:paraId="468232B8" w14:textId="77777777" w:rsidR="00022C8E" w:rsidRPr="007705EC" w:rsidRDefault="00022C8E" w:rsidP="006C7765">
      <w:pPr>
        <w:pStyle w:val="ListParagraph"/>
        <w:numPr>
          <w:ilvl w:val="0"/>
          <w:numId w:val="15"/>
        </w:numPr>
        <w:spacing w:after="200" w:line="276" w:lineRule="auto"/>
        <w:rPr>
          <w:rFonts w:ascii="Garamond" w:hAnsi="Garamond"/>
          <w:sz w:val="26"/>
          <w:szCs w:val="26"/>
        </w:rPr>
      </w:pPr>
      <w:r w:rsidRPr="007705EC">
        <w:rPr>
          <w:rFonts w:ascii="Garamond" w:hAnsi="Garamond"/>
          <w:sz w:val="26"/>
          <w:szCs w:val="26"/>
        </w:rPr>
        <w:t>Demo of AMI Creation</w:t>
      </w:r>
    </w:p>
    <w:p w14:paraId="0BE0A24D" w14:textId="77777777" w:rsidR="00022C8E" w:rsidRDefault="00022C8E" w:rsidP="006C7765">
      <w:pPr>
        <w:pStyle w:val="ListParagraph"/>
        <w:numPr>
          <w:ilvl w:val="0"/>
          <w:numId w:val="15"/>
        </w:numPr>
        <w:spacing w:after="200" w:line="276" w:lineRule="auto"/>
        <w:rPr>
          <w:rFonts w:ascii="Garamond" w:hAnsi="Garamond"/>
          <w:sz w:val="26"/>
          <w:szCs w:val="26"/>
        </w:rPr>
      </w:pPr>
      <w:r w:rsidRPr="007705EC">
        <w:rPr>
          <w:rFonts w:ascii="Garamond" w:hAnsi="Garamond"/>
          <w:sz w:val="26"/>
          <w:szCs w:val="26"/>
        </w:rPr>
        <w:t>Backup, Restore</w:t>
      </w:r>
    </w:p>
    <w:p w14:paraId="43BF1533" w14:textId="77777777" w:rsidR="00022C8E" w:rsidRDefault="00022C8E"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Exercise </w:t>
      </w:r>
    </w:p>
    <w:p w14:paraId="149D2C55" w14:textId="77777777" w:rsidR="00022C8E" w:rsidRDefault="00022C8E"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Mock</w:t>
      </w:r>
    </w:p>
    <w:p w14:paraId="6CBA7472" w14:textId="77777777" w:rsidR="00022C8E" w:rsidRDefault="00022C8E"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Hands on both Linux and Windows </w:t>
      </w:r>
    </w:p>
    <w:p w14:paraId="67393A5C" w14:textId="5E3EAEEC" w:rsidR="00022C8E" w:rsidRPr="00EC40E2" w:rsidRDefault="00022C8E" w:rsidP="00C11903">
      <w:pPr>
        <w:jc w:val="both"/>
        <w:rPr>
          <w:rFonts w:ascii="Garamond" w:hAnsi="Garamond"/>
          <w:b/>
          <w:bCs/>
          <w:sz w:val="28"/>
          <w:szCs w:val="28"/>
        </w:rPr>
      </w:pPr>
      <w:r w:rsidRPr="00EC40E2">
        <w:rPr>
          <w:rFonts w:ascii="Garamond" w:hAnsi="Garamond"/>
          <w:b/>
          <w:bCs/>
          <w:sz w:val="28"/>
          <w:szCs w:val="28"/>
        </w:rPr>
        <w:t xml:space="preserve">Module 3: </w:t>
      </w:r>
      <w:r w:rsidRPr="00EC40E2">
        <w:rPr>
          <w:rFonts w:ascii="Garamond" w:hAnsi="Garamond"/>
          <w:b/>
          <w:bCs/>
          <w:sz w:val="28"/>
          <w:szCs w:val="28"/>
        </w:rPr>
        <w:t>Amazon Storage Services S3 (Simple Storage Services)</w:t>
      </w:r>
    </w:p>
    <w:p w14:paraId="5D9D3D60" w14:textId="77777777" w:rsidR="00022C8E" w:rsidRPr="00022C8E" w:rsidRDefault="00022C8E" w:rsidP="00022C8E">
      <w:pPr>
        <w:spacing w:after="200" w:line="276" w:lineRule="auto"/>
        <w:jc w:val="both"/>
        <w:rPr>
          <w:rFonts w:ascii="Garamond" w:hAnsi="Garamond"/>
          <w:sz w:val="26"/>
          <w:szCs w:val="26"/>
        </w:rPr>
      </w:pPr>
      <w:r w:rsidRPr="00022C8E">
        <w:rPr>
          <w:rFonts w:ascii="Garamond" w:hAnsi="Garamond"/>
          <w:sz w:val="26"/>
          <w:szCs w:val="26"/>
        </w:rPr>
        <w:t>In this module, you will learn how AWS provides various kinds of scalable storage services. In this module, we will cover different storage services like S3,</w:t>
      </w:r>
      <w:r w:rsidRPr="00273742">
        <w:t xml:space="preserve"> </w:t>
      </w:r>
      <w:hyperlink r:id="rId6" w:history="1">
        <w:r w:rsidRPr="00022C8E">
          <w:rPr>
            <w:rFonts w:ascii="Garamond" w:hAnsi="Garamond"/>
            <w:sz w:val="26"/>
            <w:szCs w:val="26"/>
          </w:rPr>
          <w:t>Glacier</w:t>
        </w:r>
      </w:hyperlink>
      <w:r w:rsidRPr="00022C8E">
        <w:rPr>
          <w:rFonts w:ascii="Garamond" w:hAnsi="Garamond"/>
          <w:sz w:val="26"/>
          <w:szCs w:val="26"/>
        </w:rPr>
        <w:t>, Versioning, and learn how to host a static website on AWS.</w:t>
      </w:r>
    </w:p>
    <w:p w14:paraId="4BFFA5BE" w14:textId="77777777"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lastRenderedPageBreak/>
        <w:t>Versioning</w:t>
      </w:r>
    </w:p>
    <w:p w14:paraId="298652ED" w14:textId="77777777"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t xml:space="preserve">Static website </w:t>
      </w:r>
    </w:p>
    <w:p w14:paraId="21280CF7" w14:textId="77777777"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t>Policy</w:t>
      </w:r>
    </w:p>
    <w:p w14:paraId="1886226B" w14:textId="77777777"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t xml:space="preserve">Permission </w:t>
      </w:r>
    </w:p>
    <w:p w14:paraId="6CE32FAC" w14:textId="77777777"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t xml:space="preserve">Cross region Replication </w:t>
      </w:r>
    </w:p>
    <w:p w14:paraId="62A8BA4A" w14:textId="77777777"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t>AWS-CLI</w:t>
      </w:r>
    </w:p>
    <w:p w14:paraId="7DFF9CCB" w14:textId="77777777"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t>Mount Point with S3</w:t>
      </w:r>
    </w:p>
    <w:p w14:paraId="522F17DF" w14:textId="77777777"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t xml:space="preserve">Life cycle </w:t>
      </w:r>
    </w:p>
    <w:p w14:paraId="73B3B73A" w14:textId="77777777"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t xml:space="preserve">Classes of Storage </w:t>
      </w:r>
    </w:p>
    <w:p w14:paraId="50891784" w14:textId="77777777" w:rsidR="00FC0914" w:rsidRDefault="00FC0914" w:rsidP="006C7765">
      <w:pPr>
        <w:pStyle w:val="ListParagraph"/>
        <w:numPr>
          <w:ilvl w:val="0"/>
          <w:numId w:val="16"/>
        </w:numPr>
        <w:spacing w:after="200" w:line="276" w:lineRule="auto"/>
        <w:rPr>
          <w:rFonts w:ascii="Garamond" w:hAnsi="Garamond"/>
          <w:sz w:val="26"/>
          <w:szCs w:val="26"/>
        </w:rPr>
      </w:pPr>
      <w:r w:rsidRPr="004B5509">
        <w:rPr>
          <w:rFonts w:ascii="Garamond" w:hAnsi="Garamond"/>
          <w:sz w:val="26"/>
          <w:szCs w:val="26"/>
        </w:rPr>
        <w:t>AWS CloudFront</w:t>
      </w:r>
    </w:p>
    <w:p w14:paraId="36580F13" w14:textId="77777777"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t xml:space="preserve">Real scenario Practical </w:t>
      </w:r>
    </w:p>
    <w:p w14:paraId="6B4729DC" w14:textId="4B5BB332" w:rsidR="00FC0914" w:rsidRDefault="00FC0914" w:rsidP="006C7765">
      <w:pPr>
        <w:pStyle w:val="ListParagraph"/>
        <w:numPr>
          <w:ilvl w:val="0"/>
          <w:numId w:val="16"/>
        </w:numPr>
        <w:spacing w:after="200" w:line="276" w:lineRule="auto"/>
        <w:rPr>
          <w:rFonts w:ascii="Garamond" w:hAnsi="Garamond"/>
          <w:sz w:val="26"/>
          <w:szCs w:val="26"/>
        </w:rPr>
      </w:pPr>
      <w:r>
        <w:rPr>
          <w:rFonts w:ascii="Garamond" w:hAnsi="Garamond"/>
          <w:sz w:val="26"/>
          <w:szCs w:val="26"/>
        </w:rPr>
        <w:t>Hands</w:t>
      </w:r>
      <w:r>
        <w:rPr>
          <w:rFonts w:ascii="Garamond" w:hAnsi="Garamond"/>
          <w:sz w:val="26"/>
          <w:szCs w:val="26"/>
        </w:rPr>
        <w:t>-</w:t>
      </w:r>
      <w:r>
        <w:rPr>
          <w:rFonts w:ascii="Garamond" w:hAnsi="Garamond"/>
          <w:sz w:val="26"/>
          <w:szCs w:val="26"/>
        </w:rPr>
        <w:t xml:space="preserve">on all above </w:t>
      </w:r>
    </w:p>
    <w:p w14:paraId="17F66753" w14:textId="217D0D85" w:rsidR="00FC0914" w:rsidRPr="006302A8" w:rsidRDefault="00FC0914" w:rsidP="00FC0914">
      <w:pPr>
        <w:spacing w:after="200" w:line="276" w:lineRule="auto"/>
        <w:rPr>
          <w:rFonts w:ascii="Garamond" w:hAnsi="Garamond"/>
          <w:b/>
          <w:bCs/>
          <w:sz w:val="28"/>
          <w:szCs w:val="28"/>
        </w:rPr>
      </w:pPr>
      <w:r w:rsidRPr="006302A8">
        <w:rPr>
          <w:rFonts w:ascii="Garamond" w:hAnsi="Garamond"/>
          <w:b/>
          <w:bCs/>
          <w:sz w:val="28"/>
          <w:szCs w:val="28"/>
        </w:rPr>
        <w:t xml:space="preserve">Module 4: </w:t>
      </w:r>
      <w:r w:rsidR="00A43133" w:rsidRPr="006302A8">
        <w:rPr>
          <w:rFonts w:ascii="Garamond" w:hAnsi="Garamond"/>
          <w:b/>
          <w:bCs/>
          <w:sz w:val="28"/>
          <w:szCs w:val="28"/>
        </w:rPr>
        <w:t>Cloud Watch &amp; SNS</w:t>
      </w:r>
    </w:p>
    <w:p w14:paraId="154E3A19" w14:textId="0ED0D6E2" w:rsidR="00BF30D9" w:rsidRDefault="00A43133" w:rsidP="00A43133">
      <w:pPr>
        <w:jc w:val="both"/>
        <w:rPr>
          <w:rFonts w:ascii="Garamond" w:hAnsi="Garamond"/>
          <w:sz w:val="24"/>
          <w:szCs w:val="24"/>
        </w:rPr>
      </w:pPr>
      <w:r w:rsidRPr="00A43133">
        <w:rPr>
          <w:rFonts w:ascii="Garamond" w:hAnsi="Garamond"/>
          <w:sz w:val="24"/>
          <w:szCs w:val="24"/>
        </w:rPr>
        <w:t>In this module, you will learn how to monitoring AWS resources and setting up alerts and notifications for AWS resources and AWS usage billing with AWS CloudWatch and SNS.</w:t>
      </w:r>
    </w:p>
    <w:p w14:paraId="3AFC78F4" w14:textId="77777777" w:rsidR="00AF7896" w:rsidRPr="00925C9E" w:rsidRDefault="00AF7896" w:rsidP="006C7765">
      <w:pPr>
        <w:pStyle w:val="ListParagraph"/>
        <w:numPr>
          <w:ilvl w:val="0"/>
          <w:numId w:val="17"/>
        </w:numPr>
        <w:spacing w:after="200" w:line="276" w:lineRule="auto"/>
        <w:rPr>
          <w:rFonts w:ascii="Garamond" w:hAnsi="Garamond"/>
          <w:sz w:val="26"/>
          <w:szCs w:val="26"/>
        </w:rPr>
      </w:pPr>
      <w:r w:rsidRPr="00925C9E">
        <w:rPr>
          <w:rFonts w:ascii="Garamond" w:hAnsi="Garamond"/>
          <w:sz w:val="26"/>
          <w:szCs w:val="26"/>
        </w:rPr>
        <w:t>Amazon Cloud Watch</w:t>
      </w:r>
    </w:p>
    <w:p w14:paraId="02B8EB8E" w14:textId="77777777" w:rsidR="00AF7896" w:rsidRDefault="00AF7896" w:rsidP="006C7765">
      <w:pPr>
        <w:pStyle w:val="ListParagraph"/>
        <w:numPr>
          <w:ilvl w:val="0"/>
          <w:numId w:val="17"/>
        </w:numPr>
        <w:spacing w:after="200" w:line="276" w:lineRule="auto"/>
        <w:rPr>
          <w:rFonts w:ascii="Garamond" w:hAnsi="Garamond"/>
          <w:sz w:val="26"/>
          <w:szCs w:val="26"/>
        </w:rPr>
      </w:pPr>
      <w:r w:rsidRPr="00925C9E">
        <w:rPr>
          <w:rFonts w:ascii="Garamond" w:hAnsi="Garamond"/>
          <w:sz w:val="26"/>
          <w:szCs w:val="26"/>
        </w:rPr>
        <w:t>SNS - Simple Notification Services</w:t>
      </w:r>
    </w:p>
    <w:p w14:paraId="0B3161EF" w14:textId="77777777" w:rsidR="00AF7896" w:rsidRDefault="00AF7896" w:rsidP="006C7765">
      <w:pPr>
        <w:pStyle w:val="ListParagraph"/>
        <w:numPr>
          <w:ilvl w:val="0"/>
          <w:numId w:val="17"/>
        </w:numPr>
        <w:spacing w:after="200" w:line="276" w:lineRule="auto"/>
        <w:rPr>
          <w:rFonts w:ascii="Garamond" w:hAnsi="Garamond"/>
          <w:sz w:val="26"/>
          <w:szCs w:val="26"/>
        </w:rPr>
      </w:pPr>
      <w:r>
        <w:rPr>
          <w:rFonts w:ascii="Garamond" w:hAnsi="Garamond"/>
          <w:sz w:val="26"/>
          <w:szCs w:val="26"/>
        </w:rPr>
        <w:t>SQS</w:t>
      </w:r>
    </w:p>
    <w:p w14:paraId="0086BBE9" w14:textId="77777777" w:rsidR="00AF7896" w:rsidRDefault="00AF7896" w:rsidP="006C7765">
      <w:pPr>
        <w:pStyle w:val="ListParagraph"/>
        <w:numPr>
          <w:ilvl w:val="0"/>
          <w:numId w:val="17"/>
        </w:numPr>
        <w:spacing w:after="200" w:line="276" w:lineRule="auto"/>
        <w:rPr>
          <w:rFonts w:ascii="Garamond" w:hAnsi="Garamond"/>
          <w:sz w:val="26"/>
          <w:szCs w:val="26"/>
        </w:rPr>
      </w:pPr>
      <w:r>
        <w:rPr>
          <w:rFonts w:ascii="Garamond" w:hAnsi="Garamond"/>
          <w:sz w:val="26"/>
          <w:szCs w:val="26"/>
        </w:rPr>
        <w:t>Cloud Watch with Agent</w:t>
      </w:r>
    </w:p>
    <w:p w14:paraId="4BE398F3" w14:textId="77777777" w:rsidR="00AF7896" w:rsidRPr="00925C9E" w:rsidRDefault="00AF7896" w:rsidP="006C7765">
      <w:pPr>
        <w:pStyle w:val="ListParagraph"/>
        <w:numPr>
          <w:ilvl w:val="0"/>
          <w:numId w:val="17"/>
        </w:numPr>
        <w:spacing w:after="200" w:line="276" w:lineRule="auto"/>
        <w:rPr>
          <w:rFonts w:ascii="Garamond" w:hAnsi="Garamond"/>
          <w:sz w:val="26"/>
          <w:szCs w:val="26"/>
        </w:rPr>
      </w:pPr>
      <w:r>
        <w:rPr>
          <w:rFonts w:ascii="Garamond" w:hAnsi="Garamond"/>
          <w:sz w:val="26"/>
          <w:szCs w:val="26"/>
        </w:rPr>
        <w:t xml:space="preserve">Cloud Watch with System Manager </w:t>
      </w:r>
    </w:p>
    <w:p w14:paraId="7CD056EB" w14:textId="1FA22B58" w:rsidR="00A43133" w:rsidRDefault="00AF7896" w:rsidP="00A43133">
      <w:pPr>
        <w:jc w:val="both"/>
        <w:rPr>
          <w:rFonts w:ascii="Garamond" w:hAnsi="Garamond"/>
          <w:b/>
          <w:bCs/>
          <w:sz w:val="28"/>
          <w:szCs w:val="28"/>
        </w:rPr>
      </w:pPr>
      <w:r w:rsidRPr="00AF7896">
        <w:rPr>
          <w:rFonts w:ascii="Garamond" w:hAnsi="Garamond"/>
          <w:b/>
          <w:bCs/>
          <w:sz w:val="28"/>
          <w:szCs w:val="28"/>
        </w:rPr>
        <w:t xml:space="preserve">Module 5: </w:t>
      </w:r>
      <w:r w:rsidRPr="00AF7896">
        <w:rPr>
          <w:rFonts w:ascii="Garamond" w:hAnsi="Garamond"/>
          <w:b/>
          <w:bCs/>
          <w:sz w:val="28"/>
          <w:szCs w:val="28"/>
        </w:rPr>
        <w:t>Scaling and Load Distribution in AWS</w:t>
      </w:r>
    </w:p>
    <w:p w14:paraId="2B6585F8" w14:textId="250AE0CA" w:rsidR="00AF7896" w:rsidRDefault="006218C8" w:rsidP="00A43133">
      <w:pPr>
        <w:jc w:val="both"/>
        <w:rPr>
          <w:rFonts w:ascii="Garamond" w:hAnsi="Garamond"/>
          <w:sz w:val="24"/>
          <w:szCs w:val="24"/>
        </w:rPr>
      </w:pPr>
      <w:r w:rsidRPr="006218C8">
        <w:rPr>
          <w:rFonts w:ascii="Garamond" w:hAnsi="Garamond"/>
          <w:sz w:val="24"/>
          <w:szCs w:val="24"/>
        </w:rPr>
        <w:t>In this module, you will learn about 'Scaling' and 'Load distribution techniques' in AWS. This module also includes a demo of Load distribution &amp; Scaling your resources horizontally based on time or activity.</w:t>
      </w:r>
    </w:p>
    <w:p w14:paraId="53509BD2" w14:textId="77777777" w:rsidR="006218C8" w:rsidRDefault="006218C8" w:rsidP="006C7765">
      <w:pPr>
        <w:pStyle w:val="ListParagraph"/>
        <w:numPr>
          <w:ilvl w:val="0"/>
          <w:numId w:val="15"/>
        </w:numPr>
        <w:spacing w:after="200" w:line="276" w:lineRule="auto"/>
        <w:rPr>
          <w:rFonts w:ascii="Garamond" w:hAnsi="Garamond"/>
          <w:sz w:val="26"/>
          <w:szCs w:val="26"/>
        </w:rPr>
      </w:pPr>
      <w:r w:rsidRPr="00D52438">
        <w:rPr>
          <w:rFonts w:ascii="Garamond" w:hAnsi="Garamond"/>
          <w:sz w:val="26"/>
          <w:szCs w:val="26"/>
        </w:rPr>
        <w:t>Amazon Auto Scaling</w:t>
      </w:r>
    </w:p>
    <w:p w14:paraId="56769896" w14:textId="77777777" w:rsidR="006218C8" w:rsidRDefault="006218C8"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Auto scaling policy with real scenario based </w:t>
      </w:r>
    </w:p>
    <w:p w14:paraId="1EC88F68" w14:textId="77777777" w:rsidR="006218C8" w:rsidRDefault="006218C8"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Type of Load Balancer </w:t>
      </w:r>
    </w:p>
    <w:p w14:paraId="0F324540" w14:textId="77777777" w:rsidR="006218C8" w:rsidRDefault="006218C8"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Path Based load balancer </w:t>
      </w:r>
    </w:p>
    <w:p w14:paraId="16977222" w14:textId="77777777" w:rsidR="006218C8" w:rsidRDefault="006218C8"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Hands on with scenario based </w:t>
      </w:r>
    </w:p>
    <w:p w14:paraId="4B023993" w14:textId="77777777" w:rsidR="006218C8" w:rsidRDefault="006218C8"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Routing policy on Load balancer </w:t>
      </w:r>
    </w:p>
    <w:p w14:paraId="2D5E5EC8" w14:textId="79656E10" w:rsidR="006218C8" w:rsidRPr="003E3E80" w:rsidRDefault="006218C8" w:rsidP="00A43133">
      <w:pPr>
        <w:jc w:val="both"/>
        <w:rPr>
          <w:rFonts w:ascii="Garamond" w:hAnsi="Garamond"/>
          <w:b/>
          <w:bCs/>
          <w:sz w:val="28"/>
          <w:szCs w:val="28"/>
        </w:rPr>
      </w:pPr>
      <w:r w:rsidRPr="003E3E80">
        <w:rPr>
          <w:rFonts w:ascii="Garamond" w:hAnsi="Garamond"/>
          <w:b/>
          <w:bCs/>
          <w:sz w:val="28"/>
          <w:szCs w:val="28"/>
        </w:rPr>
        <w:t>Module 6: AWS VPC</w:t>
      </w:r>
    </w:p>
    <w:p w14:paraId="74979DAE" w14:textId="77777777" w:rsidR="003E3E80" w:rsidRPr="003E3E80" w:rsidRDefault="003E3E80" w:rsidP="003E3E80">
      <w:pPr>
        <w:spacing w:after="200" w:line="276" w:lineRule="auto"/>
        <w:jc w:val="both"/>
        <w:rPr>
          <w:rFonts w:ascii="Garamond" w:hAnsi="Garamond"/>
          <w:sz w:val="26"/>
          <w:szCs w:val="26"/>
        </w:rPr>
      </w:pPr>
      <w:r w:rsidRPr="003E3E80">
        <w:rPr>
          <w:rFonts w:ascii="Garamond" w:hAnsi="Garamond"/>
          <w:sz w:val="26"/>
          <w:szCs w:val="26"/>
        </w:rPr>
        <w:t>In this module, you will learn introduction to Amazon Virtual Private Cloud. We will cover how you can make public and private subnet with AWS VPC.  A demo on creating VPC. We will also cover overview of AWS Route 53.</w:t>
      </w:r>
    </w:p>
    <w:p w14:paraId="77890D5A" w14:textId="77777777" w:rsidR="003E3E80" w:rsidRPr="007022C5" w:rsidRDefault="003E3E80" w:rsidP="006C7765">
      <w:pPr>
        <w:pStyle w:val="ListParagraph"/>
        <w:numPr>
          <w:ilvl w:val="0"/>
          <w:numId w:val="15"/>
        </w:numPr>
        <w:spacing w:after="200" w:line="276" w:lineRule="auto"/>
        <w:rPr>
          <w:rFonts w:ascii="Garamond" w:hAnsi="Garamond"/>
          <w:sz w:val="26"/>
          <w:szCs w:val="26"/>
        </w:rPr>
      </w:pPr>
      <w:r w:rsidRPr="007022C5">
        <w:rPr>
          <w:rFonts w:ascii="Garamond" w:hAnsi="Garamond"/>
          <w:sz w:val="26"/>
          <w:szCs w:val="26"/>
        </w:rPr>
        <w:t>Amazon VPC with subnets</w:t>
      </w:r>
    </w:p>
    <w:p w14:paraId="5FD23140" w14:textId="77777777" w:rsidR="003E3E80" w:rsidRPr="007022C5" w:rsidRDefault="003E3E80" w:rsidP="006C7765">
      <w:pPr>
        <w:pStyle w:val="ListParagraph"/>
        <w:numPr>
          <w:ilvl w:val="0"/>
          <w:numId w:val="15"/>
        </w:numPr>
        <w:spacing w:after="200" w:line="276" w:lineRule="auto"/>
        <w:rPr>
          <w:rFonts w:ascii="Garamond" w:hAnsi="Garamond"/>
          <w:sz w:val="26"/>
          <w:szCs w:val="26"/>
        </w:rPr>
      </w:pPr>
      <w:r w:rsidRPr="007022C5">
        <w:rPr>
          <w:rFonts w:ascii="Garamond" w:hAnsi="Garamond"/>
          <w:sz w:val="26"/>
          <w:szCs w:val="26"/>
        </w:rPr>
        <w:lastRenderedPageBreak/>
        <w:t>Gateways</w:t>
      </w:r>
    </w:p>
    <w:p w14:paraId="1DB85252" w14:textId="77777777" w:rsidR="003E3E80" w:rsidRDefault="003E3E80" w:rsidP="006C7765">
      <w:pPr>
        <w:pStyle w:val="ListParagraph"/>
        <w:numPr>
          <w:ilvl w:val="0"/>
          <w:numId w:val="15"/>
        </w:numPr>
        <w:spacing w:after="200" w:line="276" w:lineRule="auto"/>
        <w:rPr>
          <w:rFonts w:ascii="Garamond" w:hAnsi="Garamond"/>
          <w:sz w:val="26"/>
          <w:szCs w:val="26"/>
        </w:rPr>
      </w:pPr>
      <w:r w:rsidRPr="007022C5">
        <w:rPr>
          <w:rFonts w:ascii="Garamond" w:hAnsi="Garamond"/>
          <w:sz w:val="26"/>
          <w:szCs w:val="26"/>
        </w:rPr>
        <w:t>Route Tables</w:t>
      </w:r>
    </w:p>
    <w:p w14:paraId="433AE71C" w14:textId="77777777"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Subnet </w:t>
      </w:r>
    </w:p>
    <w:p w14:paraId="45C0F669" w14:textId="77777777" w:rsidR="003E3E80" w:rsidRPr="007022C5"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Cross region Peering </w:t>
      </w:r>
    </w:p>
    <w:p w14:paraId="16BA00CD" w14:textId="77777777"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Endpoint Creation with VPC </w:t>
      </w:r>
    </w:p>
    <w:p w14:paraId="433C66CE" w14:textId="6F1EB455" w:rsidR="00531828" w:rsidRPr="003E3E80" w:rsidRDefault="003E3E80" w:rsidP="00A43133">
      <w:pPr>
        <w:jc w:val="both"/>
        <w:rPr>
          <w:rFonts w:ascii="Garamond" w:hAnsi="Garamond"/>
          <w:b/>
          <w:bCs/>
          <w:sz w:val="28"/>
          <w:szCs w:val="28"/>
        </w:rPr>
      </w:pPr>
      <w:r w:rsidRPr="003E3E80">
        <w:rPr>
          <w:rFonts w:ascii="Garamond" w:hAnsi="Garamond"/>
          <w:b/>
          <w:bCs/>
          <w:sz w:val="28"/>
          <w:szCs w:val="28"/>
        </w:rPr>
        <w:t xml:space="preserve">Module 7: </w:t>
      </w:r>
      <w:r w:rsidRPr="003E3E80">
        <w:rPr>
          <w:rFonts w:ascii="Garamond" w:hAnsi="Garamond"/>
          <w:b/>
          <w:bCs/>
          <w:sz w:val="28"/>
          <w:szCs w:val="28"/>
        </w:rPr>
        <w:t>Identity and Access Management Techniques (IAM)</w:t>
      </w:r>
    </w:p>
    <w:p w14:paraId="62733F16" w14:textId="77777777" w:rsidR="003E3E80" w:rsidRPr="003E3E80" w:rsidRDefault="003E3E80" w:rsidP="003E3E80">
      <w:pPr>
        <w:spacing w:after="200" w:line="276" w:lineRule="auto"/>
        <w:rPr>
          <w:rFonts w:ascii="Garamond" w:hAnsi="Garamond"/>
          <w:sz w:val="26"/>
          <w:szCs w:val="26"/>
        </w:rPr>
      </w:pPr>
      <w:r w:rsidRPr="003E3E80">
        <w:rPr>
          <w:rFonts w:ascii="Garamond" w:hAnsi="Garamond"/>
          <w:sz w:val="26"/>
          <w:szCs w:val="26"/>
        </w:rPr>
        <w:t>In this module, you will learn how to achieve distribution of access control with AWS using IAM.</w:t>
      </w:r>
    </w:p>
    <w:p w14:paraId="0809DC97" w14:textId="77777777" w:rsidR="003E3E80" w:rsidRDefault="003E3E80" w:rsidP="006C7765">
      <w:pPr>
        <w:pStyle w:val="ListParagraph"/>
        <w:numPr>
          <w:ilvl w:val="0"/>
          <w:numId w:val="18"/>
        </w:numPr>
        <w:spacing w:after="200" w:line="276" w:lineRule="auto"/>
        <w:rPr>
          <w:rFonts w:ascii="Garamond" w:hAnsi="Garamond"/>
          <w:sz w:val="26"/>
          <w:szCs w:val="26"/>
        </w:rPr>
      </w:pPr>
      <w:r>
        <w:rPr>
          <w:rFonts w:ascii="Garamond" w:hAnsi="Garamond"/>
          <w:sz w:val="26"/>
          <w:szCs w:val="26"/>
        </w:rPr>
        <w:t>Amazon IAM</w:t>
      </w:r>
    </w:p>
    <w:p w14:paraId="3D1F2484" w14:textId="77777777" w:rsidR="003E3E80" w:rsidRDefault="003E3E80" w:rsidP="006C7765">
      <w:pPr>
        <w:pStyle w:val="ListParagraph"/>
        <w:numPr>
          <w:ilvl w:val="1"/>
          <w:numId w:val="19"/>
        </w:numPr>
        <w:spacing w:after="200" w:line="276" w:lineRule="auto"/>
        <w:rPr>
          <w:rFonts w:ascii="Garamond" w:hAnsi="Garamond"/>
          <w:sz w:val="26"/>
          <w:szCs w:val="26"/>
        </w:rPr>
      </w:pPr>
      <w:r w:rsidRPr="00DB016C">
        <w:rPr>
          <w:rFonts w:ascii="Garamond" w:hAnsi="Garamond"/>
          <w:sz w:val="26"/>
          <w:szCs w:val="26"/>
        </w:rPr>
        <w:t xml:space="preserve">add users to groups, </w:t>
      </w:r>
    </w:p>
    <w:p w14:paraId="25D8F413" w14:textId="77777777" w:rsidR="003E3E80" w:rsidRDefault="003E3E80" w:rsidP="006C7765">
      <w:pPr>
        <w:pStyle w:val="ListParagraph"/>
        <w:numPr>
          <w:ilvl w:val="1"/>
          <w:numId w:val="19"/>
        </w:numPr>
        <w:spacing w:after="200" w:line="276" w:lineRule="auto"/>
        <w:rPr>
          <w:rFonts w:ascii="Garamond" w:hAnsi="Garamond"/>
          <w:sz w:val="26"/>
          <w:szCs w:val="26"/>
        </w:rPr>
      </w:pPr>
      <w:r w:rsidRPr="00DB016C">
        <w:rPr>
          <w:rFonts w:ascii="Garamond" w:hAnsi="Garamond"/>
          <w:sz w:val="26"/>
          <w:szCs w:val="26"/>
        </w:rPr>
        <w:t xml:space="preserve">manage passwords, </w:t>
      </w:r>
    </w:p>
    <w:p w14:paraId="7A48206E" w14:textId="6EC8BBC9" w:rsidR="003E3E80" w:rsidRDefault="003E3E80" w:rsidP="006C7765">
      <w:pPr>
        <w:pStyle w:val="ListParagraph"/>
        <w:numPr>
          <w:ilvl w:val="1"/>
          <w:numId w:val="19"/>
        </w:numPr>
        <w:spacing w:after="200" w:line="276" w:lineRule="auto"/>
        <w:rPr>
          <w:rFonts w:ascii="Garamond" w:hAnsi="Garamond"/>
          <w:sz w:val="26"/>
          <w:szCs w:val="26"/>
        </w:rPr>
      </w:pPr>
      <w:r w:rsidRPr="00DB016C">
        <w:rPr>
          <w:rFonts w:ascii="Garamond" w:hAnsi="Garamond"/>
          <w:sz w:val="26"/>
          <w:szCs w:val="26"/>
        </w:rPr>
        <w:t>log in with IAM-created users</w:t>
      </w:r>
      <w:r>
        <w:rPr>
          <w:rFonts w:ascii="Garamond" w:hAnsi="Garamond"/>
          <w:sz w:val="26"/>
          <w:szCs w:val="26"/>
        </w:rPr>
        <w:t>.</w:t>
      </w:r>
    </w:p>
    <w:p w14:paraId="3C111C50" w14:textId="77777777" w:rsidR="003E3E80" w:rsidRDefault="003E3E80" w:rsidP="006C7765">
      <w:pPr>
        <w:pStyle w:val="ListParagraph"/>
        <w:numPr>
          <w:ilvl w:val="0"/>
          <w:numId w:val="18"/>
        </w:numPr>
        <w:spacing w:after="200" w:line="276" w:lineRule="auto"/>
        <w:rPr>
          <w:rFonts w:ascii="Garamond" w:hAnsi="Garamond"/>
          <w:sz w:val="26"/>
          <w:szCs w:val="26"/>
        </w:rPr>
      </w:pPr>
      <w:r>
        <w:rPr>
          <w:rFonts w:ascii="Garamond" w:hAnsi="Garamond"/>
          <w:sz w:val="26"/>
          <w:szCs w:val="26"/>
        </w:rPr>
        <w:t>User</w:t>
      </w:r>
    </w:p>
    <w:p w14:paraId="777808BE" w14:textId="77777777" w:rsidR="003E3E80" w:rsidRDefault="003E3E80" w:rsidP="006C7765">
      <w:pPr>
        <w:pStyle w:val="ListParagraph"/>
        <w:numPr>
          <w:ilvl w:val="0"/>
          <w:numId w:val="18"/>
        </w:numPr>
        <w:spacing w:after="200" w:line="276" w:lineRule="auto"/>
        <w:rPr>
          <w:rFonts w:ascii="Garamond" w:hAnsi="Garamond"/>
          <w:sz w:val="26"/>
          <w:szCs w:val="26"/>
        </w:rPr>
      </w:pPr>
      <w:r>
        <w:rPr>
          <w:rFonts w:ascii="Garamond" w:hAnsi="Garamond"/>
          <w:sz w:val="26"/>
          <w:szCs w:val="26"/>
        </w:rPr>
        <w:t xml:space="preserve">Group </w:t>
      </w:r>
    </w:p>
    <w:p w14:paraId="52F45F80" w14:textId="77777777" w:rsidR="003E3E80" w:rsidRDefault="003E3E80" w:rsidP="006C7765">
      <w:pPr>
        <w:pStyle w:val="ListParagraph"/>
        <w:numPr>
          <w:ilvl w:val="0"/>
          <w:numId w:val="18"/>
        </w:numPr>
        <w:spacing w:after="200" w:line="276" w:lineRule="auto"/>
        <w:rPr>
          <w:rFonts w:ascii="Garamond" w:hAnsi="Garamond"/>
          <w:sz w:val="26"/>
          <w:szCs w:val="26"/>
        </w:rPr>
      </w:pPr>
      <w:r>
        <w:rPr>
          <w:rFonts w:ascii="Garamond" w:hAnsi="Garamond"/>
          <w:sz w:val="26"/>
          <w:szCs w:val="26"/>
        </w:rPr>
        <w:t xml:space="preserve">Role </w:t>
      </w:r>
    </w:p>
    <w:p w14:paraId="0400A2B8" w14:textId="29DE8D26" w:rsidR="003E3E80" w:rsidRDefault="003E3E80" w:rsidP="006C7765">
      <w:pPr>
        <w:pStyle w:val="ListParagraph"/>
        <w:numPr>
          <w:ilvl w:val="0"/>
          <w:numId w:val="18"/>
        </w:numPr>
        <w:spacing w:after="200" w:line="276" w:lineRule="auto"/>
        <w:rPr>
          <w:rFonts w:ascii="Garamond" w:hAnsi="Garamond"/>
          <w:sz w:val="26"/>
          <w:szCs w:val="26"/>
        </w:rPr>
      </w:pPr>
      <w:r>
        <w:rPr>
          <w:rFonts w:ascii="Garamond" w:hAnsi="Garamond"/>
          <w:sz w:val="26"/>
          <w:szCs w:val="26"/>
        </w:rPr>
        <w:t>Policy</w:t>
      </w:r>
    </w:p>
    <w:p w14:paraId="59D9BB93" w14:textId="166731B6" w:rsidR="003E3E80" w:rsidRPr="003E3E80" w:rsidRDefault="003E3E80" w:rsidP="003E3E80">
      <w:pPr>
        <w:spacing w:after="200" w:line="276" w:lineRule="auto"/>
        <w:rPr>
          <w:rFonts w:ascii="Garamond" w:hAnsi="Garamond"/>
          <w:b/>
          <w:bCs/>
          <w:sz w:val="28"/>
          <w:szCs w:val="28"/>
        </w:rPr>
      </w:pPr>
      <w:r w:rsidRPr="003E3E80">
        <w:rPr>
          <w:rFonts w:ascii="Garamond" w:hAnsi="Garamond"/>
          <w:b/>
          <w:bCs/>
          <w:sz w:val="28"/>
          <w:szCs w:val="28"/>
        </w:rPr>
        <w:t xml:space="preserve">Module 8: </w:t>
      </w:r>
      <w:r w:rsidRPr="003E3E80">
        <w:rPr>
          <w:rFonts w:ascii="Garamond" w:hAnsi="Garamond"/>
          <w:b/>
          <w:bCs/>
          <w:sz w:val="28"/>
          <w:szCs w:val="28"/>
        </w:rPr>
        <w:t>Amazon Relational Database Service (RDS)</w:t>
      </w:r>
    </w:p>
    <w:p w14:paraId="53A06B62" w14:textId="77777777" w:rsidR="003E3E80" w:rsidRPr="003E3E80" w:rsidRDefault="003E3E80" w:rsidP="003E3E80">
      <w:pPr>
        <w:spacing w:after="200" w:line="276" w:lineRule="auto"/>
        <w:jc w:val="both"/>
        <w:rPr>
          <w:rFonts w:ascii="Garamond" w:hAnsi="Garamond"/>
          <w:sz w:val="26"/>
          <w:szCs w:val="26"/>
        </w:rPr>
      </w:pPr>
      <w:r w:rsidRPr="003E3E80">
        <w:rPr>
          <w:rFonts w:ascii="Garamond" w:hAnsi="Garamond"/>
          <w:sz w:val="26"/>
          <w:szCs w:val="26"/>
        </w:rPr>
        <w:t>In this module, you will learn how to manage relational database service of AWS called RDS.</w:t>
      </w:r>
    </w:p>
    <w:p w14:paraId="4C4479C0" w14:textId="77777777" w:rsidR="003E3E80" w:rsidRDefault="003E3E80" w:rsidP="006C7765">
      <w:pPr>
        <w:pStyle w:val="ListParagraph"/>
        <w:numPr>
          <w:ilvl w:val="0"/>
          <w:numId w:val="15"/>
        </w:numPr>
        <w:spacing w:after="200" w:line="276" w:lineRule="auto"/>
        <w:rPr>
          <w:rFonts w:ascii="Garamond" w:hAnsi="Garamond"/>
          <w:sz w:val="26"/>
          <w:szCs w:val="26"/>
        </w:rPr>
      </w:pPr>
      <w:r w:rsidRPr="00A1738C">
        <w:rPr>
          <w:rFonts w:ascii="Garamond" w:hAnsi="Garamond"/>
          <w:sz w:val="26"/>
          <w:szCs w:val="26"/>
        </w:rPr>
        <w:t>Amazon RDS</w:t>
      </w:r>
    </w:p>
    <w:p w14:paraId="79FF8AD8" w14:textId="77777777"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Type of RDS</w:t>
      </w:r>
    </w:p>
    <w:p w14:paraId="5B7E8757" w14:textId="77777777"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RDS Failover </w:t>
      </w:r>
    </w:p>
    <w:p w14:paraId="201AECA6" w14:textId="77777777"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RDS Subnet </w:t>
      </w:r>
    </w:p>
    <w:p w14:paraId="43F56031" w14:textId="77777777"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RDS Migration </w:t>
      </w:r>
    </w:p>
    <w:p w14:paraId="37780102" w14:textId="77777777"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Dynamo DB (No SQL DB)</w:t>
      </w:r>
    </w:p>
    <w:p w14:paraId="11CB6EF7" w14:textId="77777777"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 xml:space="preserve">Redshift Cluster </w:t>
      </w:r>
    </w:p>
    <w:p w14:paraId="446CA6EA" w14:textId="77777777"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SQL workbench</w:t>
      </w:r>
    </w:p>
    <w:p w14:paraId="174C26CB" w14:textId="77777777" w:rsidR="003E3E80" w:rsidRPr="006D7062" w:rsidRDefault="003E3E80" w:rsidP="006C7765">
      <w:pPr>
        <w:pStyle w:val="ListParagraph"/>
        <w:numPr>
          <w:ilvl w:val="0"/>
          <w:numId w:val="15"/>
        </w:numPr>
        <w:spacing w:after="200" w:line="276" w:lineRule="auto"/>
        <w:rPr>
          <w:rFonts w:ascii="Garamond" w:hAnsi="Garamond"/>
          <w:sz w:val="26"/>
          <w:szCs w:val="26"/>
        </w:rPr>
      </w:pPr>
      <w:r w:rsidRPr="006D7062">
        <w:rPr>
          <w:rFonts w:ascii="Garamond" w:hAnsi="Garamond"/>
          <w:sz w:val="26"/>
          <w:szCs w:val="26"/>
        </w:rPr>
        <w:t>JDBC</w:t>
      </w:r>
      <w:r>
        <w:rPr>
          <w:rFonts w:ascii="Garamond" w:hAnsi="Garamond"/>
          <w:sz w:val="26"/>
          <w:szCs w:val="26"/>
        </w:rPr>
        <w:t xml:space="preserve"> / ODBC</w:t>
      </w:r>
    </w:p>
    <w:p w14:paraId="07F90523" w14:textId="3FF7439B" w:rsidR="003E3E80" w:rsidRPr="003E3E80" w:rsidRDefault="003E3E80" w:rsidP="00A43133">
      <w:pPr>
        <w:jc w:val="both"/>
        <w:rPr>
          <w:rFonts w:ascii="Garamond" w:hAnsi="Garamond"/>
          <w:b/>
          <w:bCs/>
          <w:sz w:val="28"/>
          <w:szCs w:val="28"/>
        </w:rPr>
      </w:pPr>
      <w:r w:rsidRPr="003E3E80">
        <w:rPr>
          <w:rFonts w:ascii="Garamond" w:hAnsi="Garamond"/>
          <w:b/>
          <w:bCs/>
          <w:sz w:val="28"/>
          <w:szCs w:val="28"/>
        </w:rPr>
        <w:t xml:space="preserve">Module 9: </w:t>
      </w:r>
      <w:r w:rsidRPr="003E3E80">
        <w:rPr>
          <w:rFonts w:ascii="Garamond" w:hAnsi="Garamond"/>
          <w:b/>
          <w:bCs/>
          <w:sz w:val="28"/>
          <w:szCs w:val="28"/>
        </w:rPr>
        <w:t>Multiple AWS Services and Managing the Resources' Lifecycle</w:t>
      </w:r>
    </w:p>
    <w:p w14:paraId="7D01C3BB" w14:textId="77777777" w:rsidR="003E3E80" w:rsidRPr="003E3E80" w:rsidRDefault="003E3E80" w:rsidP="003E3E80">
      <w:pPr>
        <w:spacing w:after="200" w:line="276" w:lineRule="auto"/>
        <w:jc w:val="both"/>
        <w:rPr>
          <w:rFonts w:ascii="Garamond" w:hAnsi="Garamond"/>
          <w:sz w:val="26"/>
          <w:szCs w:val="26"/>
        </w:rPr>
      </w:pPr>
      <w:r w:rsidRPr="003E3E80">
        <w:rPr>
          <w:rFonts w:ascii="Garamond" w:hAnsi="Garamond"/>
          <w:sz w:val="26"/>
          <w:szCs w:val="26"/>
        </w:rPr>
        <w:t>In this module, you will get an overview of multiple AWS services. We will talk about how do you manage life cycle of AWS resources and follow the DevOps model in AWS. We will also talk about notification and email service of AWS along with Content Distribution Service in this module.</w:t>
      </w:r>
    </w:p>
    <w:p w14:paraId="47BED425" w14:textId="77777777"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t>Cloud Trail,</w:t>
      </w:r>
    </w:p>
    <w:p w14:paraId="7EDD68FA" w14:textId="2EA71AED" w:rsidR="003E3E80" w:rsidRDefault="003E3E80" w:rsidP="006C7765">
      <w:pPr>
        <w:pStyle w:val="ListParagraph"/>
        <w:numPr>
          <w:ilvl w:val="0"/>
          <w:numId w:val="15"/>
        </w:numPr>
        <w:spacing w:after="200" w:line="276" w:lineRule="auto"/>
        <w:rPr>
          <w:rFonts w:ascii="Garamond" w:hAnsi="Garamond"/>
          <w:sz w:val="26"/>
          <w:szCs w:val="26"/>
        </w:rPr>
      </w:pPr>
      <w:r>
        <w:rPr>
          <w:rFonts w:ascii="Garamond" w:hAnsi="Garamond"/>
          <w:sz w:val="26"/>
          <w:szCs w:val="26"/>
        </w:rPr>
        <w:lastRenderedPageBreak/>
        <w:t xml:space="preserve"> SQS</w:t>
      </w:r>
    </w:p>
    <w:p w14:paraId="5BC0D15C" w14:textId="52CFA7A8" w:rsidR="003E3E80" w:rsidRPr="00A52DC9" w:rsidRDefault="003E3E80" w:rsidP="003E3E80">
      <w:pPr>
        <w:spacing w:after="200" w:line="276" w:lineRule="auto"/>
        <w:rPr>
          <w:rFonts w:ascii="Garamond" w:hAnsi="Garamond"/>
          <w:b/>
          <w:bCs/>
          <w:sz w:val="28"/>
          <w:szCs w:val="28"/>
        </w:rPr>
      </w:pPr>
      <w:r w:rsidRPr="00A52DC9">
        <w:rPr>
          <w:rFonts w:ascii="Garamond" w:hAnsi="Garamond"/>
          <w:b/>
          <w:bCs/>
          <w:sz w:val="28"/>
          <w:szCs w:val="28"/>
        </w:rPr>
        <w:t xml:space="preserve">Module 10: </w:t>
      </w:r>
      <w:r w:rsidRPr="00A52DC9">
        <w:rPr>
          <w:rFonts w:ascii="Garamond" w:hAnsi="Garamond"/>
          <w:b/>
          <w:bCs/>
          <w:sz w:val="28"/>
          <w:szCs w:val="28"/>
        </w:rPr>
        <w:t>AWS Architecture and Design</w:t>
      </w:r>
    </w:p>
    <w:p w14:paraId="6BD58B88" w14:textId="77777777" w:rsidR="00A52DC9" w:rsidRPr="00A52DC9" w:rsidRDefault="00A52DC9" w:rsidP="00A52DC9">
      <w:pPr>
        <w:spacing w:after="200" w:line="276" w:lineRule="auto"/>
        <w:rPr>
          <w:rFonts w:ascii="Garamond" w:hAnsi="Garamond"/>
          <w:b/>
          <w:sz w:val="26"/>
          <w:szCs w:val="26"/>
        </w:rPr>
      </w:pPr>
      <w:r w:rsidRPr="00A52DC9">
        <w:rPr>
          <w:rFonts w:ascii="Garamond" w:hAnsi="Garamond"/>
          <w:sz w:val="26"/>
          <w:szCs w:val="26"/>
        </w:rPr>
        <w:t>In this module, you will cover various architecture and design aspects of AWS. We will also cover the cost planning and optimization techniques along with AWS security best practices, High Availability (HA) and Disaster Recovery (DR) in AWS.</w:t>
      </w:r>
    </w:p>
    <w:p w14:paraId="7A56DA3D" w14:textId="77777777" w:rsidR="00A52DC9" w:rsidRPr="0081056E" w:rsidRDefault="00A52DC9" w:rsidP="006C7765">
      <w:pPr>
        <w:pStyle w:val="ListParagraph"/>
        <w:numPr>
          <w:ilvl w:val="0"/>
          <w:numId w:val="15"/>
        </w:numPr>
        <w:spacing w:after="200" w:line="276" w:lineRule="auto"/>
        <w:rPr>
          <w:rFonts w:ascii="Garamond" w:hAnsi="Garamond"/>
          <w:sz w:val="26"/>
          <w:szCs w:val="26"/>
        </w:rPr>
      </w:pPr>
      <w:r w:rsidRPr="0081056E">
        <w:rPr>
          <w:rFonts w:ascii="Garamond" w:hAnsi="Garamond"/>
          <w:sz w:val="26"/>
          <w:szCs w:val="26"/>
        </w:rPr>
        <w:t>AWS Backup and DR Setup</w:t>
      </w:r>
    </w:p>
    <w:p w14:paraId="70FF3D7C" w14:textId="77777777" w:rsidR="00A52DC9" w:rsidRPr="0081056E" w:rsidRDefault="00A52DC9" w:rsidP="006C7765">
      <w:pPr>
        <w:pStyle w:val="ListParagraph"/>
        <w:numPr>
          <w:ilvl w:val="0"/>
          <w:numId w:val="15"/>
        </w:numPr>
        <w:spacing w:after="200" w:line="276" w:lineRule="auto"/>
        <w:rPr>
          <w:rFonts w:ascii="Garamond" w:hAnsi="Garamond"/>
          <w:sz w:val="26"/>
          <w:szCs w:val="26"/>
        </w:rPr>
      </w:pPr>
      <w:r w:rsidRPr="0081056E">
        <w:rPr>
          <w:rFonts w:ascii="Garamond" w:hAnsi="Garamond"/>
          <w:sz w:val="26"/>
          <w:szCs w:val="26"/>
        </w:rPr>
        <w:t>AWS High Availability Design</w:t>
      </w:r>
    </w:p>
    <w:p w14:paraId="0AE6AA79" w14:textId="77777777" w:rsidR="00A52DC9" w:rsidRPr="0081056E" w:rsidRDefault="00A52DC9" w:rsidP="006C7765">
      <w:pPr>
        <w:pStyle w:val="ListParagraph"/>
        <w:numPr>
          <w:ilvl w:val="0"/>
          <w:numId w:val="15"/>
        </w:numPr>
        <w:spacing w:after="200" w:line="276" w:lineRule="auto"/>
        <w:rPr>
          <w:rFonts w:ascii="Garamond" w:hAnsi="Garamond"/>
          <w:sz w:val="26"/>
          <w:szCs w:val="26"/>
        </w:rPr>
      </w:pPr>
      <w:r w:rsidRPr="0081056E">
        <w:rPr>
          <w:rFonts w:ascii="Garamond" w:hAnsi="Garamond"/>
          <w:sz w:val="26"/>
          <w:szCs w:val="26"/>
        </w:rPr>
        <w:t>AWS Best Practices (Cost +Security)</w:t>
      </w:r>
    </w:p>
    <w:p w14:paraId="4E269123" w14:textId="77777777" w:rsidR="00A52DC9" w:rsidRDefault="00A52DC9" w:rsidP="006C7765">
      <w:pPr>
        <w:pStyle w:val="ListParagraph"/>
        <w:numPr>
          <w:ilvl w:val="0"/>
          <w:numId w:val="15"/>
        </w:numPr>
        <w:spacing w:after="200" w:line="276" w:lineRule="auto"/>
        <w:rPr>
          <w:rFonts w:ascii="Garamond" w:hAnsi="Garamond"/>
          <w:sz w:val="26"/>
          <w:szCs w:val="26"/>
        </w:rPr>
      </w:pPr>
      <w:r w:rsidRPr="0081056E">
        <w:rPr>
          <w:rFonts w:ascii="Garamond" w:hAnsi="Garamond"/>
          <w:sz w:val="26"/>
          <w:szCs w:val="26"/>
        </w:rPr>
        <w:t>AWS Calculator &amp; Consolidated Billing</w:t>
      </w:r>
    </w:p>
    <w:p w14:paraId="4D7EFB9B" w14:textId="77777777" w:rsidR="00A52DC9" w:rsidRPr="00A52DC9" w:rsidRDefault="00A52DC9" w:rsidP="00A52DC9">
      <w:pPr>
        <w:spacing w:after="200" w:line="276" w:lineRule="auto"/>
        <w:rPr>
          <w:rFonts w:ascii="Garamond" w:hAnsi="Garamond"/>
          <w:b/>
          <w:sz w:val="28"/>
          <w:szCs w:val="28"/>
        </w:rPr>
      </w:pPr>
      <w:r w:rsidRPr="00A52DC9">
        <w:rPr>
          <w:rFonts w:ascii="Garamond" w:hAnsi="Garamond"/>
          <w:b/>
          <w:sz w:val="28"/>
          <w:szCs w:val="28"/>
        </w:rPr>
        <w:t xml:space="preserve">Module 11: </w:t>
      </w:r>
      <w:r w:rsidRPr="00A52DC9">
        <w:rPr>
          <w:rFonts w:ascii="Garamond" w:hAnsi="Garamond"/>
          <w:b/>
          <w:sz w:val="28"/>
          <w:szCs w:val="28"/>
        </w:rPr>
        <w:t>Migrating to Cloud &amp; AWS</w:t>
      </w:r>
    </w:p>
    <w:p w14:paraId="27A4A736" w14:textId="70C4EB2C" w:rsidR="00A52DC9" w:rsidRPr="00A52DC9" w:rsidRDefault="00A52DC9" w:rsidP="00A52DC9">
      <w:pPr>
        <w:spacing w:after="200" w:line="276" w:lineRule="auto"/>
        <w:rPr>
          <w:rFonts w:ascii="Garamond" w:hAnsi="Garamond"/>
          <w:sz w:val="26"/>
          <w:szCs w:val="26"/>
        </w:rPr>
      </w:pPr>
      <w:r w:rsidRPr="00A52DC9">
        <w:rPr>
          <w:rFonts w:ascii="Garamond" w:hAnsi="Garamond"/>
          <w:sz w:val="26"/>
          <w:szCs w:val="26"/>
        </w:rPr>
        <w:t>In this module, you will learn how to migrate to cloud.</w:t>
      </w:r>
    </w:p>
    <w:p w14:paraId="0BE965E8" w14:textId="6E1BE265" w:rsidR="003E3E80" w:rsidRPr="00A52DC9" w:rsidRDefault="00A52DC9" w:rsidP="006C7765">
      <w:pPr>
        <w:pStyle w:val="ListParagraph"/>
        <w:numPr>
          <w:ilvl w:val="0"/>
          <w:numId w:val="20"/>
        </w:numPr>
        <w:jc w:val="both"/>
        <w:rPr>
          <w:rFonts w:ascii="Garamond" w:hAnsi="Garamond"/>
          <w:sz w:val="24"/>
          <w:szCs w:val="24"/>
        </w:rPr>
      </w:pPr>
      <w:r w:rsidRPr="00A52DC9">
        <w:rPr>
          <w:rFonts w:ascii="Garamond" w:hAnsi="Garamond"/>
          <w:sz w:val="24"/>
          <w:szCs w:val="24"/>
        </w:rPr>
        <w:t>Migration to Cloud</w:t>
      </w:r>
    </w:p>
    <w:p w14:paraId="3EC931A8" w14:textId="09024233" w:rsidR="00A52DC9" w:rsidRDefault="00A52DC9" w:rsidP="006C7765">
      <w:pPr>
        <w:pStyle w:val="ListParagraph"/>
        <w:numPr>
          <w:ilvl w:val="0"/>
          <w:numId w:val="20"/>
        </w:numPr>
        <w:jc w:val="both"/>
        <w:rPr>
          <w:rFonts w:ascii="Garamond" w:hAnsi="Garamond"/>
          <w:sz w:val="24"/>
          <w:szCs w:val="24"/>
        </w:rPr>
      </w:pPr>
      <w:r w:rsidRPr="00A52DC9">
        <w:rPr>
          <w:rFonts w:ascii="Garamond" w:hAnsi="Garamond"/>
          <w:sz w:val="24"/>
          <w:szCs w:val="24"/>
        </w:rPr>
        <w:t>Migration to AWS</w:t>
      </w:r>
    </w:p>
    <w:p w14:paraId="36B25440" w14:textId="0A4A0EF9" w:rsidR="00A52DC9" w:rsidRDefault="00A52DC9" w:rsidP="006C7765">
      <w:pPr>
        <w:pStyle w:val="ListParagraph"/>
        <w:numPr>
          <w:ilvl w:val="0"/>
          <w:numId w:val="20"/>
        </w:numPr>
        <w:jc w:val="both"/>
        <w:rPr>
          <w:rFonts w:ascii="Garamond" w:hAnsi="Garamond"/>
          <w:sz w:val="24"/>
          <w:szCs w:val="24"/>
        </w:rPr>
      </w:pPr>
      <w:r>
        <w:rPr>
          <w:rFonts w:ascii="Garamond" w:hAnsi="Garamond"/>
          <w:sz w:val="24"/>
          <w:szCs w:val="24"/>
        </w:rPr>
        <w:t>Step by step process</w:t>
      </w:r>
    </w:p>
    <w:p w14:paraId="352602DD" w14:textId="74B5A7EB" w:rsidR="00B70B0B" w:rsidRPr="00B70B0B" w:rsidRDefault="00B70B0B" w:rsidP="00B70B0B">
      <w:pPr>
        <w:rPr>
          <w:rFonts w:ascii="Garamond" w:hAnsi="Garamond"/>
          <w:b/>
          <w:bCs/>
          <w:sz w:val="28"/>
          <w:szCs w:val="28"/>
        </w:rPr>
      </w:pPr>
      <w:r w:rsidRPr="00B70B0B">
        <w:rPr>
          <w:rFonts w:ascii="Garamond" w:hAnsi="Garamond"/>
          <w:b/>
          <w:bCs/>
          <w:sz w:val="28"/>
          <w:szCs w:val="28"/>
        </w:rPr>
        <w:t>Module 12: Router S3 DNS</w:t>
      </w:r>
    </w:p>
    <w:p w14:paraId="7863709D" w14:textId="77777777" w:rsidR="00B70B0B" w:rsidRPr="00B70B0B" w:rsidRDefault="00B70B0B" w:rsidP="006C7765">
      <w:pPr>
        <w:pStyle w:val="ListParagraph"/>
        <w:numPr>
          <w:ilvl w:val="0"/>
          <w:numId w:val="21"/>
        </w:numPr>
        <w:rPr>
          <w:rFonts w:ascii="Garamond" w:hAnsi="Garamond"/>
          <w:sz w:val="24"/>
          <w:szCs w:val="24"/>
        </w:rPr>
      </w:pPr>
      <w:r w:rsidRPr="00B70B0B">
        <w:rPr>
          <w:rFonts w:ascii="Garamond" w:hAnsi="Garamond"/>
          <w:sz w:val="24"/>
          <w:szCs w:val="24"/>
        </w:rPr>
        <w:t>Public DNS</w:t>
      </w:r>
    </w:p>
    <w:p w14:paraId="19E42E40" w14:textId="77777777" w:rsidR="00B70B0B" w:rsidRPr="00B70B0B" w:rsidRDefault="00B70B0B" w:rsidP="006C7765">
      <w:pPr>
        <w:pStyle w:val="ListParagraph"/>
        <w:numPr>
          <w:ilvl w:val="0"/>
          <w:numId w:val="21"/>
        </w:numPr>
        <w:rPr>
          <w:rFonts w:ascii="Garamond" w:hAnsi="Garamond"/>
          <w:sz w:val="24"/>
          <w:szCs w:val="24"/>
        </w:rPr>
      </w:pPr>
      <w:r w:rsidRPr="00B70B0B">
        <w:rPr>
          <w:rFonts w:ascii="Garamond" w:hAnsi="Garamond"/>
          <w:sz w:val="24"/>
          <w:szCs w:val="24"/>
        </w:rPr>
        <w:t>Private DNS</w:t>
      </w:r>
    </w:p>
    <w:p w14:paraId="61CF006D" w14:textId="77777777" w:rsidR="00B70B0B" w:rsidRPr="00B70B0B" w:rsidRDefault="00B70B0B" w:rsidP="006C7765">
      <w:pPr>
        <w:pStyle w:val="ListParagraph"/>
        <w:numPr>
          <w:ilvl w:val="0"/>
          <w:numId w:val="21"/>
        </w:numPr>
        <w:rPr>
          <w:rFonts w:ascii="Garamond" w:hAnsi="Garamond"/>
          <w:sz w:val="24"/>
          <w:szCs w:val="24"/>
        </w:rPr>
      </w:pPr>
      <w:r w:rsidRPr="00B70B0B">
        <w:rPr>
          <w:rFonts w:ascii="Garamond" w:hAnsi="Garamond"/>
          <w:sz w:val="24"/>
          <w:szCs w:val="24"/>
        </w:rPr>
        <w:t xml:space="preserve">Routing policy </w:t>
      </w:r>
    </w:p>
    <w:p w14:paraId="5D5031C2" w14:textId="77777777" w:rsidR="00B70B0B" w:rsidRPr="00B70B0B" w:rsidRDefault="00B70B0B" w:rsidP="006C7765">
      <w:pPr>
        <w:pStyle w:val="ListParagraph"/>
        <w:numPr>
          <w:ilvl w:val="0"/>
          <w:numId w:val="21"/>
        </w:numPr>
        <w:rPr>
          <w:rFonts w:ascii="Garamond" w:hAnsi="Garamond"/>
          <w:sz w:val="24"/>
          <w:szCs w:val="24"/>
        </w:rPr>
      </w:pPr>
      <w:r w:rsidRPr="00B70B0B">
        <w:rPr>
          <w:rFonts w:ascii="Garamond" w:hAnsi="Garamond"/>
          <w:sz w:val="24"/>
          <w:szCs w:val="24"/>
        </w:rPr>
        <w:t xml:space="preserve">Records </w:t>
      </w:r>
    </w:p>
    <w:p w14:paraId="6891C959" w14:textId="77777777" w:rsidR="00B70B0B" w:rsidRPr="00B70B0B" w:rsidRDefault="00B70B0B" w:rsidP="006C7765">
      <w:pPr>
        <w:pStyle w:val="ListParagraph"/>
        <w:numPr>
          <w:ilvl w:val="0"/>
          <w:numId w:val="21"/>
        </w:numPr>
        <w:rPr>
          <w:rFonts w:ascii="Garamond" w:hAnsi="Garamond"/>
          <w:sz w:val="24"/>
          <w:szCs w:val="24"/>
        </w:rPr>
      </w:pPr>
      <w:r w:rsidRPr="00B70B0B">
        <w:rPr>
          <w:rFonts w:ascii="Garamond" w:hAnsi="Garamond"/>
          <w:sz w:val="24"/>
          <w:szCs w:val="24"/>
        </w:rPr>
        <w:t>Register DNS</w:t>
      </w:r>
    </w:p>
    <w:p w14:paraId="77F7CC3E" w14:textId="62375023" w:rsidR="00B70B0B" w:rsidRPr="00B70B0B" w:rsidRDefault="00B70B0B" w:rsidP="006C7765">
      <w:pPr>
        <w:pStyle w:val="ListParagraph"/>
        <w:numPr>
          <w:ilvl w:val="0"/>
          <w:numId w:val="21"/>
        </w:numPr>
        <w:rPr>
          <w:rFonts w:ascii="Garamond" w:hAnsi="Garamond"/>
          <w:sz w:val="24"/>
          <w:szCs w:val="24"/>
        </w:rPr>
      </w:pPr>
      <w:r w:rsidRPr="00B70B0B">
        <w:rPr>
          <w:rFonts w:ascii="Garamond" w:hAnsi="Garamond"/>
          <w:sz w:val="24"/>
          <w:szCs w:val="24"/>
        </w:rPr>
        <w:t xml:space="preserve">Work with third party DNS as well </w:t>
      </w:r>
    </w:p>
    <w:p w14:paraId="730F95C9" w14:textId="0C0AFD4A" w:rsidR="00B70B0B" w:rsidRDefault="00B70B0B" w:rsidP="00B70B0B">
      <w:pPr>
        <w:rPr>
          <w:rFonts w:ascii="Garamond" w:hAnsi="Garamond"/>
          <w:b/>
          <w:bCs/>
          <w:sz w:val="28"/>
          <w:szCs w:val="28"/>
        </w:rPr>
      </w:pPr>
      <w:r w:rsidRPr="00B70B0B">
        <w:rPr>
          <w:rFonts w:ascii="Garamond" w:hAnsi="Garamond"/>
          <w:b/>
          <w:bCs/>
          <w:sz w:val="28"/>
          <w:szCs w:val="28"/>
        </w:rPr>
        <w:t>Module 13: Cloud Formation</w:t>
      </w:r>
    </w:p>
    <w:p w14:paraId="4D671624" w14:textId="77777777" w:rsidR="00B70B0B" w:rsidRPr="00B70B0B" w:rsidRDefault="00B70B0B" w:rsidP="006C7765">
      <w:pPr>
        <w:pStyle w:val="ListParagraph"/>
        <w:numPr>
          <w:ilvl w:val="0"/>
          <w:numId w:val="22"/>
        </w:numPr>
        <w:rPr>
          <w:rFonts w:ascii="Garamond" w:hAnsi="Garamond"/>
          <w:sz w:val="24"/>
          <w:szCs w:val="24"/>
        </w:rPr>
      </w:pPr>
      <w:r w:rsidRPr="00B70B0B">
        <w:rPr>
          <w:rFonts w:ascii="Garamond" w:hAnsi="Garamond"/>
          <w:sz w:val="24"/>
          <w:szCs w:val="24"/>
        </w:rPr>
        <w:t xml:space="preserve">Stack </w:t>
      </w:r>
    </w:p>
    <w:p w14:paraId="06C92F0F" w14:textId="77777777" w:rsidR="00B70B0B" w:rsidRPr="00B70B0B" w:rsidRDefault="00B70B0B" w:rsidP="006C7765">
      <w:pPr>
        <w:pStyle w:val="ListParagraph"/>
        <w:numPr>
          <w:ilvl w:val="0"/>
          <w:numId w:val="22"/>
        </w:numPr>
        <w:rPr>
          <w:rFonts w:ascii="Garamond" w:hAnsi="Garamond"/>
          <w:sz w:val="24"/>
          <w:szCs w:val="24"/>
        </w:rPr>
      </w:pPr>
      <w:r w:rsidRPr="00B70B0B">
        <w:rPr>
          <w:rFonts w:ascii="Garamond" w:hAnsi="Garamond"/>
          <w:sz w:val="24"/>
          <w:szCs w:val="24"/>
        </w:rPr>
        <w:t xml:space="preserve">Templet </w:t>
      </w:r>
    </w:p>
    <w:p w14:paraId="1CA3A7BF" w14:textId="4F0AE780" w:rsidR="00B70B0B" w:rsidRPr="00B70B0B" w:rsidRDefault="00B70B0B" w:rsidP="006C7765">
      <w:pPr>
        <w:pStyle w:val="ListParagraph"/>
        <w:numPr>
          <w:ilvl w:val="0"/>
          <w:numId w:val="22"/>
        </w:numPr>
        <w:rPr>
          <w:rFonts w:ascii="Garamond" w:hAnsi="Garamond"/>
          <w:sz w:val="24"/>
          <w:szCs w:val="24"/>
        </w:rPr>
      </w:pPr>
      <w:r w:rsidRPr="00B70B0B">
        <w:rPr>
          <w:rFonts w:ascii="Garamond" w:hAnsi="Garamond"/>
          <w:sz w:val="24"/>
          <w:szCs w:val="24"/>
        </w:rPr>
        <w:t xml:space="preserve">Json / </w:t>
      </w:r>
      <w:proofErr w:type="spellStart"/>
      <w:r w:rsidRPr="00B70B0B">
        <w:rPr>
          <w:rFonts w:ascii="Garamond" w:hAnsi="Garamond"/>
          <w:sz w:val="24"/>
          <w:szCs w:val="24"/>
        </w:rPr>
        <w:t>Ymal</w:t>
      </w:r>
      <w:proofErr w:type="spellEnd"/>
      <w:r w:rsidRPr="00B70B0B">
        <w:rPr>
          <w:rFonts w:ascii="Garamond" w:hAnsi="Garamond"/>
          <w:sz w:val="24"/>
          <w:szCs w:val="24"/>
        </w:rPr>
        <w:t xml:space="preserve"> </w:t>
      </w:r>
    </w:p>
    <w:p w14:paraId="37F22313" w14:textId="77777777" w:rsidR="00B70B0B" w:rsidRPr="00B70B0B" w:rsidRDefault="00B70B0B" w:rsidP="00B70B0B">
      <w:pPr>
        <w:rPr>
          <w:rFonts w:ascii="Garamond" w:hAnsi="Garamond"/>
          <w:b/>
          <w:bCs/>
          <w:sz w:val="32"/>
          <w:szCs w:val="32"/>
        </w:rPr>
      </w:pPr>
      <w:r w:rsidRPr="00B70B0B">
        <w:rPr>
          <w:rFonts w:ascii="Garamond" w:hAnsi="Garamond"/>
          <w:b/>
          <w:bCs/>
          <w:sz w:val="28"/>
          <w:szCs w:val="28"/>
        </w:rPr>
        <w:t>Module 14: Elastic Beanstalk</w:t>
      </w:r>
    </w:p>
    <w:p w14:paraId="5F386ED6" w14:textId="77777777" w:rsidR="00B70B0B" w:rsidRPr="00B70B0B" w:rsidRDefault="00B70B0B" w:rsidP="00B70B0B">
      <w:pPr>
        <w:rPr>
          <w:rFonts w:ascii="Garamond" w:hAnsi="Garamond"/>
          <w:b/>
          <w:bCs/>
          <w:sz w:val="28"/>
          <w:szCs w:val="28"/>
        </w:rPr>
      </w:pPr>
      <w:r w:rsidRPr="00B70B0B">
        <w:rPr>
          <w:rFonts w:ascii="Garamond" w:hAnsi="Garamond"/>
          <w:b/>
          <w:bCs/>
          <w:sz w:val="28"/>
          <w:szCs w:val="28"/>
        </w:rPr>
        <w:t>Module 15: EFS / NFS (hands-on practice)</w:t>
      </w:r>
    </w:p>
    <w:p w14:paraId="1300E6E7" w14:textId="77777777" w:rsidR="00B70B0B" w:rsidRPr="00B70B0B" w:rsidRDefault="00B70B0B" w:rsidP="00B70B0B">
      <w:pPr>
        <w:rPr>
          <w:rFonts w:ascii="Garamond" w:hAnsi="Garamond"/>
          <w:b/>
          <w:bCs/>
          <w:sz w:val="28"/>
          <w:szCs w:val="28"/>
        </w:rPr>
      </w:pPr>
      <w:r w:rsidRPr="00B70B0B">
        <w:rPr>
          <w:rFonts w:ascii="Garamond" w:hAnsi="Garamond"/>
          <w:b/>
          <w:bCs/>
          <w:sz w:val="28"/>
          <w:szCs w:val="28"/>
        </w:rPr>
        <w:t>Module 16: Hands-on practice on various Topics</w:t>
      </w:r>
    </w:p>
    <w:p w14:paraId="3EED7456" w14:textId="5BCB56AE" w:rsidR="00C32E3E" w:rsidRPr="00CC58E3" w:rsidRDefault="00C32E3E" w:rsidP="006C7765">
      <w:pPr>
        <w:pStyle w:val="ListParagraph"/>
        <w:numPr>
          <w:ilvl w:val="0"/>
          <w:numId w:val="27"/>
        </w:numPr>
        <w:spacing w:after="200" w:line="276" w:lineRule="auto"/>
        <w:rPr>
          <w:rFonts w:ascii="Garamond" w:hAnsi="Garamond"/>
          <w:sz w:val="26"/>
          <w:szCs w:val="26"/>
        </w:rPr>
      </w:pPr>
      <w:r w:rsidRPr="00CC58E3">
        <w:rPr>
          <w:rFonts w:ascii="Garamond" w:hAnsi="Garamond"/>
          <w:sz w:val="26"/>
          <w:szCs w:val="26"/>
        </w:rPr>
        <w:t>ECS</w:t>
      </w:r>
      <w:r w:rsidRPr="00CC58E3">
        <w:rPr>
          <w:rFonts w:ascii="Garamond" w:hAnsi="Garamond"/>
          <w:sz w:val="26"/>
          <w:szCs w:val="26"/>
        </w:rPr>
        <w:t xml:space="preserve">, </w:t>
      </w:r>
      <w:r w:rsidRPr="00CC58E3">
        <w:rPr>
          <w:rFonts w:ascii="Garamond" w:hAnsi="Garamond"/>
          <w:sz w:val="26"/>
          <w:szCs w:val="26"/>
        </w:rPr>
        <w:t>EKS (Kubernetes)</w:t>
      </w:r>
      <w:r w:rsidRPr="00CC58E3">
        <w:rPr>
          <w:rFonts w:ascii="Garamond" w:hAnsi="Garamond"/>
          <w:sz w:val="26"/>
          <w:szCs w:val="26"/>
        </w:rPr>
        <w:t xml:space="preserve">, </w:t>
      </w:r>
      <w:r w:rsidRPr="00CC58E3">
        <w:rPr>
          <w:rFonts w:ascii="Garamond" w:hAnsi="Garamond"/>
          <w:sz w:val="26"/>
          <w:szCs w:val="26"/>
        </w:rPr>
        <w:t xml:space="preserve">Docker  </w:t>
      </w:r>
    </w:p>
    <w:p w14:paraId="35958DF6" w14:textId="11FF6BC1" w:rsidR="00C32E3E" w:rsidRPr="00C32E3E" w:rsidRDefault="00C32E3E" w:rsidP="006C7765">
      <w:pPr>
        <w:pStyle w:val="ListParagraph"/>
        <w:numPr>
          <w:ilvl w:val="0"/>
          <w:numId w:val="23"/>
        </w:numPr>
        <w:rPr>
          <w:rFonts w:ascii="Garamond" w:hAnsi="Garamond"/>
          <w:sz w:val="24"/>
          <w:szCs w:val="24"/>
        </w:rPr>
      </w:pPr>
      <w:r w:rsidRPr="00C32E3E">
        <w:rPr>
          <w:rFonts w:ascii="Garamond" w:hAnsi="Garamond"/>
          <w:sz w:val="24"/>
          <w:szCs w:val="24"/>
        </w:rPr>
        <w:t xml:space="preserve">Comprehensive hands-on with Dockers &amp; Kubernetes Components </w:t>
      </w:r>
    </w:p>
    <w:p w14:paraId="4573D502" w14:textId="28DA4DF0" w:rsidR="00C32E3E" w:rsidRPr="00C32E3E" w:rsidRDefault="00C32E3E" w:rsidP="006C7765">
      <w:pPr>
        <w:pStyle w:val="ListParagraph"/>
        <w:numPr>
          <w:ilvl w:val="0"/>
          <w:numId w:val="23"/>
        </w:numPr>
        <w:rPr>
          <w:rFonts w:ascii="Garamond" w:hAnsi="Garamond"/>
          <w:sz w:val="24"/>
          <w:szCs w:val="24"/>
        </w:rPr>
      </w:pPr>
      <w:r w:rsidRPr="00C32E3E">
        <w:rPr>
          <w:rFonts w:ascii="Garamond" w:hAnsi="Garamond"/>
          <w:sz w:val="24"/>
          <w:szCs w:val="24"/>
        </w:rPr>
        <w:t xml:space="preserve">Docker &amp; Kubernetes Architecture &amp; Components and installation </w:t>
      </w:r>
    </w:p>
    <w:p w14:paraId="07BF81E0" w14:textId="44838193" w:rsidR="00C32E3E" w:rsidRPr="00C32E3E" w:rsidRDefault="00C32E3E" w:rsidP="006C7765">
      <w:pPr>
        <w:pStyle w:val="ListParagraph"/>
        <w:numPr>
          <w:ilvl w:val="0"/>
          <w:numId w:val="23"/>
        </w:numPr>
        <w:rPr>
          <w:rFonts w:ascii="Garamond" w:hAnsi="Garamond"/>
          <w:sz w:val="24"/>
          <w:szCs w:val="24"/>
        </w:rPr>
      </w:pPr>
      <w:r w:rsidRPr="00C32E3E">
        <w:rPr>
          <w:rFonts w:ascii="Garamond" w:hAnsi="Garamond"/>
          <w:sz w:val="24"/>
          <w:szCs w:val="24"/>
        </w:rPr>
        <w:t xml:space="preserve">Get introduced to deploy stateful and stateless apps on the cluster </w:t>
      </w:r>
    </w:p>
    <w:p w14:paraId="58E6212D" w14:textId="547E5C94" w:rsidR="00C32E3E" w:rsidRPr="00C32E3E" w:rsidRDefault="00C32E3E" w:rsidP="006C7765">
      <w:pPr>
        <w:pStyle w:val="ListParagraph"/>
        <w:numPr>
          <w:ilvl w:val="0"/>
          <w:numId w:val="23"/>
        </w:numPr>
        <w:rPr>
          <w:rFonts w:ascii="Garamond" w:hAnsi="Garamond"/>
          <w:sz w:val="24"/>
          <w:szCs w:val="24"/>
        </w:rPr>
      </w:pPr>
      <w:r w:rsidRPr="00C32E3E">
        <w:rPr>
          <w:rFonts w:ascii="Garamond" w:hAnsi="Garamond"/>
          <w:sz w:val="24"/>
          <w:szCs w:val="24"/>
        </w:rPr>
        <w:t xml:space="preserve">Learn how to expose the app outside the cluster and to auto scale apps </w:t>
      </w:r>
    </w:p>
    <w:p w14:paraId="22C9305F" w14:textId="6B6719D1" w:rsidR="00C32E3E" w:rsidRDefault="00C32E3E" w:rsidP="006C7765">
      <w:pPr>
        <w:pStyle w:val="ListParagraph"/>
        <w:numPr>
          <w:ilvl w:val="0"/>
          <w:numId w:val="23"/>
        </w:numPr>
        <w:rPr>
          <w:rFonts w:ascii="Garamond" w:hAnsi="Garamond"/>
          <w:sz w:val="24"/>
          <w:szCs w:val="24"/>
        </w:rPr>
      </w:pPr>
      <w:r w:rsidRPr="00C32E3E">
        <w:rPr>
          <w:rFonts w:ascii="Garamond" w:hAnsi="Garamond"/>
          <w:sz w:val="24"/>
          <w:szCs w:val="24"/>
        </w:rPr>
        <w:t>Expertise learning with use cases of Containers and Docker</w:t>
      </w:r>
    </w:p>
    <w:p w14:paraId="6D565F68" w14:textId="786E1352" w:rsidR="00C32E3E" w:rsidRPr="00CC58E3" w:rsidRDefault="00C32E3E" w:rsidP="006C7765">
      <w:pPr>
        <w:pStyle w:val="ListParagraph"/>
        <w:numPr>
          <w:ilvl w:val="0"/>
          <w:numId w:val="26"/>
        </w:numPr>
        <w:rPr>
          <w:rFonts w:ascii="Garamond" w:hAnsi="Garamond"/>
          <w:sz w:val="24"/>
          <w:szCs w:val="24"/>
        </w:rPr>
      </w:pPr>
      <w:r w:rsidRPr="00CC58E3">
        <w:rPr>
          <w:rFonts w:ascii="Garamond" w:hAnsi="Garamond"/>
          <w:sz w:val="24"/>
          <w:szCs w:val="24"/>
        </w:rPr>
        <w:t>Linux</w:t>
      </w:r>
    </w:p>
    <w:p w14:paraId="17E6A097" w14:textId="666CB4F4" w:rsidR="00C32E3E" w:rsidRPr="00C32E3E" w:rsidRDefault="00C32E3E" w:rsidP="006C7765">
      <w:pPr>
        <w:pStyle w:val="ListParagraph"/>
        <w:numPr>
          <w:ilvl w:val="0"/>
          <w:numId w:val="24"/>
        </w:numPr>
        <w:rPr>
          <w:rFonts w:ascii="Garamond" w:hAnsi="Garamond"/>
          <w:sz w:val="24"/>
          <w:szCs w:val="24"/>
        </w:rPr>
      </w:pPr>
      <w:r w:rsidRPr="00C32E3E">
        <w:rPr>
          <w:rFonts w:ascii="Garamond" w:hAnsi="Garamond"/>
          <w:sz w:val="24"/>
          <w:szCs w:val="24"/>
        </w:rPr>
        <w:lastRenderedPageBreak/>
        <w:t xml:space="preserve">Installation of Linux </w:t>
      </w:r>
    </w:p>
    <w:p w14:paraId="05AB7AC7" w14:textId="7616C8EC" w:rsidR="00C32E3E" w:rsidRPr="00C32E3E" w:rsidRDefault="00C32E3E" w:rsidP="006C7765">
      <w:pPr>
        <w:pStyle w:val="ListParagraph"/>
        <w:numPr>
          <w:ilvl w:val="0"/>
          <w:numId w:val="24"/>
        </w:numPr>
        <w:rPr>
          <w:rFonts w:ascii="Garamond" w:hAnsi="Garamond"/>
          <w:sz w:val="24"/>
          <w:szCs w:val="24"/>
        </w:rPr>
      </w:pPr>
      <w:r w:rsidRPr="00C32E3E">
        <w:rPr>
          <w:rFonts w:ascii="Garamond" w:hAnsi="Garamond"/>
          <w:sz w:val="24"/>
          <w:szCs w:val="24"/>
        </w:rPr>
        <w:t>Configuration</w:t>
      </w:r>
    </w:p>
    <w:p w14:paraId="1E91E76E" w14:textId="6BFAC69F" w:rsidR="00C32E3E" w:rsidRPr="00C32E3E" w:rsidRDefault="00C32E3E" w:rsidP="006C7765">
      <w:pPr>
        <w:pStyle w:val="ListParagraph"/>
        <w:numPr>
          <w:ilvl w:val="0"/>
          <w:numId w:val="24"/>
        </w:numPr>
        <w:rPr>
          <w:rFonts w:ascii="Garamond" w:hAnsi="Garamond"/>
          <w:sz w:val="24"/>
          <w:szCs w:val="24"/>
        </w:rPr>
      </w:pPr>
      <w:r w:rsidRPr="00C32E3E">
        <w:rPr>
          <w:rFonts w:ascii="Garamond" w:hAnsi="Garamond"/>
          <w:sz w:val="24"/>
          <w:szCs w:val="24"/>
        </w:rPr>
        <w:t>Manage</w:t>
      </w:r>
    </w:p>
    <w:p w14:paraId="5E683735" w14:textId="69E4EBEE" w:rsidR="00C32E3E" w:rsidRPr="00C32E3E" w:rsidRDefault="00C32E3E" w:rsidP="006C7765">
      <w:pPr>
        <w:pStyle w:val="ListParagraph"/>
        <w:numPr>
          <w:ilvl w:val="0"/>
          <w:numId w:val="24"/>
        </w:numPr>
        <w:rPr>
          <w:rFonts w:ascii="Garamond" w:hAnsi="Garamond"/>
          <w:sz w:val="24"/>
          <w:szCs w:val="24"/>
        </w:rPr>
      </w:pPr>
      <w:r w:rsidRPr="00C32E3E">
        <w:rPr>
          <w:rFonts w:ascii="Garamond" w:hAnsi="Garamond"/>
          <w:sz w:val="24"/>
          <w:szCs w:val="24"/>
        </w:rPr>
        <w:t xml:space="preserve">Installation of app on </w:t>
      </w:r>
      <w:r w:rsidRPr="00C32E3E">
        <w:rPr>
          <w:rFonts w:ascii="Garamond" w:hAnsi="Garamond"/>
          <w:sz w:val="24"/>
          <w:szCs w:val="24"/>
        </w:rPr>
        <w:t>L</w:t>
      </w:r>
      <w:r w:rsidRPr="00C32E3E">
        <w:rPr>
          <w:rFonts w:ascii="Garamond" w:hAnsi="Garamond"/>
          <w:sz w:val="24"/>
          <w:szCs w:val="24"/>
        </w:rPr>
        <w:t>inux (apache / Nginx etc)</w:t>
      </w:r>
    </w:p>
    <w:p w14:paraId="5F1ADAB2" w14:textId="0DB0A95B" w:rsidR="00C32E3E" w:rsidRPr="00C32E3E" w:rsidRDefault="00C32E3E" w:rsidP="006C7765">
      <w:pPr>
        <w:pStyle w:val="ListParagraph"/>
        <w:numPr>
          <w:ilvl w:val="0"/>
          <w:numId w:val="24"/>
        </w:numPr>
        <w:rPr>
          <w:rFonts w:ascii="Garamond" w:hAnsi="Garamond"/>
          <w:sz w:val="24"/>
          <w:szCs w:val="24"/>
        </w:rPr>
      </w:pPr>
      <w:r w:rsidRPr="00C32E3E">
        <w:rPr>
          <w:rFonts w:ascii="Garamond" w:hAnsi="Garamond"/>
          <w:sz w:val="24"/>
          <w:szCs w:val="24"/>
        </w:rPr>
        <w:t xml:space="preserve">AWS cli configuration on Linux </w:t>
      </w:r>
    </w:p>
    <w:p w14:paraId="31E82035" w14:textId="2CDED7E0" w:rsidR="00C32E3E" w:rsidRPr="00C32E3E" w:rsidRDefault="00C32E3E" w:rsidP="006C7765">
      <w:pPr>
        <w:pStyle w:val="ListParagraph"/>
        <w:numPr>
          <w:ilvl w:val="0"/>
          <w:numId w:val="24"/>
        </w:numPr>
        <w:rPr>
          <w:rFonts w:ascii="Garamond" w:hAnsi="Garamond"/>
          <w:sz w:val="24"/>
          <w:szCs w:val="24"/>
        </w:rPr>
      </w:pPr>
      <w:r w:rsidRPr="00C32E3E">
        <w:rPr>
          <w:rFonts w:ascii="Garamond" w:hAnsi="Garamond"/>
          <w:sz w:val="24"/>
          <w:szCs w:val="24"/>
        </w:rPr>
        <w:t>Complete hands</w:t>
      </w:r>
      <w:r w:rsidRPr="00C32E3E">
        <w:rPr>
          <w:rFonts w:ascii="Garamond" w:hAnsi="Garamond"/>
          <w:sz w:val="24"/>
          <w:szCs w:val="24"/>
        </w:rPr>
        <w:t>-</w:t>
      </w:r>
      <w:r w:rsidRPr="00C32E3E">
        <w:rPr>
          <w:rFonts w:ascii="Garamond" w:hAnsi="Garamond"/>
          <w:sz w:val="24"/>
          <w:szCs w:val="24"/>
        </w:rPr>
        <w:t xml:space="preserve">on on </w:t>
      </w:r>
      <w:r w:rsidRPr="00C32E3E">
        <w:rPr>
          <w:rFonts w:ascii="Garamond" w:hAnsi="Garamond"/>
          <w:sz w:val="24"/>
          <w:szCs w:val="24"/>
        </w:rPr>
        <w:t>L</w:t>
      </w:r>
      <w:r w:rsidRPr="00C32E3E">
        <w:rPr>
          <w:rFonts w:ascii="Garamond" w:hAnsi="Garamond"/>
          <w:sz w:val="24"/>
          <w:szCs w:val="24"/>
        </w:rPr>
        <w:t>inux.</w:t>
      </w:r>
    </w:p>
    <w:p w14:paraId="61C95D1B" w14:textId="77777777" w:rsidR="00CC58E3" w:rsidRDefault="00CC58E3" w:rsidP="006C7765">
      <w:pPr>
        <w:pStyle w:val="ListParagraph"/>
        <w:numPr>
          <w:ilvl w:val="0"/>
          <w:numId w:val="25"/>
        </w:numPr>
      </w:pPr>
      <w:r>
        <w:t xml:space="preserve">Python </w:t>
      </w:r>
    </w:p>
    <w:p w14:paraId="0505ACA1" w14:textId="77777777" w:rsidR="00CC58E3" w:rsidRDefault="00CC58E3" w:rsidP="006C7765">
      <w:pPr>
        <w:pStyle w:val="ListParagraph"/>
        <w:numPr>
          <w:ilvl w:val="0"/>
          <w:numId w:val="25"/>
        </w:numPr>
      </w:pPr>
      <w:r>
        <w:t xml:space="preserve">Boto </w:t>
      </w:r>
    </w:p>
    <w:p w14:paraId="45BC4B78" w14:textId="77777777" w:rsidR="00CC58E3" w:rsidRDefault="00CC58E3" w:rsidP="006C7765">
      <w:pPr>
        <w:pStyle w:val="ListParagraph"/>
        <w:numPr>
          <w:ilvl w:val="0"/>
          <w:numId w:val="25"/>
        </w:numPr>
      </w:pPr>
      <w:r>
        <w:t xml:space="preserve">DMS </w:t>
      </w:r>
    </w:p>
    <w:p w14:paraId="63A81029" w14:textId="77777777" w:rsidR="00CC58E3" w:rsidRDefault="00CC58E3" w:rsidP="006C7765">
      <w:pPr>
        <w:pStyle w:val="ListParagraph"/>
        <w:numPr>
          <w:ilvl w:val="0"/>
          <w:numId w:val="25"/>
        </w:numPr>
      </w:pPr>
      <w:r>
        <w:t>System Manager</w:t>
      </w:r>
    </w:p>
    <w:p w14:paraId="4180DF5E" w14:textId="77777777" w:rsidR="00CC58E3" w:rsidRDefault="00CC58E3" w:rsidP="006C7765">
      <w:pPr>
        <w:pStyle w:val="ListParagraph"/>
        <w:numPr>
          <w:ilvl w:val="0"/>
          <w:numId w:val="25"/>
        </w:numPr>
      </w:pPr>
      <w:r>
        <w:t xml:space="preserve">Mock </w:t>
      </w:r>
    </w:p>
    <w:p w14:paraId="0805F743" w14:textId="77777777" w:rsidR="00CC58E3" w:rsidRDefault="00CC58E3" w:rsidP="006C7765">
      <w:pPr>
        <w:pStyle w:val="ListParagraph"/>
        <w:numPr>
          <w:ilvl w:val="0"/>
          <w:numId w:val="25"/>
        </w:numPr>
      </w:pPr>
      <w:r>
        <w:t xml:space="preserve">Interview preparation </w:t>
      </w:r>
    </w:p>
    <w:p w14:paraId="67EB7E35" w14:textId="77777777" w:rsidR="00CC58E3" w:rsidRDefault="00CC58E3" w:rsidP="006C7765">
      <w:pPr>
        <w:pStyle w:val="ListParagraph"/>
        <w:numPr>
          <w:ilvl w:val="0"/>
          <w:numId w:val="25"/>
        </w:numPr>
      </w:pPr>
      <w:r>
        <w:t xml:space="preserve">Scenario based lab and practical </w:t>
      </w:r>
    </w:p>
    <w:p w14:paraId="5055B249" w14:textId="77777777" w:rsidR="00CC58E3" w:rsidRDefault="00CC58E3" w:rsidP="006C7765">
      <w:pPr>
        <w:pStyle w:val="ListParagraph"/>
        <w:numPr>
          <w:ilvl w:val="0"/>
          <w:numId w:val="25"/>
        </w:numPr>
      </w:pPr>
      <w:r>
        <w:t>Each topic and services will be cover with lab and theory.</w:t>
      </w:r>
    </w:p>
    <w:p w14:paraId="21E36E49" w14:textId="33B79124" w:rsidR="00CC58E3" w:rsidRPr="00CC58E3" w:rsidRDefault="00CC58E3" w:rsidP="006C7765">
      <w:pPr>
        <w:pStyle w:val="ListParagraph"/>
        <w:numPr>
          <w:ilvl w:val="0"/>
          <w:numId w:val="25"/>
        </w:numPr>
      </w:pPr>
      <w:r>
        <w:t>Security</w:t>
      </w:r>
      <w:r>
        <w:t xml:space="preserve">: </w:t>
      </w:r>
      <w:r w:rsidRPr="00CC58E3">
        <w:rPr>
          <w:rFonts w:ascii="Garamond" w:hAnsi="Garamond"/>
          <w:sz w:val="26"/>
          <w:szCs w:val="26"/>
        </w:rPr>
        <w:t>KMS / SSM/ WAF</w:t>
      </w:r>
    </w:p>
    <w:p w14:paraId="0AE532C3" w14:textId="4E4D3328" w:rsidR="00CC58E3" w:rsidRPr="00CC58E3" w:rsidRDefault="00CC58E3" w:rsidP="006C7765">
      <w:pPr>
        <w:pStyle w:val="ListParagraph"/>
        <w:numPr>
          <w:ilvl w:val="0"/>
          <w:numId w:val="25"/>
        </w:numPr>
        <w:spacing w:after="200" w:line="276" w:lineRule="auto"/>
        <w:rPr>
          <w:rFonts w:ascii="Garamond" w:hAnsi="Garamond"/>
          <w:sz w:val="26"/>
          <w:szCs w:val="26"/>
        </w:rPr>
      </w:pPr>
      <w:r w:rsidRPr="00CC58E3">
        <w:rPr>
          <w:rFonts w:ascii="Garamond" w:hAnsi="Garamond"/>
          <w:sz w:val="26"/>
          <w:szCs w:val="26"/>
        </w:rPr>
        <w:t>Storage</w:t>
      </w:r>
      <w:r w:rsidRPr="00CC58E3">
        <w:rPr>
          <w:rFonts w:ascii="Garamond" w:hAnsi="Garamond"/>
          <w:sz w:val="26"/>
          <w:szCs w:val="26"/>
        </w:rPr>
        <w:t xml:space="preserve">: </w:t>
      </w:r>
      <w:r w:rsidRPr="00CC58E3">
        <w:rPr>
          <w:rFonts w:ascii="Garamond" w:hAnsi="Garamond"/>
          <w:sz w:val="26"/>
          <w:szCs w:val="26"/>
        </w:rPr>
        <w:t>EFS, NFS, FSX, Storage Gateway</w:t>
      </w:r>
    </w:p>
    <w:p w14:paraId="15D92814" w14:textId="77777777" w:rsidR="00CC58E3" w:rsidRDefault="00CC58E3" w:rsidP="00CC58E3">
      <w:pPr>
        <w:rPr>
          <w:rFonts w:ascii="Garamond" w:hAnsi="Garamond"/>
          <w:sz w:val="26"/>
          <w:szCs w:val="26"/>
        </w:rPr>
      </w:pPr>
      <w:r>
        <w:rPr>
          <w:rFonts w:ascii="Garamond" w:hAnsi="Garamond"/>
          <w:sz w:val="26"/>
          <w:szCs w:val="26"/>
        </w:rPr>
        <w:t xml:space="preserve">These topics will be covered with this AWS course with real scenario based. </w:t>
      </w:r>
    </w:p>
    <w:p w14:paraId="525E2824" w14:textId="49FAC287" w:rsidR="007F31C5" w:rsidRPr="00ED5F87" w:rsidRDefault="006C7765" w:rsidP="007F31C5">
      <w:pPr>
        <w:rPr>
          <w:rFonts w:ascii="Garamond" w:hAnsi="Garamond"/>
          <w:b/>
          <w:bCs/>
          <w:sz w:val="28"/>
          <w:szCs w:val="28"/>
        </w:rPr>
      </w:pPr>
      <w:r>
        <w:rPr>
          <w:rFonts w:ascii="Garamond" w:hAnsi="Garamond"/>
          <w:b/>
          <w:bCs/>
          <w:sz w:val="28"/>
          <w:szCs w:val="28"/>
        </w:rPr>
        <w:t>Module 17</w:t>
      </w:r>
      <w:r w:rsidR="007F31C5" w:rsidRPr="00ED5F87">
        <w:rPr>
          <w:rFonts w:ascii="Garamond" w:hAnsi="Garamond"/>
          <w:b/>
          <w:bCs/>
          <w:sz w:val="28"/>
          <w:szCs w:val="28"/>
        </w:rPr>
        <w:t>: Placement Guide</w:t>
      </w:r>
    </w:p>
    <w:p w14:paraId="0136C6EC" w14:textId="77777777" w:rsidR="007F31C5" w:rsidRPr="00ED5F87" w:rsidRDefault="007F31C5" w:rsidP="006C7765">
      <w:pPr>
        <w:pStyle w:val="ListParagraph"/>
        <w:numPr>
          <w:ilvl w:val="0"/>
          <w:numId w:val="1"/>
        </w:numPr>
        <w:spacing w:line="259" w:lineRule="auto"/>
        <w:rPr>
          <w:rFonts w:ascii="Garamond" w:hAnsi="Garamond"/>
          <w:sz w:val="24"/>
          <w:szCs w:val="24"/>
        </w:rPr>
      </w:pPr>
      <w:bookmarkStart w:id="0" w:name="_Hlk50988251"/>
      <w:r w:rsidRPr="00ED5F87">
        <w:rPr>
          <w:rFonts w:ascii="Garamond" w:hAnsi="Garamond"/>
          <w:sz w:val="24"/>
          <w:szCs w:val="24"/>
        </w:rPr>
        <w:t>What is an Interview?</w:t>
      </w:r>
    </w:p>
    <w:p w14:paraId="2D79F70B" w14:textId="77777777" w:rsidR="007F31C5" w:rsidRPr="00ED5F87" w:rsidRDefault="007F31C5" w:rsidP="006C7765">
      <w:pPr>
        <w:pStyle w:val="ListParagraph"/>
        <w:numPr>
          <w:ilvl w:val="0"/>
          <w:numId w:val="1"/>
        </w:numPr>
        <w:spacing w:line="259" w:lineRule="auto"/>
        <w:rPr>
          <w:rFonts w:ascii="Garamond" w:hAnsi="Garamond"/>
          <w:sz w:val="24"/>
          <w:szCs w:val="24"/>
        </w:rPr>
      </w:pPr>
      <w:r w:rsidRPr="00ED5F87">
        <w:rPr>
          <w:rFonts w:ascii="Garamond" w:hAnsi="Garamond"/>
          <w:sz w:val="24"/>
          <w:szCs w:val="24"/>
        </w:rPr>
        <w:t>Tips to clear an Interview</w:t>
      </w:r>
    </w:p>
    <w:p w14:paraId="3B073A63" w14:textId="77777777" w:rsidR="007F31C5" w:rsidRPr="00ED5F87" w:rsidRDefault="007F31C5" w:rsidP="006C7765">
      <w:pPr>
        <w:pStyle w:val="ListParagraph"/>
        <w:numPr>
          <w:ilvl w:val="0"/>
          <w:numId w:val="1"/>
        </w:numPr>
        <w:spacing w:line="259" w:lineRule="auto"/>
        <w:rPr>
          <w:rFonts w:ascii="Garamond" w:hAnsi="Garamond"/>
          <w:sz w:val="24"/>
          <w:szCs w:val="24"/>
        </w:rPr>
      </w:pPr>
      <w:r w:rsidRPr="00ED5F87">
        <w:rPr>
          <w:rFonts w:ascii="Garamond" w:hAnsi="Garamond"/>
          <w:sz w:val="24"/>
          <w:szCs w:val="24"/>
        </w:rPr>
        <w:t>Common Interview questions and answers</w:t>
      </w:r>
    </w:p>
    <w:p w14:paraId="1F57C1B2" w14:textId="686AC081" w:rsidR="007F31C5" w:rsidRPr="00ED5F87" w:rsidRDefault="006C7765" w:rsidP="006C7765">
      <w:pPr>
        <w:pStyle w:val="ListParagraph"/>
        <w:numPr>
          <w:ilvl w:val="0"/>
          <w:numId w:val="1"/>
        </w:numPr>
        <w:spacing w:line="259" w:lineRule="auto"/>
        <w:rPr>
          <w:rFonts w:ascii="Garamond" w:hAnsi="Garamond"/>
          <w:sz w:val="24"/>
          <w:szCs w:val="24"/>
        </w:rPr>
      </w:pPr>
      <w:r>
        <w:rPr>
          <w:rFonts w:ascii="Garamond" w:hAnsi="Garamond"/>
          <w:sz w:val="24"/>
          <w:szCs w:val="24"/>
        </w:rPr>
        <w:t>AWS Solution Architect</w:t>
      </w:r>
      <w:r w:rsidR="007F31C5" w:rsidRPr="00ED5F87">
        <w:rPr>
          <w:rFonts w:ascii="Garamond" w:hAnsi="Garamond"/>
          <w:sz w:val="24"/>
          <w:szCs w:val="24"/>
        </w:rPr>
        <w:t xml:space="preserve"> Interview Questions and Answers</w:t>
      </w:r>
    </w:p>
    <w:p w14:paraId="04AE7DAB" w14:textId="77777777" w:rsidR="007F31C5" w:rsidRPr="00ED5F87" w:rsidRDefault="007F31C5" w:rsidP="006C7765">
      <w:pPr>
        <w:pStyle w:val="ListParagraph"/>
        <w:numPr>
          <w:ilvl w:val="0"/>
          <w:numId w:val="1"/>
        </w:numPr>
        <w:spacing w:line="259" w:lineRule="auto"/>
        <w:rPr>
          <w:rFonts w:ascii="Garamond" w:hAnsi="Garamond"/>
          <w:sz w:val="24"/>
          <w:szCs w:val="24"/>
        </w:rPr>
      </w:pPr>
      <w:r w:rsidRPr="00ED5F87">
        <w:rPr>
          <w:rFonts w:ascii="Garamond" w:hAnsi="Garamond"/>
          <w:sz w:val="24"/>
          <w:szCs w:val="24"/>
        </w:rPr>
        <w:t>Resume Building Guide</w:t>
      </w:r>
    </w:p>
    <w:p w14:paraId="3517BED8" w14:textId="2F73555B" w:rsidR="007F31C5" w:rsidRPr="00ED5F87" w:rsidRDefault="007F31C5" w:rsidP="006C7765">
      <w:pPr>
        <w:pStyle w:val="ListParagraph"/>
        <w:numPr>
          <w:ilvl w:val="0"/>
          <w:numId w:val="1"/>
        </w:numPr>
        <w:spacing w:line="259" w:lineRule="auto"/>
        <w:rPr>
          <w:rFonts w:ascii="Garamond" w:hAnsi="Garamond"/>
          <w:sz w:val="24"/>
          <w:szCs w:val="24"/>
        </w:rPr>
      </w:pPr>
      <w:r w:rsidRPr="00ED5F87">
        <w:rPr>
          <w:rFonts w:ascii="Garamond" w:hAnsi="Garamond"/>
          <w:sz w:val="24"/>
          <w:szCs w:val="24"/>
        </w:rPr>
        <w:t xml:space="preserve">Attempt for </w:t>
      </w:r>
      <w:r w:rsidR="006C7765">
        <w:rPr>
          <w:rFonts w:ascii="Garamond" w:hAnsi="Garamond"/>
          <w:sz w:val="24"/>
          <w:szCs w:val="24"/>
        </w:rPr>
        <w:t>the</w:t>
      </w:r>
      <w:r w:rsidRPr="00ED5F87">
        <w:rPr>
          <w:rFonts w:ascii="Garamond" w:hAnsi="Garamond"/>
          <w:sz w:val="24"/>
          <w:szCs w:val="24"/>
        </w:rPr>
        <w:t xml:space="preserve"> Global Certification Exam</w:t>
      </w:r>
    </w:p>
    <w:p w14:paraId="6B01475F" w14:textId="77777777" w:rsidR="007F31C5" w:rsidRPr="00ED5F87" w:rsidRDefault="007F31C5" w:rsidP="006C7765">
      <w:pPr>
        <w:pStyle w:val="ListParagraph"/>
        <w:numPr>
          <w:ilvl w:val="0"/>
          <w:numId w:val="1"/>
        </w:numPr>
        <w:spacing w:line="259" w:lineRule="auto"/>
        <w:rPr>
          <w:rFonts w:ascii="Garamond" w:hAnsi="Garamond"/>
          <w:sz w:val="24"/>
          <w:szCs w:val="24"/>
        </w:rPr>
      </w:pPr>
      <w:r w:rsidRPr="00ED5F87">
        <w:rPr>
          <w:rFonts w:ascii="Garamond" w:hAnsi="Garamond"/>
          <w:sz w:val="24"/>
          <w:szCs w:val="24"/>
        </w:rPr>
        <w:t>Start applying for Jobs</w:t>
      </w:r>
    </w:p>
    <w:bookmarkEnd w:id="0"/>
    <w:p w14:paraId="2B1BFEB9" w14:textId="77777777" w:rsidR="007F31C5" w:rsidRPr="00ED5F87" w:rsidRDefault="007F31C5" w:rsidP="007F31C5">
      <w:pPr>
        <w:rPr>
          <w:rFonts w:ascii="Garamond" w:hAnsi="Garamond"/>
        </w:rPr>
      </w:pPr>
    </w:p>
    <w:p w14:paraId="06AED406" w14:textId="77777777" w:rsidR="00DA61DC" w:rsidRDefault="00DA61DC" w:rsidP="00DA61DC">
      <w:pPr>
        <w:jc w:val="center"/>
        <w:rPr>
          <w:rFonts w:ascii="Garamond" w:hAnsi="Garamond"/>
          <w:b/>
          <w:bCs/>
          <w:sz w:val="28"/>
          <w:szCs w:val="28"/>
          <w:u w:val="single"/>
        </w:rPr>
      </w:pPr>
      <w:r w:rsidRPr="00DA61DC">
        <w:rPr>
          <w:rFonts w:ascii="Garamond" w:hAnsi="Garamond"/>
          <w:b/>
          <w:bCs/>
          <w:sz w:val="28"/>
          <w:szCs w:val="28"/>
          <w:u w:val="single"/>
        </w:rPr>
        <w:t>AWS Certified Solutions Architect – Associate (SAA-C02) Exam Guide</w:t>
      </w:r>
    </w:p>
    <w:p w14:paraId="6E94EA2C" w14:textId="4D509EEC" w:rsidR="004B64BB" w:rsidRPr="004B64BB" w:rsidRDefault="004B64BB" w:rsidP="004B64BB">
      <w:pPr>
        <w:rPr>
          <w:rFonts w:ascii="Garamond" w:hAnsi="Garamond"/>
          <w:sz w:val="24"/>
          <w:szCs w:val="24"/>
        </w:rPr>
      </w:pPr>
      <w:r w:rsidRPr="004B64BB">
        <w:rPr>
          <w:rFonts w:ascii="Garamond" w:hAnsi="Garamond"/>
          <w:sz w:val="24"/>
          <w:szCs w:val="24"/>
        </w:rPr>
        <w:t>The AWS Certified Solutions Architect - Associate (SAA-C02) examination is intended for individuals who perform in a solutions architect role. This exam validates an examinee’s ability to effectively demonstrate knowledge of how to architect and deploy secure and robust applications on AWS technologies.</w:t>
      </w:r>
    </w:p>
    <w:p w14:paraId="61E8959D" w14:textId="77777777" w:rsidR="004B64BB" w:rsidRPr="00EF21D2" w:rsidRDefault="004B64BB" w:rsidP="004B64BB">
      <w:pPr>
        <w:rPr>
          <w:rFonts w:ascii="Garamond" w:hAnsi="Garamond"/>
          <w:b/>
          <w:bCs/>
          <w:sz w:val="24"/>
          <w:szCs w:val="24"/>
        </w:rPr>
      </w:pPr>
      <w:r w:rsidRPr="00EF21D2">
        <w:rPr>
          <w:rFonts w:ascii="Garamond" w:hAnsi="Garamond"/>
          <w:b/>
          <w:bCs/>
          <w:sz w:val="24"/>
          <w:szCs w:val="24"/>
        </w:rPr>
        <w:t>It validates an examinee’s ability to:</w:t>
      </w:r>
    </w:p>
    <w:p w14:paraId="32C09D26" w14:textId="2B2DA25F" w:rsidR="004B64BB" w:rsidRPr="004B64BB" w:rsidRDefault="004B64BB" w:rsidP="006C7765">
      <w:pPr>
        <w:pStyle w:val="ListParagraph"/>
        <w:numPr>
          <w:ilvl w:val="0"/>
          <w:numId w:val="4"/>
        </w:numPr>
        <w:rPr>
          <w:rFonts w:ascii="Garamond" w:hAnsi="Garamond"/>
          <w:sz w:val="24"/>
          <w:szCs w:val="24"/>
        </w:rPr>
      </w:pPr>
      <w:r w:rsidRPr="004B64BB">
        <w:rPr>
          <w:rFonts w:ascii="Garamond" w:hAnsi="Garamond"/>
          <w:sz w:val="24"/>
          <w:szCs w:val="24"/>
        </w:rPr>
        <w:t>Define a solution using architectural design principles based on customer requirements.</w:t>
      </w:r>
    </w:p>
    <w:p w14:paraId="0412F38D" w14:textId="1483A39C" w:rsidR="007F31C5" w:rsidRPr="004B64BB" w:rsidRDefault="004B64BB" w:rsidP="006C7765">
      <w:pPr>
        <w:pStyle w:val="ListParagraph"/>
        <w:numPr>
          <w:ilvl w:val="0"/>
          <w:numId w:val="4"/>
        </w:numPr>
        <w:rPr>
          <w:rFonts w:ascii="Garamond" w:hAnsi="Garamond"/>
          <w:sz w:val="24"/>
          <w:szCs w:val="24"/>
        </w:rPr>
      </w:pPr>
      <w:r w:rsidRPr="004B64BB">
        <w:rPr>
          <w:rFonts w:ascii="Garamond" w:hAnsi="Garamond"/>
          <w:sz w:val="24"/>
          <w:szCs w:val="24"/>
        </w:rPr>
        <w:t>Provide implementation guidance based on best practices to an organization throughout the lifecycle of a project Architect – Associate (SAA-C02) Exam Guide</w:t>
      </w:r>
      <w:r w:rsidR="007F31C5" w:rsidRPr="004B64BB">
        <w:rPr>
          <w:rFonts w:ascii="Garamond" w:hAnsi="Garamond"/>
          <w:sz w:val="24"/>
          <w:szCs w:val="24"/>
        </w:rPr>
        <w:t>.</w:t>
      </w:r>
    </w:p>
    <w:p w14:paraId="6763EB66" w14:textId="10AC3C59" w:rsidR="007F31C5" w:rsidRPr="00EF21D2" w:rsidRDefault="004B64BB" w:rsidP="007F31C5">
      <w:pPr>
        <w:rPr>
          <w:rFonts w:ascii="Garamond" w:hAnsi="Garamond"/>
          <w:b/>
          <w:bCs/>
          <w:sz w:val="24"/>
          <w:szCs w:val="24"/>
        </w:rPr>
      </w:pPr>
      <w:r w:rsidRPr="00EF21D2">
        <w:rPr>
          <w:rFonts w:ascii="Garamond" w:hAnsi="Garamond"/>
          <w:b/>
          <w:bCs/>
          <w:sz w:val="24"/>
          <w:szCs w:val="24"/>
        </w:rPr>
        <w:t>Recommended AWS knowledge for the Exam:</w:t>
      </w:r>
    </w:p>
    <w:p w14:paraId="31EF2C6A" w14:textId="77777777" w:rsidR="004B64BB" w:rsidRPr="004B64BB" w:rsidRDefault="004B64BB" w:rsidP="006C7765">
      <w:pPr>
        <w:pStyle w:val="ListParagraph"/>
        <w:numPr>
          <w:ilvl w:val="0"/>
          <w:numId w:val="5"/>
        </w:numPr>
        <w:rPr>
          <w:rFonts w:ascii="Garamond" w:hAnsi="Garamond"/>
          <w:sz w:val="24"/>
          <w:szCs w:val="24"/>
        </w:rPr>
      </w:pPr>
      <w:r w:rsidRPr="004B64BB">
        <w:rPr>
          <w:rFonts w:ascii="Garamond" w:hAnsi="Garamond"/>
          <w:sz w:val="24"/>
          <w:szCs w:val="24"/>
        </w:rPr>
        <w:t>1 year of hands-on experience designing available, cost-effective, fault-tolerant, and scalable distributed systems on AWS.</w:t>
      </w:r>
    </w:p>
    <w:p w14:paraId="3F87B1AE" w14:textId="73F0829E" w:rsidR="004B64BB" w:rsidRPr="004B64BB" w:rsidRDefault="004B64BB" w:rsidP="006C7765">
      <w:pPr>
        <w:pStyle w:val="ListParagraph"/>
        <w:numPr>
          <w:ilvl w:val="0"/>
          <w:numId w:val="5"/>
        </w:numPr>
        <w:rPr>
          <w:rFonts w:ascii="Garamond" w:hAnsi="Garamond"/>
          <w:sz w:val="24"/>
          <w:szCs w:val="24"/>
        </w:rPr>
      </w:pPr>
      <w:r w:rsidRPr="004B64BB">
        <w:rPr>
          <w:rFonts w:ascii="Garamond" w:hAnsi="Garamond"/>
          <w:sz w:val="24"/>
          <w:szCs w:val="24"/>
        </w:rPr>
        <w:t>Hands-on experience using comput</w:t>
      </w:r>
      <w:r>
        <w:rPr>
          <w:rFonts w:ascii="Garamond" w:hAnsi="Garamond"/>
          <w:sz w:val="24"/>
          <w:szCs w:val="24"/>
        </w:rPr>
        <w:t>ing</w:t>
      </w:r>
      <w:r w:rsidRPr="004B64BB">
        <w:rPr>
          <w:rFonts w:ascii="Garamond" w:hAnsi="Garamond"/>
          <w:sz w:val="24"/>
          <w:szCs w:val="24"/>
        </w:rPr>
        <w:t>, networking, storage, and database AWS services.</w:t>
      </w:r>
    </w:p>
    <w:p w14:paraId="53B82B83" w14:textId="31482EB7" w:rsidR="004B64BB" w:rsidRPr="004B64BB" w:rsidRDefault="004B64BB" w:rsidP="006C7765">
      <w:pPr>
        <w:pStyle w:val="ListParagraph"/>
        <w:numPr>
          <w:ilvl w:val="0"/>
          <w:numId w:val="5"/>
        </w:numPr>
        <w:rPr>
          <w:rFonts w:ascii="Garamond" w:hAnsi="Garamond"/>
          <w:sz w:val="24"/>
          <w:szCs w:val="24"/>
        </w:rPr>
      </w:pPr>
      <w:r w:rsidRPr="004B64BB">
        <w:rPr>
          <w:rFonts w:ascii="Garamond" w:hAnsi="Garamond"/>
          <w:sz w:val="24"/>
          <w:szCs w:val="24"/>
        </w:rPr>
        <w:t>Hands-on experience with AWS deployment and management services.</w:t>
      </w:r>
    </w:p>
    <w:p w14:paraId="5B6A2F7B" w14:textId="01D5C5DB" w:rsidR="004B64BB" w:rsidRPr="004B64BB" w:rsidRDefault="004B64BB" w:rsidP="006C7765">
      <w:pPr>
        <w:pStyle w:val="ListParagraph"/>
        <w:numPr>
          <w:ilvl w:val="0"/>
          <w:numId w:val="5"/>
        </w:numPr>
        <w:rPr>
          <w:rFonts w:ascii="Garamond" w:hAnsi="Garamond"/>
          <w:sz w:val="24"/>
          <w:szCs w:val="24"/>
        </w:rPr>
      </w:pPr>
      <w:r w:rsidRPr="004B64BB">
        <w:rPr>
          <w:rFonts w:ascii="Garamond" w:hAnsi="Garamond"/>
          <w:sz w:val="24"/>
          <w:szCs w:val="24"/>
        </w:rPr>
        <w:lastRenderedPageBreak/>
        <w:t>Ability to identify and define technical requirements for an AWS-based application.</w:t>
      </w:r>
    </w:p>
    <w:p w14:paraId="13AC7B4C" w14:textId="5E144D56" w:rsidR="004B64BB" w:rsidRPr="004B64BB" w:rsidRDefault="004B64BB" w:rsidP="006C7765">
      <w:pPr>
        <w:pStyle w:val="ListParagraph"/>
        <w:numPr>
          <w:ilvl w:val="0"/>
          <w:numId w:val="5"/>
        </w:numPr>
        <w:rPr>
          <w:rFonts w:ascii="Garamond" w:hAnsi="Garamond"/>
          <w:sz w:val="24"/>
          <w:szCs w:val="24"/>
        </w:rPr>
      </w:pPr>
      <w:r w:rsidRPr="004B64BB">
        <w:rPr>
          <w:rFonts w:ascii="Garamond" w:hAnsi="Garamond"/>
          <w:sz w:val="24"/>
          <w:szCs w:val="24"/>
        </w:rPr>
        <w:t>Ability to identify which AWS services meet a given technical requirement.</w:t>
      </w:r>
    </w:p>
    <w:p w14:paraId="5B02BE84" w14:textId="6684BA77" w:rsidR="004B64BB" w:rsidRPr="004B64BB" w:rsidRDefault="004B64BB" w:rsidP="006C7765">
      <w:pPr>
        <w:pStyle w:val="ListParagraph"/>
        <w:numPr>
          <w:ilvl w:val="0"/>
          <w:numId w:val="5"/>
        </w:numPr>
        <w:rPr>
          <w:rFonts w:ascii="Garamond" w:hAnsi="Garamond"/>
          <w:sz w:val="24"/>
          <w:szCs w:val="24"/>
        </w:rPr>
      </w:pPr>
      <w:r w:rsidRPr="004B64BB">
        <w:rPr>
          <w:rFonts w:ascii="Garamond" w:hAnsi="Garamond"/>
          <w:sz w:val="24"/>
          <w:szCs w:val="24"/>
        </w:rPr>
        <w:t>Knowledge of recommended best practices for building secure and reliable applications on the AWS platform.</w:t>
      </w:r>
    </w:p>
    <w:p w14:paraId="1353B8BB" w14:textId="78F16A4B" w:rsidR="004B64BB" w:rsidRPr="004B64BB" w:rsidRDefault="004B64BB" w:rsidP="006C7765">
      <w:pPr>
        <w:pStyle w:val="ListParagraph"/>
        <w:numPr>
          <w:ilvl w:val="0"/>
          <w:numId w:val="5"/>
        </w:numPr>
        <w:rPr>
          <w:rFonts w:ascii="Garamond" w:hAnsi="Garamond"/>
          <w:sz w:val="24"/>
          <w:szCs w:val="24"/>
        </w:rPr>
      </w:pPr>
      <w:r w:rsidRPr="004B64BB">
        <w:rPr>
          <w:rFonts w:ascii="Garamond" w:hAnsi="Garamond"/>
          <w:sz w:val="24"/>
          <w:szCs w:val="24"/>
        </w:rPr>
        <w:t>An understanding of the basic architectural principles of building in the AWS Cloud.</w:t>
      </w:r>
    </w:p>
    <w:p w14:paraId="0DE28B32" w14:textId="38CF7EC6" w:rsidR="004B64BB" w:rsidRPr="004B64BB" w:rsidRDefault="004B64BB" w:rsidP="006C7765">
      <w:pPr>
        <w:pStyle w:val="ListParagraph"/>
        <w:numPr>
          <w:ilvl w:val="0"/>
          <w:numId w:val="5"/>
        </w:numPr>
        <w:rPr>
          <w:rFonts w:ascii="Garamond" w:hAnsi="Garamond"/>
          <w:sz w:val="24"/>
          <w:szCs w:val="24"/>
        </w:rPr>
      </w:pPr>
      <w:r w:rsidRPr="004B64BB">
        <w:rPr>
          <w:rFonts w:ascii="Garamond" w:hAnsi="Garamond"/>
          <w:sz w:val="24"/>
          <w:szCs w:val="24"/>
        </w:rPr>
        <w:t>An understanding of the AWS global infrastructure.</w:t>
      </w:r>
    </w:p>
    <w:p w14:paraId="4702A58D" w14:textId="70DC412B" w:rsidR="004B64BB" w:rsidRPr="004B64BB" w:rsidRDefault="004B64BB" w:rsidP="006C7765">
      <w:pPr>
        <w:pStyle w:val="ListParagraph"/>
        <w:numPr>
          <w:ilvl w:val="0"/>
          <w:numId w:val="5"/>
        </w:numPr>
        <w:rPr>
          <w:rFonts w:ascii="Garamond" w:hAnsi="Garamond"/>
          <w:sz w:val="24"/>
          <w:szCs w:val="24"/>
        </w:rPr>
      </w:pPr>
      <w:r w:rsidRPr="004B64BB">
        <w:rPr>
          <w:rFonts w:ascii="Garamond" w:hAnsi="Garamond"/>
          <w:sz w:val="24"/>
          <w:szCs w:val="24"/>
        </w:rPr>
        <w:t>An understanding of network technologies as they relate to AWS.</w:t>
      </w:r>
    </w:p>
    <w:p w14:paraId="3A93E59E" w14:textId="713CE30B" w:rsidR="004B64BB" w:rsidRPr="004B64BB" w:rsidRDefault="004B64BB" w:rsidP="006C7765">
      <w:pPr>
        <w:pStyle w:val="ListParagraph"/>
        <w:numPr>
          <w:ilvl w:val="0"/>
          <w:numId w:val="5"/>
        </w:numPr>
        <w:rPr>
          <w:rFonts w:ascii="Garamond" w:hAnsi="Garamond"/>
          <w:sz w:val="24"/>
          <w:szCs w:val="24"/>
        </w:rPr>
      </w:pPr>
      <w:r w:rsidRPr="004B64BB">
        <w:rPr>
          <w:rFonts w:ascii="Garamond" w:hAnsi="Garamond"/>
          <w:sz w:val="24"/>
          <w:szCs w:val="24"/>
        </w:rPr>
        <w:t>An understanding of security features and tools that AWS provides and how they relate to traditional services.</w:t>
      </w:r>
    </w:p>
    <w:p w14:paraId="7BB1259B" w14:textId="77777777" w:rsidR="00EF21D2" w:rsidRDefault="00EF21D2" w:rsidP="00EF21D2">
      <w:pPr>
        <w:jc w:val="both"/>
        <w:rPr>
          <w:rFonts w:ascii="Garamond" w:hAnsi="Garamond"/>
          <w:b/>
          <w:bCs/>
          <w:sz w:val="28"/>
          <w:szCs w:val="28"/>
        </w:rPr>
      </w:pPr>
      <w:r w:rsidRPr="00120262">
        <w:rPr>
          <w:rFonts w:ascii="Garamond" w:hAnsi="Garamond"/>
          <w:b/>
          <w:bCs/>
          <w:sz w:val="28"/>
          <w:szCs w:val="28"/>
        </w:rPr>
        <w:t>About the Exam:</w:t>
      </w:r>
    </w:p>
    <w:p w14:paraId="55FCABA9" w14:textId="77777777" w:rsidR="00EF21D2" w:rsidRPr="00EF21D2" w:rsidRDefault="00EF21D2" w:rsidP="006C7765">
      <w:pPr>
        <w:pStyle w:val="ListParagraph"/>
        <w:numPr>
          <w:ilvl w:val="0"/>
          <w:numId w:val="12"/>
        </w:numPr>
        <w:jc w:val="both"/>
        <w:rPr>
          <w:rFonts w:ascii="Garamond" w:hAnsi="Garamond"/>
          <w:sz w:val="24"/>
          <w:szCs w:val="24"/>
        </w:rPr>
      </w:pPr>
      <w:r w:rsidRPr="00EF21D2">
        <w:rPr>
          <w:rFonts w:ascii="Garamond" w:hAnsi="Garamond"/>
          <w:sz w:val="24"/>
          <w:szCs w:val="24"/>
        </w:rPr>
        <w:t>Format: Multiple choice, multiple answer</w:t>
      </w:r>
    </w:p>
    <w:p w14:paraId="59525214" w14:textId="77777777" w:rsidR="00EF21D2" w:rsidRPr="00EF21D2" w:rsidRDefault="00EF21D2" w:rsidP="006C7765">
      <w:pPr>
        <w:pStyle w:val="ListParagraph"/>
        <w:numPr>
          <w:ilvl w:val="0"/>
          <w:numId w:val="12"/>
        </w:numPr>
        <w:jc w:val="both"/>
        <w:rPr>
          <w:rFonts w:ascii="Garamond" w:hAnsi="Garamond"/>
          <w:sz w:val="24"/>
          <w:szCs w:val="24"/>
        </w:rPr>
      </w:pPr>
      <w:r w:rsidRPr="00EF21D2">
        <w:rPr>
          <w:rFonts w:ascii="Garamond" w:hAnsi="Garamond"/>
          <w:sz w:val="24"/>
          <w:szCs w:val="24"/>
        </w:rPr>
        <w:t>Passing Score: 720/1000</w:t>
      </w:r>
    </w:p>
    <w:p w14:paraId="4623A162" w14:textId="77777777" w:rsidR="00EF21D2" w:rsidRPr="00EF21D2" w:rsidRDefault="00EF21D2" w:rsidP="006C7765">
      <w:pPr>
        <w:pStyle w:val="ListParagraph"/>
        <w:numPr>
          <w:ilvl w:val="0"/>
          <w:numId w:val="12"/>
        </w:numPr>
        <w:jc w:val="both"/>
        <w:rPr>
          <w:rFonts w:ascii="Garamond" w:hAnsi="Garamond"/>
          <w:sz w:val="24"/>
          <w:szCs w:val="24"/>
        </w:rPr>
      </w:pPr>
      <w:r w:rsidRPr="00EF21D2">
        <w:rPr>
          <w:rFonts w:ascii="Garamond" w:hAnsi="Garamond"/>
          <w:sz w:val="24"/>
          <w:szCs w:val="24"/>
        </w:rPr>
        <w:t>Type: Associate</w:t>
      </w:r>
    </w:p>
    <w:p w14:paraId="5FF2F774" w14:textId="77777777" w:rsidR="00EF21D2" w:rsidRPr="00EF21D2" w:rsidRDefault="00EF21D2" w:rsidP="006C7765">
      <w:pPr>
        <w:pStyle w:val="ListParagraph"/>
        <w:numPr>
          <w:ilvl w:val="0"/>
          <w:numId w:val="12"/>
        </w:numPr>
        <w:jc w:val="both"/>
        <w:rPr>
          <w:rFonts w:ascii="Garamond" w:hAnsi="Garamond"/>
          <w:sz w:val="24"/>
          <w:szCs w:val="24"/>
        </w:rPr>
      </w:pPr>
      <w:r w:rsidRPr="00EF21D2">
        <w:rPr>
          <w:rFonts w:ascii="Garamond" w:hAnsi="Garamond"/>
          <w:sz w:val="24"/>
          <w:szCs w:val="24"/>
        </w:rPr>
        <w:t>Delivery Method: Testing center or online proctored exam</w:t>
      </w:r>
    </w:p>
    <w:p w14:paraId="070C0897" w14:textId="77777777" w:rsidR="00EF21D2" w:rsidRPr="00EF21D2" w:rsidRDefault="00EF21D2" w:rsidP="006C7765">
      <w:pPr>
        <w:pStyle w:val="ListParagraph"/>
        <w:numPr>
          <w:ilvl w:val="0"/>
          <w:numId w:val="12"/>
        </w:numPr>
        <w:jc w:val="both"/>
        <w:rPr>
          <w:rFonts w:ascii="Garamond" w:hAnsi="Garamond"/>
          <w:sz w:val="24"/>
          <w:szCs w:val="24"/>
        </w:rPr>
      </w:pPr>
      <w:r w:rsidRPr="00EF21D2">
        <w:rPr>
          <w:rFonts w:ascii="Garamond" w:hAnsi="Garamond"/>
          <w:sz w:val="24"/>
          <w:szCs w:val="24"/>
        </w:rPr>
        <w:t>Time: 130 minutes to complete the exam</w:t>
      </w:r>
    </w:p>
    <w:p w14:paraId="73B24E76" w14:textId="77777777" w:rsidR="00EF21D2" w:rsidRPr="00EF21D2" w:rsidRDefault="00EF21D2" w:rsidP="006C7765">
      <w:pPr>
        <w:pStyle w:val="ListParagraph"/>
        <w:numPr>
          <w:ilvl w:val="0"/>
          <w:numId w:val="12"/>
        </w:numPr>
        <w:jc w:val="both"/>
        <w:rPr>
          <w:rFonts w:ascii="Garamond" w:hAnsi="Garamond"/>
          <w:sz w:val="24"/>
          <w:szCs w:val="24"/>
        </w:rPr>
      </w:pPr>
      <w:r w:rsidRPr="00EF21D2">
        <w:rPr>
          <w:rFonts w:ascii="Garamond" w:hAnsi="Garamond"/>
          <w:sz w:val="24"/>
          <w:szCs w:val="24"/>
        </w:rPr>
        <w:t>Cost: 150 USD (Practice exam: 20 USD)</w:t>
      </w:r>
    </w:p>
    <w:p w14:paraId="1A78FB42" w14:textId="77777777" w:rsidR="00EF21D2" w:rsidRPr="00EF21D2" w:rsidRDefault="00EF21D2" w:rsidP="006C7765">
      <w:pPr>
        <w:pStyle w:val="ListParagraph"/>
        <w:numPr>
          <w:ilvl w:val="0"/>
          <w:numId w:val="12"/>
        </w:numPr>
        <w:jc w:val="both"/>
        <w:rPr>
          <w:rFonts w:ascii="Garamond" w:hAnsi="Garamond"/>
          <w:sz w:val="24"/>
          <w:szCs w:val="24"/>
        </w:rPr>
      </w:pPr>
      <w:r w:rsidRPr="00EF21D2">
        <w:rPr>
          <w:rFonts w:ascii="Garamond" w:hAnsi="Garamond"/>
          <w:sz w:val="24"/>
          <w:szCs w:val="24"/>
        </w:rPr>
        <w:t>Language: Available in English, Japanese, Korean, and Simplified Chinese</w:t>
      </w:r>
    </w:p>
    <w:p w14:paraId="7F4A9E4A" w14:textId="672D7DAD" w:rsidR="007F31C5" w:rsidRPr="007D5FE5" w:rsidRDefault="007F31C5" w:rsidP="007F31C5">
      <w:pPr>
        <w:rPr>
          <w:rFonts w:ascii="Garamond" w:hAnsi="Garamond"/>
          <w:b/>
          <w:bCs/>
          <w:sz w:val="28"/>
          <w:szCs w:val="28"/>
        </w:rPr>
      </w:pPr>
      <w:r w:rsidRPr="007D5FE5">
        <w:rPr>
          <w:rFonts w:ascii="Garamond" w:hAnsi="Garamond"/>
          <w:b/>
          <w:bCs/>
          <w:sz w:val="28"/>
          <w:szCs w:val="28"/>
        </w:rPr>
        <w:t>Exam</w:t>
      </w:r>
      <w:r w:rsidR="00EF21D2">
        <w:rPr>
          <w:rFonts w:ascii="Garamond" w:hAnsi="Garamond"/>
          <w:b/>
          <w:bCs/>
          <w:sz w:val="28"/>
          <w:szCs w:val="28"/>
        </w:rPr>
        <w:t xml:space="preserve"> Content</w:t>
      </w:r>
      <w:r>
        <w:rPr>
          <w:rFonts w:ascii="Garamond" w:hAnsi="Garamond"/>
          <w:b/>
          <w:bCs/>
          <w:sz w:val="28"/>
          <w:szCs w:val="28"/>
        </w:rPr>
        <w:t>:</w:t>
      </w:r>
    </w:p>
    <w:p w14:paraId="6A4F1889" w14:textId="77777777" w:rsidR="00EF21D2" w:rsidRPr="00EF21D2" w:rsidRDefault="00EF21D2" w:rsidP="00EF21D2">
      <w:pPr>
        <w:jc w:val="both"/>
        <w:rPr>
          <w:rFonts w:ascii="Garamond" w:hAnsi="Garamond"/>
          <w:b/>
          <w:bCs/>
          <w:sz w:val="24"/>
          <w:szCs w:val="24"/>
        </w:rPr>
      </w:pPr>
      <w:r w:rsidRPr="00EF21D2">
        <w:rPr>
          <w:rFonts w:ascii="Garamond" w:hAnsi="Garamond"/>
          <w:b/>
          <w:bCs/>
          <w:sz w:val="24"/>
          <w:szCs w:val="24"/>
        </w:rPr>
        <w:t>Response Types</w:t>
      </w:r>
    </w:p>
    <w:p w14:paraId="776D266B" w14:textId="77777777" w:rsidR="00EF21D2" w:rsidRPr="00EF21D2" w:rsidRDefault="00EF21D2" w:rsidP="00EF21D2">
      <w:pPr>
        <w:jc w:val="both"/>
        <w:rPr>
          <w:rFonts w:ascii="Garamond" w:hAnsi="Garamond"/>
          <w:sz w:val="24"/>
          <w:szCs w:val="24"/>
        </w:rPr>
      </w:pPr>
      <w:r w:rsidRPr="00EF21D2">
        <w:rPr>
          <w:rFonts w:ascii="Garamond" w:hAnsi="Garamond"/>
          <w:sz w:val="24"/>
          <w:szCs w:val="24"/>
        </w:rPr>
        <w:t>There are two types of questions on the examination:</w:t>
      </w:r>
    </w:p>
    <w:p w14:paraId="3167D13B" w14:textId="4E6CD556" w:rsidR="00EF21D2" w:rsidRPr="00EF21D2" w:rsidRDefault="00EF21D2" w:rsidP="006C7765">
      <w:pPr>
        <w:pStyle w:val="ListParagraph"/>
        <w:numPr>
          <w:ilvl w:val="0"/>
          <w:numId w:val="11"/>
        </w:numPr>
        <w:jc w:val="both"/>
        <w:rPr>
          <w:rFonts w:ascii="Garamond" w:hAnsi="Garamond"/>
          <w:sz w:val="24"/>
          <w:szCs w:val="24"/>
        </w:rPr>
      </w:pPr>
      <w:r w:rsidRPr="00EF21D2">
        <w:rPr>
          <w:rFonts w:ascii="Garamond" w:hAnsi="Garamond"/>
          <w:sz w:val="24"/>
          <w:szCs w:val="24"/>
        </w:rPr>
        <w:t>Multiple choice: Has one correct response and three incorrect responses (distractors).</w:t>
      </w:r>
    </w:p>
    <w:p w14:paraId="76D28FBC" w14:textId="0501A2FB" w:rsidR="00EF21D2" w:rsidRPr="00EF21D2" w:rsidRDefault="00EF21D2" w:rsidP="006C7765">
      <w:pPr>
        <w:pStyle w:val="ListParagraph"/>
        <w:numPr>
          <w:ilvl w:val="0"/>
          <w:numId w:val="11"/>
        </w:numPr>
        <w:jc w:val="both"/>
        <w:rPr>
          <w:rFonts w:ascii="Garamond" w:hAnsi="Garamond"/>
          <w:sz w:val="24"/>
          <w:szCs w:val="24"/>
        </w:rPr>
      </w:pPr>
      <w:r w:rsidRPr="00EF21D2">
        <w:rPr>
          <w:rFonts w:ascii="Garamond" w:hAnsi="Garamond"/>
          <w:sz w:val="24"/>
          <w:szCs w:val="24"/>
        </w:rPr>
        <w:t>Multiple response: Has two correct responses out of five response options.</w:t>
      </w:r>
    </w:p>
    <w:p w14:paraId="06E10E32" w14:textId="77777777" w:rsidR="00EF21D2" w:rsidRPr="00EF21D2" w:rsidRDefault="00EF21D2" w:rsidP="00EF21D2">
      <w:pPr>
        <w:jc w:val="both"/>
        <w:rPr>
          <w:rFonts w:ascii="Garamond" w:hAnsi="Garamond"/>
          <w:sz w:val="24"/>
          <w:szCs w:val="24"/>
        </w:rPr>
      </w:pPr>
      <w:r w:rsidRPr="00EF21D2">
        <w:rPr>
          <w:rFonts w:ascii="Garamond" w:hAnsi="Garamond"/>
          <w:sz w:val="24"/>
          <w:szCs w:val="24"/>
        </w:rPr>
        <w:t>Select one or more responses that best complete the statement or answer the question. Distractors, or incorrect answers, are response options that an examinee with incomplete knowledge or skill would likely choose. However, they are generally plausible responses that fit in the content area defined by the test objective.</w:t>
      </w:r>
    </w:p>
    <w:p w14:paraId="02EA410D" w14:textId="77777777" w:rsidR="00EF21D2" w:rsidRPr="00EF21D2" w:rsidRDefault="00EF21D2" w:rsidP="00EF21D2">
      <w:pPr>
        <w:jc w:val="both"/>
        <w:rPr>
          <w:rFonts w:ascii="Garamond" w:hAnsi="Garamond"/>
          <w:sz w:val="24"/>
          <w:szCs w:val="24"/>
        </w:rPr>
      </w:pPr>
      <w:r w:rsidRPr="00EF21D2">
        <w:rPr>
          <w:rFonts w:ascii="Garamond" w:hAnsi="Garamond"/>
          <w:sz w:val="24"/>
          <w:szCs w:val="24"/>
        </w:rPr>
        <w:t>Unanswered questions are scored as incorrect; there is no penalty for guessing.</w:t>
      </w:r>
    </w:p>
    <w:p w14:paraId="6FCE3BA1" w14:textId="77777777" w:rsidR="00EF21D2" w:rsidRPr="00EF21D2" w:rsidRDefault="00EF21D2" w:rsidP="00EF21D2">
      <w:pPr>
        <w:jc w:val="both"/>
        <w:rPr>
          <w:rFonts w:ascii="Garamond" w:hAnsi="Garamond"/>
          <w:b/>
          <w:bCs/>
          <w:sz w:val="24"/>
          <w:szCs w:val="24"/>
        </w:rPr>
      </w:pPr>
      <w:r w:rsidRPr="00EF21D2">
        <w:rPr>
          <w:rFonts w:ascii="Garamond" w:hAnsi="Garamond"/>
          <w:b/>
          <w:bCs/>
          <w:sz w:val="24"/>
          <w:szCs w:val="24"/>
        </w:rPr>
        <w:t>Unscored Content</w:t>
      </w:r>
    </w:p>
    <w:p w14:paraId="2714376A" w14:textId="77777777" w:rsidR="00EF21D2" w:rsidRDefault="00EF21D2" w:rsidP="00EF21D2">
      <w:pPr>
        <w:jc w:val="both"/>
        <w:rPr>
          <w:rFonts w:ascii="Garamond" w:hAnsi="Garamond"/>
          <w:sz w:val="24"/>
          <w:szCs w:val="24"/>
        </w:rPr>
      </w:pPr>
      <w:r w:rsidRPr="00EF21D2">
        <w:rPr>
          <w:rFonts w:ascii="Garamond" w:hAnsi="Garamond"/>
          <w:sz w:val="24"/>
          <w:szCs w:val="24"/>
        </w:rPr>
        <w:t>Your examination may include unscored items that are placed on the test to gather statistical information. These items are not identified on the form and do not affect your score.</w:t>
      </w:r>
    </w:p>
    <w:p w14:paraId="1B0A6879" w14:textId="77777777" w:rsidR="00EF21D2" w:rsidRPr="00EF21D2" w:rsidRDefault="00EF21D2" w:rsidP="00EF21D2">
      <w:pPr>
        <w:jc w:val="both"/>
        <w:rPr>
          <w:rFonts w:ascii="Garamond" w:hAnsi="Garamond"/>
          <w:b/>
          <w:bCs/>
          <w:sz w:val="24"/>
          <w:szCs w:val="24"/>
        </w:rPr>
      </w:pPr>
      <w:r w:rsidRPr="00EF21D2">
        <w:rPr>
          <w:rFonts w:ascii="Garamond" w:hAnsi="Garamond"/>
          <w:b/>
          <w:bCs/>
          <w:sz w:val="24"/>
          <w:szCs w:val="24"/>
        </w:rPr>
        <w:t>Exam Results</w:t>
      </w:r>
    </w:p>
    <w:p w14:paraId="7956AC44" w14:textId="77777777" w:rsidR="00EF21D2" w:rsidRPr="00EF21D2" w:rsidRDefault="00EF21D2" w:rsidP="00EF21D2">
      <w:pPr>
        <w:jc w:val="both"/>
        <w:rPr>
          <w:rFonts w:ascii="Garamond" w:hAnsi="Garamond"/>
          <w:sz w:val="24"/>
          <w:szCs w:val="24"/>
        </w:rPr>
      </w:pPr>
      <w:r w:rsidRPr="00EF21D2">
        <w:rPr>
          <w:rFonts w:ascii="Garamond" w:hAnsi="Garamond"/>
          <w:sz w:val="24"/>
          <w:szCs w:val="24"/>
        </w:rPr>
        <w:t>The AWS Certified Solutions Architect - Associate (SAA-C02) examination is a pass or fail exam. The examination is scored against a minimum standard established by AWS professionals who are guided by certification industry best practices and guidelines.</w:t>
      </w:r>
    </w:p>
    <w:p w14:paraId="77291287" w14:textId="2E4BC627" w:rsidR="00EF21D2" w:rsidRPr="00EF21D2" w:rsidRDefault="00EF21D2" w:rsidP="00EF21D2">
      <w:pPr>
        <w:jc w:val="both"/>
        <w:rPr>
          <w:rFonts w:ascii="Garamond" w:hAnsi="Garamond"/>
          <w:sz w:val="24"/>
          <w:szCs w:val="24"/>
        </w:rPr>
      </w:pPr>
      <w:r w:rsidRPr="00EF21D2">
        <w:rPr>
          <w:rFonts w:ascii="Garamond" w:hAnsi="Garamond"/>
          <w:sz w:val="24"/>
          <w:szCs w:val="24"/>
        </w:rPr>
        <w:t xml:space="preserve">Your results for the examination are reported as a score from 100-1,000, with a minimum passing score of 720. Your score shows how you performed on the examination as a whole and whether or not you passed. </w:t>
      </w:r>
    </w:p>
    <w:p w14:paraId="60E77000" w14:textId="77777777" w:rsidR="007F31C5" w:rsidRDefault="007F31C5" w:rsidP="007F31C5">
      <w:pPr>
        <w:jc w:val="both"/>
        <w:rPr>
          <w:rFonts w:ascii="Garamond" w:hAnsi="Garamond"/>
          <w:b/>
          <w:bCs/>
          <w:sz w:val="28"/>
          <w:szCs w:val="28"/>
        </w:rPr>
      </w:pPr>
      <w:r>
        <w:rPr>
          <w:rFonts w:ascii="Garamond" w:hAnsi="Garamond"/>
          <w:b/>
          <w:bCs/>
          <w:sz w:val="28"/>
          <w:szCs w:val="28"/>
        </w:rPr>
        <w:t>Exam Outline:</w:t>
      </w:r>
    </w:p>
    <w:p w14:paraId="264BB76C" w14:textId="32E3A855" w:rsidR="007F31C5" w:rsidRDefault="004B64BB" w:rsidP="007F31C5">
      <w:pPr>
        <w:jc w:val="both"/>
        <w:rPr>
          <w:rFonts w:ascii="Garamond" w:hAnsi="Garamond"/>
          <w:sz w:val="24"/>
          <w:szCs w:val="24"/>
        </w:rPr>
      </w:pPr>
      <w:r>
        <w:rPr>
          <w:rFonts w:ascii="Garamond" w:hAnsi="Garamond"/>
          <w:noProof/>
          <w:sz w:val="24"/>
          <w:szCs w:val="24"/>
        </w:rPr>
        <w:lastRenderedPageBreak/>
        <w:drawing>
          <wp:inline distT="0" distB="0" distL="0" distR="0" wp14:anchorId="3E4A31D5" wp14:editId="4D00CDCA">
            <wp:extent cx="5731510" cy="1135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1135380"/>
                    </a:xfrm>
                    <a:prstGeom prst="rect">
                      <a:avLst/>
                    </a:prstGeom>
                  </pic:spPr>
                </pic:pic>
              </a:graphicData>
            </a:graphic>
          </wp:inline>
        </w:drawing>
      </w:r>
    </w:p>
    <w:p w14:paraId="2D13049D" w14:textId="77777777" w:rsidR="00EF21D2" w:rsidRPr="00EF21D2" w:rsidRDefault="00EF21D2" w:rsidP="00EF21D2">
      <w:pPr>
        <w:jc w:val="both"/>
        <w:rPr>
          <w:rFonts w:ascii="Garamond" w:hAnsi="Garamond"/>
          <w:b/>
          <w:bCs/>
          <w:sz w:val="24"/>
          <w:szCs w:val="24"/>
        </w:rPr>
      </w:pPr>
      <w:r w:rsidRPr="00EF21D2">
        <w:rPr>
          <w:rFonts w:ascii="Garamond" w:hAnsi="Garamond"/>
          <w:b/>
          <w:bCs/>
          <w:sz w:val="24"/>
          <w:szCs w:val="24"/>
        </w:rPr>
        <w:t>Domain 1: Design Resilient Architectures</w:t>
      </w:r>
    </w:p>
    <w:p w14:paraId="4DA4C909" w14:textId="7AF29702" w:rsidR="00EF21D2" w:rsidRPr="00EF21D2" w:rsidRDefault="00EF21D2" w:rsidP="006C7765">
      <w:pPr>
        <w:pStyle w:val="ListParagraph"/>
        <w:numPr>
          <w:ilvl w:val="0"/>
          <w:numId w:val="6"/>
        </w:numPr>
        <w:jc w:val="both"/>
        <w:rPr>
          <w:rFonts w:ascii="Garamond" w:hAnsi="Garamond"/>
          <w:sz w:val="24"/>
          <w:szCs w:val="24"/>
        </w:rPr>
      </w:pPr>
      <w:r w:rsidRPr="00EF21D2">
        <w:rPr>
          <w:rFonts w:ascii="Garamond" w:hAnsi="Garamond"/>
          <w:sz w:val="24"/>
          <w:szCs w:val="24"/>
        </w:rPr>
        <w:t>Design a multi-tier architecture solution</w:t>
      </w:r>
    </w:p>
    <w:p w14:paraId="45C13B7B" w14:textId="73C44AA4" w:rsidR="00EF21D2" w:rsidRPr="00EF21D2" w:rsidRDefault="00EF21D2" w:rsidP="006C7765">
      <w:pPr>
        <w:pStyle w:val="ListParagraph"/>
        <w:numPr>
          <w:ilvl w:val="0"/>
          <w:numId w:val="6"/>
        </w:numPr>
        <w:jc w:val="both"/>
        <w:rPr>
          <w:rFonts w:ascii="Garamond" w:hAnsi="Garamond"/>
          <w:sz w:val="24"/>
          <w:szCs w:val="24"/>
        </w:rPr>
      </w:pPr>
      <w:r w:rsidRPr="00EF21D2">
        <w:rPr>
          <w:rFonts w:ascii="Garamond" w:hAnsi="Garamond"/>
          <w:sz w:val="24"/>
          <w:szCs w:val="24"/>
        </w:rPr>
        <w:t>Design highly available and/or fault-tolerant architectures</w:t>
      </w:r>
    </w:p>
    <w:p w14:paraId="2113B607" w14:textId="4FB6E66F" w:rsidR="00EF21D2" w:rsidRPr="00EF21D2" w:rsidRDefault="00EF21D2" w:rsidP="006C7765">
      <w:pPr>
        <w:pStyle w:val="ListParagraph"/>
        <w:numPr>
          <w:ilvl w:val="0"/>
          <w:numId w:val="6"/>
        </w:numPr>
        <w:jc w:val="both"/>
        <w:rPr>
          <w:rFonts w:ascii="Garamond" w:hAnsi="Garamond"/>
          <w:sz w:val="24"/>
          <w:szCs w:val="24"/>
        </w:rPr>
      </w:pPr>
      <w:r w:rsidRPr="00EF21D2">
        <w:rPr>
          <w:rFonts w:ascii="Garamond" w:hAnsi="Garamond"/>
          <w:sz w:val="24"/>
          <w:szCs w:val="24"/>
        </w:rPr>
        <w:t>Design decoupling mechanisms using AWS services</w:t>
      </w:r>
    </w:p>
    <w:p w14:paraId="0C3AE3F1" w14:textId="6DDFB57B" w:rsidR="00EF21D2" w:rsidRPr="00EF21D2" w:rsidRDefault="00EF21D2" w:rsidP="006C7765">
      <w:pPr>
        <w:pStyle w:val="ListParagraph"/>
        <w:numPr>
          <w:ilvl w:val="0"/>
          <w:numId w:val="7"/>
        </w:numPr>
        <w:jc w:val="both"/>
        <w:rPr>
          <w:rFonts w:ascii="Garamond" w:hAnsi="Garamond"/>
          <w:sz w:val="24"/>
          <w:szCs w:val="24"/>
        </w:rPr>
      </w:pPr>
      <w:r w:rsidRPr="00EF21D2">
        <w:rPr>
          <w:rFonts w:ascii="Garamond" w:hAnsi="Garamond"/>
          <w:sz w:val="24"/>
          <w:szCs w:val="24"/>
        </w:rPr>
        <w:t>Choose appropriate resilient storage</w:t>
      </w:r>
    </w:p>
    <w:p w14:paraId="4A474D45" w14:textId="77777777" w:rsidR="00EF21D2" w:rsidRPr="00EF21D2" w:rsidRDefault="00EF21D2" w:rsidP="00EF21D2">
      <w:pPr>
        <w:jc w:val="both"/>
        <w:rPr>
          <w:rFonts w:ascii="Garamond" w:hAnsi="Garamond"/>
          <w:b/>
          <w:bCs/>
          <w:sz w:val="24"/>
          <w:szCs w:val="24"/>
        </w:rPr>
      </w:pPr>
      <w:r w:rsidRPr="00EF21D2">
        <w:rPr>
          <w:rFonts w:ascii="Garamond" w:hAnsi="Garamond"/>
          <w:b/>
          <w:bCs/>
          <w:sz w:val="24"/>
          <w:szCs w:val="24"/>
        </w:rPr>
        <w:t>Domain 2: Design High-Performing Architectures</w:t>
      </w:r>
    </w:p>
    <w:p w14:paraId="2C6C3D2A" w14:textId="495CC33C" w:rsidR="00EF21D2" w:rsidRPr="00EF21D2" w:rsidRDefault="00EF21D2" w:rsidP="006C7765">
      <w:pPr>
        <w:pStyle w:val="ListParagraph"/>
        <w:numPr>
          <w:ilvl w:val="0"/>
          <w:numId w:val="8"/>
        </w:numPr>
        <w:jc w:val="both"/>
        <w:rPr>
          <w:rFonts w:ascii="Garamond" w:hAnsi="Garamond"/>
          <w:sz w:val="24"/>
          <w:szCs w:val="24"/>
        </w:rPr>
      </w:pPr>
      <w:r w:rsidRPr="00EF21D2">
        <w:rPr>
          <w:rFonts w:ascii="Garamond" w:hAnsi="Garamond"/>
          <w:sz w:val="24"/>
          <w:szCs w:val="24"/>
        </w:rPr>
        <w:t>Identify elastic and scalable compute solutions for a workload</w:t>
      </w:r>
    </w:p>
    <w:p w14:paraId="4F7339B7" w14:textId="14E41E5A" w:rsidR="00EF21D2" w:rsidRPr="00EF21D2" w:rsidRDefault="00EF21D2" w:rsidP="006C7765">
      <w:pPr>
        <w:pStyle w:val="ListParagraph"/>
        <w:numPr>
          <w:ilvl w:val="0"/>
          <w:numId w:val="8"/>
        </w:numPr>
        <w:jc w:val="both"/>
        <w:rPr>
          <w:rFonts w:ascii="Garamond" w:hAnsi="Garamond"/>
          <w:sz w:val="24"/>
          <w:szCs w:val="24"/>
        </w:rPr>
      </w:pPr>
      <w:r w:rsidRPr="00EF21D2">
        <w:rPr>
          <w:rFonts w:ascii="Garamond" w:hAnsi="Garamond"/>
          <w:sz w:val="24"/>
          <w:szCs w:val="24"/>
        </w:rPr>
        <w:t>Select high-performing and scalable storage solutions for a workload</w:t>
      </w:r>
    </w:p>
    <w:p w14:paraId="127A09EF" w14:textId="2196C4B2" w:rsidR="00EF21D2" w:rsidRPr="00EF21D2" w:rsidRDefault="00EF21D2" w:rsidP="006C7765">
      <w:pPr>
        <w:pStyle w:val="ListParagraph"/>
        <w:numPr>
          <w:ilvl w:val="0"/>
          <w:numId w:val="8"/>
        </w:numPr>
        <w:jc w:val="both"/>
        <w:rPr>
          <w:rFonts w:ascii="Garamond" w:hAnsi="Garamond"/>
          <w:sz w:val="24"/>
          <w:szCs w:val="24"/>
        </w:rPr>
      </w:pPr>
      <w:r w:rsidRPr="00EF21D2">
        <w:rPr>
          <w:rFonts w:ascii="Garamond" w:hAnsi="Garamond"/>
          <w:sz w:val="24"/>
          <w:szCs w:val="24"/>
        </w:rPr>
        <w:t>Select high-performing networking solutions for a workload</w:t>
      </w:r>
    </w:p>
    <w:p w14:paraId="6EDBD13D" w14:textId="0EB9870F" w:rsidR="00EF21D2" w:rsidRPr="00EF21D2" w:rsidRDefault="00EF21D2" w:rsidP="006C7765">
      <w:pPr>
        <w:pStyle w:val="ListParagraph"/>
        <w:numPr>
          <w:ilvl w:val="0"/>
          <w:numId w:val="8"/>
        </w:numPr>
        <w:jc w:val="both"/>
        <w:rPr>
          <w:rFonts w:ascii="Garamond" w:hAnsi="Garamond"/>
          <w:sz w:val="24"/>
          <w:szCs w:val="24"/>
        </w:rPr>
      </w:pPr>
      <w:r w:rsidRPr="00EF21D2">
        <w:rPr>
          <w:rFonts w:ascii="Garamond" w:hAnsi="Garamond"/>
          <w:sz w:val="24"/>
          <w:szCs w:val="24"/>
        </w:rPr>
        <w:t>Choose high-performing database solutions for a workload</w:t>
      </w:r>
    </w:p>
    <w:p w14:paraId="01F712F1" w14:textId="77777777" w:rsidR="00EF21D2" w:rsidRPr="00EF21D2" w:rsidRDefault="00EF21D2" w:rsidP="00EF21D2">
      <w:pPr>
        <w:jc w:val="both"/>
        <w:rPr>
          <w:rFonts w:ascii="Garamond" w:hAnsi="Garamond"/>
          <w:b/>
          <w:bCs/>
          <w:sz w:val="24"/>
          <w:szCs w:val="24"/>
        </w:rPr>
      </w:pPr>
      <w:r w:rsidRPr="00EF21D2">
        <w:rPr>
          <w:rFonts w:ascii="Garamond" w:hAnsi="Garamond"/>
          <w:b/>
          <w:bCs/>
          <w:sz w:val="24"/>
          <w:szCs w:val="24"/>
        </w:rPr>
        <w:t>Domain 3: Design Secure Applications and Architectures</w:t>
      </w:r>
    </w:p>
    <w:p w14:paraId="7E9E4BBD" w14:textId="32F0A166" w:rsidR="00EF21D2" w:rsidRPr="00EF21D2" w:rsidRDefault="00EF21D2" w:rsidP="006C7765">
      <w:pPr>
        <w:pStyle w:val="ListParagraph"/>
        <w:numPr>
          <w:ilvl w:val="0"/>
          <w:numId w:val="9"/>
        </w:numPr>
        <w:jc w:val="both"/>
        <w:rPr>
          <w:rFonts w:ascii="Garamond" w:hAnsi="Garamond"/>
          <w:sz w:val="24"/>
          <w:szCs w:val="24"/>
        </w:rPr>
      </w:pPr>
      <w:r w:rsidRPr="00EF21D2">
        <w:rPr>
          <w:rFonts w:ascii="Garamond" w:hAnsi="Garamond"/>
          <w:sz w:val="24"/>
          <w:szCs w:val="24"/>
        </w:rPr>
        <w:t>Design secure access to AWS resources</w:t>
      </w:r>
    </w:p>
    <w:p w14:paraId="19CC879A" w14:textId="25773F29" w:rsidR="00EF21D2" w:rsidRPr="00EF21D2" w:rsidRDefault="00EF21D2" w:rsidP="006C7765">
      <w:pPr>
        <w:pStyle w:val="ListParagraph"/>
        <w:numPr>
          <w:ilvl w:val="0"/>
          <w:numId w:val="9"/>
        </w:numPr>
        <w:jc w:val="both"/>
        <w:rPr>
          <w:rFonts w:ascii="Garamond" w:hAnsi="Garamond"/>
          <w:sz w:val="24"/>
          <w:szCs w:val="24"/>
        </w:rPr>
      </w:pPr>
      <w:r w:rsidRPr="00EF21D2">
        <w:rPr>
          <w:rFonts w:ascii="Garamond" w:hAnsi="Garamond"/>
          <w:sz w:val="24"/>
          <w:szCs w:val="24"/>
        </w:rPr>
        <w:t>Design secure application tiers</w:t>
      </w:r>
    </w:p>
    <w:p w14:paraId="567AE5C0" w14:textId="53ADF225" w:rsidR="00EF21D2" w:rsidRPr="00EF21D2" w:rsidRDefault="00EF21D2" w:rsidP="006C7765">
      <w:pPr>
        <w:pStyle w:val="ListParagraph"/>
        <w:numPr>
          <w:ilvl w:val="0"/>
          <w:numId w:val="9"/>
        </w:numPr>
        <w:jc w:val="both"/>
        <w:rPr>
          <w:rFonts w:ascii="Garamond" w:hAnsi="Garamond"/>
          <w:sz w:val="24"/>
          <w:szCs w:val="24"/>
        </w:rPr>
      </w:pPr>
      <w:r w:rsidRPr="00EF21D2">
        <w:rPr>
          <w:rFonts w:ascii="Garamond" w:hAnsi="Garamond"/>
          <w:sz w:val="24"/>
          <w:szCs w:val="24"/>
        </w:rPr>
        <w:t>Select appropriate data security options</w:t>
      </w:r>
    </w:p>
    <w:p w14:paraId="43CCE98A" w14:textId="77777777" w:rsidR="00EF21D2" w:rsidRPr="00EF21D2" w:rsidRDefault="00EF21D2" w:rsidP="00EF21D2">
      <w:pPr>
        <w:jc w:val="both"/>
        <w:rPr>
          <w:rFonts w:ascii="Garamond" w:hAnsi="Garamond"/>
          <w:b/>
          <w:bCs/>
          <w:sz w:val="24"/>
          <w:szCs w:val="24"/>
        </w:rPr>
      </w:pPr>
      <w:r w:rsidRPr="00EF21D2">
        <w:rPr>
          <w:rFonts w:ascii="Garamond" w:hAnsi="Garamond"/>
          <w:b/>
          <w:bCs/>
          <w:sz w:val="24"/>
          <w:szCs w:val="24"/>
        </w:rPr>
        <w:t>Domain 4: Design Cost-Optimized Architectures</w:t>
      </w:r>
    </w:p>
    <w:p w14:paraId="27283777" w14:textId="3BFFD230" w:rsidR="00EF21D2" w:rsidRPr="00EF21D2" w:rsidRDefault="00EF21D2" w:rsidP="006C7765">
      <w:pPr>
        <w:pStyle w:val="ListParagraph"/>
        <w:numPr>
          <w:ilvl w:val="0"/>
          <w:numId w:val="10"/>
        </w:numPr>
        <w:jc w:val="both"/>
        <w:rPr>
          <w:rFonts w:ascii="Garamond" w:hAnsi="Garamond"/>
          <w:sz w:val="24"/>
          <w:szCs w:val="24"/>
        </w:rPr>
      </w:pPr>
      <w:r w:rsidRPr="00EF21D2">
        <w:rPr>
          <w:rFonts w:ascii="Garamond" w:hAnsi="Garamond"/>
          <w:sz w:val="24"/>
          <w:szCs w:val="24"/>
        </w:rPr>
        <w:t>Identify cost-effective storage solutions</w:t>
      </w:r>
    </w:p>
    <w:p w14:paraId="4CE48C06" w14:textId="19D00E19" w:rsidR="00EF21D2" w:rsidRPr="00EF21D2" w:rsidRDefault="00EF21D2" w:rsidP="006C7765">
      <w:pPr>
        <w:pStyle w:val="ListParagraph"/>
        <w:numPr>
          <w:ilvl w:val="0"/>
          <w:numId w:val="10"/>
        </w:numPr>
        <w:jc w:val="both"/>
        <w:rPr>
          <w:rFonts w:ascii="Garamond" w:hAnsi="Garamond"/>
          <w:sz w:val="24"/>
          <w:szCs w:val="24"/>
        </w:rPr>
      </w:pPr>
      <w:r w:rsidRPr="00EF21D2">
        <w:rPr>
          <w:rFonts w:ascii="Garamond" w:hAnsi="Garamond"/>
          <w:sz w:val="24"/>
          <w:szCs w:val="24"/>
        </w:rPr>
        <w:t>Identify cost-effective compute and database services</w:t>
      </w:r>
    </w:p>
    <w:p w14:paraId="62BD9892" w14:textId="659BCD78" w:rsidR="004B64BB" w:rsidRPr="00EF21D2" w:rsidRDefault="00EF21D2" w:rsidP="006C7765">
      <w:pPr>
        <w:pStyle w:val="ListParagraph"/>
        <w:numPr>
          <w:ilvl w:val="0"/>
          <w:numId w:val="10"/>
        </w:numPr>
        <w:jc w:val="both"/>
        <w:rPr>
          <w:rFonts w:ascii="Garamond" w:hAnsi="Garamond"/>
          <w:sz w:val="24"/>
          <w:szCs w:val="24"/>
        </w:rPr>
      </w:pPr>
      <w:r w:rsidRPr="00EF21D2">
        <w:rPr>
          <w:rFonts w:ascii="Garamond" w:hAnsi="Garamond"/>
          <w:sz w:val="24"/>
          <w:szCs w:val="24"/>
        </w:rPr>
        <w:t>Design cost-optimized network architectures</w:t>
      </w:r>
    </w:p>
    <w:p w14:paraId="41C865CD" w14:textId="77777777" w:rsidR="007F31C5" w:rsidRDefault="007F31C5" w:rsidP="007F31C5">
      <w:pPr>
        <w:jc w:val="both"/>
        <w:rPr>
          <w:rFonts w:ascii="Garamond" w:hAnsi="Garamond"/>
          <w:b/>
          <w:bCs/>
          <w:sz w:val="28"/>
          <w:szCs w:val="28"/>
        </w:rPr>
      </w:pPr>
      <w:r w:rsidRPr="00A17B65">
        <w:rPr>
          <w:rFonts w:ascii="Garamond" w:hAnsi="Garamond"/>
          <w:b/>
          <w:bCs/>
          <w:sz w:val="28"/>
          <w:szCs w:val="28"/>
        </w:rPr>
        <w:t xml:space="preserve">Sample Exam </w:t>
      </w:r>
      <w:r>
        <w:rPr>
          <w:rFonts w:ascii="Garamond" w:hAnsi="Garamond"/>
          <w:b/>
          <w:bCs/>
          <w:sz w:val="28"/>
          <w:szCs w:val="28"/>
        </w:rPr>
        <w:t>Q</w:t>
      </w:r>
      <w:r w:rsidRPr="00A17B65">
        <w:rPr>
          <w:rFonts w:ascii="Garamond" w:hAnsi="Garamond"/>
          <w:b/>
          <w:bCs/>
          <w:sz w:val="28"/>
          <w:szCs w:val="28"/>
        </w:rPr>
        <w:t>uestions:</w:t>
      </w:r>
    </w:p>
    <w:p w14:paraId="2286A4E8" w14:textId="7B61C418" w:rsidR="004B5F69" w:rsidRPr="004B5F69" w:rsidRDefault="007F31C5" w:rsidP="004B5F69">
      <w:pPr>
        <w:jc w:val="both"/>
        <w:rPr>
          <w:rFonts w:ascii="Garamond" w:hAnsi="Garamond"/>
          <w:b/>
          <w:bCs/>
          <w:sz w:val="24"/>
          <w:szCs w:val="24"/>
        </w:rPr>
      </w:pPr>
      <w:r>
        <w:rPr>
          <w:rFonts w:ascii="Garamond" w:hAnsi="Garamond"/>
          <w:b/>
          <w:bCs/>
          <w:sz w:val="24"/>
          <w:szCs w:val="24"/>
        </w:rPr>
        <w:t xml:space="preserve">Question 1: </w:t>
      </w:r>
      <w:r w:rsidR="004B5F69" w:rsidRPr="004B5F69">
        <w:rPr>
          <w:rFonts w:ascii="Garamond" w:hAnsi="Garamond"/>
          <w:b/>
          <w:bCs/>
          <w:sz w:val="24"/>
          <w:szCs w:val="24"/>
        </w:rPr>
        <w:t>A customer relationship management (CRM) application runs on Amazon EC2 instances in multiple Availability Zones behind an Application Load Balancer.</w:t>
      </w:r>
    </w:p>
    <w:p w14:paraId="227117F9" w14:textId="77777777" w:rsidR="004B5F69" w:rsidRPr="004B5F69" w:rsidRDefault="004B5F69" w:rsidP="004B5F69">
      <w:pPr>
        <w:jc w:val="both"/>
        <w:rPr>
          <w:rFonts w:ascii="Garamond" w:hAnsi="Garamond"/>
          <w:sz w:val="24"/>
          <w:szCs w:val="24"/>
        </w:rPr>
      </w:pPr>
      <w:r w:rsidRPr="004B5F69">
        <w:rPr>
          <w:rFonts w:ascii="Garamond" w:hAnsi="Garamond"/>
          <w:sz w:val="24"/>
          <w:szCs w:val="24"/>
        </w:rPr>
        <w:t>If one of these instances fails, what occurs?</w:t>
      </w:r>
    </w:p>
    <w:p w14:paraId="67B16E11" w14:textId="77777777" w:rsidR="004B5F69" w:rsidRPr="004B5F69" w:rsidRDefault="004B5F69" w:rsidP="004B5F69">
      <w:pPr>
        <w:jc w:val="both"/>
        <w:rPr>
          <w:rFonts w:ascii="Garamond" w:hAnsi="Garamond"/>
          <w:sz w:val="24"/>
          <w:szCs w:val="24"/>
        </w:rPr>
      </w:pPr>
      <w:r w:rsidRPr="004B5F69">
        <w:rPr>
          <w:rFonts w:ascii="Garamond" w:hAnsi="Garamond"/>
          <w:sz w:val="24"/>
          <w:szCs w:val="24"/>
        </w:rPr>
        <w:t>A) The load balancer will stop sending requests to the failed instance.</w:t>
      </w:r>
    </w:p>
    <w:p w14:paraId="1CD86E60" w14:textId="77777777" w:rsidR="004B5F69" w:rsidRPr="004B5F69" w:rsidRDefault="004B5F69" w:rsidP="004B5F69">
      <w:pPr>
        <w:jc w:val="both"/>
        <w:rPr>
          <w:rFonts w:ascii="Garamond" w:hAnsi="Garamond"/>
          <w:sz w:val="24"/>
          <w:szCs w:val="24"/>
        </w:rPr>
      </w:pPr>
      <w:r w:rsidRPr="004B5F69">
        <w:rPr>
          <w:rFonts w:ascii="Garamond" w:hAnsi="Garamond"/>
          <w:sz w:val="24"/>
          <w:szCs w:val="24"/>
        </w:rPr>
        <w:t>B) The load balancer will terminate the failed instance.</w:t>
      </w:r>
    </w:p>
    <w:p w14:paraId="360F1771" w14:textId="77777777" w:rsidR="004B5F69" w:rsidRPr="004B5F69" w:rsidRDefault="004B5F69" w:rsidP="004B5F69">
      <w:pPr>
        <w:jc w:val="both"/>
        <w:rPr>
          <w:rFonts w:ascii="Garamond" w:hAnsi="Garamond"/>
          <w:sz w:val="24"/>
          <w:szCs w:val="24"/>
        </w:rPr>
      </w:pPr>
      <w:r w:rsidRPr="004B5F69">
        <w:rPr>
          <w:rFonts w:ascii="Garamond" w:hAnsi="Garamond"/>
          <w:sz w:val="24"/>
          <w:szCs w:val="24"/>
        </w:rPr>
        <w:t>C) The load balancer will automatically replace the failed instance.</w:t>
      </w:r>
    </w:p>
    <w:p w14:paraId="746B2770" w14:textId="77777777" w:rsidR="004B5F69" w:rsidRPr="004B5F69" w:rsidRDefault="004B5F69" w:rsidP="004B5F69">
      <w:pPr>
        <w:jc w:val="both"/>
        <w:rPr>
          <w:rFonts w:ascii="Garamond" w:hAnsi="Garamond"/>
          <w:sz w:val="24"/>
          <w:szCs w:val="24"/>
        </w:rPr>
      </w:pPr>
      <w:r w:rsidRPr="004B5F69">
        <w:rPr>
          <w:rFonts w:ascii="Garamond" w:hAnsi="Garamond"/>
          <w:sz w:val="24"/>
          <w:szCs w:val="24"/>
        </w:rPr>
        <w:t>D) The load balancer will return 504 Gateway Timeout errors until the instance is replaced.</w:t>
      </w:r>
    </w:p>
    <w:p w14:paraId="3FE7FB08" w14:textId="7E47E09E" w:rsidR="007F31C5" w:rsidRPr="00DA7764" w:rsidRDefault="007F31C5" w:rsidP="004B5F69">
      <w:pPr>
        <w:jc w:val="both"/>
        <w:rPr>
          <w:rFonts w:ascii="Garamond" w:hAnsi="Garamond"/>
          <w:sz w:val="24"/>
          <w:szCs w:val="24"/>
        </w:rPr>
      </w:pPr>
      <w:r>
        <w:rPr>
          <w:rFonts w:ascii="Garamond" w:hAnsi="Garamond"/>
          <w:sz w:val="24"/>
          <w:szCs w:val="24"/>
        </w:rPr>
        <w:t>---------------------------------------------------------------------------------------------------------------------------------</w:t>
      </w:r>
    </w:p>
    <w:p w14:paraId="200910D6" w14:textId="77777777" w:rsidR="004B5F69" w:rsidRPr="004B5F69" w:rsidRDefault="007F31C5" w:rsidP="004B5F69">
      <w:pPr>
        <w:jc w:val="both"/>
        <w:rPr>
          <w:rFonts w:ascii="Garamond" w:hAnsi="Garamond"/>
          <w:b/>
          <w:bCs/>
          <w:sz w:val="24"/>
          <w:szCs w:val="24"/>
        </w:rPr>
      </w:pPr>
      <w:r w:rsidRPr="00DA7764">
        <w:rPr>
          <w:rFonts w:ascii="Garamond" w:hAnsi="Garamond"/>
          <w:b/>
          <w:bCs/>
          <w:sz w:val="24"/>
          <w:szCs w:val="24"/>
        </w:rPr>
        <w:t xml:space="preserve">Question 2: </w:t>
      </w:r>
      <w:r w:rsidR="004B5F69" w:rsidRPr="004B5F69">
        <w:rPr>
          <w:rFonts w:ascii="Garamond" w:hAnsi="Garamond"/>
          <w:b/>
          <w:bCs/>
          <w:sz w:val="24"/>
          <w:szCs w:val="24"/>
        </w:rPr>
        <w:t>A company needs to perform asynchronous processing, and has Amazon SQS as part of a decoupled architecture. The company wants to ensure that the number of empty responses from polling requests are kept to a minimum.</w:t>
      </w:r>
    </w:p>
    <w:p w14:paraId="16D7B66B" w14:textId="77777777" w:rsidR="004B5F69" w:rsidRPr="004B5F69" w:rsidRDefault="004B5F69" w:rsidP="004B5F69">
      <w:pPr>
        <w:jc w:val="both"/>
        <w:rPr>
          <w:rFonts w:ascii="Garamond" w:hAnsi="Garamond"/>
          <w:sz w:val="24"/>
          <w:szCs w:val="24"/>
        </w:rPr>
      </w:pPr>
      <w:r w:rsidRPr="004B5F69">
        <w:rPr>
          <w:rFonts w:ascii="Garamond" w:hAnsi="Garamond"/>
          <w:sz w:val="24"/>
          <w:szCs w:val="24"/>
        </w:rPr>
        <w:t>What should a solutions architect do to ensure that empty responses are reduced?</w:t>
      </w:r>
    </w:p>
    <w:p w14:paraId="6C7DD4BA" w14:textId="77777777" w:rsidR="004B5F69" w:rsidRPr="004B5F69" w:rsidRDefault="004B5F69" w:rsidP="004B5F69">
      <w:pPr>
        <w:jc w:val="both"/>
        <w:rPr>
          <w:rFonts w:ascii="Garamond" w:hAnsi="Garamond"/>
          <w:sz w:val="24"/>
          <w:szCs w:val="24"/>
        </w:rPr>
      </w:pPr>
      <w:r w:rsidRPr="004B5F69">
        <w:rPr>
          <w:rFonts w:ascii="Garamond" w:hAnsi="Garamond"/>
          <w:sz w:val="24"/>
          <w:szCs w:val="24"/>
        </w:rPr>
        <w:lastRenderedPageBreak/>
        <w:t>A) Increase the maximum message retention period for the queue.</w:t>
      </w:r>
    </w:p>
    <w:p w14:paraId="3256C3B4" w14:textId="77777777" w:rsidR="004B5F69" w:rsidRPr="004B5F69" w:rsidRDefault="004B5F69" w:rsidP="004B5F69">
      <w:pPr>
        <w:jc w:val="both"/>
        <w:rPr>
          <w:rFonts w:ascii="Garamond" w:hAnsi="Garamond"/>
          <w:sz w:val="24"/>
          <w:szCs w:val="24"/>
        </w:rPr>
      </w:pPr>
      <w:r w:rsidRPr="004B5F69">
        <w:rPr>
          <w:rFonts w:ascii="Garamond" w:hAnsi="Garamond"/>
          <w:sz w:val="24"/>
          <w:szCs w:val="24"/>
        </w:rPr>
        <w:t>B) Increase the maximum receives for the redrive policy for the queue.</w:t>
      </w:r>
    </w:p>
    <w:p w14:paraId="459EAC07" w14:textId="77777777" w:rsidR="004B5F69" w:rsidRPr="004B5F69" w:rsidRDefault="004B5F69" w:rsidP="004B5F69">
      <w:pPr>
        <w:jc w:val="both"/>
        <w:rPr>
          <w:rFonts w:ascii="Garamond" w:hAnsi="Garamond"/>
          <w:sz w:val="24"/>
          <w:szCs w:val="24"/>
        </w:rPr>
      </w:pPr>
      <w:r w:rsidRPr="004B5F69">
        <w:rPr>
          <w:rFonts w:ascii="Garamond" w:hAnsi="Garamond"/>
          <w:sz w:val="24"/>
          <w:szCs w:val="24"/>
        </w:rPr>
        <w:t>C) Increase the default visibility timeout for the queue.</w:t>
      </w:r>
    </w:p>
    <w:p w14:paraId="05C7ABF1" w14:textId="22B4B193" w:rsidR="007F31C5" w:rsidRPr="004B5F69" w:rsidRDefault="004B5F69" w:rsidP="004B5F69">
      <w:pPr>
        <w:jc w:val="both"/>
        <w:rPr>
          <w:rFonts w:ascii="Garamond" w:hAnsi="Garamond"/>
          <w:sz w:val="24"/>
          <w:szCs w:val="24"/>
        </w:rPr>
      </w:pPr>
      <w:r w:rsidRPr="004B5F69">
        <w:rPr>
          <w:rFonts w:ascii="Garamond" w:hAnsi="Garamond"/>
          <w:sz w:val="24"/>
          <w:szCs w:val="24"/>
        </w:rPr>
        <w:t>D) Increase the receive message wait time for the queue.</w:t>
      </w:r>
    </w:p>
    <w:p w14:paraId="581C0228" w14:textId="77777777" w:rsidR="007F31C5" w:rsidRDefault="007F31C5" w:rsidP="007F31C5">
      <w:pPr>
        <w:jc w:val="both"/>
        <w:rPr>
          <w:rFonts w:ascii="Garamond" w:hAnsi="Garamond"/>
          <w:sz w:val="24"/>
          <w:szCs w:val="24"/>
        </w:rPr>
      </w:pPr>
      <w:r>
        <w:rPr>
          <w:rFonts w:ascii="Garamond" w:hAnsi="Garamond"/>
          <w:sz w:val="24"/>
          <w:szCs w:val="24"/>
        </w:rPr>
        <w:t>---------------------------------------------------------------------------------------------------------------------------------</w:t>
      </w:r>
    </w:p>
    <w:p w14:paraId="1141FAAE" w14:textId="77777777" w:rsidR="004B5F69" w:rsidRPr="004B5F69" w:rsidRDefault="007F31C5" w:rsidP="004B5F69">
      <w:pPr>
        <w:jc w:val="both"/>
        <w:rPr>
          <w:rFonts w:ascii="Garamond" w:hAnsi="Garamond"/>
          <w:b/>
          <w:bCs/>
          <w:sz w:val="24"/>
          <w:szCs w:val="24"/>
        </w:rPr>
      </w:pPr>
      <w:r w:rsidRPr="00DA7764">
        <w:rPr>
          <w:rFonts w:ascii="Garamond" w:hAnsi="Garamond"/>
          <w:b/>
          <w:bCs/>
          <w:sz w:val="24"/>
          <w:szCs w:val="24"/>
        </w:rPr>
        <w:t xml:space="preserve">Question 3: </w:t>
      </w:r>
      <w:r w:rsidR="004B5F69" w:rsidRPr="004B5F69">
        <w:rPr>
          <w:rFonts w:ascii="Garamond" w:hAnsi="Garamond"/>
          <w:b/>
          <w:bCs/>
          <w:sz w:val="24"/>
          <w:szCs w:val="24"/>
        </w:rPr>
        <w:t>company currently stores data for on-premises applications on local drives. The chief technology officer wants to reduce hardware costs by storing the data in Amazon S3 but does not want to make modifications to the applications. To minimize latency, frequently accessed data should be available locally.</w:t>
      </w:r>
    </w:p>
    <w:p w14:paraId="2B3A9A43" w14:textId="77777777" w:rsidR="004B5F69" w:rsidRPr="004B5F69" w:rsidRDefault="004B5F69" w:rsidP="004B5F69">
      <w:pPr>
        <w:jc w:val="both"/>
        <w:rPr>
          <w:rFonts w:ascii="Garamond" w:hAnsi="Garamond"/>
          <w:sz w:val="24"/>
          <w:szCs w:val="24"/>
        </w:rPr>
      </w:pPr>
      <w:r w:rsidRPr="004B5F69">
        <w:rPr>
          <w:rFonts w:ascii="Garamond" w:hAnsi="Garamond"/>
          <w:sz w:val="24"/>
          <w:szCs w:val="24"/>
        </w:rPr>
        <w:t>What is a reliable and durable solution for a solutions architect to implement that will reduce the cost of local storage?</w:t>
      </w:r>
    </w:p>
    <w:p w14:paraId="023CC6E6" w14:textId="77777777" w:rsidR="004B5F69" w:rsidRPr="004B5F69" w:rsidRDefault="004B5F69" w:rsidP="004B5F69">
      <w:pPr>
        <w:jc w:val="both"/>
        <w:rPr>
          <w:rFonts w:ascii="Garamond" w:hAnsi="Garamond"/>
          <w:sz w:val="24"/>
          <w:szCs w:val="24"/>
        </w:rPr>
      </w:pPr>
      <w:r w:rsidRPr="004B5F69">
        <w:rPr>
          <w:rFonts w:ascii="Garamond" w:hAnsi="Garamond"/>
          <w:sz w:val="24"/>
          <w:szCs w:val="24"/>
        </w:rPr>
        <w:t>A) Deploy an SFTP client on a local server and transfer data to Amazon S3 using AWS Transfer for SFTP.</w:t>
      </w:r>
    </w:p>
    <w:p w14:paraId="70A70EC3" w14:textId="77777777" w:rsidR="004B5F69" w:rsidRPr="004B5F69" w:rsidRDefault="004B5F69" w:rsidP="004B5F69">
      <w:pPr>
        <w:jc w:val="both"/>
        <w:rPr>
          <w:rFonts w:ascii="Garamond" w:hAnsi="Garamond"/>
          <w:sz w:val="24"/>
          <w:szCs w:val="24"/>
        </w:rPr>
      </w:pPr>
      <w:r w:rsidRPr="004B5F69">
        <w:rPr>
          <w:rFonts w:ascii="Garamond" w:hAnsi="Garamond"/>
          <w:sz w:val="24"/>
          <w:szCs w:val="24"/>
        </w:rPr>
        <w:t>B) Deploy an AWS Storage Gateway volume gateway configured in cached volume mode.</w:t>
      </w:r>
    </w:p>
    <w:p w14:paraId="53EE4B4C" w14:textId="77777777" w:rsidR="004B5F69" w:rsidRPr="004B5F69" w:rsidRDefault="004B5F69" w:rsidP="004B5F69">
      <w:pPr>
        <w:jc w:val="both"/>
        <w:rPr>
          <w:rFonts w:ascii="Garamond" w:hAnsi="Garamond"/>
          <w:sz w:val="24"/>
          <w:szCs w:val="24"/>
        </w:rPr>
      </w:pPr>
      <w:r w:rsidRPr="004B5F69">
        <w:rPr>
          <w:rFonts w:ascii="Garamond" w:hAnsi="Garamond"/>
          <w:sz w:val="24"/>
          <w:szCs w:val="24"/>
        </w:rPr>
        <w:t xml:space="preserve">C) Deploy an AWS </w:t>
      </w:r>
      <w:proofErr w:type="spellStart"/>
      <w:r w:rsidRPr="004B5F69">
        <w:rPr>
          <w:rFonts w:ascii="Garamond" w:hAnsi="Garamond"/>
          <w:sz w:val="24"/>
          <w:szCs w:val="24"/>
        </w:rPr>
        <w:t>DataSync</w:t>
      </w:r>
      <w:proofErr w:type="spellEnd"/>
      <w:r w:rsidRPr="004B5F69">
        <w:rPr>
          <w:rFonts w:ascii="Garamond" w:hAnsi="Garamond"/>
          <w:sz w:val="24"/>
          <w:szCs w:val="24"/>
        </w:rPr>
        <w:t xml:space="preserve"> agent on a local server and configure an S3 bucket as the destination.</w:t>
      </w:r>
    </w:p>
    <w:p w14:paraId="1AD3CE4F" w14:textId="6A023A17" w:rsidR="007F31C5" w:rsidRDefault="004B5F69" w:rsidP="004B5F69">
      <w:pPr>
        <w:jc w:val="both"/>
        <w:rPr>
          <w:rFonts w:ascii="Garamond" w:hAnsi="Garamond"/>
          <w:sz w:val="24"/>
          <w:szCs w:val="24"/>
        </w:rPr>
      </w:pPr>
      <w:r w:rsidRPr="004B5F69">
        <w:rPr>
          <w:rFonts w:ascii="Garamond" w:hAnsi="Garamond"/>
          <w:sz w:val="24"/>
          <w:szCs w:val="24"/>
        </w:rPr>
        <w:t>D) Deploy an AWS Storage Gateway volume gateway configured in stored volume mode</w:t>
      </w:r>
      <w:r w:rsidR="007F31C5" w:rsidRPr="00DA7764">
        <w:rPr>
          <w:rFonts w:ascii="Garamond" w:hAnsi="Garamond"/>
          <w:sz w:val="24"/>
          <w:szCs w:val="24"/>
        </w:rPr>
        <w:t>.</w:t>
      </w:r>
    </w:p>
    <w:p w14:paraId="4A9E7E5F" w14:textId="77777777" w:rsidR="007F31C5" w:rsidRPr="00DA7764" w:rsidRDefault="007F31C5" w:rsidP="007F31C5">
      <w:pPr>
        <w:jc w:val="both"/>
        <w:rPr>
          <w:rFonts w:ascii="Garamond" w:hAnsi="Garamond"/>
          <w:sz w:val="24"/>
          <w:szCs w:val="24"/>
        </w:rPr>
      </w:pPr>
      <w:r>
        <w:rPr>
          <w:rFonts w:ascii="Garamond" w:hAnsi="Garamond"/>
          <w:sz w:val="24"/>
          <w:szCs w:val="24"/>
        </w:rPr>
        <w:t>---------------------------------------------------------------------------------------------------------------------------------</w:t>
      </w:r>
    </w:p>
    <w:p w14:paraId="6448F171" w14:textId="77777777" w:rsidR="004B5F69" w:rsidRPr="004B5F69" w:rsidRDefault="007F31C5" w:rsidP="004B5F69">
      <w:pPr>
        <w:jc w:val="both"/>
        <w:rPr>
          <w:rFonts w:ascii="Garamond" w:hAnsi="Garamond"/>
          <w:b/>
          <w:bCs/>
          <w:sz w:val="24"/>
          <w:szCs w:val="24"/>
        </w:rPr>
      </w:pPr>
      <w:r w:rsidRPr="007231EC">
        <w:rPr>
          <w:rFonts w:ascii="Garamond" w:hAnsi="Garamond"/>
          <w:b/>
          <w:bCs/>
          <w:sz w:val="24"/>
          <w:szCs w:val="24"/>
        </w:rPr>
        <w:t xml:space="preserve">Question 4: </w:t>
      </w:r>
      <w:r w:rsidR="004B5F69" w:rsidRPr="004B5F69">
        <w:rPr>
          <w:rFonts w:ascii="Garamond" w:hAnsi="Garamond"/>
          <w:b/>
          <w:bCs/>
          <w:sz w:val="24"/>
          <w:szCs w:val="24"/>
        </w:rPr>
        <w:t>A company runs a public-facing three-tier web application in a VPC across multiple Availability Zones. Amazon EC2 instances for the application tier running in private subnets need to download software patches from the internet. However, the instances cannot be directly accessible from the internet.</w:t>
      </w:r>
    </w:p>
    <w:p w14:paraId="3EFB7095" w14:textId="77777777" w:rsidR="004B5F69" w:rsidRDefault="004B5F69" w:rsidP="004B5F69">
      <w:pPr>
        <w:jc w:val="both"/>
        <w:rPr>
          <w:rFonts w:ascii="Garamond" w:hAnsi="Garamond"/>
          <w:sz w:val="24"/>
          <w:szCs w:val="24"/>
        </w:rPr>
      </w:pPr>
      <w:r w:rsidRPr="004B5F69">
        <w:rPr>
          <w:rFonts w:ascii="Garamond" w:hAnsi="Garamond"/>
          <w:sz w:val="24"/>
          <w:szCs w:val="24"/>
        </w:rPr>
        <w:t xml:space="preserve">Which actions should be taken to allow the instances to download the needed patches? </w:t>
      </w:r>
    </w:p>
    <w:p w14:paraId="5D63798E" w14:textId="31BD1C82" w:rsidR="004B5F69" w:rsidRPr="004B5F69" w:rsidRDefault="004B5F69" w:rsidP="004B5F69">
      <w:pPr>
        <w:jc w:val="both"/>
        <w:rPr>
          <w:rFonts w:ascii="Garamond" w:hAnsi="Garamond"/>
          <w:sz w:val="24"/>
          <w:szCs w:val="24"/>
        </w:rPr>
      </w:pPr>
      <w:r w:rsidRPr="004B5F69">
        <w:rPr>
          <w:rFonts w:ascii="Garamond" w:hAnsi="Garamond"/>
          <w:sz w:val="24"/>
          <w:szCs w:val="24"/>
        </w:rPr>
        <w:t>(Select TWO.)</w:t>
      </w:r>
    </w:p>
    <w:p w14:paraId="4C3B1FF1" w14:textId="77777777" w:rsidR="004B5F69" w:rsidRPr="004B5F69" w:rsidRDefault="004B5F69" w:rsidP="004B5F69">
      <w:pPr>
        <w:jc w:val="both"/>
        <w:rPr>
          <w:rFonts w:ascii="Garamond" w:hAnsi="Garamond"/>
          <w:sz w:val="24"/>
          <w:szCs w:val="24"/>
        </w:rPr>
      </w:pPr>
      <w:r w:rsidRPr="004B5F69">
        <w:rPr>
          <w:rFonts w:ascii="Garamond" w:hAnsi="Garamond"/>
          <w:sz w:val="24"/>
          <w:szCs w:val="24"/>
        </w:rPr>
        <w:t>A) Configure a NAT gateway in a public subnet.</w:t>
      </w:r>
    </w:p>
    <w:p w14:paraId="134534D9" w14:textId="77777777" w:rsidR="004B5F69" w:rsidRPr="004B5F69" w:rsidRDefault="004B5F69" w:rsidP="004B5F69">
      <w:pPr>
        <w:jc w:val="both"/>
        <w:rPr>
          <w:rFonts w:ascii="Garamond" w:hAnsi="Garamond"/>
          <w:sz w:val="24"/>
          <w:szCs w:val="24"/>
        </w:rPr>
      </w:pPr>
      <w:r w:rsidRPr="004B5F69">
        <w:rPr>
          <w:rFonts w:ascii="Garamond" w:hAnsi="Garamond"/>
          <w:sz w:val="24"/>
          <w:szCs w:val="24"/>
        </w:rPr>
        <w:t>B) Define a custom route table with a route to the NAT gateway for internet traffic and associate it with the private subnets for the application tier.</w:t>
      </w:r>
    </w:p>
    <w:p w14:paraId="61092992" w14:textId="77777777" w:rsidR="004B5F69" w:rsidRPr="004B5F69" w:rsidRDefault="004B5F69" w:rsidP="004B5F69">
      <w:pPr>
        <w:jc w:val="both"/>
        <w:rPr>
          <w:rFonts w:ascii="Garamond" w:hAnsi="Garamond"/>
          <w:sz w:val="24"/>
          <w:szCs w:val="24"/>
        </w:rPr>
      </w:pPr>
      <w:r w:rsidRPr="004B5F69">
        <w:rPr>
          <w:rFonts w:ascii="Garamond" w:hAnsi="Garamond"/>
          <w:sz w:val="24"/>
          <w:szCs w:val="24"/>
        </w:rPr>
        <w:t>C) Assign Elastic IP addresses to the application instances.</w:t>
      </w:r>
    </w:p>
    <w:p w14:paraId="378C9D7B" w14:textId="77777777" w:rsidR="004B5F69" w:rsidRPr="004B5F69" w:rsidRDefault="004B5F69" w:rsidP="004B5F69">
      <w:pPr>
        <w:jc w:val="both"/>
        <w:rPr>
          <w:rFonts w:ascii="Garamond" w:hAnsi="Garamond"/>
          <w:sz w:val="24"/>
          <w:szCs w:val="24"/>
        </w:rPr>
      </w:pPr>
      <w:r w:rsidRPr="004B5F69">
        <w:rPr>
          <w:rFonts w:ascii="Garamond" w:hAnsi="Garamond"/>
          <w:sz w:val="24"/>
          <w:szCs w:val="24"/>
        </w:rPr>
        <w:t>D) Define a custom route table with a route to the internet gateway for internet traffic and associate it with the private subnets for the application tier.</w:t>
      </w:r>
    </w:p>
    <w:p w14:paraId="387A7AE3" w14:textId="2A58F509" w:rsidR="007F31C5" w:rsidRPr="004B5F69" w:rsidRDefault="004B5F69" w:rsidP="004B5F69">
      <w:pPr>
        <w:jc w:val="both"/>
        <w:rPr>
          <w:rFonts w:ascii="Garamond" w:hAnsi="Garamond"/>
          <w:sz w:val="24"/>
          <w:szCs w:val="24"/>
        </w:rPr>
      </w:pPr>
      <w:r w:rsidRPr="004B5F69">
        <w:rPr>
          <w:rFonts w:ascii="Garamond" w:hAnsi="Garamond"/>
          <w:sz w:val="24"/>
          <w:szCs w:val="24"/>
        </w:rPr>
        <w:t>E) Configure a NAT instance in a private subnet</w:t>
      </w:r>
      <w:r w:rsidR="007F31C5" w:rsidRPr="004B5F69">
        <w:rPr>
          <w:rFonts w:ascii="Garamond" w:hAnsi="Garamond"/>
          <w:sz w:val="24"/>
          <w:szCs w:val="24"/>
        </w:rPr>
        <w:t>.</w:t>
      </w:r>
    </w:p>
    <w:p w14:paraId="4DC92C1B" w14:textId="77777777" w:rsidR="007F31C5" w:rsidRPr="00DA7764" w:rsidRDefault="007F31C5" w:rsidP="007F31C5">
      <w:pPr>
        <w:jc w:val="both"/>
        <w:rPr>
          <w:rFonts w:ascii="Garamond" w:hAnsi="Garamond"/>
          <w:sz w:val="24"/>
          <w:szCs w:val="24"/>
        </w:rPr>
      </w:pPr>
      <w:r>
        <w:rPr>
          <w:rFonts w:ascii="Garamond" w:hAnsi="Garamond"/>
          <w:sz w:val="24"/>
          <w:szCs w:val="24"/>
        </w:rPr>
        <w:t>---------------------------------------------------------------------------------------------------------------------------------</w:t>
      </w:r>
    </w:p>
    <w:p w14:paraId="0645E076" w14:textId="77777777" w:rsidR="004B5F69" w:rsidRPr="004B5F69" w:rsidRDefault="007F31C5" w:rsidP="004B5F69">
      <w:pPr>
        <w:jc w:val="both"/>
        <w:rPr>
          <w:rFonts w:ascii="Garamond" w:hAnsi="Garamond"/>
          <w:b/>
          <w:bCs/>
          <w:sz w:val="24"/>
          <w:szCs w:val="24"/>
        </w:rPr>
      </w:pPr>
      <w:r w:rsidRPr="007231EC">
        <w:rPr>
          <w:rFonts w:ascii="Garamond" w:hAnsi="Garamond"/>
          <w:b/>
          <w:bCs/>
          <w:sz w:val="24"/>
          <w:szCs w:val="24"/>
        </w:rPr>
        <w:t xml:space="preserve">Question 5: </w:t>
      </w:r>
      <w:r w:rsidR="004B5F69" w:rsidRPr="004B5F69">
        <w:rPr>
          <w:rFonts w:ascii="Garamond" w:hAnsi="Garamond"/>
          <w:b/>
          <w:bCs/>
          <w:sz w:val="24"/>
          <w:szCs w:val="24"/>
        </w:rPr>
        <w:t xml:space="preserve">solutions architect wants to design a solution to save costs for Amazon EC2 instances that do not need to run during a 2-week company shutdown. The applications </w:t>
      </w:r>
      <w:r w:rsidR="004B5F69" w:rsidRPr="004B5F69">
        <w:rPr>
          <w:rFonts w:ascii="Garamond" w:hAnsi="Garamond"/>
          <w:b/>
          <w:bCs/>
          <w:sz w:val="24"/>
          <w:szCs w:val="24"/>
        </w:rPr>
        <w:lastRenderedPageBreak/>
        <w:t>running on the instances store data in instance memory (RAM) that must be present when the instances resume operation.</w:t>
      </w:r>
    </w:p>
    <w:p w14:paraId="41C0CC02" w14:textId="77777777" w:rsidR="004B5F69" w:rsidRPr="004B5F69" w:rsidRDefault="004B5F69" w:rsidP="004B5F69">
      <w:pPr>
        <w:jc w:val="both"/>
        <w:rPr>
          <w:rFonts w:ascii="Garamond" w:hAnsi="Garamond"/>
          <w:sz w:val="24"/>
          <w:szCs w:val="24"/>
        </w:rPr>
      </w:pPr>
      <w:r w:rsidRPr="004B5F69">
        <w:rPr>
          <w:rFonts w:ascii="Garamond" w:hAnsi="Garamond"/>
          <w:sz w:val="24"/>
          <w:szCs w:val="24"/>
        </w:rPr>
        <w:t>Which approach should the solutions architect recommend to shut down and resume the instances?</w:t>
      </w:r>
    </w:p>
    <w:p w14:paraId="1C5F4AF6" w14:textId="77777777" w:rsidR="004B5F69" w:rsidRPr="004B5F69" w:rsidRDefault="004B5F69" w:rsidP="004B5F69">
      <w:pPr>
        <w:jc w:val="both"/>
        <w:rPr>
          <w:rFonts w:ascii="Garamond" w:hAnsi="Garamond"/>
          <w:sz w:val="24"/>
          <w:szCs w:val="24"/>
        </w:rPr>
      </w:pPr>
      <w:r w:rsidRPr="004B5F69">
        <w:rPr>
          <w:rFonts w:ascii="Garamond" w:hAnsi="Garamond"/>
          <w:sz w:val="24"/>
          <w:szCs w:val="24"/>
        </w:rPr>
        <w:t>A) Modify the application to store the data on instance store volumes. Reattach the volumes while restarting them.</w:t>
      </w:r>
    </w:p>
    <w:p w14:paraId="0ECB77DE" w14:textId="77777777" w:rsidR="004B5F69" w:rsidRPr="004B5F69" w:rsidRDefault="004B5F69" w:rsidP="004B5F69">
      <w:pPr>
        <w:jc w:val="both"/>
        <w:rPr>
          <w:rFonts w:ascii="Garamond" w:hAnsi="Garamond"/>
          <w:sz w:val="24"/>
          <w:szCs w:val="24"/>
        </w:rPr>
      </w:pPr>
      <w:r w:rsidRPr="004B5F69">
        <w:rPr>
          <w:rFonts w:ascii="Garamond" w:hAnsi="Garamond"/>
          <w:sz w:val="24"/>
          <w:szCs w:val="24"/>
        </w:rPr>
        <w:t>B) Snapshot the instances before stopping them. Restore the snapshot after restarting the instances.</w:t>
      </w:r>
    </w:p>
    <w:p w14:paraId="2EC2317A" w14:textId="77777777" w:rsidR="004B5F69" w:rsidRPr="004B5F69" w:rsidRDefault="004B5F69" w:rsidP="004B5F69">
      <w:pPr>
        <w:jc w:val="both"/>
        <w:rPr>
          <w:rFonts w:ascii="Garamond" w:hAnsi="Garamond"/>
          <w:sz w:val="24"/>
          <w:szCs w:val="24"/>
        </w:rPr>
      </w:pPr>
      <w:r w:rsidRPr="004B5F69">
        <w:rPr>
          <w:rFonts w:ascii="Garamond" w:hAnsi="Garamond"/>
          <w:sz w:val="24"/>
          <w:szCs w:val="24"/>
        </w:rPr>
        <w:t>C) Run the applications on instances enabled for hibernation. Hibernate the instances before the shutdown.</w:t>
      </w:r>
    </w:p>
    <w:p w14:paraId="52BA56D7" w14:textId="77777777" w:rsidR="004B5F69" w:rsidRPr="004B5F69" w:rsidRDefault="004B5F69" w:rsidP="004B5F69">
      <w:pPr>
        <w:jc w:val="both"/>
        <w:rPr>
          <w:rFonts w:ascii="Garamond" w:hAnsi="Garamond"/>
          <w:sz w:val="24"/>
          <w:szCs w:val="24"/>
        </w:rPr>
      </w:pPr>
      <w:r w:rsidRPr="004B5F69">
        <w:rPr>
          <w:rFonts w:ascii="Garamond" w:hAnsi="Garamond"/>
          <w:sz w:val="24"/>
          <w:szCs w:val="24"/>
        </w:rPr>
        <w:t>D) Note the Availability Zone for each instance before stopping it. Restart the instances in the same Availability Zones after the shutdown.</w:t>
      </w:r>
    </w:p>
    <w:p w14:paraId="0AEB6230" w14:textId="36E03768" w:rsidR="007F31C5" w:rsidRPr="00DA7764" w:rsidRDefault="007F31C5" w:rsidP="004B5F69">
      <w:pPr>
        <w:jc w:val="both"/>
        <w:rPr>
          <w:rFonts w:ascii="Garamond" w:hAnsi="Garamond"/>
          <w:sz w:val="24"/>
          <w:szCs w:val="24"/>
        </w:rPr>
      </w:pPr>
      <w:r>
        <w:rPr>
          <w:rFonts w:ascii="Garamond" w:hAnsi="Garamond"/>
          <w:sz w:val="24"/>
          <w:szCs w:val="24"/>
        </w:rPr>
        <w:t>---------------------------------------------------------------------------------------------------------------------------------</w:t>
      </w:r>
    </w:p>
    <w:p w14:paraId="032290AD" w14:textId="77777777" w:rsidR="007F31C5" w:rsidRPr="007231EC" w:rsidRDefault="007F31C5" w:rsidP="007F31C5">
      <w:pPr>
        <w:jc w:val="both"/>
        <w:rPr>
          <w:rFonts w:ascii="Garamond" w:hAnsi="Garamond"/>
          <w:b/>
          <w:bCs/>
          <w:sz w:val="24"/>
          <w:szCs w:val="24"/>
        </w:rPr>
      </w:pPr>
      <w:r w:rsidRPr="007231EC">
        <w:rPr>
          <w:rFonts w:ascii="Garamond" w:hAnsi="Garamond"/>
          <w:b/>
          <w:bCs/>
          <w:sz w:val="24"/>
          <w:szCs w:val="24"/>
        </w:rPr>
        <w:t>ANSWERS TO SAMPLE EXAM QUESTIONS</w:t>
      </w:r>
    </w:p>
    <w:p w14:paraId="599B75D3" w14:textId="77777777" w:rsidR="00DA61DC" w:rsidRPr="00DA61DC" w:rsidRDefault="00DA61DC" w:rsidP="00DA61DC">
      <w:pPr>
        <w:jc w:val="both"/>
        <w:rPr>
          <w:rFonts w:ascii="Garamond" w:hAnsi="Garamond"/>
          <w:sz w:val="24"/>
          <w:szCs w:val="24"/>
        </w:rPr>
      </w:pPr>
      <w:r w:rsidRPr="00DA61DC">
        <w:rPr>
          <w:rFonts w:ascii="Garamond" w:hAnsi="Garamond"/>
          <w:sz w:val="24"/>
          <w:szCs w:val="24"/>
        </w:rPr>
        <w:t>1) A – An Application Load Balancer (ALB) sends requests to healthy instances only. An ALB performs periodic health checks on targets in a target group. An instance that fails health checks for a configurable number of consecutive times is considered unhealthy. The load balancer will no longer send requests to the instance until it passes another health check.</w:t>
      </w:r>
    </w:p>
    <w:p w14:paraId="3C040CF9" w14:textId="77777777" w:rsidR="00DA61DC" w:rsidRPr="00DA61DC" w:rsidRDefault="00DA61DC" w:rsidP="00DA61DC">
      <w:pPr>
        <w:jc w:val="both"/>
        <w:rPr>
          <w:rFonts w:ascii="Garamond" w:hAnsi="Garamond"/>
          <w:sz w:val="24"/>
          <w:szCs w:val="24"/>
        </w:rPr>
      </w:pPr>
      <w:r w:rsidRPr="00DA61DC">
        <w:rPr>
          <w:rFonts w:ascii="Garamond" w:hAnsi="Garamond"/>
          <w:sz w:val="24"/>
          <w:szCs w:val="24"/>
        </w:rPr>
        <w:t xml:space="preserve">2) D – When the </w:t>
      </w:r>
      <w:proofErr w:type="spellStart"/>
      <w:r w:rsidRPr="00DA61DC">
        <w:rPr>
          <w:rFonts w:ascii="Garamond" w:hAnsi="Garamond"/>
          <w:sz w:val="24"/>
          <w:szCs w:val="24"/>
        </w:rPr>
        <w:t>ReceiveMessageWaitTimeSeconds</w:t>
      </w:r>
      <w:proofErr w:type="spellEnd"/>
      <w:r w:rsidRPr="00DA61DC">
        <w:rPr>
          <w:rFonts w:ascii="Garamond" w:hAnsi="Garamond"/>
          <w:sz w:val="24"/>
          <w:szCs w:val="24"/>
        </w:rPr>
        <w:t xml:space="preserve"> property of a queue is set to a value greater than zero, long polling is in effect. Long polling reduces the number of empty responses by allowing Amazon SQS to wait until a message is available before sending a response to a </w:t>
      </w:r>
      <w:proofErr w:type="spellStart"/>
      <w:r w:rsidRPr="00DA61DC">
        <w:rPr>
          <w:rFonts w:ascii="Garamond" w:hAnsi="Garamond"/>
          <w:sz w:val="24"/>
          <w:szCs w:val="24"/>
        </w:rPr>
        <w:t>ReceiveMessage</w:t>
      </w:r>
      <w:proofErr w:type="spellEnd"/>
      <w:r w:rsidRPr="00DA61DC">
        <w:rPr>
          <w:rFonts w:ascii="Garamond" w:hAnsi="Garamond"/>
          <w:sz w:val="24"/>
          <w:szCs w:val="24"/>
        </w:rPr>
        <w:t xml:space="preserve"> request.</w:t>
      </w:r>
    </w:p>
    <w:p w14:paraId="027286D3" w14:textId="77777777" w:rsidR="00DA61DC" w:rsidRPr="00DA61DC" w:rsidRDefault="00DA61DC" w:rsidP="00DA61DC">
      <w:pPr>
        <w:jc w:val="both"/>
        <w:rPr>
          <w:rFonts w:ascii="Garamond" w:hAnsi="Garamond"/>
          <w:sz w:val="24"/>
          <w:szCs w:val="24"/>
        </w:rPr>
      </w:pPr>
      <w:r w:rsidRPr="00DA61DC">
        <w:rPr>
          <w:rFonts w:ascii="Garamond" w:hAnsi="Garamond"/>
          <w:sz w:val="24"/>
          <w:szCs w:val="24"/>
        </w:rPr>
        <w:t>3) B – An AWS Storage Gateway volume gateway connects an on-premises software application with cloud-backed storage volumes that can be mounted as Internet Small Computer System Interface (iSCSI) devices from on-premises application servers. In cached volumes mode, all the data is stored in Amazon S3 and a copy of frequently accessed data is stored locally.</w:t>
      </w:r>
    </w:p>
    <w:p w14:paraId="7EAB025F" w14:textId="77777777" w:rsidR="00DA61DC" w:rsidRPr="00DA61DC" w:rsidRDefault="00DA61DC" w:rsidP="00DA61DC">
      <w:pPr>
        <w:jc w:val="both"/>
        <w:rPr>
          <w:rFonts w:ascii="Garamond" w:hAnsi="Garamond"/>
          <w:sz w:val="24"/>
          <w:szCs w:val="24"/>
        </w:rPr>
      </w:pPr>
      <w:r w:rsidRPr="00DA61DC">
        <w:rPr>
          <w:rFonts w:ascii="Garamond" w:hAnsi="Garamond"/>
          <w:sz w:val="24"/>
          <w:szCs w:val="24"/>
        </w:rPr>
        <w:t>4) A, B – A NAT gateway forwards traffic from the instances in the private subnet to the internet or other AWS services, and then sends the response back to the instances. After a NAT gateway is created, the route tables for private subnets must be updated to point internet traffic to the NAT gateway.</w:t>
      </w:r>
    </w:p>
    <w:p w14:paraId="7537C27E" w14:textId="77777777" w:rsidR="00DA61DC" w:rsidRDefault="00DA61DC" w:rsidP="00DA61DC">
      <w:pPr>
        <w:jc w:val="both"/>
        <w:rPr>
          <w:rFonts w:ascii="Garamond" w:hAnsi="Garamond"/>
          <w:sz w:val="24"/>
          <w:szCs w:val="24"/>
        </w:rPr>
      </w:pPr>
      <w:r w:rsidRPr="00DA61DC">
        <w:rPr>
          <w:rFonts w:ascii="Garamond" w:hAnsi="Garamond"/>
          <w:sz w:val="24"/>
          <w:szCs w:val="24"/>
        </w:rPr>
        <w:t>5) C – Hibernating an instance saves the contents of RAM to the Amazon EBS root volume. When the instance restarts, the RAM contents are reloaded.</w:t>
      </w:r>
    </w:p>
    <w:p w14:paraId="1D62FCB1" w14:textId="330F8395" w:rsidR="007F31C5" w:rsidRPr="00DA7764" w:rsidRDefault="007F31C5" w:rsidP="00DA61DC">
      <w:pPr>
        <w:jc w:val="both"/>
        <w:rPr>
          <w:rFonts w:ascii="Garamond" w:hAnsi="Garamond"/>
          <w:sz w:val="24"/>
          <w:szCs w:val="24"/>
        </w:rPr>
      </w:pPr>
      <w:r>
        <w:rPr>
          <w:rFonts w:ascii="Garamond" w:hAnsi="Garamond"/>
          <w:sz w:val="24"/>
          <w:szCs w:val="24"/>
        </w:rPr>
        <w:t>---------------------------------------------------------------------------------------------------------------------------------</w:t>
      </w:r>
    </w:p>
    <w:p w14:paraId="7984DD3A" w14:textId="77777777" w:rsidR="007F31C5" w:rsidRPr="00DA7764" w:rsidRDefault="007F31C5" w:rsidP="007F31C5">
      <w:pPr>
        <w:jc w:val="both"/>
        <w:rPr>
          <w:rFonts w:ascii="Garamond" w:hAnsi="Garamond"/>
          <w:sz w:val="24"/>
          <w:szCs w:val="24"/>
        </w:rPr>
      </w:pPr>
    </w:p>
    <w:p w14:paraId="7927EC7C" w14:textId="77777777" w:rsidR="00F6273F" w:rsidRDefault="00F6273F"/>
    <w:sectPr w:rsidR="00F6273F" w:rsidSect="000E303E">
      <w:headerReference w:type="default" r:id="rId8"/>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3AC51B6F" w14:textId="77777777" w:rsidTr="00614687">
      <w:trPr>
        <w:trHeight w:val="490"/>
      </w:trPr>
      <w:tc>
        <w:tcPr>
          <w:tcW w:w="5613" w:type="dxa"/>
        </w:tcPr>
        <w:p w14:paraId="1232C734" w14:textId="77777777" w:rsidR="00614687" w:rsidRDefault="006C7765">
          <w:pPr>
            <w:pStyle w:val="Header"/>
          </w:pPr>
          <w:r>
            <w:rPr>
              <w:noProof/>
              <w:lang w:val="en-US"/>
            </w:rPr>
            <w:drawing>
              <wp:inline distT="0" distB="0" distL="0" distR="0" wp14:anchorId="3487E09A" wp14:editId="5BC040F8">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110C0E6" w14:textId="77777777" w:rsidR="00614687" w:rsidRDefault="006C7765" w:rsidP="00614687">
          <w:pPr>
            <w:pStyle w:val="Header"/>
            <w:jc w:val="right"/>
          </w:pPr>
          <w:r>
            <w:rPr>
              <w:noProof/>
              <w:lang w:val="en-US"/>
            </w:rPr>
            <w:drawing>
              <wp:inline distT="0" distB="0" distL="0" distR="0" wp14:anchorId="79895FCE" wp14:editId="262D4964">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6BA5009" w14:textId="77777777" w:rsidR="00614687" w:rsidRDefault="006C7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11C8"/>
    <w:multiLevelType w:val="hybridMultilevel"/>
    <w:tmpl w:val="AF74A1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04C64"/>
    <w:multiLevelType w:val="hybridMultilevel"/>
    <w:tmpl w:val="D30648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02DAE"/>
    <w:multiLevelType w:val="hybridMultilevel"/>
    <w:tmpl w:val="443C2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6A1D04"/>
    <w:multiLevelType w:val="hybridMultilevel"/>
    <w:tmpl w:val="7C4E2E86"/>
    <w:lvl w:ilvl="0" w:tplc="40090005">
      <w:start w:val="1"/>
      <w:numFmt w:val="bullet"/>
      <w:lvlText w:val=""/>
      <w:lvlJc w:val="left"/>
      <w:pPr>
        <w:ind w:left="720" w:hanging="360"/>
      </w:pPr>
      <w:rPr>
        <w:rFonts w:ascii="Wingdings" w:hAnsi="Wingdings" w:hint="default"/>
      </w:rPr>
    </w:lvl>
    <w:lvl w:ilvl="1" w:tplc="1532A3CA">
      <w:start w:val="1"/>
      <w:numFmt w:val="bullet"/>
      <w:lvlText w:val="•"/>
      <w:lvlJc w:val="left"/>
      <w:pPr>
        <w:ind w:left="1800" w:hanging="720"/>
      </w:pPr>
      <w:rPr>
        <w:rFonts w:ascii="Garamond" w:eastAsiaTheme="minorHAnsi" w:hAnsi="Garamond"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841E37"/>
    <w:multiLevelType w:val="hybridMultilevel"/>
    <w:tmpl w:val="BA9EF7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D1449"/>
    <w:multiLevelType w:val="hybridMultilevel"/>
    <w:tmpl w:val="B316C4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DB7985"/>
    <w:multiLevelType w:val="hybridMultilevel"/>
    <w:tmpl w:val="5396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8D6476"/>
    <w:multiLevelType w:val="hybridMultilevel"/>
    <w:tmpl w:val="BF8CD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06144A"/>
    <w:multiLevelType w:val="hybridMultilevel"/>
    <w:tmpl w:val="15DE6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1A24E8"/>
    <w:multiLevelType w:val="hybridMultilevel"/>
    <w:tmpl w:val="20247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F7373F"/>
    <w:multiLevelType w:val="hybridMultilevel"/>
    <w:tmpl w:val="486007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7456E45"/>
    <w:multiLevelType w:val="hybridMultilevel"/>
    <w:tmpl w:val="2FE84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5645BD"/>
    <w:multiLevelType w:val="hybridMultilevel"/>
    <w:tmpl w:val="4FAAB8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973C6A"/>
    <w:multiLevelType w:val="hybridMultilevel"/>
    <w:tmpl w:val="E9FC11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6C387A"/>
    <w:multiLevelType w:val="hybridMultilevel"/>
    <w:tmpl w:val="E28A62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A7799A"/>
    <w:multiLevelType w:val="hybridMultilevel"/>
    <w:tmpl w:val="93A6B23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2252F40"/>
    <w:multiLevelType w:val="hybridMultilevel"/>
    <w:tmpl w:val="B30C7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D93E2F"/>
    <w:multiLevelType w:val="hybridMultilevel"/>
    <w:tmpl w:val="A9525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CA17DF"/>
    <w:multiLevelType w:val="hybridMultilevel"/>
    <w:tmpl w:val="1AD486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124B51"/>
    <w:multiLevelType w:val="hybridMultilevel"/>
    <w:tmpl w:val="5C0240E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A447084"/>
    <w:multiLevelType w:val="hybridMultilevel"/>
    <w:tmpl w:val="B2DAE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FD7317"/>
    <w:multiLevelType w:val="hybridMultilevel"/>
    <w:tmpl w:val="1E28396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5B604E"/>
    <w:multiLevelType w:val="hybridMultilevel"/>
    <w:tmpl w:val="A81CD9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345DBF"/>
    <w:multiLevelType w:val="hybridMultilevel"/>
    <w:tmpl w:val="73DADE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734283"/>
    <w:multiLevelType w:val="hybridMultilevel"/>
    <w:tmpl w:val="9904A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983955"/>
    <w:multiLevelType w:val="hybridMultilevel"/>
    <w:tmpl w:val="73AAB2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5"/>
  </w:num>
  <w:num w:numId="4">
    <w:abstractNumId w:val="0"/>
  </w:num>
  <w:num w:numId="5">
    <w:abstractNumId w:val="16"/>
  </w:num>
  <w:num w:numId="6">
    <w:abstractNumId w:val="13"/>
  </w:num>
  <w:num w:numId="7">
    <w:abstractNumId w:val="1"/>
  </w:num>
  <w:num w:numId="8">
    <w:abstractNumId w:val="4"/>
  </w:num>
  <w:num w:numId="9">
    <w:abstractNumId w:val="19"/>
  </w:num>
  <w:num w:numId="10">
    <w:abstractNumId w:val="24"/>
  </w:num>
  <w:num w:numId="11">
    <w:abstractNumId w:val="23"/>
  </w:num>
  <w:num w:numId="12">
    <w:abstractNumId w:val="26"/>
  </w:num>
  <w:num w:numId="13">
    <w:abstractNumId w:val="3"/>
  </w:num>
  <w:num w:numId="14">
    <w:abstractNumId w:val="21"/>
  </w:num>
  <w:num w:numId="15">
    <w:abstractNumId w:val="5"/>
  </w:num>
  <w:num w:numId="16">
    <w:abstractNumId w:val="9"/>
  </w:num>
  <w:num w:numId="17">
    <w:abstractNumId w:val="10"/>
  </w:num>
  <w:num w:numId="18">
    <w:abstractNumId w:val="25"/>
  </w:num>
  <w:num w:numId="19">
    <w:abstractNumId w:val="22"/>
  </w:num>
  <w:num w:numId="20">
    <w:abstractNumId w:val="18"/>
  </w:num>
  <w:num w:numId="21">
    <w:abstractNumId w:val="2"/>
  </w:num>
  <w:num w:numId="22">
    <w:abstractNumId w:val="17"/>
  </w:num>
  <w:num w:numId="23">
    <w:abstractNumId w:val="11"/>
  </w:num>
  <w:num w:numId="24">
    <w:abstractNumId w:val="20"/>
  </w:num>
  <w:num w:numId="25">
    <w:abstractNumId w:val="7"/>
  </w:num>
  <w:num w:numId="26">
    <w:abstractNumId w:val="8"/>
  </w:num>
  <w:num w:numId="2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C5"/>
    <w:rsid w:val="00022C8E"/>
    <w:rsid w:val="00337814"/>
    <w:rsid w:val="003E3E80"/>
    <w:rsid w:val="004B5F69"/>
    <w:rsid w:val="004B64BB"/>
    <w:rsid w:val="00531828"/>
    <w:rsid w:val="006218C8"/>
    <w:rsid w:val="006302A8"/>
    <w:rsid w:val="006C7765"/>
    <w:rsid w:val="007B5060"/>
    <w:rsid w:val="007E6067"/>
    <w:rsid w:val="007F31C5"/>
    <w:rsid w:val="00856F59"/>
    <w:rsid w:val="00A43133"/>
    <w:rsid w:val="00A52DC9"/>
    <w:rsid w:val="00AF7896"/>
    <w:rsid w:val="00B31B27"/>
    <w:rsid w:val="00B70B0B"/>
    <w:rsid w:val="00BF30D9"/>
    <w:rsid w:val="00C11903"/>
    <w:rsid w:val="00C32E3E"/>
    <w:rsid w:val="00C70C1F"/>
    <w:rsid w:val="00CC58E3"/>
    <w:rsid w:val="00DA61DC"/>
    <w:rsid w:val="00EC40E2"/>
    <w:rsid w:val="00EF21D2"/>
    <w:rsid w:val="00EF4AFC"/>
    <w:rsid w:val="00F6273F"/>
    <w:rsid w:val="00FC09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5E49"/>
  <w15:chartTrackingRefBased/>
  <w15:docId w15:val="{1D99FDEB-4894-4E48-83D2-4B529F93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1C5"/>
  </w:style>
  <w:style w:type="table" w:styleId="TableGrid">
    <w:name w:val="Table Grid"/>
    <w:basedOn w:val="TableNormal"/>
    <w:uiPriority w:val="39"/>
    <w:rsid w:val="007F3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31C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console-us-standard.console.aws.amazon.com/GetResource/Console.html?region=us-west-2&amp;pageLoadStartTime=150340003868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23</cp:revision>
  <dcterms:created xsi:type="dcterms:W3CDTF">2020-10-15T05:30:00Z</dcterms:created>
  <dcterms:modified xsi:type="dcterms:W3CDTF">2020-10-15T06:45:00Z</dcterms:modified>
</cp:coreProperties>
</file>