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CEE7" w14:textId="77777777" w:rsidR="00430C5C" w:rsidRDefault="00430C5C" w:rsidP="00430C5C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6CC27C4" wp14:editId="311E5A2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364C3" w14:textId="77777777" w:rsidR="00430C5C" w:rsidRDefault="00430C5C" w:rsidP="00430C5C"/>
    <w:p w14:paraId="282D5572" w14:textId="77777777" w:rsidR="00430C5C" w:rsidRPr="00614687" w:rsidRDefault="00430C5C" w:rsidP="00430C5C">
      <w:pPr>
        <w:jc w:val="center"/>
        <w:rPr>
          <w:rFonts w:ascii="Garamond" w:hAnsi="Garamond"/>
          <w:sz w:val="32"/>
          <w:szCs w:val="32"/>
        </w:rPr>
      </w:pPr>
    </w:p>
    <w:p w14:paraId="6E33D0A0" w14:textId="77777777" w:rsidR="00430C5C" w:rsidRDefault="00430C5C" w:rsidP="00430C5C"/>
    <w:p w14:paraId="54D77EA3" w14:textId="77777777" w:rsidR="00430C5C" w:rsidRDefault="00430C5C" w:rsidP="00430C5C"/>
    <w:p w14:paraId="6A221E6F" w14:textId="77777777" w:rsidR="00430C5C" w:rsidRDefault="00430C5C" w:rsidP="00430C5C"/>
    <w:p w14:paraId="39F685C1" w14:textId="77777777" w:rsidR="00430C5C" w:rsidRDefault="00430C5C" w:rsidP="00430C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55CBC" wp14:editId="55739EF1">
                <wp:simplePos x="0" y="0"/>
                <wp:positionH relativeFrom="column">
                  <wp:posOffset>-76200</wp:posOffset>
                </wp:positionH>
                <wp:positionV relativeFrom="paragraph">
                  <wp:posOffset>191135</wp:posOffset>
                </wp:positionV>
                <wp:extent cx="6121400" cy="100965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10096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32DF9" w14:textId="29337B6F" w:rsidR="00430C5C" w:rsidRPr="000E303E" w:rsidRDefault="00430C5C" w:rsidP="00430C5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C26BED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M</w:t>
                            </w:r>
                            <w:r w:rsidR="004A14BF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icrosoft Dynamics </w:t>
                            </w:r>
                            <w:r w:rsidR="004A14BF" w:rsidRPr="004A14BF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Navision</w:t>
                            </w:r>
                            <w:r w:rsidRPr="00C26BED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B70CF7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Technic</w:t>
                            </w:r>
                            <w:r w:rsidRPr="00C26BED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al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55CBC" id="Rectangle 4" o:spid="_x0000_s1026" style="position:absolute;margin-left:-6pt;margin-top:15.05pt;width:482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" fillcolor="#073552" stroked="f">
                <v:textbox>
                  <w:txbxContent>
                    <w:p w14:paraId="34C32DF9" w14:textId="29337B6F" w:rsidR="00430C5C" w:rsidRPr="000E303E" w:rsidRDefault="00430C5C" w:rsidP="00430C5C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C26BED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M</w:t>
                      </w:r>
                      <w:r w:rsidR="004A14BF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icrosoft Dynamics </w:t>
                      </w:r>
                      <w:r w:rsidR="004A14BF" w:rsidRPr="004A14BF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Navision</w:t>
                      </w:r>
                      <w:r w:rsidRPr="00C26BED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="00B70CF7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Technic</w:t>
                      </w:r>
                      <w:r w:rsidRPr="00C26BED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al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41761980" w14:textId="77777777" w:rsidR="00430C5C" w:rsidRDefault="00430C5C" w:rsidP="00430C5C"/>
    <w:p w14:paraId="6ABD1BEA" w14:textId="77777777" w:rsidR="00430C5C" w:rsidRDefault="00430C5C" w:rsidP="00430C5C"/>
    <w:p w14:paraId="73E4C6BB" w14:textId="77777777" w:rsidR="00430C5C" w:rsidRDefault="00430C5C" w:rsidP="00430C5C"/>
    <w:p w14:paraId="2AA8F543" w14:textId="77777777" w:rsidR="00430C5C" w:rsidRDefault="00430C5C" w:rsidP="00430C5C"/>
    <w:p w14:paraId="2ED5D299" w14:textId="77777777" w:rsidR="00430C5C" w:rsidRDefault="00430C5C" w:rsidP="00430C5C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A56D20" wp14:editId="18583BD8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9F4B1" w14:textId="77777777" w:rsidR="00430C5C" w:rsidRPr="000E303E" w:rsidRDefault="00430C5C" w:rsidP="00430C5C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56D20" id="Group 11" o:spid="_x0000_s1027" style="position:absolute;margin-left:63pt;margin-top:5pt;width:327.75pt;height:39.75pt;z-index:251660288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0649F4B1" w14:textId="77777777" w:rsidR="00430C5C" w:rsidRPr="000E303E" w:rsidRDefault="00430C5C" w:rsidP="00430C5C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5BFD0774" w14:textId="77777777" w:rsidR="00430C5C" w:rsidRDefault="00430C5C" w:rsidP="00430C5C"/>
    <w:p w14:paraId="1513DF1C" w14:textId="77777777" w:rsidR="00430C5C" w:rsidRDefault="00430C5C" w:rsidP="00430C5C"/>
    <w:p w14:paraId="3662F337" w14:textId="77777777" w:rsidR="00430C5C" w:rsidRDefault="00430C5C" w:rsidP="00430C5C"/>
    <w:p w14:paraId="0D1947BF" w14:textId="77777777" w:rsidR="00430C5C" w:rsidRDefault="00430C5C" w:rsidP="00430C5C"/>
    <w:p w14:paraId="1DE217CC" w14:textId="77777777" w:rsidR="00430C5C" w:rsidRDefault="00430C5C" w:rsidP="00430C5C"/>
    <w:p w14:paraId="05B7A370" w14:textId="77777777" w:rsidR="00430C5C" w:rsidRDefault="00430C5C" w:rsidP="00430C5C"/>
    <w:p w14:paraId="7105A73F" w14:textId="77777777" w:rsidR="00430C5C" w:rsidRDefault="00430C5C" w:rsidP="00430C5C"/>
    <w:p w14:paraId="00EE187F" w14:textId="77777777" w:rsidR="00430C5C" w:rsidRDefault="00430C5C" w:rsidP="00430C5C"/>
    <w:p w14:paraId="492E764F" w14:textId="77777777" w:rsidR="00430C5C" w:rsidRDefault="00430C5C" w:rsidP="00430C5C"/>
    <w:p w14:paraId="167D9B0E" w14:textId="77777777" w:rsidR="00430C5C" w:rsidRDefault="00430C5C" w:rsidP="00430C5C"/>
    <w:p w14:paraId="6BB22BAB" w14:textId="77777777" w:rsidR="00430C5C" w:rsidRDefault="00430C5C" w:rsidP="00430C5C"/>
    <w:p w14:paraId="2D42392E" w14:textId="77777777" w:rsidR="00430C5C" w:rsidRDefault="00430C5C" w:rsidP="00430C5C"/>
    <w:p w14:paraId="60986F81" w14:textId="77777777" w:rsidR="00430C5C" w:rsidRDefault="00430C5C" w:rsidP="00430C5C"/>
    <w:p w14:paraId="52FA80E1" w14:textId="77777777" w:rsidR="00430C5C" w:rsidRDefault="00430C5C" w:rsidP="00430C5C"/>
    <w:p w14:paraId="6F2F097C" w14:textId="77777777" w:rsidR="00430C5C" w:rsidRDefault="00430C5C" w:rsidP="00430C5C"/>
    <w:p w14:paraId="7A8BBA67" w14:textId="77777777" w:rsidR="00430C5C" w:rsidRDefault="00430C5C" w:rsidP="00430C5C"/>
    <w:p w14:paraId="5D7AF209" w14:textId="77777777" w:rsidR="00430C5C" w:rsidRDefault="00430C5C" w:rsidP="00430C5C">
      <w:pPr>
        <w:jc w:val="center"/>
      </w:pPr>
    </w:p>
    <w:p w14:paraId="50A41D68" w14:textId="77777777" w:rsidR="00430C5C" w:rsidRDefault="00430C5C" w:rsidP="00430C5C">
      <w:pPr>
        <w:jc w:val="center"/>
      </w:pPr>
    </w:p>
    <w:p w14:paraId="43090C54" w14:textId="77777777" w:rsidR="00430C5C" w:rsidRPr="000E303E" w:rsidRDefault="00430C5C" w:rsidP="00430C5C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4D2ABB6C" w14:textId="77777777" w:rsidR="00430C5C" w:rsidRDefault="00430C5C" w:rsidP="00430C5C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7B64EDF4" w14:textId="4F137069" w:rsidR="00430C5C" w:rsidRDefault="00430C5C" w:rsidP="00430C5C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234026"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MD NAV </w:t>
      </w:r>
      <w:r w:rsidR="00B70CF7">
        <w:rPr>
          <w:rFonts w:ascii="Garamond" w:hAnsi="Garamond"/>
          <w:b/>
          <w:bCs/>
          <w:sz w:val="28"/>
          <w:szCs w:val="28"/>
          <w:u w:val="single"/>
        </w:rPr>
        <w:t>Technica</w:t>
      </w:r>
      <w:r w:rsidRPr="00234026">
        <w:rPr>
          <w:rFonts w:ascii="Garamond" w:hAnsi="Garamond"/>
          <w:b/>
          <w:bCs/>
          <w:sz w:val="28"/>
          <w:szCs w:val="28"/>
          <w:u w:val="single"/>
        </w:rPr>
        <w:t>l Training Curriculum</w:t>
      </w:r>
    </w:p>
    <w:p w14:paraId="6A09B408" w14:textId="7FD9000A" w:rsidR="00430C5C" w:rsidRPr="00EC7DFE" w:rsidRDefault="00430C5C" w:rsidP="00430C5C">
      <w:pPr>
        <w:jc w:val="center"/>
        <w:rPr>
          <w:rFonts w:ascii="Garamond" w:hAnsi="Garamond"/>
          <w:i/>
          <w:iCs/>
          <w:sz w:val="24"/>
          <w:szCs w:val="24"/>
        </w:rPr>
      </w:pPr>
      <w:r w:rsidRPr="00EC7DFE">
        <w:rPr>
          <w:rFonts w:ascii="Garamond" w:hAnsi="Garamond"/>
          <w:i/>
          <w:iCs/>
          <w:sz w:val="24"/>
          <w:szCs w:val="24"/>
        </w:rPr>
        <w:t xml:space="preserve">Get in-depth </w:t>
      </w:r>
      <w:r w:rsidR="00B70CF7">
        <w:rPr>
          <w:rFonts w:ascii="Garamond" w:hAnsi="Garamond"/>
          <w:i/>
          <w:iCs/>
          <w:sz w:val="24"/>
          <w:szCs w:val="24"/>
        </w:rPr>
        <w:t xml:space="preserve">Technical </w:t>
      </w:r>
      <w:r w:rsidRPr="00EC7DFE">
        <w:rPr>
          <w:rFonts w:ascii="Garamond" w:hAnsi="Garamond"/>
          <w:i/>
          <w:iCs/>
          <w:sz w:val="24"/>
          <w:szCs w:val="24"/>
        </w:rPr>
        <w:t xml:space="preserve">knowledge of MD NAV ERP and make yourself stand </w:t>
      </w:r>
      <w:r w:rsidR="00A30EEF">
        <w:rPr>
          <w:rFonts w:ascii="Garamond" w:hAnsi="Garamond"/>
          <w:i/>
          <w:iCs/>
          <w:sz w:val="24"/>
          <w:szCs w:val="24"/>
        </w:rPr>
        <w:t>ahead</w:t>
      </w:r>
      <w:r w:rsidRPr="00EC7DFE">
        <w:rPr>
          <w:rFonts w:ascii="Garamond" w:hAnsi="Garamond"/>
          <w:i/>
          <w:iCs/>
          <w:sz w:val="24"/>
          <w:szCs w:val="24"/>
        </w:rPr>
        <w:t xml:space="preserve"> </w:t>
      </w:r>
      <w:r w:rsidR="00A30EEF">
        <w:rPr>
          <w:rFonts w:ascii="Garamond" w:hAnsi="Garamond"/>
          <w:i/>
          <w:iCs/>
          <w:sz w:val="24"/>
          <w:szCs w:val="24"/>
        </w:rPr>
        <w:t>of</w:t>
      </w:r>
      <w:r w:rsidRPr="00EC7DFE">
        <w:rPr>
          <w:rFonts w:ascii="Garamond" w:hAnsi="Garamond"/>
          <w:i/>
          <w:iCs/>
          <w:sz w:val="24"/>
          <w:szCs w:val="24"/>
        </w:rPr>
        <w:t xml:space="preserve"> the crowd.</w:t>
      </w:r>
    </w:p>
    <w:p w14:paraId="114C83A1" w14:textId="77777777" w:rsidR="00430C5C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3F628078" w14:textId="77777777" w:rsidR="00430C5C" w:rsidRPr="004E3CF7" w:rsidRDefault="00430C5C" w:rsidP="00430C5C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Learn all about NAV ERP in-depth and get hands-on practical training too.</w:t>
      </w:r>
    </w:p>
    <w:p w14:paraId="40E75249" w14:textId="77777777" w:rsidR="00430C5C" w:rsidRPr="004E3CF7" w:rsidRDefault="00430C5C" w:rsidP="00430C5C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Prepare yourself for the related global certification exam and get recognition</w:t>
      </w:r>
    </w:p>
    <w:p w14:paraId="054C9A6F" w14:textId="77777777" w:rsidR="00430C5C" w:rsidRPr="004E3CF7" w:rsidRDefault="00430C5C" w:rsidP="00430C5C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Apply for leading MNCs and get hired by top industries across the world.</w:t>
      </w:r>
    </w:p>
    <w:p w14:paraId="66CD349E" w14:textId="32735BC7" w:rsidR="00430C5C" w:rsidRPr="004E3CF7" w:rsidRDefault="00430C5C" w:rsidP="00430C5C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 xml:space="preserve">Know all NAV fundamentals and </w:t>
      </w:r>
      <w:r w:rsidR="00A30EEF">
        <w:rPr>
          <w:rFonts w:ascii="Garamond" w:hAnsi="Garamond"/>
          <w:sz w:val="24"/>
          <w:szCs w:val="24"/>
        </w:rPr>
        <w:t>Technical</w:t>
      </w:r>
      <w:r w:rsidRPr="004E3CF7">
        <w:rPr>
          <w:rFonts w:ascii="Garamond" w:hAnsi="Garamond"/>
          <w:sz w:val="24"/>
          <w:szCs w:val="24"/>
        </w:rPr>
        <w:t xml:space="preserve"> concepts that are usually implemented within an organization.</w:t>
      </w:r>
    </w:p>
    <w:p w14:paraId="69687640" w14:textId="77777777" w:rsidR="00430C5C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Description:</w:t>
      </w:r>
    </w:p>
    <w:p w14:paraId="678D61D2" w14:textId="342397DF" w:rsidR="00430C5C" w:rsidRDefault="00430C5C" w:rsidP="00430C5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Croma Campus</w:t>
      </w:r>
      <w:r w:rsidRPr="00234026">
        <w:rPr>
          <w:rFonts w:ascii="Garamond" w:hAnsi="Garamond"/>
          <w:sz w:val="24"/>
          <w:szCs w:val="24"/>
        </w:rPr>
        <w:t xml:space="preserve"> offers </w:t>
      </w:r>
      <w:r>
        <w:rPr>
          <w:rFonts w:ascii="Garamond" w:hAnsi="Garamond"/>
          <w:sz w:val="24"/>
          <w:szCs w:val="24"/>
        </w:rPr>
        <w:t xml:space="preserve">the </w:t>
      </w:r>
      <w:r w:rsidRPr="00234026">
        <w:rPr>
          <w:rFonts w:ascii="Garamond" w:hAnsi="Garamond"/>
          <w:sz w:val="24"/>
          <w:szCs w:val="24"/>
        </w:rPr>
        <w:t xml:space="preserve">best Microsoft Dynamics NAV </w:t>
      </w:r>
      <w:r w:rsidR="00A30EEF">
        <w:rPr>
          <w:rFonts w:ascii="Garamond" w:hAnsi="Garamond"/>
          <w:sz w:val="24"/>
          <w:szCs w:val="24"/>
        </w:rPr>
        <w:t>Technical</w:t>
      </w:r>
      <w:r w:rsidRPr="00234026">
        <w:rPr>
          <w:rFonts w:ascii="Garamond" w:hAnsi="Garamond"/>
          <w:sz w:val="24"/>
          <w:szCs w:val="24"/>
        </w:rPr>
        <w:t xml:space="preserve"> Training in </w:t>
      </w:r>
      <w:r>
        <w:rPr>
          <w:rFonts w:ascii="Garamond" w:hAnsi="Garamond"/>
          <w:sz w:val="24"/>
          <w:szCs w:val="24"/>
        </w:rPr>
        <w:t xml:space="preserve">Noida </w:t>
      </w:r>
      <w:r w:rsidRPr="00234026">
        <w:rPr>
          <w:rFonts w:ascii="Garamond" w:hAnsi="Garamond"/>
          <w:sz w:val="24"/>
          <w:szCs w:val="24"/>
        </w:rPr>
        <w:t xml:space="preserve">with most experienced professionals. Our Instructors are working in Microsoft Dynamics NAV </w:t>
      </w:r>
      <w:r w:rsidR="00A30EEF">
        <w:rPr>
          <w:rFonts w:ascii="Garamond" w:hAnsi="Garamond"/>
          <w:sz w:val="24"/>
          <w:szCs w:val="24"/>
        </w:rPr>
        <w:t xml:space="preserve">Technical </w:t>
      </w:r>
      <w:r w:rsidRPr="00234026">
        <w:rPr>
          <w:rFonts w:ascii="Garamond" w:hAnsi="Garamond"/>
          <w:sz w:val="24"/>
          <w:szCs w:val="24"/>
        </w:rPr>
        <w:t xml:space="preserve">and related technologies for years in MNC's. </w:t>
      </w:r>
    </w:p>
    <w:p w14:paraId="35EE96B2" w14:textId="5527B994" w:rsidR="00430C5C" w:rsidRDefault="00430C5C" w:rsidP="00430C5C">
      <w:pPr>
        <w:jc w:val="both"/>
        <w:rPr>
          <w:rFonts w:ascii="Garamond" w:hAnsi="Garamond"/>
          <w:sz w:val="24"/>
          <w:szCs w:val="24"/>
        </w:rPr>
      </w:pPr>
      <w:r w:rsidRPr="00234026">
        <w:rPr>
          <w:rFonts w:ascii="Garamond" w:hAnsi="Garamond"/>
          <w:sz w:val="24"/>
          <w:szCs w:val="24"/>
        </w:rPr>
        <w:t xml:space="preserve">We aware of industry needs and we are offering Microsoft Dynamics NAV Functional Training in </w:t>
      </w:r>
      <w:r>
        <w:rPr>
          <w:rFonts w:ascii="Garamond" w:hAnsi="Garamond"/>
          <w:sz w:val="24"/>
          <w:szCs w:val="24"/>
        </w:rPr>
        <w:t>Noida</w:t>
      </w:r>
      <w:r w:rsidRPr="00234026">
        <w:rPr>
          <w:rFonts w:ascii="Garamond" w:hAnsi="Garamond"/>
          <w:sz w:val="24"/>
          <w:szCs w:val="24"/>
        </w:rPr>
        <w:t xml:space="preserve"> in more practical way. Our team of Microsoft Dynamics NAV Functional trainers offers Microsoft Dynamics NAV </w:t>
      </w:r>
      <w:r w:rsidR="00A30EEF">
        <w:rPr>
          <w:rFonts w:ascii="Garamond" w:hAnsi="Garamond"/>
          <w:sz w:val="24"/>
          <w:szCs w:val="24"/>
        </w:rPr>
        <w:t>Technical</w:t>
      </w:r>
      <w:r w:rsidRPr="00234026">
        <w:rPr>
          <w:rFonts w:ascii="Garamond" w:hAnsi="Garamond"/>
          <w:sz w:val="24"/>
          <w:szCs w:val="24"/>
        </w:rPr>
        <w:t xml:space="preserve"> in Classroom training</w:t>
      </w:r>
      <w:r>
        <w:rPr>
          <w:rFonts w:ascii="Garamond" w:hAnsi="Garamond"/>
          <w:sz w:val="24"/>
          <w:szCs w:val="24"/>
        </w:rPr>
        <w:t xml:space="preserve"> with best industry practices</w:t>
      </w:r>
      <w:r w:rsidRPr="00234026">
        <w:rPr>
          <w:rFonts w:ascii="Garamond" w:hAnsi="Garamond"/>
          <w:sz w:val="24"/>
          <w:szCs w:val="24"/>
        </w:rPr>
        <w:t xml:space="preserve">. </w:t>
      </w:r>
    </w:p>
    <w:p w14:paraId="1D18099A" w14:textId="1AA864FD" w:rsidR="00430C5C" w:rsidRDefault="00430C5C" w:rsidP="00430C5C">
      <w:pPr>
        <w:jc w:val="both"/>
        <w:rPr>
          <w:rFonts w:ascii="Garamond" w:hAnsi="Garamond"/>
          <w:sz w:val="24"/>
          <w:szCs w:val="24"/>
        </w:rPr>
      </w:pPr>
      <w:r w:rsidRPr="00234026">
        <w:rPr>
          <w:rFonts w:ascii="Garamond" w:hAnsi="Garamond"/>
          <w:sz w:val="24"/>
          <w:szCs w:val="24"/>
        </w:rPr>
        <w:t xml:space="preserve">We framed our syllabus to match with the real-world requirements for both beginner level to </w:t>
      </w:r>
      <w:r w:rsidR="00A30EEF">
        <w:rPr>
          <w:rFonts w:ascii="Garamond" w:hAnsi="Garamond"/>
          <w:sz w:val="24"/>
          <w:szCs w:val="24"/>
        </w:rPr>
        <w:t xml:space="preserve">the </w:t>
      </w:r>
      <w:r w:rsidRPr="00234026">
        <w:rPr>
          <w:rFonts w:ascii="Garamond" w:hAnsi="Garamond"/>
          <w:sz w:val="24"/>
          <w:szCs w:val="24"/>
        </w:rPr>
        <w:t>advanced level. Our training will be handled in either weekday or weekends programme depends on participants requirements.</w:t>
      </w:r>
      <w:r>
        <w:rPr>
          <w:rFonts w:ascii="Garamond" w:hAnsi="Garamond"/>
          <w:sz w:val="24"/>
          <w:szCs w:val="24"/>
        </w:rPr>
        <w:t xml:space="preserve"> Further, the course content is prepared keeping latest industry trends and certification structure in mind.</w:t>
      </w:r>
    </w:p>
    <w:p w14:paraId="3E3511BE" w14:textId="77777777" w:rsidR="00430C5C" w:rsidRPr="00234026" w:rsidRDefault="00430C5C" w:rsidP="00430C5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know more, you can contact our expert team and get more details.</w:t>
      </w:r>
    </w:p>
    <w:p w14:paraId="14F673BA" w14:textId="777777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Content:</w:t>
      </w:r>
    </w:p>
    <w:p w14:paraId="4DC267E8" w14:textId="65CA1F7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1: </w:t>
      </w:r>
      <w:r w:rsidR="00A30EEF">
        <w:rPr>
          <w:rFonts w:ascii="Garamond" w:hAnsi="Garamond"/>
          <w:b/>
          <w:bCs/>
          <w:sz w:val="28"/>
          <w:szCs w:val="28"/>
        </w:rPr>
        <w:t>MD NAV Development Environment</w:t>
      </w:r>
    </w:p>
    <w:p w14:paraId="553FE53F" w14:textId="77777777" w:rsidR="00A30EEF" w:rsidRPr="00A30EEF" w:rsidRDefault="00A30EEF" w:rsidP="00A30EEF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Basic Objects in Microsoft Dynamics NAV</w:t>
      </w:r>
    </w:p>
    <w:p w14:paraId="441E0C1B" w14:textId="77777777" w:rsidR="00A30EEF" w:rsidRPr="00A30EEF" w:rsidRDefault="00A30EEF" w:rsidP="00A30EEF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Object Designer Fundamentals</w:t>
      </w:r>
    </w:p>
    <w:p w14:paraId="373989E2" w14:textId="77777777" w:rsidR="00A30EEF" w:rsidRPr="00A30EEF" w:rsidRDefault="00A30EEF" w:rsidP="00A30EEF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Team Development Features</w:t>
      </w:r>
    </w:p>
    <w:p w14:paraId="74D09BCF" w14:textId="77777777" w:rsidR="00A30EEF" w:rsidRPr="00A30EEF" w:rsidRDefault="00A30EEF" w:rsidP="00A30EEF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Physical and the Logical Databases</w:t>
      </w:r>
    </w:p>
    <w:p w14:paraId="73E6CC8C" w14:textId="62670148" w:rsidR="00A30EEF" w:rsidRPr="00A30EEF" w:rsidRDefault="00A30EEF" w:rsidP="00A30EEF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Lab: Designing and Running an Object</w:t>
      </w:r>
    </w:p>
    <w:p w14:paraId="684B8B5D" w14:textId="1CC406C7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2: </w:t>
      </w:r>
      <w:r w:rsidR="00A30EEF">
        <w:rPr>
          <w:rFonts w:ascii="Garamond" w:hAnsi="Garamond"/>
          <w:b/>
          <w:bCs/>
          <w:sz w:val="28"/>
          <w:szCs w:val="28"/>
        </w:rPr>
        <w:t>Reports</w:t>
      </w:r>
    </w:p>
    <w:p w14:paraId="739E0CB4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Reports Fundamentals</w:t>
      </w:r>
    </w:p>
    <w:p w14:paraId="689E98B9" w14:textId="5C46F5D5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Types of Report (List and Document Type Report)</w:t>
      </w:r>
    </w:p>
    <w:p w14:paraId="2F005BCE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Triggers of Report</w:t>
      </w:r>
    </w:p>
    <w:p w14:paraId="3F180D06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Interactive Report</w:t>
      </w:r>
    </w:p>
    <w:p w14:paraId="2240DF73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Report Design Process</w:t>
      </w:r>
    </w:p>
    <w:p w14:paraId="06CEFAE0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Properties of Report</w:t>
      </w:r>
    </w:p>
    <w:p w14:paraId="07BC5D9B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Grouping and Totalling in Report</w:t>
      </w:r>
    </w:p>
    <w:p w14:paraId="70CCFC57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Report Changes in Base Report</w:t>
      </w:r>
    </w:p>
    <w:p w14:paraId="743CD1BB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The Request Page Design in Report</w:t>
      </w:r>
    </w:p>
    <w:p w14:paraId="6D7D48C0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Matrix Type Report</w:t>
      </w:r>
    </w:p>
    <w:p w14:paraId="01CD13D6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lastRenderedPageBreak/>
        <w:t>Put the report on the page</w:t>
      </w:r>
    </w:p>
    <w:p w14:paraId="415672AF" w14:textId="77777777" w:rsidR="00A30EEF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Show the data on page using condition.</w:t>
      </w:r>
    </w:p>
    <w:p w14:paraId="6A38D889" w14:textId="66861813" w:rsidR="00430C5C" w:rsidRPr="00A30EEF" w:rsidRDefault="00A30EEF" w:rsidP="00A30EE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A30EEF">
        <w:rPr>
          <w:rFonts w:ascii="Garamond" w:hAnsi="Garamond"/>
          <w:sz w:val="24"/>
          <w:szCs w:val="24"/>
        </w:rPr>
        <w:t>Creating a List and Document type Report, Matrix Report</w:t>
      </w:r>
      <w:r w:rsidR="00430C5C" w:rsidRPr="00A30EEF">
        <w:rPr>
          <w:rFonts w:ascii="Garamond" w:hAnsi="Garamond"/>
          <w:sz w:val="24"/>
          <w:szCs w:val="24"/>
        </w:rPr>
        <w:t>.</w:t>
      </w:r>
    </w:p>
    <w:p w14:paraId="21D7ECCB" w14:textId="49F7136B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3: </w:t>
      </w:r>
      <w:r w:rsidR="00A30EEF">
        <w:rPr>
          <w:rFonts w:ascii="Garamond" w:hAnsi="Garamond"/>
          <w:b/>
          <w:bCs/>
          <w:sz w:val="28"/>
          <w:szCs w:val="28"/>
        </w:rPr>
        <w:t>Tables</w:t>
      </w:r>
    </w:p>
    <w:p w14:paraId="389457E1" w14:textId="77777777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Table Fundamentals</w:t>
      </w:r>
    </w:p>
    <w:p w14:paraId="1195C22E" w14:textId="6D74E579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Type of Table in Navision</w:t>
      </w:r>
    </w:p>
    <w:p w14:paraId="1FCCB003" w14:textId="1F516B80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Properties of Table</w:t>
      </w:r>
    </w:p>
    <w:p w14:paraId="4C812311" w14:textId="60D67ED6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Triggers of Table.</w:t>
      </w:r>
    </w:p>
    <w:p w14:paraId="0552006D" w14:textId="072C6090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Primary and Secondary Keys</w:t>
      </w:r>
    </w:p>
    <w:p w14:paraId="6AC9BFA2" w14:textId="2F12F51C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Table Relationships</w:t>
      </w:r>
    </w:p>
    <w:p w14:paraId="674B8E20" w14:textId="4623E9B6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Add a find in Exiting Table and flow in different table after posting</w:t>
      </w:r>
    </w:p>
    <w:p w14:paraId="488C23F5" w14:textId="65A95952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Creating Flow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Field and Flow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Filter.</w:t>
      </w:r>
    </w:p>
    <w:p w14:paraId="4A65AE56" w14:textId="58762C3E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Retrieving Data by GET Function</w:t>
      </w:r>
    </w:p>
    <w:p w14:paraId="0400CAC6" w14:textId="253A5899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Retrieve the data from different company.</w:t>
      </w:r>
    </w:p>
    <w:p w14:paraId="7D653435" w14:textId="33B4A072" w:rsidR="00EE13FA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 xml:space="preserve">Lab: Create a Table and Insert Data using code. </w:t>
      </w:r>
    </w:p>
    <w:p w14:paraId="3F14EA1D" w14:textId="0D03DA29" w:rsidR="00430C5C" w:rsidRPr="00774672" w:rsidRDefault="00EE13FA" w:rsidP="00430C5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Lab</w:t>
      </w:r>
      <w:r>
        <w:rPr>
          <w:rFonts w:ascii="Garamond" w:hAnsi="Garamond"/>
          <w:sz w:val="24"/>
          <w:szCs w:val="24"/>
        </w:rPr>
        <w:t xml:space="preserve">: </w:t>
      </w:r>
      <w:r w:rsidRPr="00EE13FA">
        <w:rPr>
          <w:rFonts w:ascii="Garamond" w:hAnsi="Garamond"/>
          <w:sz w:val="24"/>
          <w:szCs w:val="24"/>
        </w:rPr>
        <w:t>Create field on the table and after posting data should flow different</w:t>
      </w:r>
      <w:r>
        <w:rPr>
          <w:rFonts w:ascii="Garamond" w:hAnsi="Garamond"/>
          <w:sz w:val="24"/>
          <w:szCs w:val="24"/>
        </w:rPr>
        <w:t>ly</w:t>
      </w:r>
      <w:r w:rsidRPr="00EE13FA">
        <w:rPr>
          <w:rFonts w:ascii="Garamond" w:hAnsi="Garamond"/>
          <w:sz w:val="24"/>
          <w:szCs w:val="24"/>
        </w:rPr>
        <w:t xml:space="preserve"> by properties and by code</w:t>
      </w:r>
      <w:r w:rsidR="00430C5C" w:rsidRPr="00774672">
        <w:rPr>
          <w:rFonts w:ascii="Garamond" w:hAnsi="Garamond"/>
          <w:sz w:val="24"/>
          <w:szCs w:val="24"/>
        </w:rPr>
        <w:t>.</w:t>
      </w:r>
    </w:p>
    <w:p w14:paraId="20663F17" w14:textId="52FDB2A8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4: </w:t>
      </w:r>
      <w:r w:rsidR="00EE13FA">
        <w:rPr>
          <w:rFonts w:ascii="Garamond" w:hAnsi="Garamond"/>
          <w:b/>
          <w:bCs/>
          <w:sz w:val="28"/>
          <w:szCs w:val="28"/>
        </w:rPr>
        <w:t>Pages</w:t>
      </w:r>
    </w:p>
    <w:p w14:paraId="2DE0A671" w14:textId="77777777" w:rsidR="00EE13FA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Page Types and Characteristics</w:t>
      </w:r>
    </w:p>
    <w:p w14:paraId="19538981" w14:textId="212BF8E5" w:rsidR="00EE13FA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Page Triggers</w:t>
      </w:r>
    </w:p>
    <w:p w14:paraId="7F3D7687" w14:textId="4C0D200F" w:rsidR="00EE13FA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Action Page &amp; Create Button on Page.</w:t>
      </w:r>
    </w:p>
    <w:p w14:paraId="37E84503" w14:textId="471689DF" w:rsidR="00EE13FA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Insert data in table using page.</w:t>
      </w:r>
    </w:p>
    <w:p w14:paraId="41E758CA" w14:textId="41D72A4F" w:rsidR="00EE13FA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Special properties of page (like Auto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split key, Delayed Insert, Multiple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Line Insert,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 xml:space="preserve">Filter Pane on page.) </w:t>
      </w:r>
    </w:p>
    <w:p w14:paraId="14C7626E" w14:textId="384AA8F3" w:rsidR="00EE13FA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Showing two table data on one page (document type page)</w:t>
      </w:r>
    </w:p>
    <w:p w14:paraId="6EF5F88F" w14:textId="1F2DDC5C" w:rsidR="00EE13FA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Update the data of Line page by Header Page by Code.</w:t>
      </w:r>
    </w:p>
    <w:p w14:paraId="56E49C9D" w14:textId="1B6AF4B2" w:rsidR="00EE13FA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Lab: Create a Card and a List Page, document type page, Sub</w:t>
      </w:r>
      <w:r>
        <w:rPr>
          <w:rFonts w:ascii="Garamond" w:hAnsi="Garamond"/>
          <w:sz w:val="24"/>
          <w:szCs w:val="24"/>
        </w:rPr>
        <w:t>-</w:t>
      </w:r>
      <w:r w:rsidRPr="00EE13FA">
        <w:rPr>
          <w:rFonts w:ascii="Garamond" w:hAnsi="Garamond"/>
          <w:sz w:val="24"/>
          <w:szCs w:val="24"/>
        </w:rPr>
        <w:t>form Page, Role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EE13FA">
        <w:rPr>
          <w:rFonts w:ascii="Garamond" w:hAnsi="Garamond"/>
          <w:sz w:val="24"/>
          <w:szCs w:val="24"/>
        </w:rPr>
        <w:t>Center</w:t>
      </w:r>
      <w:proofErr w:type="spellEnd"/>
      <w:r w:rsidRPr="00EE13FA">
        <w:rPr>
          <w:rFonts w:ascii="Garamond" w:hAnsi="Garamond"/>
          <w:sz w:val="24"/>
          <w:szCs w:val="24"/>
        </w:rPr>
        <w:t xml:space="preserve"> Page.</w:t>
      </w:r>
    </w:p>
    <w:p w14:paraId="56D37BB5" w14:textId="713A1E70" w:rsidR="00430C5C" w:rsidRPr="00774672" w:rsidRDefault="00EE13FA" w:rsidP="00430C5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Lab: Permission for opening of page and showing the page.</w:t>
      </w:r>
    </w:p>
    <w:p w14:paraId="6EF1CA4A" w14:textId="578025C7" w:rsidR="00013E58" w:rsidRDefault="00430C5C" w:rsidP="00013E58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5: </w:t>
      </w:r>
      <w:r w:rsidR="00013E58" w:rsidRPr="00013E58">
        <w:rPr>
          <w:rFonts w:ascii="Garamond" w:hAnsi="Garamond"/>
          <w:b/>
          <w:bCs/>
          <w:sz w:val="28"/>
          <w:szCs w:val="28"/>
        </w:rPr>
        <w:t>Assignment Statements,</w:t>
      </w:r>
      <w:r w:rsidR="00013E58">
        <w:rPr>
          <w:rFonts w:ascii="Garamond" w:hAnsi="Garamond"/>
          <w:b/>
          <w:bCs/>
          <w:sz w:val="28"/>
          <w:szCs w:val="28"/>
        </w:rPr>
        <w:t xml:space="preserve"> </w:t>
      </w:r>
      <w:r w:rsidR="00013E58" w:rsidRPr="00013E58">
        <w:rPr>
          <w:rFonts w:ascii="Garamond" w:hAnsi="Garamond"/>
          <w:b/>
          <w:bCs/>
          <w:sz w:val="28"/>
          <w:szCs w:val="28"/>
        </w:rPr>
        <w:t>Data Type</w:t>
      </w:r>
      <w:r w:rsidR="00013E58">
        <w:rPr>
          <w:rFonts w:ascii="Garamond" w:hAnsi="Garamond"/>
          <w:b/>
          <w:bCs/>
          <w:sz w:val="28"/>
          <w:szCs w:val="28"/>
        </w:rPr>
        <w:t>s,</w:t>
      </w:r>
      <w:r w:rsidR="00013E58" w:rsidRPr="00013E58">
        <w:rPr>
          <w:rFonts w:ascii="Garamond" w:hAnsi="Garamond"/>
          <w:b/>
          <w:bCs/>
          <w:sz w:val="28"/>
          <w:szCs w:val="28"/>
        </w:rPr>
        <w:t xml:space="preserve"> </w:t>
      </w:r>
      <w:r w:rsidR="00013E58">
        <w:rPr>
          <w:rFonts w:ascii="Garamond" w:hAnsi="Garamond"/>
          <w:b/>
          <w:bCs/>
          <w:sz w:val="28"/>
          <w:szCs w:val="28"/>
        </w:rPr>
        <w:t>a</w:t>
      </w:r>
      <w:r w:rsidR="00013E58" w:rsidRPr="00013E58">
        <w:rPr>
          <w:rFonts w:ascii="Garamond" w:hAnsi="Garamond"/>
          <w:b/>
          <w:bCs/>
          <w:sz w:val="28"/>
          <w:szCs w:val="28"/>
        </w:rPr>
        <w:t>nd Dates</w:t>
      </w:r>
    </w:p>
    <w:p w14:paraId="4EEB7AD3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Assignment Statements</w:t>
      </w:r>
    </w:p>
    <w:p w14:paraId="0DEDFF59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The Syntax of Statements</w:t>
      </w:r>
    </w:p>
    <w:p w14:paraId="6C08FF9A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Retrieving the system date and time</w:t>
      </w:r>
    </w:p>
    <w:p w14:paraId="420A0F92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Determining the day, month, and year from a given date</w:t>
      </w:r>
    </w:p>
    <w:p w14:paraId="4DE42C35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Using the date formula to calculate dates</w:t>
      </w:r>
    </w:p>
    <w:p w14:paraId="459487AA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Converting a value to a formatted string</w:t>
      </w:r>
    </w:p>
    <w:p w14:paraId="2F61C6D4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Creating an option variable</w:t>
      </w:r>
    </w:p>
    <w:p w14:paraId="21D723DC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Relational and Logical Expressions</w:t>
      </w:r>
    </w:p>
    <w:p w14:paraId="10446573" w14:textId="77777777" w:rsidR="009F1D32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Converting a string to another data type</w:t>
      </w:r>
    </w:p>
    <w:p w14:paraId="4438CD88" w14:textId="0BC7EFBA" w:rsidR="00013E58" w:rsidRPr="009F1D32" w:rsidRDefault="00013E58" w:rsidP="009F1D32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Creating an Array.</w:t>
      </w:r>
    </w:p>
    <w:p w14:paraId="7DC0609B" w14:textId="77777777" w:rsidR="009F1D32" w:rsidRDefault="009F1D32" w:rsidP="00430C5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10D59E67" w14:textId="7D7A0042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lastRenderedPageBreak/>
        <w:t xml:space="preserve">Module 6: </w:t>
      </w:r>
      <w:r w:rsidR="004A775D">
        <w:rPr>
          <w:rFonts w:ascii="Garamond" w:hAnsi="Garamond"/>
          <w:b/>
          <w:bCs/>
          <w:sz w:val="28"/>
          <w:szCs w:val="28"/>
        </w:rPr>
        <w:t>Conditional statements</w:t>
      </w:r>
    </w:p>
    <w:p w14:paraId="0ED881F3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Conditional Statements and Boolean Expressions</w:t>
      </w:r>
    </w:p>
    <w:p w14:paraId="7BA16D47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IF Statement</w:t>
      </w:r>
    </w:p>
    <w:p w14:paraId="3D364746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EXIT Statement</w:t>
      </w:r>
    </w:p>
    <w:p w14:paraId="72947F80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CASE Statement</w:t>
      </w:r>
    </w:p>
    <w:p w14:paraId="39B249A5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Compound Statements and Comments</w:t>
      </w:r>
    </w:p>
    <w:p w14:paraId="7F00E891" w14:textId="60E711B6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Syntax of Compound Statement</w:t>
      </w:r>
      <w:r>
        <w:rPr>
          <w:rFonts w:ascii="Garamond" w:hAnsi="Garamond"/>
          <w:sz w:val="24"/>
          <w:szCs w:val="24"/>
        </w:rPr>
        <w:t>s</w:t>
      </w:r>
    </w:p>
    <w:p w14:paraId="2D7DFF90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Compound Statement by Using Nested IF Statements</w:t>
      </w:r>
    </w:p>
    <w:p w14:paraId="4A8E77E0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Syntax of Comments</w:t>
      </w:r>
    </w:p>
    <w:p w14:paraId="066698EB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Practice: Nested IF</w:t>
      </w:r>
    </w:p>
    <w:p w14:paraId="466CB177" w14:textId="770B4518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For Loop, While Loop</w:t>
      </w:r>
    </w:p>
    <w:p w14:paraId="4C798CED" w14:textId="77777777" w:rsidR="004A775D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Repetitive Statements</w:t>
      </w:r>
    </w:p>
    <w:p w14:paraId="78782696" w14:textId="3C816E84" w:rsidR="00430C5C" w:rsidRPr="00774672" w:rsidRDefault="004A775D" w:rsidP="00430C5C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WITH Statement</w:t>
      </w:r>
      <w:r w:rsidR="00430C5C" w:rsidRPr="00774672">
        <w:rPr>
          <w:rFonts w:ascii="Garamond" w:hAnsi="Garamond"/>
          <w:sz w:val="24"/>
          <w:szCs w:val="24"/>
        </w:rPr>
        <w:t>.</w:t>
      </w:r>
    </w:p>
    <w:p w14:paraId="346D4972" w14:textId="4BC87A92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7: </w:t>
      </w:r>
      <w:r w:rsidR="00632CEF">
        <w:rPr>
          <w:rFonts w:ascii="Garamond" w:hAnsi="Garamond"/>
          <w:b/>
          <w:bCs/>
          <w:sz w:val="28"/>
          <w:szCs w:val="28"/>
        </w:rPr>
        <w:t>Conditional Functions</w:t>
      </w:r>
    </w:p>
    <w:p w14:paraId="5C09B9E6" w14:textId="77777777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 xml:space="preserve">Functions and Parameters </w:t>
      </w:r>
    </w:p>
    <w:p w14:paraId="542FEADD" w14:textId="28C6B0C0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Review Built-in Functions</w:t>
      </w:r>
    </w:p>
    <w:p w14:paraId="1EE9FF4D" w14:textId="0E279CF4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Function pass by Value, Pass by Reference.</w:t>
      </w:r>
    </w:p>
    <w:p w14:paraId="0FA458E0" w14:textId="1BBDAD28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 xml:space="preserve">Data Manipulation Functions </w:t>
      </w:r>
    </w:p>
    <w:p w14:paraId="253A0A4B" w14:textId="32870EB3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Working with Fields</w:t>
      </w:r>
    </w:p>
    <w:p w14:paraId="32110BFE" w14:textId="4CAC3253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Other Common CAL Functions</w:t>
      </w:r>
    </w:p>
    <w:p w14:paraId="330B35B0" w14:textId="495487E8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Create Custom Functions</w:t>
      </w:r>
    </w:p>
    <w:p w14:paraId="47CB5106" w14:textId="52B64327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Local Functions, Variables and the EXIT Statement</w:t>
      </w:r>
    </w:p>
    <w:p w14:paraId="4C2456B6" w14:textId="13F5A0FC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 xml:space="preserve">Learn Import function of </w:t>
      </w:r>
      <w:r w:rsidR="0092744D" w:rsidRPr="00632CEF">
        <w:rPr>
          <w:rFonts w:ascii="Garamond" w:hAnsi="Garamond"/>
          <w:sz w:val="24"/>
          <w:szCs w:val="24"/>
        </w:rPr>
        <w:t>Navision</w:t>
      </w:r>
      <w:r w:rsidR="0092744D">
        <w:rPr>
          <w:rFonts w:ascii="Garamond" w:hAnsi="Garamond"/>
          <w:sz w:val="24"/>
          <w:szCs w:val="24"/>
        </w:rPr>
        <w:t xml:space="preserve"> (NAV)</w:t>
      </w:r>
    </w:p>
    <w:p w14:paraId="512D961F" w14:textId="3565F5A8" w:rsidR="0000466F" w:rsidRPr="0000466F" w:rsidRDefault="0000466F" w:rsidP="0000466F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00466F">
        <w:rPr>
          <w:rFonts w:ascii="Garamond" w:hAnsi="Garamond"/>
        </w:rPr>
        <w:t>SETRANGE, SETFILTER, SETCURRENTKEY, GETRANGEMIN, GETRANGEMAX, FINDFIRST, FINDLAST, CALCFIELDS, CALCSUMS, COUNT, RESET, INIT, INSERT, MODIFY, MODIFYALL, DELETE, GETFILTER, GETFILTERS, COPYFILTER, MARK, MARKEDONLY, VALIDATE, TESTFIELD, TRANSFERFIELD, CHANGECOMPANY</w:t>
      </w:r>
      <w:r w:rsidRPr="0000466F">
        <w:rPr>
          <w:rFonts w:ascii="Garamond" w:hAnsi="Garamond"/>
          <w:sz w:val="24"/>
          <w:szCs w:val="24"/>
        </w:rPr>
        <w:t>.</w:t>
      </w:r>
    </w:p>
    <w:p w14:paraId="349C531D" w14:textId="51000062" w:rsidR="0092744D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La</w:t>
      </w:r>
      <w:r w:rsidR="0092744D">
        <w:rPr>
          <w:rFonts w:ascii="Garamond" w:hAnsi="Garamond"/>
          <w:sz w:val="24"/>
          <w:szCs w:val="24"/>
        </w:rPr>
        <w:t>b</w:t>
      </w:r>
      <w:r w:rsidRPr="00632CEF">
        <w:rPr>
          <w:rFonts w:ascii="Garamond" w:hAnsi="Garamond"/>
          <w:sz w:val="24"/>
          <w:szCs w:val="24"/>
        </w:rPr>
        <w:t>: Create Custom Functions</w:t>
      </w:r>
    </w:p>
    <w:p w14:paraId="493F8614" w14:textId="771B6DCF" w:rsidR="00430C5C" w:rsidRPr="00774672" w:rsidRDefault="00632CEF" w:rsidP="00430C5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How to use Create and use pass by value and pass by reference</w:t>
      </w:r>
      <w:r w:rsidR="00CB7B3C">
        <w:rPr>
          <w:rFonts w:ascii="Garamond" w:hAnsi="Garamond"/>
          <w:sz w:val="24"/>
          <w:szCs w:val="24"/>
        </w:rPr>
        <w:t>?</w:t>
      </w:r>
    </w:p>
    <w:p w14:paraId="25079365" w14:textId="678361C9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8: </w:t>
      </w:r>
      <w:r w:rsidR="00BF09E0">
        <w:rPr>
          <w:rFonts w:ascii="Garamond" w:hAnsi="Garamond"/>
          <w:b/>
          <w:bCs/>
          <w:sz w:val="28"/>
          <w:szCs w:val="28"/>
        </w:rPr>
        <w:t>Debugger</w:t>
      </w:r>
    </w:p>
    <w:p w14:paraId="707A8369" w14:textId="77777777" w:rsidR="00BF09E0" w:rsidRDefault="00BF09E0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BF09E0">
        <w:rPr>
          <w:rFonts w:ascii="Garamond" w:hAnsi="Garamond"/>
          <w:sz w:val="24"/>
          <w:szCs w:val="24"/>
        </w:rPr>
        <w:t>How to debug Code</w:t>
      </w:r>
      <w:r>
        <w:rPr>
          <w:rFonts w:ascii="Garamond" w:hAnsi="Garamond"/>
          <w:sz w:val="24"/>
          <w:szCs w:val="24"/>
        </w:rPr>
        <w:t>?</w:t>
      </w:r>
    </w:p>
    <w:p w14:paraId="1283DCA3" w14:textId="77777777" w:rsidR="00BF09E0" w:rsidRDefault="00BF09E0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BF09E0">
        <w:rPr>
          <w:rFonts w:ascii="Garamond" w:hAnsi="Garamond"/>
          <w:sz w:val="24"/>
          <w:szCs w:val="24"/>
        </w:rPr>
        <w:t>How the set the breakpoints</w:t>
      </w:r>
      <w:r>
        <w:rPr>
          <w:rFonts w:ascii="Garamond" w:hAnsi="Garamond"/>
          <w:sz w:val="24"/>
          <w:szCs w:val="24"/>
        </w:rPr>
        <w:t>?</w:t>
      </w:r>
    </w:p>
    <w:p w14:paraId="118D7B0C" w14:textId="77777777" w:rsidR="00BF09E0" w:rsidRDefault="00BF09E0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BF09E0">
        <w:rPr>
          <w:rFonts w:ascii="Garamond" w:hAnsi="Garamond"/>
          <w:sz w:val="24"/>
          <w:szCs w:val="24"/>
        </w:rPr>
        <w:t>Handling Run</w:t>
      </w:r>
      <w:r>
        <w:rPr>
          <w:rFonts w:ascii="Garamond" w:hAnsi="Garamond"/>
          <w:sz w:val="24"/>
          <w:szCs w:val="24"/>
        </w:rPr>
        <w:t xml:space="preserve"> </w:t>
      </w:r>
      <w:r w:rsidRPr="00BF09E0">
        <w:rPr>
          <w:rFonts w:ascii="Garamond" w:hAnsi="Garamond"/>
          <w:sz w:val="24"/>
          <w:szCs w:val="24"/>
        </w:rPr>
        <w:t>Time Errors</w:t>
      </w:r>
      <w:r>
        <w:rPr>
          <w:rFonts w:ascii="Garamond" w:hAnsi="Garamond"/>
          <w:sz w:val="24"/>
          <w:szCs w:val="24"/>
        </w:rPr>
        <w:t>?</w:t>
      </w:r>
    </w:p>
    <w:p w14:paraId="2CCA5F03" w14:textId="58E0570D" w:rsidR="00430C5C" w:rsidRPr="00774672" w:rsidRDefault="00BF09E0" w:rsidP="00430C5C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BF09E0">
        <w:rPr>
          <w:rFonts w:ascii="Garamond" w:hAnsi="Garamond"/>
          <w:sz w:val="24"/>
          <w:szCs w:val="24"/>
        </w:rPr>
        <w:t>Debug the code user wise problem.</w:t>
      </w:r>
    </w:p>
    <w:p w14:paraId="6AABBB3F" w14:textId="0D5033CF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9: </w:t>
      </w:r>
      <w:r w:rsidR="007E2EE4">
        <w:rPr>
          <w:rFonts w:ascii="Garamond" w:hAnsi="Garamond"/>
          <w:b/>
          <w:bCs/>
          <w:sz w:val="28"/>
          <w:szCs w:val="28"/>
        </w:rPr>
        <w:t>XML Reports</w:t>
      </w:r>
    </w:p>
    <w:p w14:paraId="13A873C1" w14:textId="77777777" w:rsidR="007E2EE4" w:rsidRDefault="007E2EE4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>XML</w:t>
      </w:r>
      <w:r>
        <w:rPr>
          <w:rFonts w:ascii="Garamond" w:hAnsi="Garamond"/>
          <w:sz w:val="24"/>
          <w:szCs w:val="24"/>
        </w:rPr>
        <w:t xml:space="preserve"> </w:t>
      </w:r>
      <w:r w:rsidRPr="007E2EE4">
        <w:rPr>
          <w:rFonts w:ascii="Garamond" w:hAnsi="Garamond"/>
          <w:sz w:val="24"/>
          <w:szCs w:val="24"/>
        </w:rPr>
        <w:t>Port Fundamentals</w:t>
      </w:r>
    </w:p>
    <w:p w14:paraId="0B9CFAB3" w14:textId="77777777" w:rsidR="007E2EE4" w:rsidRDefault="007E2EE4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>Design XML</w:t>
      </w:r>
      <w:r>
        <w:rPr>
          <w:rFonts w:ascii="Garamond" w:hAnsi="Garamond"/>
          <w:sz w:val="24"/>
          <w:szCs w:val="24"/>
        </w:rPr>
        <w:t xml:space="preserve"> P</w:t>
      </w:r>
      <w:r w:rsidRPr="007E2EE4">
        <w:rPr>
          <w:rFonts w:ascii="Garamond" w:hAnsi="Garamond"/>
          <w:sz w:val="24"/>
          <w:szCs w:val="24"/>
        </w:rPr>
        <w:t xml:space="preserve">orts </w:t>
      </w:r>
    </w:p>
    <w:p w14:paraId="1EA55A77" w14:textId="77777777" w:rsidR="007E2EE4" w:rsidRDefault="007E2EE4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>Lab: Create an XML</w:t>
      </w:r>
      <w:r>
        <w:rPr>
          <w:rFonts w:ascii="Garamond" w:hAnsi="Garamond"/>
          <w:sz w:val="24"/>
          <w:szCs w:val="24"/>
        </w:rPr>
        <w:t xml:space="preserve"> P</w:t>
      </w:r>
      <w:r w:rsidRPr="007E2EE4">
        <w:rPr>
          <w:rFonts w:ascii="Garamond" w:hAnsi="Garamond"/>
          <w:sz w:val="24"/>
          <w:szCs w:val="24"/>
        </w:rPr>
        <w:t>ort to Export XML Data</w:t>
      </w:r>
    </w:p>
    <w:p w14:paraId="05663441" w14:textId="77777777" w:rsidR="007E2EE4" w:rsidRDefault="007E2EE4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 xml:space="preserve">Importing and Exporting Plain Text </w:t>
      </w:r>
    </w:p>
    <w:p w14:paraId="24F95D7F" w14:textId="77777777" w:rsidR="007E2EE4" w:rsidRDefault="007E2EE4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lastRenderedPageBreak/>
        <w:t>Lab: Create an XML</w:t>
      </w:r>
      <w:r>
        <w:rPr>
          <w:rFonts w:ascii="Garamond" w:hAnsi="Garamond"/>
          <w:sz w:val="24"/>
          <w:szCs w:val="24"/>
        </w:rPr>
        <w:t xml:space="preserve"> P</w:t>
      </w:r>
      <w:r w:rsidRPr="007E2EE4">
        <w:rPr>
          <w:rFonts w:ascii="Garamond" w:hAnsi="Garamond"/>
          <w:sz w:val="24"/>
          <w:szCs w:val="24"/>
        </w:rPr>
        <w:t>ort to Export Variable Text</w:t>
      </w:r>
    </w:p>
    <w:p w14:paraId="2FAF4C8E" w14:textId="583BD197" w:rsidR="00430C5C" w:rsidRPr="00774672" w:rsidRDefault="007E2EE4" w:rsidP="00430C5C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>Using XML</w:t>
      </w:r>
      <w:r>
        <w:rPr>
          <w:rFonts w:ascii="Garamond" w:hAnsi="Garamond"/>
          <w:sz w:val="24"/>
          <w:szCs w:val="24"/>
        </w:rPr>
        <w:t xml:space="preserve"> P</w:t>
      </w:r>
      <w:r w:rsidRPr="007E2EE4">
        <w:rPr>
          <w:rFonts w:ascii="Garamond" w:hAnsi="Garamond"/>
          <w:sz w:val="24"/>
          <w:szCs w:val="24"/>
        </w:rPr>
        <w:t>orts in C/AL Code</w:t>
      </w:r>
      <w:r w:rsidR="00430C5C" w:rsidRPr="00774672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</w:p>
    <w:p w14:paraId="7318C2F8" w14:textId="47E795D4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10: </w:t>
      </w:r>
      <w:r w:rsidR="007E2EE4">
        <w:rPr>
          <w:rFonts w:ascii="Garamond" w:hAnsi="Garamond"/>
          <w:b/>
          <w:bCs/>
          <w:sz w:val="28"/>
          <w:szCs w:val="28"/>
        </w:rPr>
        <w:t>Roles and Security</w:t>
      </w:r>
    </w:p>
    <w:p w14:paraId="7765606A" w14:textId="664A0D48" w:rsidR="0078446E" w:rsidRDefault="0078446E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8446E">
        <w:rPr>
          <w:rFonts w:ascii="Garamond" w:hAnsi="Garamond"/>
          <w:sz w:val="24"/>
          <w:szCs w:val="24"/>
        </w:rPr>
        <w:t>How to create the new users</w:t>
      </w:r>
      <w:r>
        <w:rPr>
          <w:rFonts w:ascii="Garamond" w:hAnsi="Garamond"/>
          <w:sz w:val="24"/>
          <w:szCs w:val="24"/>
        </w:rPr>
        <w:t>?</w:t>
      </w:r>
    </w:p>
    <w:p w14:paraId="5B655C91" w14:textId="77777777" w:rsidR="0078446E" w:rsidRDefault="0078446E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8446E">
        <w:rPr>
          <w:rFonts w:ascii="Garamond" w:hAnsi="Garamond"/>
          <w:sz w:val="24"/>
          <w:szCs w:val="24"/>
        </w:rPr>
        <w:t>Give the permission to user company wise.</w:t>
      </w:r>
    </w:p>
    <w:p w14:paraId="57436AC8" w14:textId="2EA3218E" w:rsidR="0078446E" w:rsidRDefault="0078446E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8446E">
        <w:rPr>
          <w:rFonts w:ascii="Garamond" w:hAnsi="Garamond"/>
          <w:sz w:val="24"/>
          <w:szCs w:val="24"/>
        </w:rPr>
        <w:t>Assign the Role to the user using user personalization.</w:t>
      </w:r>
    </w:p>
    <w:p w14:paraId="321827CD" w14:textId="3EEBD840" w:rsidR="0078446E" w:rsidRDefault="0078446E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8446E">
        <w:rPr>
          <w:rFonts w:ascii="Garamond" w:hAnsi="Garamond"/>
          <w:sz w:val="24"/>
          <w:szCs w:val="24"/>
        </w:rPr>
        <w:t>Filter</w:t>
      </w:r>
      <w:r>
        <w:rPr>
          <w:rFonts w:ascii="Garamond" w:hAnsi="Garamond"/>
          <w:sz w:val="24"/>
          <w:szCs w:val="24"/>
        </w:rPr>
        <w:t xml:space="preserve"> </w:t>
      </w:r>
      <w:r w:rsidRPr="0078446E">
        <w:rPr>
          <w:rFonts w:ascii="Garamond" w:hAnsi="Garamond"/>
          <w:sz w:val="24"/>
          <w:szCs w:val="24"/>
        </w:rPr>
        <w:t>Group Function for security.</w:t>
      </w:r>
    </w:p>
    <w:p w14:paraId="75D29B51" w14:textId="77777777" w:rsidR="0078446E" w:rsidRDefault="0078446E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8446E">
        <w:rPr>
          <w:rFonts w:ascii="Garamond" w:hAnsi="Garamond"/>
          <w:sz w:val="24"/>
          <w:szCs w:val="24"/>
        </w:rPr>
        <w:t>Killing the user session.</w:t>
      </w:r>
    </w:p>
    <w:p w14:paraId="336E6283" w14:textId="77777777" w:rsidR="0078446E" w:rsidRDefault="0078446E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8446E">
        <w:rPr>
          <w:rFonts w:ascii="Garamond" w:hAnsi="Garamond"/>
          <w:sz w:val="24"/>
          <w:szCs w:val="24"/>
        </w:rPr>
        <w:t>Assign permission to user to open page and process.</w:t>
      </w:r>
    </w:p>
    <w:p w14:paraId="5CC6A352" w14:textId="33F59AE8" w:rsidR="00430C5C" w:rsidRPr="00774672" w:rsidRDefault="0078446E" w:rsidP="00430C5C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 w:rsidRPr="0078446E">
        <w:rPr>
          <w:rFonts w:ascii="Garamond" w:hAnsi="Garamond"/>
          <w:sz w:val="24"/>
          <w:szCs w:val="24"/>
        </w:rPr>
        <w:t>ermission to block the users, Customer, vendor</w:t>
      </w:r>
      <w:r w:rsidR="00430C5C" w:rsidRPr="00774672">
        <w:rPr>
          <w:rFonts w:ascii="Garamond" w:hAnsi="Garamond"/>
          <w:sz w:val="24"/>
          <w:szCs w:val="24"/>
        </w:rPr>
        <w:t>.</w:t>
      </w:r>
    </w:p>
    <w:p w14:paraId="4B7456BB" w14:textId="5C31BB22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11: </w:t>
      </w:r>
      <w:r w:rsidR="0028626F">
        <w:rPr>
          <w:rFonts w:ascii="Garamond" w:hAnsi="Garamond"/>
          <w:b/>
          <w:bCs/>
          <w:sz w:val="28"/>
          <w:szCs w:val="28"/>
        </w:rPr>
        <w:t>Code units</w:t>
      </w:r>
    </w:p>
    <w:p w14:paraId="4A47F000" w14:textId="77777777" w:rsidR="001E07B6" w:rsidRDefault="001E07B6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1E07B6">
        <w:rPr>
          <w:rFonts w:ascii="Garamond" w:hAnsi="Garamond"/>
          <w:sz w:val="24"/>
          <w:szCs w:val="24"/>
        </w:rPr>
        <w:t>Code</w:t>
      </w:r>
      <w:r>
        <w:rPr>
          <w:rFonts w:ascii="Garamond" w:hAnsi="Garamond"/>
          <w:sz w:val="24"/>
          <w:szCs w:val="24"/>
        </w:rPr>
        <w:t xml:space="preserve"> </w:t>
      </w:r>
      <w:r w:rsidRPr="001E07B6">
        <w:rPr>
          <w:rFonts w:ascii="Garamond" w:hAnsi="Garamond"/>
          <w:sz w:val="24"/>
          <w:szCs w:val="24"/>
        </w:rPr>
        <w:t>unit Fundamentals</w:t>
      </w:r>
    </w:p>
    <w:p w14:paraId="69E3DA9F" w14:textId="65470750" w:rsidR="001E07B6" w:rsidRDefault="001E07B6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1E07B6">
        <w:rPr>
          <w:rFonts w:ascii="Garamond" w:hAnsi="Garamond"/>
          <w:sz w:val="24"/>
          <w:szCs w:val="24"/>
        </w:rPr>
        <w:t>Design Code</w:t>
      </w:r>
      <w:r>
        <w:rPr>
          <w:rFonts w:ascii="Garamond" w:hAnsi="Garamond"/>
          <w:sz w:val="24"/>
          <w:szCs w:val="24"/>
        </w:rPr>
        <w:t xml:space="preserve"> </w:t>
      </w:r>
      <w:r w:rsidRPr="001E07B6">
        <w:rPr>
          <w:rFonts w:ascii="Garamond" w:hAnsi="Garamond"/>
          <w:sz w:val="24"/>
          <w:szCs w:val="24"/>
        </w:rPr>
        <w:t>units</w:t>
      </w:r>
    </w:p>
    <w:p w14:paraId="320BD350" w14:textId="77777777" w:rsidR="001E07B6" w:rsidRDefault="001E07B6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1E07B6">
        <w:rPr>
          <w:rFonts w:ascii="Garamond" w:hAnsi="Garamond"/>
          <w:sz w:val="24"/>
          <w:szCs w:val="24"/>
        </w:rPr>
        <w:t>Use Code</w:t>
      </w:r>
      <w:r>
        <w:rPr>
          <w:rFonts w:ascii="Garamond" w:hAnsi="Garamond"/>
          <w:sz w:val="24"/>
          <w:szCs w:val="24"/>
        </w:rPr>
        <w:t xml:space="preserve"> </w:t>
      </w:r>
      <w:r w:rsidRPr="001E07B6">
        <w:rPr>
          <w:rFonts w:ascii="Garamond" w:hAnsi="Garamond"/>
          <w:sz w:val="24"/>
          <w:szCs w:val="24"/>
        </w:rPr>
        <w:t xml:space="preserve">units </w:t>
      </w:r>
    </w:p>
    <w:p w14:paraId="704A80EB" w14:textId="7ECD7AEB" w:rsidR="00430C5C" w:rsidRPr="00774672" w:rsidRDefault="001E07B6" w:rsidP="00430C5C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1E07B6">
        <w:rPr>
          <w:rFonts w:ascii="Garamond" w:hAnsi="Garamond"/>
          <w:sz w:val="24"/>
          <w:szCs w:val="24"/>
        </w:rPr>
        <w:t>Example</w:t>
      </w:r>
      <w:r w:rsidR="00A60D66">
        <w:rPr>
          <w:rFonts w:ascii="Garamond" w:hAnsi="Garamond"/>
          <w:sz w:val="24"/>
          <w:szCs w:val="24"/>
        </w:rPr>
        <w:t>:</w:t>
      </w:r>
      <w:r w:rsidRPr="001E07B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U</w:t>
      </w:r>
      <w:r w:rsidRPr="001E07B6">
        <w:rPr>
          <w:rFonts w:ascii="Garamond" w:hAnsi="Garamond"/>
          <w:sz w:val="24"/>
          <w:szCs w:val="24"/>
        </w:rPr>
        <w:t>se the designed code</w:t>
      </w:r>
      <w:r>
        <w:rPr>
          <w:rFonts w:ascii="Garamond" w:hAnsi="Garamond"/>
          <w:sz w:val="24"/>
          <w:szCs w:val="24"/>
        </w:rPr>
        <w:t xml:space="preserve"> </w:t>
      </w:r>
      <w:r w:rsidRPr="001E07B6">
        <w:rPr>
          <w:rFonts w:ascii="Garamond" w:hAnsi="Garamond"/>
          <w:sz w:val="24"/>
          <w:szCs w:val="24"/>
        </w:rPr>
        <w:t>unit in different table and page.</w:t>
      </w:r>
    </w:p>
    <w:p w14:paraId="7540AA15" w14:textId="5448C5DC" w:rsidR="00430C5C" w:rsidRPr="00774672" w:rsidRDefault="00430C5C" w:rsidP="00430C5C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12: </w:t>
      </w:r>
      <w:r w:rsidR="00A60D66">
        <w:rPr>
          <w:rFonts w:ascii="Garamond" w:hAnsi="Garamond"/>
          <w:b/>
          <w:bCs/>
          <w:sz w:val="28"/>
          <w:szCs w:val="28"/>
        </w:rPr>
        <w:t>Menu suit</w:t>
      </w:r>
    </w:p>
    <w:p w14:paraId="5C2BAF47" w14:textId="2467ECB1" w:rsidR="001105DE" w:rsidRDefault="001105DE" w:rsidP="00430C5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1105DE">
        <w:rPr>
          <w:rFonts w:ascii="Garamond" w:hAnsi="Garamond"/>
          <w:sz w:val="24"/>
          <w:szCs w:val="24"/>
        </w:rPr>
        <w:t>How to create Menu</w:t>
      </w:r>
      <w:r>
        <w:rPr>
          <w:rFonts w:ascii="Garamond" w:hAnsi="Garamond"/>
          <w:sz w:val="24"/>
          <w:szCs w:val="24"/>
        </w:rPr>
        <w:t xml:space="preserve"> S</w:t>
      </w:r>
      <w:r w:rsidRPr="001105DE">
        <w:rPr>
          <w:rFonts w:ascii="Garamond" w:hAnsi="Garamond"/>
          <w:sz w:val="24"/>
          <w:szCs w:val="24"/>
        </w:rPr>
        <w:t>uit</w:t>
      </w:r>
    </w:p>
    <w:p w14:paraId="46159F09" w14:textId="4682F895" w:rsidR="001105DE" w:rsidRDefault="001105DE" w:rsidP="00430C5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1105DE">
        <w:rPr>
          <w:rFonts w:ascii="Garamond" w:hAnsi="Garamond"/>
          <w:sz w:val="24"/>
          <w:szCs w:val="24"/>
        </w:rPr>
        <w:t xml:space="preserve">How to Create Menu </w:t>
      </w:r>
      <w:r>
        <w:rPr>
          <w:rFonts w:ascii="Garamond" w:hAnsi="Garamond"/>
          <w:sz w:val="24"/>
          <w:szCs w:val="24"/>
        </w:rPr>
        <w:t>i</w:t>
      </w:r>
      <w:r w:rsidRPr="001105DE">
        <w:rPr>
          <w:rFonts w:ascii="Garamond" w:hAnsi="Garamond"/>
          <w:sz w:val="24"/>
          <w:szCs w:val="24"/>
        </w:rPr>
        <w:t>n Department</w:t>
      </w:r>
      <w:r>
        <w:rPr>
          <w:rFonts w:ascii="Garamond" w:hAnsi="Garamond"/>
          <w:sz w:val="24"/>
          <w:szCs w:val="24"/>
        </w:rPr>
        <w:t>?</w:t>
      </w:r>
    </w:p>
    <w:p w14:paraId="77299AC9" w14:textId="12240589" w:rsidR="001105DE" w:rsidRDefault="001105DE" w:rsidP="00430C5C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1105DE">
        <w:rPr>
          <w:rFonts w:ascii="Garamond" w:hAnsi="Garamond"/>
          <w:sz w:val="24"/>
          <w:szCs w:val="24"/>
        </w:rPr>
        <w:t>How to add customer data in Menu</w:t>
      </w:r>
      <w:r>
        <w:rPr>
          <w:rFonts w:ascii="Garamond" w:hAnsi="Garamond"/>
          <w:sz w:val="24"/>
          <w:szCs w:val="24"/>
        </w:rPr>
        <w:t xml:space="preserve"> </w:t>
      </w:r>
      <w:r w:rsidRPr="001105DE">
        <w:rPr>
          <w:rFonts w:ascii="Garamond" w:hAnsi="Garamond"/>
          <w:sz w:val="24"/>
          <w:szCs w:val="24"/>
        </w:rPr>
        <w:t>suit</w:t>
      </w:r>
      <w:r>
        <w:rPr>
          <w:rFonts w:ascii="Garamond" w:hAnsi="Garamond"/>
          <w:sz w:val="24"/>
          <w:szCs w:val="24"/>
        </w:rPr>
        <w:t>?</w:t>
      </w:r>
    </w:p>
    <w:p w14:paraId="4C55714C" w14:textId="3CDCCCA3" w:rsidR="006604E0" w:rsidRPr="00621485" w:rsidRDefault="001105DE" w:rsidP="00621485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1105DE">
        <w:rPr>
          <w:rFonts w:ascii="Garamond" w:hAnsi="Garamond"/>
          <w:sz w:val="24"/>
          <w:szCs w:val="24"/>
        </w:rPr>
        <w:t>How to create fields in Role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105DE">
        <w:rPr>
          <w:rFonts w:ascii="Garamond" w:hAnsi="Garamond"/>
          <w:sz w:val="24"/>
          <w:szCs w:val="24"/>
        </w:rPr>
        <w:t>Center</w:t>
      </w:r>
      <w:proofErr w:type="spellEnd"/>
      <w:r w:rsidRPr="001105DE">
        <w:rPr>
          <w:rFonts w:ascii="Garamond" w:hAnsi="Garamond"/>
          <w:sz w:val="24"/>
          <w:szCs w:val="24"/>
        </w:rPr>
        <w:t xml:space="preserve"> Page</w:t>
      </w:r>
      <w:r w:rsidR="00621485">
        <w:rPr>
          <w:rFonts w:ascii="Garamond" w:hAnsi="Garamond"/>
          <w:sz w:val="24"/>
          <w:szCs w:val="24"/>
        </w:rPr>
        <w:t>?</w:t>
      </w:r>
    </w:p>
    <w:sectPr w:rsidR="006604E0" w:rsidRPr="00621485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B00C1" w14:textId="77777777" w:rsidR="00F24CBB" w:rsidRDefault="00F24CBB">
      <w:pPr>
        <w:spacing w:after="0" w:line="240" w:lineRule="auto"/>
      </w:pPr>
      <w:r>
        <w:separator/>
      </w:r>
    </w:p>
  </w:endnote>
  <w:endnote w:type="continuationSeparator" w:id="0">
    <w:p w14:paraId="17E5B024" w14:textId="77777777" w:rsidR="00F24CBB" w:rsidRDefault="00F2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C90A8" w14:textId="77777777" w:rsidR="00F24CBB" w:rsidRDefault="00F24CBB">
      <w:pPr>
        <w:spacing w:after="0" w:line="240" w:lineRule="auto"/>
      </w:pPr>
      <w:r>
        <w:separator/>
      </w:r>
    </w:p>
  </w:footnote>
  <w:footnote w:type="continuationSeparator" w:id="0">
    <w:p w14:paraId="14F1152F" w14:textId="77777777" w:rsidR="00F24CBB" w:rsidRDefault="00F2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5D5974D3" w14:textId="77777777" w:rsidTr="00614687">
      <w:trPr>
        <w:trHeight w:val="490"/>
      </w:trPr>
      <w:tc>
        <w:tcPr>
          <w:tcW w:w="5613" w:type="dxa"/>
        </w:tcPr>
        <w:p w14:paraId="0BFC916F" w14:textId="77777777" w:rsidR="00614687" w:rsidRDefault="00430C5C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174F65B" wp14:editId="1F1BB224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7363F922" w14:textId="77777777" w:rsidR="00614687" w:rsidRDefault="00430C5C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048DC195" wp14:editId="4D4834F0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BE3BD03" w14:textId="77777777" w:rsidR="00614687" w:rsidRDefault="00F24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3F7A"/>
    <w:multiLevelType w:val="hybridMultilevel"/>
    <w:tmpl w:val="DC72B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6BAD"/>
    <w:multiLevelType w:val="hybridMultilevel"/>
    <w:tmpl w:val="0F129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080A"/>
    <w:multiLevelType w:val="hybridMultilevel"/>
    <w:tmpl w:val="18B8B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712D7"/>
    <w:multiLevelType w:val="hybridMultilevel"/>
    <w:tmpl w:val="E60E5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41255"/>
    <w:multiLevelType w:val="hybridMultilevel"/>
    <w:tmpl w:val="028A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00EA9"/>
    <w:multiLevelType w:val="hybridMultilevel"/>
    <w:tmpl w:val="12A22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265"/>
    <w:multiLevelType w:val="hybridMultilevel"/>
    <w:tmpl w:val="C0E80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33575"/>
    <w:multiLevelType w:val="hybridMultilevel"/>
    <w:tmpl w:val="32C0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10C89"/>
    <w:multiLevelType w:val="hybridMultilevel"/>
    <w:tmpl w:val="33AA4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A6D47"/>
    <w:multiLevelType w:val="hybridMultilevel"/>
    <w:tmpl w:val="14A4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66681"/>
    <w:multiLevelType w:val="hybridMultilevel"/>
    <w:tmpl w:val="793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041C6"/>
    <w:multiLevelType w:val="hybridMultilevel"/>
    <w:tmpl w:val="1FE6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B39A7"/>
    <w:multiLevelType w:val="hybridMultilevel"/>
    <w:tmpl w:val="E1F4E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32EB8"/>
    <w:multiLevelType w:val="hybridMultilevel"/>
    <w:tmpl w:val="10A601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8112BA"/>
    <w:multiLevelType w:val="hybridMultilevel"/>
    <w:tmpl w:val="5A444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67B8D"/>
    <w:multiLevelType w:val="hybridMultilevel"/>
    <w:tmpl w:val="21C6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90E39"/>
    <w:multiLevelType w:val="hybridMultilevel"/>
    <w:tmpl w:val="C3703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F6131"/>
    <w:multiLevelType w:val="hybridMultilevel"/>
    <w:tmpl w:val="C0285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"/>
  </w:num>
  <w:num w:numId="5">
    <w:abstractNumId w:val="11"/>
  </w:num>
  <w:num w:numId="6">
    <w:abstractNumId w:val="17"/>
  </w:num>
  <w:num w:numId="7">
    <w:abstractNumId w:val="7"/>
  </w:num>
  <w:num w:numId="8">
    <w:abstractNumId w:val="4"/>
  </w:num>
  <w:num w:numId="9">
    <w:abstractNumId w:val="14"/>
  </w:num>
  <w:num w:numId="10">
    <w:abstractNumId w:val="18"/>
  </w:num>
  <w:num w:numId="11">
    <w:abstractNumId w:val="3"/>
  </w:num>
  <w:num w:numId="12">
    <w:abstractNumId w:val="19"/>
  </w:num>
  <w:num w:numId="13">
    <w:abstractNumId w:val="9"/>
  </w:num>
  <w:num w:numId="14">
    <w:abstractNumId w:val="0"/>
  </w:num>
  <w:num w:numId="15">
    <w:abstractNumId w:val="5"/>
  </w:num>
  <w:num w:numId="16">
    <w:abstractNumId w:val="15"/>
  </w:num>
  <w:num w:numId="17">
    <w:abstractNumId w:val="2"/>
  </w:num>
  <w:num w:numId="18">
    <w:abstractNumId w:val="6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A"/>
    <w:rsid w:val="0000466F"/>
    <w:rsid w:val="00013E58"/>
    <w:rsid w:val="000246BD"/>
    <w:rsid w:val="001105DE"/>
    <w:rsid w:val="001E07B6"/>
    <w:rsid w:val="00234026"/>
    <w:rsid w:val="0028626F"/>
    <w:rsid w:val="00337814"/>
    <w:rsid w:val="00430C5C"/>
    <w:rsid w:val="004A14BF"/>
    <w:rsid w:val="004A775D"/>
    <w:rsid w:val="004E3CF7"/>
    <w:rsid w:val="00621485"/>
    <w:rsid w:val="00632CEF"/>
    <w:rsid w:val="00654635"/>
    <w:rsid w:val="006604E0"/>
    <w:rsid w:val="006A2FCC"/>
    <w:rsid w:val="006F3472"/>
    <w:rsid w:val="00774672"/>
    <w:rsid w:val="0078446E"/>
    <w:rsid w:val="007E2EE4"/>
    <w:rsid w:val="009273E2"/>
    <w:rsid w:val="0092744D"/>
    <w:rsid w:val="009D24BA"/>
    <w:rsid w:val="009F1D32"/>
    <w:rsid w:val="00A30EEF"/>
    <w:rsid w:val="00A60D66"/>
    <w:rsid w:val="00B31B27"/>
    <w:rsid w:val="00B70CF7"/>
    <w:rsid w:val="00BF09E0"/>
    <w:rsid w:val="00C83DE5"/>
    <w:rsid w:val="00CB7B3C"/>
    <w:rsid w:val="00DD2B26"/>
    <w:rsid w:val="00E14CB6"/>
    <w:rsid w:val="00E84DA5"/>
    <w:rsid w:val="00EC7DFE"/>
    <w:rsid w:val="00EE13FA"/>
    <w:rsid w:val="00F21476"/>
    <w:rsid w:val="00F24CBB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2440"/>
  <w15:chartTrackingRefBased/>
  <w15:docId w15:val="{B09E2E8E-D5EB-4424-80C9-D546ED37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C"/>
  </w:style>
  <w:style w:type="table" w:styleId="TableGrid">
    <w:name w:val="Table Grid"/>
    <w:basedOn w:val="TableNormal"/>
    <w:uiPriority w:val="39"/>
    <w:rsid w:val="0043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Devendra Sharma || Croma Campus</cp:lastModifiedBy>
  <cp:revision>32</cp:revision>
  <dcterms:created xsi:type="dcterms:W3CDTF">2020-09-29T11:00:00Z</dcterms:created>
  <dcterms:modified xsi:type="dcterms:W3CDTF">2020-12-03T10:38:00Z</dcterms:modified>
</cp:coreProperties>
</file>