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1EE04" w14:textId="77777777" w:rsidR="00630E17" w:rsidRPr="004E66BF" w:rsidRDefault="00630E17" w:rsidP="00630E17">
      <w:pPr>
        <w:rPr>
          <w:rFonts w:ascii="Garamond" w:hAnsi="Garamond"/>
        </w:rPr>
      </w:pPr>
      <w:r w:rsidRPr="004E66BF">
        <w:rPr>
          <w:rFonts w:ascii="Garamond" w:hAnsi="Garamond"/>
          <w:noProof/>
          <w:lang w:val="en-US"/>
        </w:rPr>
        <w:drawing>
          <wp:anchor distT="0" distB="0" distL="114300" distR="114300" simplePos="0" relativeHeight="251661312" behindDoc="1" locked="0" layoutInCell="1" allowOverlap="1" wp14:anchorId="154872A5" wp14:editId="1762D938">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7874F19B" w14:textId="77777777" w:rsidR="00630E17" w:rsidRPr="004E66BF" w:rsidRDefault="00630E17" w:rsidP="00630E17">
      <w:pPr>
        <w:rPr>
          <w:rFonts w:ascii="Garamond" w:hAnsi="Garamond"/>
        </w:rPr>
      </w:pPr>
    </w:p>
    <w:p w14:paraId="3965C5B7" w14:textId="77777777" w:rsidR="00630E17" w:rsidRPr="004E66BF" w:rsidRDefault="00630E17" w:rsidP="00630E17">
      <w:pPr>
        <w:jc w:val="center"/>
        <w:rPr>
          <w:rFonts w:ascii="Garamond" w:hAnsi="Garamond"/>
          <w:sz w:val="32"/>
          <w:szCs w:val="32"/>
        </w:rPr>
      </w:pPr>
    </w:p>
    <w:p w14:paraId="105EC172" w14:textId="77777777" w:rsidR="00630E17" w:rsidRPr="004E66BF" w:rsidRDefault="00630E17" w:rsidP="00630E17">
      <w:pPr>
        <w:rPr>
          <w:rFonts w:ascii="Garamond" w:hAnsi="Garamond"/>
        </w:rPr>
      </w:pPr>
    </w:p>
    <w:p w14:paraId="1E2FDC3A" w14:textId="77777777" w:rsidR="00630E17" w:rsidRPr="004E66BF" w:rsidRDefault="00630E17" w:rsidP="00630E17">
      <w:pPr>
        <w:rPr>
          <w:rFonts w:ascii="Garamond" w:hAnsi="Garamond"/>
        </w:rPr>
      </w:pPr>
    </w:p>
    <w:p w14:paraId="2D205E2F" w14:textId="77777777" w:rsidR="00630E17" w:rsidRPr="004E66BF" w:rsidRDefault="00630E17" w:rsidP="00630E17">
      <w:pPr>
        <w:rPr>
          <w:rFonts w:ascii="Garamond" w:hAnsi="Garamond"/>
        </w:rPr>
      </w:pPr>
    </w:p>
    <w:p w14:paraId="4DCA04FE" w14:textId="77777777" w:rsidR="00630E17" w:rsidRPr="004E66BF" w:rsidRDefault="00630E17" w:rsidP="00630E17">
      <w:pPr>
        <w:rPr>
          <w:rFonts w:ascii="Garamond" w:hAnsi="Garamond"/>
        </w:rPr>
      </w:pPr>
      <w:r w:rsidRPr="004E66BF">
        <w:rPr>
          <w:rFonts w:ascii="Garamond" w:hAnsi="Garamond"/>
          <w:noProof/>
          <w:lang w:val="en-US"/>
        </w:rPr>
        <mc:AlternateContent>
          <mc:Choice Requires="wps">
            <w:drawing>
              <wp:anchor distT="0" distB="0" distL="114300" distR="114300" simplePos="0" relativeHeight="251659264" behindDoc="0" locked="0" layoutInCell="1" allowOverlap="1" wp14:anchorId="4633F270" wp14:editId="3BC46C3D">
                <wp:simplePos x="0" y="0"/>
                <wp:positionH relativeFrom="column">
                  <wp:posOffset>-76200</wp:posOffset>
                </wp:positionH>
                <wp:positionV relativeFrom="paragraph">
                  <wp:posOffset>291465</wp:posOffset>
                </wp:positionV>
                <wp:extent cx="6121400" cy="1019175"/>
                <wp:effectExtent l="0" t="0" r="0" b="95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101917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40090" w14:textId="6E01C19E" w:rsidR="00630E17" w:rsidRPr="000E303E" w:rsidRDefault="00630E17" w:rsidP="00630E17">
                            <w:pPr>
                              <w:jc w:val="center"/>
                              <w:rPr>
                                <w:rFonts w:ascii="Garamond" w:hAnsi="Garamond"/>
                                <w:b/>
                                <w:sz w:val="56"/>
                                <w:szCs w:val="56"/>
                              </w:rPr>
                            </w:pPr>
                            <w:r>
                              <w:rPr>
                                <w:rFonts w:ascii="Garamond" w:hAnsi="Garamond"/>
                                <w:b/>
                                <w:sz w:val="56"/>
                                <w:szCs w:val="56"/>
                              </w:rPr>
                              <w:t xml:space="preserve">SAP </w:t>
                            </w:r>
                            <w:r w:rsidR="00001496">
                              <w:rPr>
                                <w:rFonts w:ascii="Garamond" w:hAnsi="Garamond"/>
                                <w:b/>
                                <w:sz w:val="56"/>
                                <w:szCs w:val="56"/>
                              </w:rPr>
                              <w:t>SD (Sales &amp; Distribution)</w:t>
                            </w:r>
                            <w:r w:rsidRPr="000F52ED">
                              <w:rPr>
                                <w:rFonts w:ascii="Garamond" w:hAnsi="Garamond"/>
                                <w:b/>
                                <w:sz w:val="56"/>
                                <w:szCs w:val="56"/>
                              </w:rPr>
                              <w:t xml:space="preserve"> Training 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33F270" id="Rectangle 4" o:spid="_x0000_s1026" style="position:absolute;margin-left:-6pt;margin-top:22.95pt;width:482pt;height:8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" fillcolor="#073552" stroked="f">
                <v:textbox>
                  <w:txbxContent>
                    <w:p w14:paraId="51C40090" w14:textId="6E01C19E" w:rsidR="00630E17" w:rsidRPr="000E303E" w:rsidRDefault="00630E17" w:rsidP="00630E17">
                      <w:pPr>
                        <w:jc w:val="center"/>
                        <w:rPr>
                          <w:rFonts w:ascii="Garamond" w:hAnsi="Garamond"/>
                          <w:b/>
                          <w:sz w:val="56"/>
                          <w:szCs w:val="56"/>
                        </w:rPr>
                      </w:pPr>
                      <w:r>
                        <w:rPr>
                          <w:rFonts w:ascii="Garamond" w:hAnsi="Garamond"/>
                          <w:b/>
                          <w:sz w:val="56"/>
                          <w:szCs w:val="56"/>
                        </w:rPr>
                        <w:t xml:space="preserve">SAP </w:t>
                      </w:r>
                      <w:r w:rsidR="00001496">
                        <w:rPr>
                          <w:rFonts w:ascii="Garamond" w:hAnsi="Garamond"/>
                          <w:b/>
                          <w:sz w:val="56"/>
                          <w:szCs w:val="56"/>
                        </w:rPr>
                        <w:t>SD (Sales &amp; Distribution)</w:t>
                      </w:r>
                      <w:r w:rsidRPr="000F52ED">
                        <w:rPr>
                          <w:rFonts w:ascii="Garamond" w:hAnsi="Garamond"/>
                          <w:b/>
                          <w:sz w:val="56"/>
                          <w:szCs w:val="56"/>
                        </w:rPr>
                        <w:t xml:space="preserve"> Training Curriculum</w:t>
                      </w:r>
                    </w:p>
                  </w:txbxContent>
                </v:textbox>
              </v:rect>
            </w:pict>
          </mc:Fallback>
        </mc:AlternateContent>
      </w:r>
    </w:p>
    <w:p w14:paraId="5A2E6EE5" w14:textId="77777777" w:rsidR="00630E17" w:rsidRPr="004E66BF" w:rsidRDefault="00630E17" w:rsidP="00630E17">
      <w:pPr>
        <w:rPr>
          <w:rFonts w:ascii="Garamond" w:hAnsi="Garamond"/>
        </w:rPr>
      </w:pPr>
    </w:p>
    <w:p w14:paraId="4261333D" w14:textId="77777777" w:rsidR="00630E17" w:rsidRPr="004E66BF" w:rsidRDefault="00630E17" w:rsidP="00630E17">
      <w:pPr>
        <w:rPr>
          <w:rFonts w:ascii="Garamond" w:hAnsi="Garamond"/>
        </w:rPr>
      </w:pPr>
    </w:p>
    <w:p w14:paraId="25F78227" w14:textId="77777777" w:rsidR="00630E17" w:rsidRPr="004E66BF" w:rsidRDefault="00630E17" w:rsidP="00630E17">
      <w:pPr>
        <w:rPr>
          <w:rFonts w:ascii="Garamond" w:hAnsi="Garamond"/>
        </w:rPr>
      </w:pPr>
    </w:p>
    <w:p w14:paraId="2348E797" w14:textId="64241B42" w:rsidR="00630E17" w:rsidRPr="004E66BF" w:rsidRDefault="00630E17" w:rsidP="00630E17">
      <w:pPr>
        <w:rPr>
          <w:rFonts w:ascii="Garamond" w:hAnsi="Garamond"/>
        </w:rPr>
      </w:pPr>
    </w:p>
    <w:p w14:paraId="3EE94207" w14:textId="6D5CF4EE" w:rsidR="00630E17" w:rsidRPr="004E66BF" w:rsidRDefault="00630E17" w:rsidP="00630E17">
      <w:pPr>
        <w:rPr>
          <w:rFonts w:ascii="Garamond" w:hAnsi="Garamond"/>
        </w:rPr>
      </w:pPr>
    </w:p>
    <w:p w14:paraId="1596ECE6" w14:textId="5836A22B" w:rsidR="00630E17" w:rsidRPr="004E66BF" w:rsidRDefault="00001496" w:rsidP="00630E17">
      <w:pPr>
        <w:rPr>
          <w:rFonts w:ascii="Garamond" w:hAnsi="Garamond"/>
        </w:rPr>
      </w:pPr>
      <w:r w:rsidRPr="004E66BF">
        <w:rPr>
          <w:rFonts w:ascii="Garamond" w:hAnsi="Garamond"/>
          <w:noProof/>
          <w:lang w:val="en-US"/>
        </w:rPr>
        <mc:AlternateContent>
          <mc:Choice Requires="wpg">
            <w:drawing>
              <wp:anchor distT="0" distB="0" distL="114300" distR="114300" simplePos="0" relativeHeight="251660288" behindDoc="0" locked="0" layoutInCell="1" allowOverlap="1" wp14:anchorId="63BF8D8E" wp14:editId="39BDBD40">
                <wp:simplePos x="0" y="0"/>
                <wp:positionH relativeFrom="column">
                  <wp:posOffset>742950</wp:posOffset>
                </wp:positionH>
                <wp:positionV relativeFrom="paragraph">
                  <wp:posOffset>6985</wp:posOffset>
                </wp:positionV>
                <wp:extent cx="4076700" cy="504825"/>
                <wp:effectExtent l="19050" t="0" r="19050" b="9525"/>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76700" cy="504825"/>
                          <a:chOff x="2715" y="7305"/>
                          <a:chExt cx="6420" cy="795"/>
                        </a:xfrm>
                      </wpg:grpSpPr>
                      <wps:wsp>
                        <wps:cNvPr id="3" name="Rectangle 7"/>
                        <wps:cNvSpPr>
                          <a:spLocks noChangeArrowheads="1"/>
                        </wps:cNvSpPr>
                        <wps:spPr bwMode="auto">
                          <a:xfrm>
                            <a:off x="3990" y="7305"/>
                            <a:ext cx="3900" cy="79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F916DE" w14:textId="77777777" w:rsidR="00630E17" w:rsidRPr="000E303E" w:rsidRDefault="00630E17" w:rsidP="00630E17">
                              <w:pPr>
                                <w:spacing w:line="240" w:lineRule="auto"/>
                                <w:jc w:val="center"/>
                                <w:rPr>
                                  <w:rFonts w:ascii="Garamond" w:hAnsi="Garamond"/>
                                  <w:b/>
                                  <w:sz w:val="52"/>
                                  <w:szCs w:val="52"/>
                                </w:rPr>
                              </w:pPr>
                              <w:r w:rsidRPr="000E303E">
                                <w:rPr>
                                  <w:rFonts w:ascii="Garamond" w:hAnsi="Garamond"/>
                                  <w:b/>
                                  <w:sz w:val="52"/>
                                  <w:szCs w:val="52"/>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070"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715"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BF8D8E" id="Group 11" o:spid="_x0000_s1027" style="position:absolute;margin-left:58.5pt;margin-top:.55pt;width:321pt;height:39.75pt;z-index:251660288" coordorigin="2715,7305" coordsize="642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">
                <v:rect id="Rectangle 7" o:spid="_x0000_s1028" style="position:absolute;left:3990;top:7305;width:390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79F916DE" w14:textId="77777777" w:rsidR="00630E17" w:rsidRPr="000E303E" w:rsidRDefault="00630E17" w:rsidP="00630E17">
                        <w:pPr>
                          <w:spacing w:line="240" w:lineRule="auto"/>
                          <w:jc w:val="center"/>
                          <w:rPr>
                            <w:rFonts w:ascii="Garamond" w:hAnsi="Garamond"/>
                            <w:b/>
                            <w:sz w:val="52"/>
                            <w:szCs w:val="52"/>
                          </w:rPr>
                        </w:pPr>
                        <w:r w:rsidRPr="000E303E">
                          <w:rPr>
                            <w:rFonts w:ascii="Garamond" w:hAnsi="Garamond"/>
                            <w:b/>
                            <w:sz w:val="52"/>
                            <w:szCs w:val="52"/>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070;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715;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v:group>
            </w:pict>
          </mc:Fallback>
        </mc:AlternateContent>
      </w:r>
    </w:p>
    <w:p w14:paraId="5A0AEBAD" w14:textId="77777777" w:rsidR="00630E17" w:rsidRPr="004E66BF" w:rsidRDefault="00630E17" w:rsidP="00630E17">
      <w:pPr>
        <w:rPr>
          <w:rFonts w:ascii="Garamond" w:hAnsi="Garamond"/>
        </w:rPr>
      </w:pPr>
    </w:p>
    <w:p w14:paraId="7000278F" w14:textId="77777777" w:rsidR="00630E17" w:rsidRPr="004E66BF" w:rsidRDefault="00630E17" w:rsidP="00630E17">
      <w:pPr>
        <w:rPr>
          <w:rFonts w:ascii="Garamond" w:hAnsi="Garamond"/>
        </w:rPr>
      </w:pPr>
    </w:p>
    <w:p w14:paraId="50FA7F60" w14:textId="77777777" w:rsidR="00630E17" w:rsidRPr="004E66BF" w:rsidRDefault="00630E17" w:rsidP="00630E17">
      <w:pPr>
        <w:rPr>
          <w:rFonts w:ascii="Garamond" w:hAnsi="Garamond"/>
        </w:rPr>
      </w:pPr>
    </w:p>
    <w:p w14:paraId="34F56B67" w14:textId="77777777" w:rsidR="00630E17" w:rsidRPr="004E66BF" w:rsidRDefault="00630E17" w:rsidP="00630E17">
      <w:pPr>
        <w:rPr>
          <w:rFonts w:ascii="Garamond" w:hAnsi="Garamond"/>
        </w:rPr>
      </w:pPr>
    </w:p>
    <w:p w14:paraId="46262CFA" w14:textId="77777777" w:rsidR="00630E17" w:rsidRPr="004E66BF" w:rsidRDefault="00630E17" w:rsidP="00630E17">
      <w:pPr>
        <w:rPr>
          <w:rFonts w:ascii="Garamond" w:hAnsi="Garamond"/>
        </w:rPr>
      </w:pPr>
    </w:p>
    <w:p w14:paraId="41985580" w14:textId="77777777" w:rsidR="00630E17" w:rsidRPr="004E66BF" w:rsidRDefault="00630E17" w:rsidP="00630E17">
      <w:pPr>
        <w:rPr>
          <w:rFonts w:ascii="Garamond" w:hAnsi="Garamond"/>
        </w:rPr>
      </w:pPr>
    </w:p>
    <w:p w14:paraId="0C14F1CF" w14:textId="77777777" w:rsidR="00630E17" w:rsidRPr="004E66BF" w:rsidRDefault="00630E17" w:rsidP="00630E17">
      <w:pPr>
        <w:rPr>
          <w:rFonts w:ascii="Garamond" w:hAnsi="Garamond"/>
        </w:rPr>
      </w:pPr>
    </w:p>
    <w:p w14:paraId="1A8D51AB" w14:textId="77777777" w:rsidR="00630E17" w:rsidRPr="004E66BF" w:rsidRDefault="00630E17" w:rsidP="00630E17">
      <w:pPr>
        <w:rPr>
          <w:rFonts w:ascii="Garamond" w:hAnsi="Garamond"/>
        </w:rPr>
      </w:pPr>
    </w:p>
    <w:p w14:paraId="3A82BAD4" w14:textId="77777777" w:rsidR="00630E17" w:rsidRPr="004E66BF" w:rsidRDefault="00630E17" w:rsidP="00630E17">
      <w:pPr>
        <w:rPr>
          <w:rFonts w:ascii="Garamond" w:hAnsi="Garamond"/>
        </w:rPr>
      </w:pPr>
    </w:p>
    <w:p w14:paraId="44462936" w14:textId="77777777" w:rsidR="00630E17" w:rsidRPr="004E66BF" w:rsidRDefault="00630E17" w:rsidP="00630E17">
      <w:pPr>
        <w:rPr>
          <w:rFonts w:ascii="Garamond" w:hAnsi="Garamond"/>
        </w:rPr>
      </w:pPr>
    </w:p>
    <w:p w14:paraId="52A7E06C" w14:textId="77777777" w:rsidR="00630E17" w:rsidRPr="004E66BF" w:rsidRDefault="00630E17" w:rsidP="00630E17">
      <w:pPr>
        <w:rPr>
          <w:rFonts w:ascii="Garamond" w:hAnsi="Garamond"/>
        </w:rPr>
      </w:pPr>
    </w:p>
    <w:p w14:paraId="0D5966FB" w14:textId="77777777" w:rsidR="00630E17" w:rsidRPr="004E66BF" w:rsidRDefault="00630E17" w:rsidP="00630E17">
      <w:pPr>
        <w:rPr>
          <w:rFonts w:ascii="Garamond" w:hAnsi="Garamond"/>
        </w:rPr>
      </w:pPr>
    </w:p>
    <w:p w14:paraId="39D05332" w14:textId="77777777" w:rsidR="00630E17" w:rsidRPr="004E66BF" w:rsidRDefault="00630E17" w:rsidP="00630E17">
      <w:pPr>
        <w:rPr>
          <w:rFonts w:ascii="Garamond" w:hAnsi="Garamond"/>
        </w:rPr>
      </w:pPr>
    </w:p>
    <w:p w14:paraId="08147EDB" w14:textId="77777777" w:rsidR="00630E17" w:rsidRPr="004E66BF" w:rsidRDefault="00630E17" w:rsidP="00630E17">
      <w:pPr>
        <w:rPr>
          <w:rFonts w:ascii="Garamond" w:hAnsi="Garamond"/>
        </w:rPr>
      </w:pPr>
    </w:p>
    <w:p w14:paraId="15535B4C" w14:textId="77777777" w:rsidR="00630E17" w:rsidRPr="004E66BF" w:rsidRDefault="00630E17" w:rsidP="00630E17">
      <w:pPr>
        <w:rPr>
          <w:rFonts w:ascii="Garamond" w:hAnsi="Garamond"/>
        </w:rPr>
      </w:pPr>
    </w:p>
    <w:p w14:paraId="39E22DE1" w14:textId="77777777" w:rsidR="00630E17" w:rsidRPr="004E66BF" w:rsidRDefault="00630E17" w:rsidP="00630E17">
      <w:pPr>
        <w:jc w:val="center"/>
        <w:rPr>
          <w:rFonts w:ascii="Garamond" w:hAnsi="Garamond"/>
        </w:rPr>
      </w:pPr>
    </w:p>
    <w:p w14:paraId="3506DE37" w14:textId="77777777" w:rsidR="00630E17" w:rsidRPr="004E66BF" w:rsidRDefault="00630E17" w:rsidP="00630E17">
      <w:pPr>
        <w:jc w:val="center"/>
        <w:rPr>
          <w:rFonts w:ascii="Garamond" w:hAnsi="Garamond"/>
        </w:rPr>
      </w:pPr>
    </w:p>
    <w:p w14:paraId="6387B6C6" w14:textId="77777777" w:rsidR="00630E17" w:rsidRPr="004E66BF" w:rsidRDefault="00630E17" w:rsidP="00630E17">
      <w:pPr>
        <w:spacing w:after="0" w:line="240" w:lineRule="auto"/>
        <w:jc w:val="center"/>
        <w:rPr>
          <w:rFonts w:ascii="Garamond" w:hAnsi="Garamond"/>
          <w:b/>
          <w:sz w:val="24"/>
          <w:szCs w:val="24"/>
        </w:rPr>
      </w:pPr>
      <w:r w:rsidRPr="004E66BF">
        <w:rPr>
          <w:rFonts w:ascii="Garamond" w:hAnsi="Garamond"/>
          <w:b/>
          <w:sz w:val="24"/>
          <w:szCs w:val="24"/>
        </w:rPr>
        <w:t>www.cromacampus.com    |    helpdesk@cromacampus.com    |    +91-120-4155255</w:t>
      </w:r>
    </w:p>
    <w:p w14:paraId="687BBF1E" w14:textId="77777777" w:rsidR="00630E17" w:rsidRPr="004E66BF" w:rsidRDefault="00630E17" w:rsidP="00630E17">
      <w:pPr>
        <w:spacing w:after="0"/>
        <w:rPr>
          <w:rFonts w:ascii="Garamond" w:hAnsi="Garamond"/>
        </w:rPr>
      </w:pPr>
    </w:p>
    <w:p w14:paraId="6E5FBF08" w14:textId="77777777" w:rsidR="00630E17" w:rsidRPr="004E66BF" w:rsidRDefault="00630E17" w:rsidP="00630E17">
      <w:pPr>
        <w:jc w:val="center"/>
        <w:rPr>
          <w:rFonts w:ascii="Garamond" w:hAnsi="Garamond"/>
          <w:b/>
          <w:bCs/>
          <w:sz w:val="28"/>
          <w:szCs w:val="28"/>
          <w:u w:val="single"/>
        </w:rPr>
      </w:pPr>
    </w:p>
    <w:p w14:paraId="6A308DA4" w14:textId="5EAEE85F" w:rsidR="00630E17" w:rsidRPr="004E66BF" w:rsidRDefault="00630E17" w:rsidP="00630E17">
      <w:pPr>
        <w:jc w:val="center"/>
        <w:rPr>
          <w:rFonts w:ascii="Garamond" w:hAnsi="Garamond"/>
          <w:b/>
          <w:bCs/>
          <w:sz w:val="28"/>
          <w:szCs w:val="28"/>
          <w:u w:val="single"/>
        </w:rPr>
      </w:pPr>
      <w:r w:rsidRPr="004E66BF">
        <w:rPr>
          <w:rFonts w:ascii="Garamond" w:hAnsi="Garamond"/>
          <w:b/>
          <w:bCs/>
          <w:sz w:val="28"/>
          <w:szCs w:val="28"/>
          <w:u w:val="single"/>
        </w:rPr>
        <w:lastRenderedPageBreak/>
        <w:t xml:space="preserve">SAP </w:t>
      </w:r>
      <w:r w:rsidR="00FF429A" w:rsidRPr="004E66BF">
        <w:rPr>
          <w:rFonts w:ascii="Garamond" w:hAnsi="Garamond"/>
          <w:b/>
          <w:bCs/>
          <w:sz w:val="28"/>
          <w:szCs w:val="28"/>
          <w:u w:val="single"/>
        </w:rPr>
        <w:t>SD (Sales &amp; Distribution)</w:t>
      </w:r>
      <w:r w:rsidRPr="004E66BF">
        <w:rPr>
          <w:rFonts w:ascii="Garamond" w:hAnsi="Garamond"/>
          <w:b/>
          <w:bCs/>
          <w:sz w:val="28"/>
          <w:szCs w:val="28"/>
          <w:u w:val="single"/>
        </w:rPr>
        <w:t xml:space="preserve"> Training Curriculum</w:t>
      </w:r>
    </w:p>
    <w:p w14:paraId="63B6B09B" w14:textId="3CA50168" w:rsidR="00630E17" w:rsidRPr="008D660F" w:rsidRDefault="00630E17" w:rsidP="00630E17">
      <w:pPr>
        <w:jc w:val="center"/>
        <w:rPr>
          <w:rFonts w:ascii="Garamond" w:hAnsi="Garamond"/>
          <w:b/>
          <w:bCs/>
          <w:i/>
          <w:iCs/>
          <w:sz w:val="28"/>
          <w:szCs w:val="28"/>
          <w:u w:val="single"/>
        </w:rPr>
      </w:pPr>
      <w:r w:rsidRPr="008D660F">
        <w:rPr>
          <w:rFonts w:ascii="Garamond" w:hAnsi="Garamond"/>
          <w:i/>
          <w:iCs/>
          <w:sz w:val="28"/>
          <w:szCs w:val="28"/>
        </w:rPr>
        <w:t>“</w:t>
      </w:r>
      <w:r w:rsidR="008D660F" w:rsidRPr="008D660F">
        <w:rPr>
          <w:rFonts w:ascii="Garamond" w:hAnsi="Garamond"/>
          <w:i/>
          <w:iCs/>
          <w:sz w:val="28"/>
          <w:szCs w:val="28"/>
        </w:rPr>
        <w:t>Join our SAP SD training course and learn how to customize and configure the module by working on real-time projects.”</w:t>
      </w:r>
    </w:p>
    <w:p w14:paraId="72A216F4" w14:textId="77777777" w:rsidR="00630E17" w:rsidRPr="004E66BF" w:rsidRDefault="00630E17" w:rsidP="00630E17">
      <w:pPr>
        <w:rPr>
          <w:rFonts w:ascii="Garamond" w:hAnsi="Garamond"/>
          <w:b/>
          <w:bCs/>
          <w:sz w:val="28"/>
          <w:szCs w:val="28"/>
        </w:rPr>
      </w:pPr>
      <w:r w:rsidRPr="004E66BF">
        <w:rPr>
          <w:rFonts w:ascii="Garamond" w:hAnsi="Garamond"/>
          <w:b/>
          <w:bCs/>
          <w:sz w:val="28"/>
          <w:szCs w:val="28"/>
        </w:rPr>
        <w:t>Course Objectives:</w:t>
      </w:r>
    </w:p>
    <w:p w14:paraId="577FA0A8" w14:textId="77777777" w:rsidR="00E44C7C" w:rsidRPr="00E44C7C" w:rsidRDefault="00E44C7C" w:rsidP="00E44C7C">
      <w:pPr>
        <w:pStyle w:val="ListParagraph"/>
        <w:numPr>
          <w:ilvl w:val="0"/>
          <w:numId w:val="2"/>
        </w:numPr>
        <w:rPr>
          <w:rFonts w:ascii="Garamond" w:hAnsi="Garamond"/>
          <w:sz w:val="24"/>
          <w:szCs w:val="24"/>
        </w:rPr>
      </w:pPr>
      <w:r w:rsidRPr="00E44C7C">
        <w:rPr>
          <w:rFonts w:ascii="Garamond" w:hAnsi="Garamond"/>
          <w:sz w:val="24"/>
          <w:szCs w:val="24"/>
        </w:rPr>
        <w:t>Be ready to configure the most common configuration in SD</w:t>
      </w:r>
    </w:p>
    <w:p w14:paraId="697DAF57" w14:textId="56433302" w:rsidR="00630E17" w:rsidRPr="004E66BF" w:rsidRDefault="00E44C7C" w:rsidP="00E44C7C">
      <w:pPr>
        <w:pStyle w:val="ListParagraph"/>
        <w:numPr>
          <w:ilvl w:val="0"/>
          <w:numId w:val="2"/>
        </w:numPr>
        <w:rPr>
          <w:rFonts w:ascii="Garamond" w:hAnsi="Garamond"/>
          <w:sz w:val="24"/>
          <w:szCs w:val="24"/>
        </w:rPr>
      </w:pPr>
      <w:r w:rsidRPr="00E44C7C">
        <w:rPr>
          <w:rFonts w:ascii="Garamond" w:hAnsi="Garamond"/>
          <w:sz w:val="24"/>
          <w:szCs w:val="24"/>
        </w:rPr>
        <w:t>Be ready to interpret the SAP help documents</w:t>
      </w:r>
      <w:r w:rsidR="00630E17" w:rsidRPr="004E66BF">
        <w:rPr>
          <w:rFonts w:ascii="Garamond" w:hAnsi="Garamond"/>
          <w:sz w:val="24"/>
          <w:szCs w:val="24"/>
        </w:rPr>
        <w:t>.</w:t>
      </w:r>
    </w:p>
    <w:p w14:paraId="15BC831C" w14:textId="676C9DE6" w:rsidR="00630E17" w:rsidRPr="004E66BF" w:rsidRDefault="00630E17" w:rsidP="00E53B63">
      <w:pPr>
        <w:pStyle w:val="ListParagraph"/>
        <w:numPr>
          <w:ilvl w:val="0"/>
          <w:numId w:val="2"/>
        </w:numPr>
        <w:rPr>
          <w:rFonts w:ascii="Garamond" w:hAnsi="Garamond"/>
          <w:sz w:val="24"/>
          <w:szCs w:val="24"/>
        </w:rPr>
      </w:pPr>
      <w:r w:rsidRPr="004E66BF">
        <w:rPr>
          <w:rFonts w:ascii="Garamond" w:hAnsi="Garamond"/>
          <w:sz w:val="24"/>
          <w:szCs w:val="24"/>
        </w:rPr>
        <w:t>Learn to setup</w:t>
      </w:r>
      <w:r w:rsidR="00E44C7C">
        <w:rPr>
          <w:rFonts w:ascii="Garamond" w:hAnsi="Garamond"/>
          <w:sz w:val="24"/>
          <w:szCs w:val="24"/>
        </w:rPr>
        <w:t xml:space="preserve">, </w:t>
      </w:r>
      <w:r w:rsidRPr="004E66BF">
        <w:rPr>
          <w:rFonts w:ascii="Garamond" w:hAnsi="Garamond"/>
          <w:sz w:val="24"/>
          <w:szCs w:val="24"/>
        </w:rPr>
        <w:t>configure</w:t>
      </w:r>
      <w:r w:rsidR="00E44C7C">
        <w:rPr>
          <w:rFonts w:ascii="Garamond" w:hAnsi="Garamond"/>
          <w:sz w:val="24"/>
          <w:szCs w:val="24"/>
        </w:rPr>
        <w:t>, and customize</w:t>
      </w:r>
      <w:r w:rsidRPr="004E66BF">
        <w:rPr>
          <w:rFonts w:ascii="Garamond" w:hAnsi="Garamond"/>
          <w:sz w:val="24"/>
          <w:szCs w:val="24"/>
        </w:rPr>
        <w:t xml:space="preserve"> SAP </w:t>
      </w:r>
      <w:r w:rsidR="00E44C7C">
        <w:rPr>
          <w:rFonts w:ascii="Garamond" w:hAnsi="Garamond"/>
          <w:sz w:val="24"/>
          <w:szCs w:val="24"/>
        </w:rPr>
        <w:t>SD</w:t>
      </w:r>
      <w:r w:rsidRPr="004E66BF">
        <w:rPr>
          <w:rFonts w:ascii="Garamond" w:hAnsi="Garamond"/>
          <w:sz w:val="24"/>
          <w:szCs w:val="24"/>
        </w:rPr>
        <w:t xml:space="preserve"> Module</w:t>
      </w:r>
    </w:p>
    <w:p w14:paraId="7BFE8F3A" w14:textId="25591AA7" w:rsidR="00630E17" w:rsidRPr="004E66BF" w:rsidRDefault="00630E17" w:rsidP="00E53B63">
      <w:pPr>
        <w:pStyle w:val="ListParagraph"/>
        <w:numPr>
          <w:ilvl w:val="0"/>
          <w:numId w:val="2"/>
        </w:numPr>
        <w:rPr>
          <w:rFonts w:ascii="Garamond" w:hAnsi="Garamond"/>
          <w:sz w:val="24"/>
          <w:szCs w:val="24"/>
        </w:rPr>
      </w:pPr>
      <w:r w:rsidRPr="004E66BF">
        <w:rPr>
          <w:rFonts w:ascii="Garamond" w:hAnsi="Garamond"/>
          <w:sz w:val="24"/>
          <w:szCs w:val="24"/>
        </w:rPr>
        <w:t xml:space="preserve">Prepare for Global SAP </w:t>
      </w:r>
      <w:r w:rsidR="00E44C7C">
        <w:rPr>
          <w:rFonts w:ascii="Garamond" w:hAnsi="Garamond"/>
          <w:sz w:val="24"/>
          <w:szCs w:val="24"/>
        </w:rPr>
        <w:t>SD</w:t>
      </w:r>
      <w:r w:rsidRPr="004E66BF">
        <w:rPr>
          <w:rFonts w:ascii="Garamond" w:hAnsi="Garamond"/>
          <w:sz w:val="24"/>
          <w:szCs w:val="24"/>
        </w:rPr>
        <w:t xml:space="preserve"> certification exam</w:t>
      </w:r>
    </w:p>
    <w:p w14:paraId="6FC99DE7" w14:textId="77777777" w:rsidR="00630E17" w:rsidRPr="004E66BF" w:rsidRDefault="00630E17" w:rsidP="00E53B63">
      <w:pPr>
        <w:pStyle w:val="ListParagraph"/>
        <w:numPr>
          <w:ilvl w:val="0"/>
          <w:numId w:val="2"/>
        </w:numPr>
        <w:rPr>
          <w:rFonts w:ascii="Garamond" w:hAnsi="Garamond"/>
          <w:sz w:val="24"/>
          <w:szCs w:val="24"/>
        </w:rPr>
      </w:pPr>
      <w:r w:rsidRPr="004E66BF">
        <w:rPr>
          <w:rFonts w:ascii="Garamond" w:hAnsi="Garamond"/>
          <w:sz w:val="24"/>
          <w:szCs w:val="24"/>
        </w:rPr>
        <w:t>Gain practical skills and Start applying for jobs in the same domain right away.</w:t>
      </w:r>
    </w:p>
    <w:p w14:paraId="24BB8E3F" w14:textId="77777777" w:rsidR="00630E17" w:rsidRPr="004E66BF" w:rsidRDefault="00630E17" w:rsidP="00630E17">
      <w:pPr>
        <w:rPr>
          <w:rFonts w:ascii="Garamond" w:hAnsi="Garamond"/>
          <w:b/>
          <w:bCs/>
          <w:sz w:val="28"/>
          <w:szCs w:val="28"/>
        </w:rPr>
      </w:pPr>
      <w:r w:rsidRPr="004E66BF">
        <w:rPr>
          <w:rFonts w:ascii="Garamond" w:hAnsi="Garamond"/>
          <w:b/>
          <w:bCs/>
          <w:sz w:val="28"/>
          <w:szCs w:val="28"/>
        </w:rPr>
        <w:t>Course Description:</w:t>
      </w:r>
    </w:p>
    <w:p w14:paraId="0958B9CD" w14:textId="77777777" w:rsidR="00FF429A" w:rsidRPr="004E66BF" w:rsidRDefault="00FF429A" w:rsidP="00FF429A">
      <w:pPr>
        <w:jc w:val="both"/>
        <w:rPr>
          <w:rFonts w:ascii="Garamond" w:hAnsi="Garamond"/>
          <w:sz w:val="24"/>
          <w:szCs w:val="24"/>
        </w:rPr>
      </w:pPr>
      <w:r w:rsidRPr="004E66BF">
        <w:rPr>
          <w:rFonts w:ascii="Garamond" w:hAnsi="Garamond"/>
          <w:sz w:val="24"/>
          <w:szCs w:val="24"/>
        </w:rPr>
        <w:t>SAP SD is one of the important SAP modules that gives you a sound idea of sales and distribution of goods in Companies. Our SAP SD training will give you a hands-on experience on how to configure different areas in SAP SD. If you are from sales and customer service background then SAP SD module is just the best career option for you.</w:t>
      </w:r>
    </w:p>
    <w:p w14:paraId="2BDCB422" w14:textId="77777777" w:rsidR="00FF429A" w:rsidRPr="004E66BF" w:rsidRDefault="00FF429A" w:rsidP="00FF429A">
      <w:pPr>
        <w:jc w:val="both"/>
        <w:rPr>
          <w:rFonts w:ascii="Garamond" w:hAnsi="Garamond"/>
          <w:sz w:val="24"/>
          <w:szCs w:val="24"/>
        </w:rPr>
      </w:pPr>
      <w:r w:rsidRPr="004E66BF">
        <w:rPr>
          <w:rFonts w:ascii="Garamond" w:hAnsi="Garamond"/>
          <w:sz w:val="24"/>
          <w:szCs w:val="24"/>
        </w:rPr>
        <w:t>The course covers most frequently used end-user transactions. You will learn about customizing and configuring SD module. Also, you will explore learning by working on real-time projects, assignments, and project lifecycles. The best part is that anyone can learn SAP SD module who is interesting in mastering it or want to build a career in SAP SD space.</w:t>
      </w:r>
    </w:p>
    <w:p w14:paraId="4CF73AD7" w14:textId="77777777" w:rsidR="00FF429A" w:rsidRPr="004E66BF" w:rsidRDefault="00FF429A" w:rsidP="00FF429A">
      <w:pPr>
        <w:jc w:val="both"/>
        <w:rPr>
          <w:rFonts w:ascii="Garamond" w:hAnsi="Garamond"/>
          <w:sz w:val="24"/>
          <w:szCs w:val="24"/>
        </w:rPr>
      </w:pPr>
      <w:r w:rsidRPr="004E66BF">
        <w:rPr>
          <w:rFonts w:ascii="Garamond" w:hAnsi="Garamond"/>
          <w:sz w:val="24"/>
          <w:szCs w:val="24"/>
        </w:rPr>
        <w:t>The SAP SD is generally intended for:</w:t>
      </w:r>
    </w:p>
    <w:p w14:paraId="439936AD" w14:textId="77777777" w:rsidR="00FF429A" w:rsidRPr="004E66BF" w:rsidRDefault="00FF429A" w:rsidP="009E0CC0">
      <w:pPr>
        <w:pStyle w:val="ListParagraph"/>
        <w:numPr>
          <w:ilvl w:val="0"/>
          <w:numId w:val="3"/>
        </w:numPr>
        <w:spacing w:line="256" w:lineRule="auto"/>
        <w:jc w:val="both"/>
        <w:rPr>
          <w:rFonts w:ascii="Garamond" w:hAnsi="Garamond"/>
          <w:sz w:val="24"/>
          <w:szCs w:val="24"/>
        </w:rPr>
      </w:pPr>
      <w:r w:rsidRPr="004E66BF">
        <w:rPr>
          <w:rFonts w:ascii="Garamond" w:hAnsi="Garamond"/>
          <w:sz w:val="24"/>
          <w:szCs w:val="24"/>
        </w:rPr>
        <w:t>Sales professionals</w:t>
      </w:r>
    </w:p>
    <w:p w14:paraId="67D36C41" w14:textId="77777777" w:rsidR="00FF429A" w:rsidRPr="004E66BF" w:rsidRDefault="00FF429A" w:rsidP="009E0CC0">
      <w:pPr>
        <w:pStyle w:val="ListParagraph"/>
        <w:numPr>
          <w:ilvl w:val="0"/>
          <w:numId w:val="3"/>
        </w:numPr>
        <w:spacing w:line="256" w:lineRule="auto"/>
        <w:jc w:val="both"/>
        <w:rPr>
          <w:rFonts w:ascii="Garamond" w:hAnsi="Garamond"/>
          <w:sz w:val="24"/>
          <w:szCs w:val="24"/>
        </w:rPr>
      </w:pPr>
      <w:r w:rsidRPr="004E66BF">
        <w:rPr>
          <w:rFonts w:ascii="Garamond" w:hAnsi="Garamond"/>
          <w:sz w:val="24"/>
          <w:szCs w:val="24"/>
        </w:rPr>
        <w:t>Sales or marketing manager</w:t>
      </w:r>
    </w:p>
    <w:p w14:paraId="34ECD88C" w14:textId="77777777" w:rsidR="00FF429A" w:rsidRPr="004E66BF" w:rsidRDefault="00FF429A" w:rsidP="009E0CC0">
      <w:pPr>
        <w:pStyle w:val="ListParagraph"/>
        <w:numPr>
          <w:ilvl w:val="0"/>
          <w:numId w:val="3"/>
        </w:numPr>
        <w:spacing w:line="256" w:lineRule="auto"/>
        <w:jc w:val="both"/>
        <w:rPr>
          <w:rFonts w:ascii="Garamond" w:hAnsi="Garamond"/>
          <w:sz w:val="24"/>
          <w:szCs w:val="24"/>
        </w:rPr>
      </w:pPr>
      <w:r w:rsidRPr="004E66BF">
        <w:rPr>
          <w:rFonts w:ascii="Garamond" w:hAnsi="Garamond"/>
          <w:sz w:val="24"/>
          <w:szCs w:val="24"/>
        </w:rPr>
        <w:t>Sales and Distribution Managers</w:t>
      </w:r>
    </w:p>
    <w:p w14:paraId="7D3C5204" w14:textId="77777777" w:rsidR="00FF429A" w:rsidRPr="004E66BF" w:rsidRDefault="00FF429A" w:rsidP="009E0CC0">
      <w:pPr>
        <w:pStyle w:val="ListParagraph"/>
        <w:numPr>
          <w:ilvl w:val="0"/>
          <w:numId w:val="3"/>
        </w:numPr>
        <w:spacing w:line="256" w:lineRule="auto"/>
        <w:jc w:val="both"/>
        <w:rPr>
          <w:rFonts w:ascii="Garamond" w:hAnsi="Garamond"/>
          <w:sz w:val="24"/>
          <w:szCs w:val="24"/>
        </w:rPr>
      </w:pPr>
      <w:r w:rsidRPr="004E66BF">
        <w:rPr>
          <w:rFonts w:ascii="Garamond" w:hAnsi="Garamond"/>
          <w:sz w:val="24"/>
          <w:szCs w:val="24"/>
        </w:rPr>
        <w:t>Sap End users or</w:t>
      </w:r>
    </w:p>
    <w:p w14:paraId="0E235785" w14:textId="77777777" w:rsidR="00FF429A" w:rsidRPr="004E66BF" w:rsidRDefault="00FF429A" w:rsidP="009E0CC0">
      <w:pPr>
        <w:pStyle w:val="ListParagraph"/>
        <w:numPr>
          <w:ilvl w:val="0"/>
          <w:numId w:val="3"/>
        </w:numPr>
        <w:spacing w:line="256" w:lineRule="auto"/>
        <w:jc w:val="both"/>
        <w:rPr>
          <w:rFonts w:ascii="Garamond" w:hAnsi="Garamond"/>
          <w:sz w:val="24"/>
          <w:szCs w:val="24"/>
        </w:rPr>
      </w:pPr>
      <w:r w:rsidRPr="004E66BF">
        <w:rPr>
          <w:rFonts w:ascii="Garamond" w:hAnsi="Garamond"/>
          <w:sz w:val="24"/>
          <w:szCs w:val="24"/>
        </w:rPr>
        <w:t>Anyone looking to build a career in SAP SD space.</w:t>
      </w:r>
    </w:p>
    <w:p w14:paraId="02431DC8" w14:textId="015527CA" w:rsidR="00630E17" w:rsidRPr="004E66BF" w:rsidRDefault="00FF429A" w:rsidP="00DC3F9C">
      <w:pPr>
        <w:jc w:val="both"/>
        <w:rPr>
          <w:rFonts w:ascii="Garamond" w:hAnsi="Garamond"/>
          <w:sz w:val="24"/>
          <w:szCs w:val="24"/>
        </w:rPr>
      </w:pPr>
      <w:r w:rsidRPr="004E66BF">
        <w:rPr>
          <w:rFonts w:ascii="Garamond" w:hAnsi="Garamond"/>
          <w:sz w:val="24"/>
          <w:szCs w:val="24"/>
        </w:rPr>
        <w:t>After the completion of SAP SD training, you will learn everything about the module and be ready to interpret SAP Help documents too. You can apply for SAP certifications on the completion of training.</w:t>
      </w:r>
    </w:p>
    <w:p w14:paraId="63DA39C7" w14:textId="77777777" w:rsidR="00630E17" w:rsidRPr="004E66BF" w:rsidRDefault="00630E17" w:rsidP="00630E17">
      <w:pPr>
        <w:rPr>
          <w:rFonts w:ascii="Garamond" w:hAnsi="Garamond"/>
          <w:b/>
          <w:bCs/>
          <w:sz w:val="28"/>
          <w:szCs w:val="28"/>
        </w:rPr>
      </w:pPr>
      <w:r w:rsidRPr="004E66BF">
        <w:rPr>
          <w:rFonts w:ascii="Garamond" w:hAnsi="Garamond"/>
          <w:b/>
          <w:bCs/>
          <w:sz w:val="28"/>
          <w:szCs w:val="28"/>
        </w:rPr>
        <w:t>Course Content:</w:t>
      </w:r>
    </w:p>
    <w:p w14:paraId="6A8A6CB4" w14:textId="4423E01F" w:rsidR="004E66BF" w:rsidRPr="004E66BF" w:rsidRDefault="00630E17" w:rsidP="004E66BF">
      <w:pPr>
        <w:spacing w:after="200" w:line="276" w:lineRule="auto"/>
        <w:rPr>
          <w:rFonts w:ascii="Garamond" w:eastAsia="Times New Roman" w:hAnsi="Garamond" w:cs="Helvetica"/>
          <w:b/>
          <w:color w:val="333333"/>
          <w:sz w:val="28"/>
          <w:szCs w:val="28"/>
          <w:lang w:eastAsia="en-IN"/>
        </w:rPr>
      </w:pPr>
      <w:r w:rsidRPr="004E66BF">
        <w:rPr>
          <w:rFonts w:ascii="Garamond" w:hAnsi="Garamond"/>
          <w:b/>
          <w:bCs/>
          <w:sz w:val="28"/>
          <w:szCs w:val="28"/>
        </w:rPr>
        <w:t xml:space="preserve">Module 1: </w:t>
      </w:r>
      <w:r w:rsidR="004E66BF" w:rsidRPr="004E66BF">
        <w:rPr>
          <w:rFonts w:ascii="Garamond" w:eastAsia="Times New Roman" w:hAnsi="Garamond" w:cs="Helvetica"/>
          <w:b/>
          <w:color w:val="333333"/>
          <w:sz w:val="28"/>
          <w:szCs w:val="28"/>
          <w:lang w:eastAsia="en-IN"/>
        </w:rPr>
        <w:t>Introduction to SAP Environment</w:t>
      </w:r>
    </w:p>
    <w:p w14:paraId="5B7928A1" w14:textId="4CE9355D" w:rsidR="004E66BF" w:rsidRPr="004E66BF" w:rsidRDefault="004E66BF" w:rsidP="009E0CC0">
      <w:pPr>
        <w:pStyle w:val="ListParagraph"/>
        <w:numPr>
          <w:ilvl w:val="0"/>
          <w:numId w:val="16"/>
        </w:numPr>
        <w:rPr>
          <w:rFonts w:ascii="Garamond" w:hAnsi="Garamond"/>
          <w:sz w:val="24"/>
          <w:szCs w:val="24"/>
          <w:lang w:eastAsia="en-IN"/>
        </w:rPr>
      </w:pPr>
      <w:r w:rsidRPr="004E66BF">
        <w:rPr>
          <w:rFonts w:ascii="Garamond" w:hAnsi="Garamond"/>
          <w:sz w:val="24"/>
          <w:szCs w:val="24"/>
          <w:lang w:eastAsia="en-IN"/>
        </w:rPr>
        <w:t>Sap Evolution</w:t>
      </w:r>
    </w:p>
    <w:p w14:paraId="52189043" w14:textId="26685540" w:rsidR="004E66BF" w:rsidRPr="004E66BF" w:rsidRDefault="004E66BF" w:rsidP="009E0CC0">
      <w:pPr>
        <w:pStyle w:val="ListParagraph"/>
        <w:numPr>
          <w:ilvl w:val="0"/>
          <w:numId w:val="16"/>
        </w:numPr>
        <w:rPr>
          <w:rFonts w:ascii="Garamond" w:hAnsi="Garamond"/>
          <w:sz w:val="24"/>
          <w:szCs w:val="24"/>
          <w:lang w:eastAsia="en-IN"/>
        </w:rPr>
      </w:pPr>
      <w:r w:rsidRPr="004E66BF">
        <w:rPr>
          <w:rFonts w:ascii="Garamond" w:hAnsi="Garamond"/>
          <w:sz w:val="24"/>
          <w:szCs w:val="24"/>
          <w:lang w:eastAsia="en-IN"/>
        </w:rPr>
        <w:t>Sap Project Environment</w:t>
      </w:r>
    </w:p>
    <w:p w14:paraId="13634A23" w14:textId="4E881377" w:rsidR="004E66BF" w:rsidRPr="004E66BF" w:rsidRDefault="004E66BF" w:rsidP="009E0CC0">
      <w:pPr>
        <w:pStyle w:val="ListParagraph"/>
        <w:numPr>
          <w:ilvl w:val="0"/>
          <w:numId w:val="16"/>
        </w:numPr>
        <w:rPr>
          <w:rFonts w:ascii="Garamond" w:hAnsi="Garamond"/>
          <w:sz w:val="24"/>
          <w:szCs w:val="24"/>
          <w:lang w:eastAsia="en-IN"/>
        </w:rPr>
      </w:pPr>
      <w:r w:rsidRPr="004E66BF">
        <w:rPr>
          <w:rFonts w:ascii="Garamond" w:hAnsi="Garamond"/>
          <w:sz w:val="24"/>
          <w:szCs w:val="24"/>
          <w:lang w:eastAsia="en-IN"/>
        </w:rPr>
        <w:t>Sap Ides System</w:t>
      </w:r>
    </w:p>
    <w:p w14:paraId="631FD47D" w14:textId="77892997" w:rsidR="004E66BF" w:rsidRPr="004E66BF" w:rsidRDefault="004E66BF" w:rsidP="009E0CC0">
      <w:pPr>
        <w:pStyle w:val="ListParagraph"/>
        <w:numPr>
          <w:ilvl w:val="0"/>
          <w:numId w:val="16"/>
        </w:numPr>
        <w:rPr>
          <w:rFonts w:ascii="Garamond" w:hAnsi="Garamond"/>
          <w:sz w:val="24"/>
          <w:szCs w:val="24"/>
          <w:lang w:eastAsia="en-IN"/>
        </w:rPr>
      </w:pPr>
      <w:r w:rsidRPr="004E66BF">
        <w:rPr>
          <w:rFonts w:ascii="Garamond" w:hAnsi="Garamond"/>
          <w:sz w:val="24"/>
          <w:szCs w:val="24"/>
          <w:lang w:eastAsia="en-IN"/>
        </w:rPr>
        <w:t>Business Process</w:t>
      </w:r>
    </w:p>
    <w:p w14:paraId="5727ACF4" w14:textId="6965EC1A" w:rsidR="004E66BF" w:rsidRPr="004E66BF" w:rsidRDefault="004E66BF" w:rsidP="009E0CC0">
      <w:pPr>
        <w:pStyle w:val="ListParagraph"/>
        <w:numPr>
          <w:ilvl w:val="0"/>
          <w:numId w:val="16"/>
        </w:numPr>
        <w:rPr>
          <w:rFonts w:ascii="Garamond" w:hAnsi="Garamond"/>
          <w:sz w:val="24"/>
          <w:szCs w:val="24"/>
          <w:lang w:eastAsia="en-IN"/>
        </w:rPr>
      </w:pPr>
      <w:r w:rsidRPr="004E66BF">
        <w:rPr>
          <w:rFonts w:ascii="Garamond" w:hAnsi="Garamond"/>
          <w:sz w:val="24"/>
          <w:szCs w:val="24"/>
          <w:lang w:eastAsia="en-IN"/>
        </w:rPr>
        <w:t>Sap Clients</w:t>
      </w:r>
    </w:p>
    <w:p w14:paraId="2822FBE9" w14:textId="2E5763F0" w:rsidR="004E66BF" w:rsidRPr="004E66BF" w:rsidRDefault="004E66BF" w:rsidP="009E0CC0">
      <w:pPr>
        <w:pStyle w:val="ListParagraph"/>
        <w:numPr>
          <w:ilvl w:val="0"/>
          <w:numId w:val="16"/>
        </w:numPr>
        <w:rPr>
          <w:rFonts w:ascii="Garamond" w:hAnsi="Garamond"/>
          <w:sz w:val="24"/>
          <w:szCs w:val="24"/>
          <w:lang w:eastAsia="en-IN"/>
        </w:rPr>
      </w:pPr>
      <w:r w:rsidRPr="004E66BF">
        <w:rPr>
          <w:rFonts w:ascii="Garamond" w:hAnsi="Garamond"/>
          <w:sz w:val="24"/>
          <w:szCs w:val="24"/>
          <w:lang w:eastAsia="en-IN"/>
        </w:rPr>
        <w:t>System Landscape and Transportation System</w:t>
      </w:r>
    </w:p>
    <w:p w14:paraId="6126E95E" w14:textId="7A2B1843" w:rsidR="004E66BF" w:rsidRPr="004E66BF" w:rsidRDefault="004E66BF" w:rsidP="009E0CC0">
      <w:pPr>
        <w:pStyle w:val="ListParagraph"/>
        <w:numPr>
          <w:ilvl w:val="0"/>
          <w:numId w:val="16"/>
        </w:numPr>
        <w:rPr>
          <w:rFonts w:ascii="Garamond" w:hAnsi="Garamond"/>
          <w:sz w:val="24"/>
          <w:szCs w:val="24"/>
          <w:lang w:eastAsia="en-IN"/>
        </w:rPr>
      </w:pPr>
      <w:r w:rsidRPr="004E66BF">
        <w:rPr>
          <w:rFonts w:ascii="Garamond" w:hAnsi="Garamond"/>
          <w:sz w:val="24"/>
          <w:szCs w:val="24"/>
          <w:lang w:eastAsia="en-IN"/>
        </w:rPr>
        <w:t>SAP Methodology and Solution Manager</w:t>
      </w:r>
    </w:p>
    <w:p w14:paraId="2CD39F2E" w14:textId="460F17E1" w:rsidR="004E66BF" w:rsidRPr="004E66BF" w:rsidRDefault="004E66BF" w:rsidP="009E0CC0">
      <w:pPr>
        <w:pStyle w:val="ListParagraph"/>
        <w:numPr>
          <w:ilvl w:val="0"/>
          <w:numId w:val="16"/>
        </w:numPr>
        <w:rPr>
          <w:rFonts w:ascii="Garamond" w:hAnsi="Garamond"/>
          <w:sz w:val="24"/>
          <w:szCs w:val="24"/>
          <w:lang w:eastAsia="en-IN"/>
        </w:rPr>
      </w:pPr>
      <w:r w:rsidRPr="004E66BF">
        <w:rPr>
          <w:rFonts w:ascii="Garamond" w:hAnsi="Garamond"/>
          <w:sz w:val="24"/>
          <w:szCs w:val="24"/>
          <w:lang w:eastAsia="en-IN"/>
        </w:rPr>
        <w:t>Logon to Sap System</w:t>
      </w:r>
    </w:p>
    <w:p w14:paraId="6C1E91A5" w14:textId="7D6C532C" w:rsidR="004E66BF" w:rsidRPr="004E66BF" w:rsidRDefault="004E66BF" w:rsidP="009E0CC0">
      <w:pPr>
        <w:pStyle w:val="ListParagraph"/>
        <w:numPr>
          <w:ilvl w:val="0"/>
          <w:numId w:val="16"/>
        </w:numPr>
        <w:rPr>
          <w:rFonts w:ascii="Garamond" w:hAnsi="Garamond"/>
          <w:sz w:val="24"/>
          <w:szCs w:val="24"/>
          <w:lang w:eastAsia="en-IN"/>
        </w:rPr>
      </w:pPr>
      <w:r w:rsidRPr="004E66BF">
        <w:rPr>
          <w:rFonts w:ascii="Garamond" w:hAnsi="Garamond"/>
          <w:sz w:val="24"/>
          <w:szCs w:val="24"/>
          <w:lang w:eastAsia="en-IN"/>
        </w:rPr>
        <w:t>R/3 Architecture</w:t>
      </w:r>
    </w:p>
    <w:p w14:paraId="6BC6681E" w14:textId="7C9FFCF3" w:rsidR="004E66BF" w:rsidRPr="004E66BF" w:rsidRDefault="004E66BF" w:rsidP="004E66BF">
      <w:pPr>
        <w:spacing w:after="200" w:line="276" w:lineRule="auto"/>
        <w:rPr>
          <w:rFonts w:ascii="Garamond" w:eastAsia="Times New Roman" w:hAnsi="Garamond" w:cs="Helvetica"/>
          <w:b/>
          <w:color w:val="333333"/>
          <w:sz w:val="28"/>
          <w:szCs w:val="28"/>
          <w:lang w:eastAsia="en-IN"/>
        </w:rPr>
      </w:pPr>
      <w:r w:rsidRPr="004E66BF">
        <w:rPr>
          <w:rFonts w:ascii="Garamond" w:eastAsia="Times New Roman" w:hAnsi="Garamond" w:cs="Helvetica"/>
          <w:b/>
          <w:color w:val="333333"/>
          <w:sz w:val="28"/>
          <w:szCs w:val="28"/>
          <w:lang w:eastAsia="en-IN"/>
        </w:rPr>
        <w:lastRenderedPageBreak/>
        <w:t>Module 2: Enterprise Structure</w:t>
      </w:r>
    </w:p>
    <w:p w14:paraId="3595266F" w14:textId="5821AD2D" w:rsidR="004E66BF" w:rsidRPr="004E66BF" w:rsidRDefault="004E66BF" w:rsidP="009E0CC0">
      <w:pPr>
        <w:pStyle w:val="ListParagraph"/>
        <w:numPr>
          <w:ilvl w:val="0"/>
          <w:numId w:val="15"/>
        </w:numPr>
        <w:rPr>
          <w:rFonts w:ascii="Garamond" w:hAnsi="Garamond"/>
          <w:sz w:val="24"/>
          <w:szCs w:val="24"/>
          <w:lang w:eastAsia="en-IN"/>
        </w:rPr>
      </w:pPr>
      <w:r w:rsidRPr="004E66BF">
        <w:rPr>
          <w:rFonts w:ascii="Garamond" w:hAnsi="Garamond"/>
          <w:sz w:val="24"/>
          <w:szCs w:val="24"/>
          <w:lang w:eastAsia="en-IN"/>
        </w:rPr>
        <w:t>Organizational Unit</w:t>
      </w:r>
    </w:p>
    <w:p w14:paraId="35F03A94" w14:textId="2469AC51" w:rsidR="004E66BF" w:rsidRPr="004E66BF" w:rsidRDefault="004E66BF" w:rsidP="009E0CC0">
      <w:pPr>
        <w:pStyle w:val="ListParagraph"/>
        <w:numPr>
          <w:ilvl w:val="0"/>
          <w:numId w:val="15"/>
        </w:numPr>
        <w:rPr>
          <w:rFonts w:ascii="Garamond" w:hAnsi="Garamond"/>
          <w:sz w:val="24"/>
          <w:szCs w:val="24"/>
          <w:lang w:eastAsia="en-IN"/>
        </w:rPr>
      </w:pPr>
      <w:r w:rsidRPr="004E66BF">
        <w:rPr>
          <w:rFonts w:ascii="Garamond" w:hAnsi="Garamond"/>
          <w:sz w:val="24"/>
          <w:szCs w:val="24"/>
          <w:lang w:eastAsia="en-IN"/>
        </w:rPr>
        <w:t>Definition of Organizational Elements</w:t>
      </w:r>
    </w:p>
    <w:p w14:paraId="5C0419D4" w14:textId="74D275CE" w:rsidR="004E66BF" w:rsidRPr="004E66BF" w:rsidRDefault="004E66BF" w:rsidP="009E0CC0">
      <w:pPr>
        <w:pStyle w:val="ListParagraph"/>
        <w:numPr>
          <w:ilvl w:val="0"/>
          <w:numId w:val="15"/>
        </w:numPr>
        <w:rPr>
          <w:rFonts w:ascii="Garamond" w:hAnsi="Garamond"/>
          <w:sz w:val="24"/>
          <w:szCs w:val="24"/>
          <w:lang w:eastAsia="en-IN"/>
        </w:rPr>
      </w:pPr>
      <w:r w:rsidRPr="004E66BF">
        <w:rPr>
          <w:rFonts w:ascii="Garamond" w:hAnsi="Garamond"/>
          <w:sz w:val="24"/>
          <w:szCs w:val="24"/>
          <w:lang w:eastAsia="en-IN"/>
        </w:rPr>
        <w:t>Assignment of Organizational Elements</w:t>
      </w:r>
    </w:p>
    <w:p w14:paraId="086C5440" w14:textId="120F023E" w:rsidR="004E66BF" w:rsidRPr="004E66BF" w:rsidRDefault="004E66BF" w:rsidP="009E0CC0">
      <w:pPr>
        <w:pStyle w:val="ListParagraph"/>
        <w:numPr>
          <w:ilvl w:val="0"/>
          <w:numId w:val="15"/>
        </w:numPr>
        <w:rPr>
          <w:rFonts w:ascii="Garamond" w:hAnsi="Garamond"/>
          <w:sz w:val="24"/>
          <w:szCs w:val="24"/>
          <w:lang w:eastAsia="en-IN"/>
        </w:rPr>
      </w:pPr>
      <w:r w:rsidRPr="004E66BF">
        <w:rPr>
          <w:rFonts w:ascii="Garamond" w:hAnsi="Garamond"/>
          <w:sz w:val="24"/>
          <w:szCs w:val="24"/>
          <w:lang w:eastAsia="en-IN"/>
        </w:rPr>
        <w:t>View Organization Structure</w:t>
      </w:r>
    </w:p>
    <w:p w14:paraId="3EE8C43C" w14:textId="58B25E46" w:rsidR="004E66BF" w:rsidRPr="004E66BF" w:rsidRDefault="004E66BF" w:rsidP="004E66BF">
      <w:pPr>
        <w:spacing w:after="200" w:line="276" w:lineRule="auto"/>
        <w:rPr>
          <w:rFonts w:ascii="Garamond" w:eastAsia="Times New Roman" w:hAnsi="Garamond" w:cs="Helvetica"/>
          <w:b/>
          <w:color w:val="333333"/>
          <w:sz w:val="28"/>
          <w:szCs w:val="28"/>
          <w:lang w:eastAsia="en-IN"/>
        </w:rPr>
      </w:pPr>
      <w:r w:rsidRPr="004E66BF">
        <w:rPr>
          <w:rFonts w:ascii="Garamond" w:eastAsia="Times New Roman" w:hAnsi="Garamond" w:cs="Helvetica"/>
          <w:b/>
          <w:color w:val="333333"/>
          <w:sz w:val="28"/>
          <w:szCs w:val="28"/>
          <w:lang w:eastAsia="en-IN"/>
        </w:rPr>
        <w:t>Module 3: Basic Function</w:t>
      </w:r>
    </w:p>
    <w:p w14:paraId="02BD195A" w14:textId="6872146E" w:rsidR="004E66BF" w:rsidRPr="00FA7768" w:rsidRDefault="004E66BF" w:rsidP="009E0CC0">
      <w:pPr>
        <w:pStyle w:val="ListParagraph"/>
        <w:numPr>
          <w:ilvl w:val="0"/>
          <w:numId w:val="14"/>
        </w:numPr>
        <w:rPr>
          <w:rFonts w:ascii="Garamond" w:hAnsi="Garamond"/>
          <w:sz w:val="24"/>
          <w:szCs w:val="24"/>
          <w:lang w:eastAsia="en-IN"/>
        </w:rPr>
      </w:pPr>
      <w:r w:rsidRPr="00FA7768">
        <w:rPr>
          <w:rFonts w:ascii="Garamond" w:hAnsi="Garamond"/>
          <w:sz w:val="24"/>
          <w:szCs w:val="24"/>
          <w:lang w:eastAsia="en-IN"/>
        </w:rPr>
        <w:t>Account Groups</w:t>
      </w:r>
    </w:p>
    <w:p w14:paraId="2B824639" w14:textId="07E697C7" w:rsidR="004E66BF" w:rsidRPr="00FA7768" w:rsidRDefault="004E66BF" w:rsidP="009E0CC0">
      <w:pPr>
        <w:pStyle w:val="ListParagraph"/>
        <w:numPr>
          <w:ilvl w:val="0"/>
          <w:numId w:val="14"/>
        </w:numPr>
        <w:rPr>
          <w:rFonts w:ascii="Garamond" w:hAnsi="Garamond"/>
          <w:sz w:val="24"/>
          <w:szCs w:val="24"/>
          <w:lang w:eastAsia="en-IN"/>
        </w:rPr>
      </w:pPr>
      <w:r w:rsidRPr="00FA7768">
        <w:rPr>
          <w:rFonts w:ascii="Garamond" w:hAnsi="Garamond"/>
          <w:sz w:val="24"/>
          <w:szCs w:val="24"/>
          <w:lang w:eastAsia="en-IN"/>
        </w:rPr>
        <w:t>Number Ranges</w:t>
      </w:r>
    </w:p>
    <w:p w14:paraId="3FCCB8D9" w14:textId="1BB82071" w:rsidR="004E66BF" w:rsidRPr="00FA7768" w:rsidRDefault="004E66BF" w:rsidP="009E0CC0">
      <w:pPr>
        <w:pStyle w:val="ListParagraph"/>
        <w:numPr>
          <w:ilvl w:val="0"/>
          <w:numId w:val="14"/>
        </w:numPr>
        <w:rPr>
          <w:rFonts w:ascii="Garamond" w:hAnsi="Garamond"/>
          <w:sz w:val="24"/>
          <w:szCs w:val="24"/>
          <w:lang w:eastAsia="en-IN"/>
        </w:rPr>
      </w:pPr>
      <w:r w:rsidRPr="00FA7768">
        <w:rPr>
          <w:rFonts w:ascii="Garamond" w:hAnsi="Garamond"/>
          <w:sz w:val="24"/>
          <w:szCs w:val="24"/>
          <w:lang w:eastAsia="en-IN"/>
        </w:rPr>
        <w:t>Partner Determination Procedure</w:t>
      </w:r>
    </w:p>
    <w:p w14:paraId="2BDC39E5" w14:textId="32EF679D" w:rsidR="004E66BF" w:rsidRPr="00FA7768" w:rsidRDefault="004E66BF" w:rsidP="009E0CC0">
      <w:pPr>
        <w:pStyle w:val="ListParagraph"/>
        <w:numPr>
          <w:ilvl w:val="0"/>
          <w:numId w:val="14"/>
        </w:numPr>
        <w:rPr>
          <w:rFonts w:ascii="Garamond" w:hAnsi="Garamond"/>
          <w:sz w:val="24"/>
          <w:szCs w:val="24"/>
          <w:lang w:eastAsia="en-IN"/>
        </w:rPr>
      </w:pPr>
      <w:r w:rsidRPr="00FA7768">
        <w:rPr>
          <w:rFonts w:ascii="Garamond" w:hAnsi="Garamond"/>
          <w:sz w:val="24"/>
          <w:szCs w:val="24"/>
          <w:lang w:eastAsia="en-IN"/>
        </w:rPr>
        <w:t>General Settings (Integration with All)</w:t>
      </w:r>
    </w:p>
    <w:p w14:paraId="3AA5D099" w14:textId="73888377" w:rsidR="004E66BF" w:rsidRPr="00FA7768" w:rsidRDefault="004E66BF" w:rsidP="009E0CC0">
      <w:pPr>
        <w:pStyle w:val="ListParagraph"/>
        <w:numPr>
          <w:ilvl w:val="0"/>
          <w:numId w:val="14"/>
        </w:numPr>
        <w:rPr>
          <w:rFonts w:ascii="Garamond" w:hAnsi="Garamond"/>
          <w:sz w:val="24"/>
          <w:szCs w:val="24"/>
          <w:lang w:eastAsia="en-IN"/>
        </w:rPr>
      </w:pPr>
      <w:r w:rsidRPr="00FA7768">
        <w:rPr>
          <w:rFonts w:ascii="Garamond" w:hAnsi="Garamond"/>
          <w:sz w:val="24"/>
          <w:szCs w:val="24"/>
          <w:lang w:eastAsia="en-IN"/>
        </w:rPr>
        <w:t>Material Type and Industry Sector</w:t>
      </w:r>
    </w:p>
    <w:p w14:paraId="06403F39" w14:textId="455D2672" w:rsidR="004E66BF" w:rsidRPr="00FA7768" w:rsidRDefault="004E66BF" w:rsidP="009E0CC0">
      <w:pPr>
        <w:pStyle w:val="ListParagraph"/>
        <w:numPr>
          <w:ilvl w:val="0"/>
          <w:numId w:val="14"/>
        </w:numPr>
        <w:rPr>
          <w:rFonts w:ascii="Garamond" w:hAnsi="Garamond"/>
          <w:sz w:val="24"/>
          <w:szCs w:val="24"/>
          <w:lang w:eastAsia="en-IN"/>
        </w:rPr>
      </w:pPr>
      <w:r w:rsidRPr="00FA7768">
        <w:rPr>
          <w:rFonts w:ascii="Garamond" w:hAnsi="Garamond"/>
          <w:sz w:val="24"/>
          <w:szCs w:val="24"/>
          <w:lang w:eastAsia="en-IN"/>
        </w:rPr>
        <w:t>Stock Updating (Integration Sad &amp; Mm)</w:t>
      </w:r>
    </w:p>
    <w:p w14:paraId="69C625AD" w14:textId="68B5F4A7" w:rsidR="004E66BF" w:rsidRPr="00FA7768" w:rsidRDefault="004E66BF" w:rsidP="009E0CC0">
      <w:pPr>
        <w:pStyle w:val="ListParagraph"/>
        <w:numPr>
          <w:ilvl w:val="0"/>
          <w:numId w:val="14"/>
        </w:numPr>
        <w:rPr>
          <w:rFonts w:ascii="Garamond" w:hAnsi="Garamond"/>
          <w:sz w:val="24"/>
          <w:szCs w:val="24"/>
          <w:lang w:eastAsia="en-IN"/>
        </w:rPr>
      </w:pPr>
      <w:r w:rsidRPr="00FA7768">
        <w:rPr>
          <w:rFonts w:ascii="Garamond" w:hAnsi="Garamond"/>
          <w:sz w:val="24"/>
          <w:szCs w:val="24"/>
          <w:lang w:eastAsia="en-IN"/>
        </w:rPr>
        <w:t>Stock Overview (Integration Sad &amp; Mm)</w:t>
      </w:r>
    </w:p>
    <w:p w14:paraId="71A051FC" w14:textId="6D56444F" w:rsidR="004E66BF" w:rsidRPr="00FA7768" w:rsidRDefault="004E66BF" w:rsidP="009E0CC0">
      <w:pPr>
        <w:pStyle w:val="ListParagraph"/>
        <w:numPr>
          <w:ilvl w:val="0"/>
          <w:numId w:val="14"/>
        </w:numPr>
        <w:rPr>
          <w:rFonts w:ascii="Garamond" w:hAnsi="Garamond"/>
          <w:sz w:val="24"/>
          <w:szCs w:val="24"/>
          <w:lang w:eastAsia="en-IN"/>
        </w:rPr>
      </w:pPr>
      <w:r w:rsidRPr="00FA7768">
        <w:rPr>
          <w:rFonts w:ascii="Garamond" w:hAnsi="Garamond"/>
          <w:sz w:val="24"/>
          <w:szCs w:val="24"/>
          <w:lang w:eastAsia="en-IN"/>
        </w:rPr>
        <w:t>Search Strategy</w:t>
      </w:r>
    </w:p>
    <w:p w14:paraId="049865C3" w14:textId="32FB71D9" w:rsidR="004E66BF" w:rsidRPr="004E66BF" w:rsidRDefault="004E66BF" w:rsidP="004E66BF">
      <w:pPr>
        <w:spacing w:after="200" w:line="276" w:lineRule="auto"/>
        <w:rPr>
          <w:rFonts w:ascii="Garamond" w:eastAsia="Times New Roman" w:hAnsi="Garamond" w:cs="Helvetica"/>
          <w:b/>
          <w:color w:val="333333"/>
          <w:sz w:val="28"/>
          <w:szCs w:val="28"/>
          <w:lang w:eastAsia="en-IN"/>
        </w:rPr>
      </w:pPr>
      <w:r w:rsidRPr="004E66BF">
        <w:rPr>
          <w:rFonts w:ascii="Garamond" w:eastAsia="Times New Roman" w:hAnsi="Garamond" w:cs="Helvetica"/>
          <w:b/>
          <w:color w:val="333333"/>
          <w:sz w:val="28"/>
          <w:szCs w:val="28"/>
          <w:lang w:eastAsia="en-IN"/>
        </w:rPr>
        <w:t>Module 4: Sales Documents</w:t>
      </w:r>
    </w:p>
    <w:p w14:paraId="6584A914" w14:textId="5F1D4E0D" w:rsidR="004E66BF" w:rsidRPr="00FA7768" w:rsidRDefault="004E66BF" w:rsidP="009E0CC0">
      <w:pPr>
        <w:pStyle w:val="ListParagraph"/>
        <w:numPr>
          <w:ilvl w:val="0"/>
          <w:numId w:val="13"/>
        </w:numPr>
        <w:rPr>
          <w:rFonts w:ascii="Garamond" w:hAnsi="Garamond"/>
          <w:sz w:val="24"/>
          <w:szCs w:val="24"/>
          <w:lang w:eastAsia="en-IN"/>
        </w:rPr>
      </w:pPr>
      <w:r w:rsidRPr="00FA7768">
        <w:rPr>
          <w:rFonts w:ascii="Garamond" w:hAnsi="Garamond"/>
          <w:sz w:val="24"/>
          <w:szCs w:val="24"/>
          <w:lang w:eastAsia="en-IN"/>
        </w:rPr>
        <w:t>Sales Document Overview</w:t>
      </w:r>
    </w:p>
    <w:p w14:paraId="2D5749CC" w14:textId="0A9001AE" w:rsidR="004E66BF" w:rsidRPr="00FA7768" w:rsidRDefault="004E66BF" w:rsidP="009E0CC0">
      <w:pPr>
        <w:pStyle w:val="ListParagraph"/>
        <w:numPr>
          <w:ilvl w:val="0"/>
          <w:numId w:val="13"/>
        </w:numPr>
        <w:rPr>
          <w:rFonts w:ascii="Garamond" w:hAnsi="Garamond"/>
          <w:sz w:val="24"/>
          <w:szCs w:val="24"/>
          <w:lang w:eastAsia="en-IN"/>
        </w:rPr>
      </w:pPr>
      <w:r w:rsidRPr="00FA7768">
        <w:rPr>
          <w:rFonts w:ascii="Garamond" w:hAnsi="Garamond"/>
          <w:sz w:val="24"/>
          <w:szCs w:val="24"/>
          <w:lang w:eastAsia="en-IN"/>
        </w:rPr>
        <w:t>Sales Document Header Level</w:t>
      </w:r>
    </w:p>
    <w:p w14:paraId="08B6CF4F" w14:textId="28317F5E" w:rsidR="004E66BF" w:rsidRPr="00FA7768" w:rsidRDefault="004E66BF" w:rsidP="009E0CC0">
      <w:pPr>
        <w:pStyle w:val="ListParagraph"/>
        <w:numPr>
          <w:ilvl w:val="0"/>
          <w:numId w:val="13"/>
        </w:numPr>
        <w:rPr>
          <w:rFonts w:ascii="Garamond" w:hAnsi="Garamond"/>
          <w:sz w:val="24"/>
          <w:szCs w:val="24"/>
          <w:lang w:eastAsia="en-IN"/>
        </w:rPr>
      </w:pPr>
      <w:r w:rsidRPr="00FA7768">
        <w:rPr>
          <w:rFonts w:ascii="Garamond" w:hAnsi="Garamond"/>
          <w:sz w:val="24"/>
          <w:szCs w:val="24"/>
          <w:lang w:eastAsia="en-IN"/>
        </w:rPr>
        <w:t>Sales Document Item Level</w:t>
      </w:r>
    </w:p>
    <w:p w14:paraId="216E1D4E" w14:textId="191D964F" w:rsidR="004E66BF" w:rsidRPr="00FA7768" w:rsidRDefault="004E66BF" w:rsidP="009E0CC0">
      <w:pPr>
        <w:pStyle w:val="ListParagraph"/>
        <w:numPr>
          <w:ilvl w:val="0"/>
          <w:numId w:val="13"/>
        </w:numPr>
        <w:rPr>
          <w:rFonts w:ascii="Garamond" w:hAnsi="Garamond"/>
          <w:sz w:val="24"/>
          <w:szCs w:val="24"/>
          <w:lang w:eastAsia="en-IN"/>
        </w:rPr>
      </w:pPr>
      <w:r w:rsidRPr="00FA7768">
        <w:rPr>
          <w:rFonts w:ascii="Garamond" w:hAnsi="Garamond"/>
          <w:sz w:val="24"/>
          <w:szCs w:val="24"/>
          <w:lang w:eastAsia="en-IN"/>
        </w:rPr>
        <w:t>Customer Complaints</w:t>
      </w:r>
    </w:p>
    <w:p w14:paraId="18670D69" w14:textId="498B85C0" w:rsidR="004E66BF" w:rsidRPr="00FA7768" w:rsidRDefault="004E66BF" w:rsidP="009E0CC0">
      <w:pPr>
        <w:pStyle w:val="ListParagraph"/>
        <w:numPr>
          <w:ilvl w:val="0"/>
          <w:numId w:val="13"/>
        </w:numPr>
        <w:rPr>
          <w:rFonts w:ascii="Garamond" w:hAnsi="Garamond"/>
          <w:sz w:val="24"/>
          <w:szCs w:val="24"/>
          <w:lang w:eastAsia="en-IN"/>
        </w:rPr>
      </w:pPr>
      <w:r w:rsidRPr="00FA7768">
        <w:rPr>
          <w:rFonts w:ascii="Garamond" w:hAnsi="Garamond"/>
          <w:sz w:val="24"/>
          <w:szCs w:val="24"/>
          <w:lang w:eastAsia="en-IN"/>
        </w:rPr>
        <w:t>Credit Memo Request</w:t>
      </w:r>
    </w:p>
    <w:p w14:paraId="447A20FA" w14:textId="1219AE95" w:rsidR="004E66BF" w:rsidRPr="00FA7768" w:rsidRDefault="004E66BF" w:rsidP="009E0CC0">
      <w:pPr>
        <w:pStyle w:val="ListParagraph"/>
        <w:numPr>
          <w:ilvl w:val="0"/>
          <w:numId w:val="13"/>
        </w:numPr>
        <w:rPr>
          <w:rFonts w:ascii="Garamond" w:hAnsi="Garamond"/>
          <w:sz w:val="24"/>
          <w:szCs w:val="24"/>
          <w:lang w:eastAsia="en-IN"/>
        </w:rPr>
      </w:pPr>
      <w:r w:rsidRPr="00FA7768">
        <w:rPr>
          <w:rFonts w:ascii="Garamond" w:hAnsi="Garamond"/>
          <w:sz w:val="24"/>
          <w:szCs w:val="24"/>
          <w:lang w:eastAsia="en-IN"/>
        </w:rPr>
        <w:t>Debit Memo Request</w:t>
      </w:r>
    </w:p>
    <w:p w14:paraId="1C4FFAA1" w14:textId="05B9AF71" w:rsidR="004E66BF" w:rsidRPr="00FA7768" w:rsidRDefault="004E66BF" w:rsidP="009E0CC0">
      <w:pPr>
        <w:pStyle w:val="ListParagraph"/>
        <w:numPr>
          <w:ilvl w:val="0"/>
          <w:numId w:val="13"/>
        </w:numPr>
        <w:rPr>
          <w:rFonts w:ascii="Garamond" w:hAnsi="Garamond"/>
          <w:sz w:val="24"/>
          <w:szCs w:val="24"/>
          <w:lang w:eastAsia="en-IN"/>
        </w:rPr>
      </w:pPr>
      <w:r w:rsidRPr="00FA7768">
        <w:rPr>
          <w:rFonts w:ascii="Garamond" w:hAnsi="Garamond"/>
          <w:sz w:val="24"/>
          <w:szCs w:val="24"/>
          <w:lang w:eastAsia="en-IN"/>
        </w:rPr>
        <w:t>Invoice Correction</w:t>
      </w:r>
    </w:p>
    <w:p w14:paraId="434EA3DE" w14:textId="5EBB41AB" w:rsidR="004E66BF" w:rsidRPr="00FA7768" w:rsidRDefault="004E66BF" w:rsidP="009E0CC0">
      <w:pPr>
        <w:pStyle w:val="ListParagraph"/>
        <w:numPr>
          <w:ilvl w:val="0"/>
          <w:numId w:val="13"/>
        </w:numPr>
        <w:rPr>
          <w:rFonts w:ascii="Garamond" w:hAnsi="Garamond"/>
          <w:sz w:val="24"/>
          <w:szCs w:val="24"/>
          <w:lang w:eastAsia="en-IN"/>
        </w:rPr>
      </w:pPr>
      <w:r w:rsidRPr="00FA7768">
        <w:rPr>
          <w:rFonts w:ascii="Garamond" w:hAnsi="Garamond"/>
          <w:sz w:val="24"/>
          <w:szCs w:val="24"/>
          <w:lang w:eastAsia="en-IN"/>
        </w:rPr>
        <w:t>Sales Document Schedule Line Level</w:t>
      </w:r>
    </w:p>
    <w:p w14:paraId="3AF14A06" w14:textId="45A8DBE6" w:rsidR="004E66BF" w:rsidRPr="00FA7768" w:rsidRDefault="004E66BF" w:rsidP="009E0CC0">
      <w:pPr>
        <w:pStyle w:val="ListParagraph"/>
        <w:numPr>
          <w:ilvl w:val="0"/>
          <w:numId w:val="13"/>
        </w:numPr>
        <w:rPr>
          <w:rFonts w:ascii="Garamond" w:hAnsi="Garamond"/>
          <w:sz w:val="24"/>
          <w:szCs w:val="24"/>
          <w:lang w:eastAsia="en-IN"/>
        </w:rPr>
      </w:pPr>
      <w:r w:rsidRPr="00FA7768">
        <w:rPr>
          <w:rFonts w:ascii="Garamond" w:hAnsi="Garamond"/>
          <w:sz w:val="24"/>
          <w:szCs w:val="24"/>
          <w:lang w:eastAsia="en-IN"/>
        </w:rPr>
        <w:t>Item Category Determination</w:t>
      </w:r>
    </w:p>
    <w:p w14:paraId="55B1A1DE" w14:textId="4DB248CF" w:rsidR="004E66BF" w:rsidRPr="00FA7768" w:rsidRDefault="004E66BF" w:rsidP="009E0CC0">
      <w:pPr>
        <w:pStyle w:val="ListParagraph"/>
        <w:numPr>
          <w:ilvl w:val="0"/>
          <w:numId w:val="13"/>
        </w:numPr>
        <w:rPr>
          <w:rFonts w:ascii="Garamond" w:hAnsi="Garamond"/>
          <w:sz w:val="24"/>
          <w:szCs w:val="24"/>
          <w:lang w:eastAsia="en-IN"/>
        </w:rPr>
      </w:pPr>
      <w:r w:rsidRPr="00FA7768">
        <w:rPr>
          <w:rFonts w:ascii="Garamond" w:hAnsi="Garamond"/>
          <w:sz w:val="24"/>
          <w:szCs w:val="24"/>
          <w:lang w:eastAsia="en-IN"/>
        </w:rPr>
        <w:t>Schedule Line Determination</w:t>
      </w:r>
    </w:p>
    <w:p w14:paraId="1A9BABC0" w14:textId="745D64AA" w:rsidR="004E66BF" w:rsidRPr="00FA7768" w:rsidRDefault="004E66BF" w:rsidP="009E0CC0">
      <w:pPr>
        <w:pStyle w:val="ListParagraph"/>
        <w:numPr>
          <w:ilvl w:val="0"/>
          <w:numId w:val="13"/>
        </w:numPr>
        <w:rPr>
          <w:rFonts w:ascii="Garamond" w:hAnsi="Garamond"/>
          <w:sz w:val="24"/>
          <w:szCs w:val="24"/>
          <w:lang w:eastAsia="en-IN"/>
        </w:rPr>
      </w:pPr>
      <w:r w:rsidRPr="00FA7768">
        <w:rPr>
          <w:rFonts w:ascii="Garamond" w:hAnsi="Garamond"/>
          <w:sz w:val="24"/>
          <w:szCs w:val="24"/>
          <w:lang w:eastAsia="en-IN"/>
        </w:rPr>
        <w:t>Defining and Assigning Number Ranges</w:t>
      </w:r>
    </w:p>
    <w:p w14:paraId="6118A004" w14:textId="27BC87AA" w:rsidR="004E66BF" w:rsidRPr="00FA7768" w:rsidRDefault="004E66BF" w:rsidP="009E0CC0">
      <w:pPr>
        <w:pStyle w:val="ListParagraph"/>
        <w:numPr>
          <w:ilvl w:val="0"/>
          <w:numId w:val="13"/>
        </w:numPr>
        <w:rPr>
          <w:rFonts w:ascii="Garamond" w:hAnsi="Garamond"/>
          <w:sz w:val="24"/>
          <w:szCs w:val="24"/>
          <w:lang w:eastAsia="en-IN"/>
        </w:rPr>
      </w:pPr>
      <w:r w:rsidRPr="00FA7768">
        <w:rPr>
          <w:rFonts w:ascii="Garamond" w:hAnsi="Garamond"/>
          <w:sz w:val="24"/>
          <w:szCs w:val="24"/>
          <w:lang w:eastAsia="en-IN"/>
        </w:rPr>
        <w:t>Sales Document Types Assignment to Sales Area</w:t>
      </w:r>
    </w:p>
    <w:p w14:paraId="08BFAD4C" w14:textId="1BD6298A" w:rsidR="004E66BF" w:rsidRPr="00FA7768" w:rsidRDefault="004E66BF" w:rsidP="009E0CC0">
      <w:pPr>
        <w:pStyle w:val="ListParagraph"/>
        <w:numPr>
          <w:ilvl w:val="0"/>
          <w:numId w:val="13"/>
        </w:numPr>
        <w:rPr>
          <w:rFonts w:ascii="Garamond" w:hAnsi="Garamond"/>
          <w:sz w:val="24"/>
          <w:szCs w:val="24"/>
          <w:lang w:eastAsia="en-IN"/>
        </w:rPr>
      </w:pPr>
      <w:r w:rsidRPr="00FA7768">
        <w:rPr>
          <w:rFonts w:ascii="Garamond" w:hAnsi="Garamond"/>
          <w:sz w:val="24"/>
          <w:szCs w:val="24"/>
          <w:lang w:eastAsia="en-IN"/>
        </w:rPr>
        <w:t>Copy Control</w:t>
      </w:r>
    </w:p>
    <w:p w14:paraId="3C67E90B" w14:textId="13C26327" w:rsidR="004E66BF" w:rsidRPr="00FA7768" w:rsidRDefault="004E66BF" w:rsidP="009E0CC0">
      <w:pPr>
        <w:pStyle w:val="ListParagraph"/>
        <w:numPr>
          <w:ilvl w:val="0"/>
          <w:numId w:val="13"/>
        </w:numPr>
        <w:rPr>
          <w:rFonts w:ascii="Garamond" w:hAnsi="Garamond"/>
          <w:sz w:val="24"/>
          <w:szCs w:val="24"/>
          <w:lang w:eastAsia="en-IN"/>
        </w:rPr>
      </w:pPr>
      <w:r w:rsidRPr="00FA7768">
        <w:rPr>
          <w:rFonts w:ascii="Garamond" w:hAnsi="Garamond"/>
          <w:sz w:val="24"/>
          <w:szCs w:val="24"/>
          <w:lang w:eastAsia="en-IN"/>
        </w:rPr>
        <w:t>Processing Sales Order</w:t>
      </w:r>
    </w:p>
    <w:p w14:paraId="796419D1" w14:textId="6A7EAA17" w:rsidR="004E66BF" w:rsidRPr="00FA7768" w:rsidRDefault="004E66BF" w:rsidP="009E0CC0">
      <w:pPr>
        <w:pStyle w:val="ListParagraph"/>
        <w:numPr>
          <w:ilvl w:val="0"/>
          <w:numId w:val="13"/>
        </w:numPr>
        <w:rPr>
          <w:rFonts w:ascii="Garamond" w:hAnsi="Garamond"/>
          <w:sz w:val="24"/>
          <w:szCs w:val="24"/>
          <w:lang w:eastAsia="en-IN"/>
        </w:rPr>
      </w:pPr>
      <w:r w:rsidRPr="00FA7768">
        <w:rPr>
          <w:rFonts w:ascii="Garamond" w:hAnsi="Garamond"/>
          <w:sz w:val="24"/>
          <w:szCs w:val="24"/>
          <w:lang w:eastAsia="en-IN"/>
        </w:rPr>
        <w:t>Sales Document Functions</w:t>
      </w:r>
    </w:p>
    <w:p w14:paraId="6BE2A90B" w14:textId="51FF9EAE" w:rsidR="004E66BF" w:rsidRPr="004E66BF" w:rsidRDefault="004E66BF" w:rsidP="004E66BF">
      <w:pPr>
        <w:spacing w:after="200" w:line="276" w:lineRule="auto"/>
        <w:rPr>
          <w:rFonts w:ascii="Garamond" w:eastAsia="Times New Roman" w:hAnsi="Garamond" w:cs="Helvetica"/>
          <w:b/>
          <w:color w:val="333333"/>
          <w:sz w:val="28"/>
          <w:szCs w:val="28"/>
          <w:lang w:eastAsia="en-IN"/>
        </w:rPr>
      </w:pPr>
      <w:r w:rsidRPr="004E66BF">
        <w:rPr>
          <w:rFonts w:ascii="Garamond" w:eastAsia="Times New Roman" w:hAnsi="Garamond" w:cs="Helvetica"/>
          <w:b/>
          <w:color w:val="333333"/>
          <w:sz w:val="28"/>
          <w:szCs w:val="28"/>
          <w:lang w:eastAsia="en-IN"/>
        </w:rPr>
        <w:t>Module 5: Pricing</w:t>
      </w:r>
    </w:p>
    <w:p w14:paraId="717BF5D7" w14:textId="3F085820" w:rsidR="004E66BF" w:rsidRPr="00FA7768" w:rsidRDefault="004E66BF" w:rsidP="009E0CC0">
      <w:pPr>
        <w:pStyle w:val="ListParagraph"/>
        <w:numPr>
          <w:ilvl w:val="0"/>
          <w:numId w:val="12"/>
        </w:numPr>
        <w:rPr>
          <w:rFonts w:ascii="Garamond" w:hAnsi="Garamond"/>
          <w:sz w:val="24"/>
          <w:szCs w:val="24"/>
          <w:lang w:eastAsia="en-IN"/>
        </w:rPr>
      </w:pPr>
      <w:r w:rsidRPr="00FA7768">
        <w:rPr>
          <w:rFonts w:ascii="Garamond" w:hAnsi="Garamond"/>
          <w:sz w:val="24"/>
          <w:szCs w:val="24"/>
          <w:lang w:eastAsia="en-IN"/>
        </w:rPr>
        <w:t>Pricing Overview</w:t>
      </w:r>
    </w:p>
    <w:p w14:paraId="3B933A35" w14:textId="52F7195C" w:rsidR="004E66BF" w:rsidRPr="00FA7768" w:rsidRDefault="004E66BF" w:rsidP="009E0CC0">
      <w:pPr>
        <w:pStyle w:val="ListParagraph"/>
        <w:numPr>
          <w:ilvl w:val="0"/>
          <w:numId w:val="12"/>
        </w:numPr>
        <w:rPr>
          <w:rFonts w:ascii="Garamond" w:hAnsi="Garamond"/>
          <w:sz w:val="24"/>
          <w:szCs w:val="24"/>
          <w:lang w:eastAsia="en-IN"/>
        </w:rPr>
      </w:pPr>
      <w:r w:rsidRPr="00FA7768">
        <w:rPr>
          <w:rFonts w:ascii="Garamond" w:hAnsi="Garamond"/>
          <w:sz w:val="24"/>
          <w:szCs w:val="24"/>
          <w:lang w:eastAsia="en-IN"/>
        </w:rPr>
        <w:t>Working with Condition Records</w:t>
      </w:r>
    </w:p>
    <w:p w14:paraId="1A2CDBE6" w14:textId="01FAB8B7" w:rsidR="004E66BF" w:rsidRPr="00FA7768" w:rsidRDefault="004E66BF" w:rsidP="009E0CC0">
      <w:pPr>
        <w:pStyle w:val="ListParagraph"/>
        <w:numPr>
          <w:ilvl w:val="0"/>
          <w:numId w:val="12"/>
        </w:numPr>
        <w:rPr>
          <w:rFonts w:ascii="Garamond" w:hAnsi="Garamond"/>
          <w:sz w:val="24"/>
          <w:szCs w:val="24"/>
          <w:lang w:eastAsia="en-IN"/>
        </w:rPr>
      </w:pPr>
      <w:r w:rsidRPr="00FA7768">
        <w:rPr>
          <w:rFonts w:ascii="Garamond" w:hAnsi="Garamond"/>
          <w:sz w:val="24"/>
          <w:szCs w:val="24"/>
          <w:lang w:eastAsia="en-IN"/>
        </w:rPr>
        <w:t>Components of Condition Techniques</w:t>
      </w:r>
    </w:p>
    <w:p w14:paraId="45FCB576" w14:textId="4A3AF9DE" w:rsidR="004E66BF" w:rsidRPr="00FA7768" w:rsidRDefault="004E66BF" w:rsidP="009E0CC0">
      <w:pPr>
        <w:pStyle w:val="ListParagraph"/>
        <w:numPr>
          <w:ilvl w:val="0"/>
          <w:numId w:val="12"/>
        </w:numPr>
        <w:rPr>
          <w:rFonts w:ascii="Garamond" w:hAnsi="Garamond"/>
          <w:sz w:val="24"/>
          <w:szCs w:val="24"/>
          <w:lang w:eastAsia="en-IN"/>
        </w:rPr>
      </w:pPr>
      <w:r w:rsidRPr="00FA7768">
        <w:rPr>
          <w:rFonts w:ascii="Garamond" w:hAnsi="Garamond"/>
          <w:sz w:val="24"/>
          <w:szCs w:val="24"/>
          <w:lang w:eastAsia="en-IN"/>
        </w:rPr>
        <w:t>Condition Tables</w:t>
      </w:r>
    </w:p>
    <w:p w14:paraId="0ACA3E78" w14:textId="14AEAF75" w:rsidR="004E66BF" w:rsidRPr="00FA7768" w:rsidRDefault="004E66BF" w:rsidP="009E0CC0">
      <w:pPr>
        <w:pStyle w:val="ListParagraph"/>
        <w:numPr>
          <w:ilvl w:val="0"/>
          <w:numId w:val="12"/>
        </w:numPr>
        <w:rPr>
          <w:rFonts w:ascii="Garamond" w:hAnsi="Garamond"/>
          <w:sz w:val="24"/>
          <w:szCs w:val="24"/>
          <w:lang w:eastAsia="en-IN"/>
        </w:rPr>
      </w:pPr>
      <w:r w:rsidRPr="00FA7768">
        <w:rPr>
          <w:rFonts w:ascii="Garamond" w:hAnsi="Garamond"/>
          <w:sz w:val="24"/>
          <w:szCs w:val="24"/>
          <w:lang w:eastAsia="en-IN"/>
        </w:rPr>
        <w:t>Access Sequence</w:t>
      </w:r>
    </w:p>
    <w:p w14:paraId="0BCB49D4" w14:textId="60E54C75" w:rsidR="004E66BF" w:rsidRPr="00FA7768" w:rsidRDefault="004E66BF" w:rsidP="009E0CC0">
      <w:pPr>
        <w:pStyle w:val="ListParagraph"/>
        <w:numPr>
          <w:ilvl w:val="0"/>
          <w:numId w:val="12"/>
        </w:numPr>
        <w:rPr>
          <w:rFonts w:ascii="Garamond" w:hAnsi="Garamond"/>
          <w:sz w:val="24"/>
          <w:szCs w:val="24"/>
          <w:lang w:eastAsia="en-IN"/>
        </w:rPr>
      </w:pPr>
      <w:r w:rsidRPr="00FA7768">
        <w:rPr>
          <w:rFonts w:ascii="Garamond" w:hAnsi="Garamond"/>
          <w:sz w:val="24"/>
          <w:szCs w:val="24"/>
          <w:lang w:eastAsia="en-IN"/>
        </w:rPr>
        <w:t>Condition Type</w:t>
      </w:r>
    </w:p>
    <w:p w14:paraId="10DC0164" w14:textId="2A112E6B" w:rsidR="004E66BF" w:rsidRPr="00FA7768" w:rsidRDefault="004E66BF" w:rsidP="009E0CC0">
      <w:pPr>
        <w:pStyle w:val="ListParagraph"/>
        <w:numPr>
          <w:ilvl w:val="0"/>
          <w:numId w:val="12"/>
        </w:numPr>
        <w:rPr>
          <w:rFonts w:ascii="Garamond" w:hAnsi="Garamond"/>
          <w:sz w:val="24"/>
          <w:szCs w:val="24"/>
          <w:lang w:eastAsia="en-IN"/>
        </w:rPr>
      </w:pPr>
      <w:r w:rsidRPr="00FA7768">
        <w:rPr>
          <w:rFonts w:ascii="Garamond" w:hAnsi="Garamond"/>
          <w:sz w:val="24"/>
          <w:szCs w:val="24"/>
          <w:lang w:eastAsia="en-IN"/>
        </w:rPr>
        <w:t>Pricing Procedure</w:t>
      </w:r>
    </w:p>
    <w:p w14:paraId="632E15B8" w14:textId="398F3D8E" w:rsidR="004E66BF" w:rsidRPr="00FA7768" w:rsidRDefault="004E66BF" w:rsidP="009E0CC0">
      <w:pPr>
        <w:pStyle w:val="ListParagraph"/>
        <w:numPr>
          <w:ilvl w:val="0"/>
          <w:numId w:val="12"/>
        </w:numPr>
        <w:rPr>
          <w:rFonts w:ascii="Garamond" w:hAnsi="Garamond"/>
          <w:sz w:val="24"/>
          <w:szCs w:val="24"/>
          <w:lang w:eastAsia="en-IN"/>
        </w:rPr>
      </w:pPr>
      <w:r w:rsidRPr="00FA7768">
        <w:rPr>
          <w:rFonts w:ascii="Garamond" w:hAnsi="Garamond"/>
          <w:sz w:val="24"/>
          <w:szCs w:val="24"/>
          <w:lang w:eastAsia="en-IN"/>
        </w:rPr>
        <w:t>Pricing Procedure Determination</w:t>
      </w:r>
    </w:p>
    <w:p w14:paraId="7A041D1D" w14:textId="67C8F490" w:rsidR="004E66BF" w:rsidRPr="00FA7768" w:rsidRDefault="004E66BF" w:rsidP="009E0CC0">
      <w:pPr>
        <w:pStyle w:val="ListParagraph"/>
        <w:numPr>
          <w:ilvl w:val="0"/>
          <w:numId w:val="12"/>
        </w:numPr>
        <w:rPr>
          <w:rFonts w:ascii="Garamond" w:hAnsi="Garamond"/>
          <w:sz w:val="24"/>
          <w:szCs w:val="24"/>
          <w:lang w:eastAsia="en-IN"/>
        </w:rPr>
      </w:pPr>
      <w:r w:rsidRPr="00FA7768">
        <w:rPr>
          <w:rFonts w:ascii="Garamond" w:hAnsi="Garamond"/>
          <w:sz w:val="24"/>
          <w:szCs w:val="24"/>
          <w:lang w:eastAsia="en-IN"/>
        </w:rPr>
        <w:lastRenderedPageBreak/>
        <w:t>Upper and Lower Limits</w:t>
      </w:r>
    </w:p>
    <w:p w14:paraId="0ADDE99C" w14:textId="6E693BD7" w:rsidR="004E66BF" w:rsidRPr="00FA7768" w:rsidRDefault="004E66BF" w:rsidP="009E0CC0">
      <w:pPr>
        <w:pStyle w:val="ListParagraph"/>
        <w:numPr>
          <w:ilvl w:val="0"/>
          <w:numId w:val="12"/>
        </w:numPr>
        <w:rPr>
          <w:rFonts w:ascii="Garamond" w:hAnsi="Garamond"/>
          <w:sz w:val="24"/>
          <w:szCs w:val="24"/>
          <w:lang w:eastAsia="en-IN"/>
        </w:rPr>
      </w:pPr>
      <w:r w:rsidRPr="00FA7768">
        <w:rPr>
          <w:rFonts w:ascii="Garamond" w:hAnsi="Garamond"/>
          <w:sz w:val="24"/>
          <w:szCs w:val="24"/>
          <w:lang w:eastAsia="en-IN"/>
        </w:rPr>
        <w:t>Pricing Flow</w:t>
      </w:r>
    </w:p>
    <w:p w14:paraId="7E57B3C0" w14:textId="40062C60" w:rsidR="004E66BF" w:rsidRPr="00FA7768" w:rsidRDefault="004E66BF" w:rsidP="009E0CC0">
      <w:pPr>
        <w:pStyle w:val="ListParagraph"/>
        <w:numPr>
          <w:ilvl w:val="0"/>
          <w:numId w:val="12"/>
        </w:numPr>
        <w:rPr>
          <w:rFonts w:ascii="Garamond" w:hAnsi="Garamond"/>
          <w:sz w:val="24"/>
          <w:szCs w:val="24"/>
          <w:lang w:eastAsia="en-IN"/>
        </w:rPr>
      </w:pPr>
      <w:r w:rsidRPr="00FA7768">
        <w:rPr>
          <w:rFonts w:ascii="Garamond" w:hAnsi="Garamond"/>
          <w:sz w:val="24"/>
          <w:szCs w:val="24"/>
          <w:lang w:eastAsia="en-IN"/>
        </w:rPr>
        <w:t>Pricing Report</w:t>
      </w:r>
    </w:p>
    <w:p w14:paraId="4B6ABA7C" w14:textId="13A02C95" w:rsidR="004E66BF" w:rsidRPr="00FA7768" w:rsidRDefault="004E66BF" w:rsidP="009E0CC0">
      <w:pPr>
        <w:pStyle w:val="ListParagraph"/>
        <w:numPr>
          <w:ilvl w:val="0"/>
          <w:numId w:val="12"/>
        </w:numPr>
        <w:rPr>
          <w:rFonts w:ascii="Garamond" w:hAnsi="Garamond"/>
          <w:sz w:val="24"/>
          <w:szCs w:val="24"/>
          <w:lang w:eastAsia="en-IN"/>
        </w:rPr>
      </w:pPr>
      <w:r w:rsidRPr="00FA7768">
        <w:rPr>
          <w:rFonts w:ascii="Garamond" w:hAnsi="Garamond"/>
          <w:sz w:val="24"/>
          <w:szCs w:val="24"/>
          <w:lang w:eastAsia="en-IN"/>
        </w:rPr>
        <w:t>Condition Master Data</w:t>
      </w:r>
    </w:p>
    <w:p w14:paraId="588101EF" w14:textId="4790571B" w:rsidR="004E66BF" w:rsidRPr="004E66BF" w:rsidRDefault="004E66BF" w:rsidP="004E66BF">
      <w:pPr>
        <w:spacing w:after="200" w:line="276" w:lineRule="auto"/>
        <w:rPr>
          <w:rFonts w:ascii="Garamond" w:eastAsia="Times New Roman" w:hAnsi="Garamond" w:cs="Helvetica"/>
          <w:b/>
          <w:color w:val="333333"/>
          <w:sz w:val="28"/>
          <w:szCs w:val="28"/>
          <w:lang w:eastAsia="en-IN"/>
        </w:rPr>
      </w:pPr>
      <w:r w:rsidRPr="004E66BF">
        <w:rPr>
          <w:rFonts w:ascii="Garamond" w:eastAsia="Times New Roman" w:hAnsi="Garamond" w:cs="Helvetica"/>
          <w:b/>
          <w:color w:val="333333"/>
          <w:sz w:val="28"/>
          <w:szCs w:val="28"/>
          <w:lang w:eastAsia="en-IN"/>
        </w:rPr>
        <w:t>Module 6: Shipping &amp; Picking</w:t>
      </w:r>
    </w:p>
    <w:p w14:paraId="68341453" w14:textId="08EBC6FC" w:rsidR="004E66BF" w:rsidRPr="00FA7768" w:rsidRDefault="004E66BF" w:rsidP="009E0CC0">
      <w:pPr>
        <w:pStyle w:val="ListParagraph"/>
        <w:numPr>
          <w:ilvl w:val="0"/>
          <w:numId w:val="11"/>
        </w:numPr>
        <w:rPr>
          <w:rFonts w:ascii="Garamond" w:hAnsi="Garamond"/>
          <w:sz w:val="24"/>
          <w:szCs w:val="24"/>
          <w:lang w:eastAsia="en-IN"/>
        </w:rPr>
      </w:pPr>
      <w:r w:rsidRPr="00FA7768">
        <w:rPr>
          <w:rFonts w:ascii="Garamond" w:hAnsi="Garamond"/>
          <w:sz w:val="24"/>
          <w:szCs w:val="24"/>
          <w:lang w:eastAsia="en-IN"/>
        </w:rPr>
        <w:t>Shipping &amp; Picking Overview</w:t>
      </w:r>
    </w:p>
    <w:p w14:paraId="30FCA093" w14:textId="7379653E" w:rsidR="004E66BF" w:rsidRPr="00FA7768" w:rsidRDefault="004E66BF" w:rsidP="009E0CC0">
      <w:pPr>
        <w:pStyle w:val="ListParagraph"/>
        <w:numPr>
          <w:ilvl w:val="0"/>
          <w:numId w:val="11"/>
        </w:numPr>
        <w:rPr>
          <w:rFonts w:ascii="Garamond" w:hAnsi="Garamond"/>
          <w:sz w:val="24"/>
          <w:szCs w:val="24"/>
          <w:lang w:eastAsia="en-IN"/>
        </w:rPr>
      </w:pPr>
      <w:r w:rsidRPr="00FA7768">
        <w:rPr>
          <w:rFonts w:ascii="Garamond" w:hAnsi="Garamond"/>
          <w:sz w:val="24"/>
          <w:szCs w:val="24"/>
          <w:lang w:eastAsia="en-IN"/>
        </w:rPr>
        <w:t>Overview of Shipping</w:t>
      </w:r>
    </w:p>
    <w:p w14:paraId="66A8FADF" w14:textId="5ED45087" w:rsidR="004E66BF" w:rsidRPr="00FA7768" w:rsidRDefault="004E66BF" w:rsidP="009E0CC0">
      <w:pPr>
        <w:pStyle w:val="ListParagraph"/>
        <w:numPr>
          <w:ilvl w:val="0"/>
          <w:numId w:val="11"/>
        </w:numPr>
        <w:rPr>
          <w:rFonts w:ascii="Garamond" w:hAnsi="Garamond"/>
          <w:sz w:val="24"/>
          <w:szCs w:val="24"/>
          <w:lang w:eastAsia="en-IN"/>
        </w:rPr>
      </w:pPr>
      <w:r w:rsidRPr="00FA7768">
        <w:rPr>
          <w:rFonts w:ascii="Garamond" w:hAnsi="Garamond"/>
          <w:sz w:val="24"/>
          <w:szCs w:val="24"/>
          <w:lang w:eastAsia="en-IN"/>
        </w:rPr>
        <w:t>Organizational Units in Shipping</w:t>
      </w:r>
    </w:p>
    <w:p w14:paraId="36361094" w14:textId="3511E5CB" w:rsidR="004E66BF" w:rsidRPr="00FA7768" w:rsidRDefault="004E66BF" w:rsidP="009E0CC0">
      <w:pPr>
        <w:pStyle w:val="ListParagraph"/>
        <w:numPr>
          <w:ilvl w:val="0"/>
          <w:numId w:val="11"/>
        </w:numPr>
        <w:rPr>
          <w:rFonts w:ascii="Garamond" w:hAnsi="Garamond"/>
          <w:sz w:val="24"/>
          <w:szCs w:val="24"/>
          <w:lang w:eastAsia="en-IN"/>
        </w:rPr>
      </w:pPr>
      <w:r w:rsidRPr="00FA7768">
        <w:rPr>
          <w:rFonts w:ascii="Garamond" w:hAnsi="Garamond"/>
          <w:sz w:val="24"/>
          <w:szCs w:val="24"/>
          <w:lang w:eastAsia="en-IN"/>
        </w:rPr>
        <w:t>Defining Shipping Point and Determination</w:t>
      </w:r>
    </w:p>
    <w:p w14:paraId="5326C1F3" w14:textId="66DD1739" w:rsidR="004E66BF" w:rsidRPr="00FA7768" w:rsidRDefault="004E66BF" w:rsidP="009E0CC0">
      <w:pPr>
        <w:pStyle w:val="ListParagraph"/>
        <w:numPr>
          <w:ilvl w:val="0"/>
          <w:numId w:val="11"/>
        </w:numPr>
        <w:rPr>
          <w:rFonts w:ascii="Garamond" w:hAnsi="Garamond"/>
          <w:sz w:val="24"/>
          <w:szCs w:val="24"/>
          <w:lang w:eastAsia="en-IN"/>
        </w:rPr>
      </w:pPr>
      <w:r w:rsidRPr="00FA7768">
        <w:rPr>
          <w:rFonts w:ascii="Garamond" w:hAnsi="Garamond"/>
          <w:sz w:val="24"/>
          <w:szCs w:val="24"/>
          <w:lang w:eastAsia="en-IN"/>
        </w:rPr>
        <w:t>Defining Picking Point and Determination</w:t>
      </w:r>
    </w:p>
    <w:p w14:paraId="10EB6C5C" w14:textId="6469DC67" w:rsidR="004E66BF" w:rsidRPr="00FA7768" w:rsidRDefault="004E66BF" w:rsidP="009E0CC0">
      <w:pPr>
        <w:pStyle w:val="ListParagraph"/>
        <w:numPr>
          <w:ilvl w:val="0"/>
          <w:numId w:val="11"/>
        </w:numPr>
        <w:rPr>
          <w:rFonts w:ascii="Garamond" w:hAnsi="Garamond"/>
          <w:sz w:val="24"/>
          <w:szCs w:val="24"/>
          <w:lang w:eastAsia="en-IN"/>
        </w:rPr>
      </w:pPr>
      <w:r w:rsidRPr="00FA7768">
        <w:rPr>
          <w:rFonts w:ascii="Garamond" w:hAnsi="Garamond"/>
          <w:sz w:val="24"/>
          <w:szCs w:val="24"/>
          <w:lang w:eastAsia="en-IN"/>
        </w:rPr>
        <w:t>Storage Location Determination</w:t>
      </w:r>
    </w:p>
    <w:p w14:paraId="32A8BA2C" w14:textId="0C3291BC" w:rsidR="004E66BF" w:rsidRPr="00FA7768" w:rsidRDefault="004E66BF" w:rsidP="009E0CC0">
      <w:pPr>
        <w:pStyle w:val="ListParagraph"/>
        <w:numPr>
          <w:ilvl w:val="0"/>
          <w:numId w:val="11"/>
        </w:numPr>
        <w:rPr>
          <w:rFonts w:ascii="Garamond" w:hAnsi="Garamond"/>
          <w:sz w:val="24"/>
          <w:szCs w:val="24"/>
          <w:lang w:eastAsia="en-IN"/>
        </w:rPr>
      </w:pPr>
      <w:r w:rsidRPr="00FA7768">
        <w:rPr>
          <w:rFonts w:ascii="Garamond" w:hAnsi="Garamond"/>
          <w:sz w:val="24"/>
          <w:szCs w:val="24"/>
          <w:lang w:eastAsia="en-IN"/>
        </w:rPr>
        <w:t>Delivery Document Type</w:t>
      </w:r>
    </w:p>
    <w:p w14:paraId="0DFAFF08" w14:textId="0B18A9AF" w:rsidR="004E66BF" w:rsidRPr="00FA7768" w:rsidRDefault="004E66BF" w:rsidP="009E0CC0">
      <w:pPr>
        <w:pStyle w:val="ListParagraph"/>
        <w:numPr>
          <w:ilvl w:val="0"/>
          <w:numId w:val="11"/>
        </w:numPr>
        <w:rPr>
          <w:rFonts w:ascii="Garamond" w:hAnsi="Garamond"/>
          <w:sz w:val="24"/>
          <w:szCs w:val="24"/>
          <w:lang w:eastAsia="en-IN"/>
        </w:rPr>
      </w:pPr>
      <w:r w:rsidRPr="00FA7768">
        <w:rPr>
          <w:rFonts w:ascii="Garamond" w:hAnsi="Garamond"/>
          <w:sz w:val="24"/>
          <w:szCs w:val="24"/>
          <w:lang w:eastAsia="en-IN"/>
        </w:rPr>
        <w:t>Scheduling (Backward and Forward)</w:t>
      </w:r>
    </w:p>
    <w:p w14:paraId="71168F99" w14:textId="079A310E" w:rsidR="004E66BF" w:rsidRPr="00FA7768" w:rsidRDefault="004E66BF" w:rsidP="009E0CC0">
      <w:pPr>
        <w:pStyle w:val="ListParagraph"/>
        <w:numPr>
          <w:ilvl w:val="0"/>
          <w:numId w:val="11"/>
        </w:numPr>
        <w:rPr>
          <w:rFonts w:ascii="Garamond" w:hAnsi="Garamond"/>
          <w:sz w:val="24"/>
          <w:szCs w:val="24"/>
          <w:lang w:eastAsia="en-IN"/>
        </w:rPr>
      </w:pPr>
      <w:r w:rsidRPr="00FA7768">
        <w:rPr>
          <w:rFonts w:ascii="Garamond" w:hAnsi="Garamond"/>
          <w:sz w:val="24"/>
          <w:szCs w:val="24"/>
          <w:lang w:eastAsia="en-IN"/>
        </w:rPr>
        <w:t>Overview of Route</w:t>
      </w:r>
    </w:p>
    <w:p w14:paraId="6EE619D1" w14:textId="0DDFD69F" w:rsidR="004E66BF" w:rsidRPr="00FA7768" w:rsidRDefault="004E66BF" w:rsidP="009E0CC0">
      <w:pPr>
        <w:pStyle w:val="ListParagraph"/>
        <w:numPr>
          <w:ilvl w:val="0"/>
          <w:numId w:val="11"/>
        </w:numPr>
        <w:rPr>
          <w:rFonts w:ascii="Garamond" w:hAnsi="Garamond"/>
          <w:sz w:val="24"/>
          <w:szCs w:val="24"/>
          <w:lang w:eastAsia="en-IN"/>
        </w:rPr>
      </w:pPr>
      <w:r w:rsidRPr="00FA7768">
        <w:rPr>
          <w:rFonts w:ascii="Garamond" w:hAnsi="Garamond"/>
          <w:sz w:val="24"/>
          <w:szCs w:val="24"/>
          <w:lang w:eastAsia="en-IN"/>
        </w:rPr>
        <w:t>Delivery Item Category Determination</w:t>
      </w:r>
    </w:p>
    <w:p w14:paraId="0C795B38" w14:textId="4266F6C9" w:rsidR="004E66BF" w:rsidRPr="004E66BF" w:rsidRDefault="004E66BF" w:rsidP="004E66BF">
      <w:pPr>
        <w:spacing w:after="200" w:line="276" w:lineRule="auto"/>
        <w:rPr>
          <w:rFonts w:ascii="Garamond" w:eastAsia="Times New Roman" w:hAnsi="Garamond" w:cs="Helvetica"/>
          <w:b/>
          <w:color w:val="333333"/>
          <w:sz w:val="28"/>
          <w:szCs w:val="28"/>
          <w:lang w:eastAsia="en-IN"/>
        </w:rPr>
      </w:pPr>
      <w:r w:rsidRPr="004E66BF">
        <w:rPr>
          <w:rFonts w:ascii="Garamond" w:eastAsia="Times New Roman" w:hAnsi="Garamond" w:cs="Helvetica"/>
          <w:b/>
          <w:color w:val="333333"/>
          <w:sz w:val="28"/>
          <w:szCs w:val="28"/>
          <w:lang w:eastAsia="en-IN"/>
        </w:rPr>
        <w:t>Module 7: BILLING</w:t>
      </w:r>
    </w:p>
    <w:p w14:paraId="26AD233A" w14:textId="5F9E68E6" w:rsidR="004E66BF" w:rsidRPr="00FA7768" w:rsidRDefault="004E66BF" w:rsidP="009E0CC0">
      <w:pPr>
        <w:pStyle w:val="ListParagraph"/>
        <w:numPr>
          <w:ilvl w:val="0"/>
          <w:numId w:val="10"/>
        </w:numPr>
        <w:rPr>
          <w:rFonts w:ascii="Garamond" w:hAnsi="Garamond"/>
          <w:sz w:val="24"/>
          <w:szCs w:val="24"/>
          <w:lang w:eastAsia="en-IN"/>
        </w:rPr>
      </w:pPr>
      <w:r w:rsidRPr="00FA7768">
        <w:rPr>
          <w:rFonts w:ascii="Garamond" w:hAnsi="Garamond"/>
          <w:sz w:val="24"/>
          <w:szCs w:val="24"/>
          <w:lang w:eastAsia="en-IN"/>
        </w:rPr>
        <w:t>Functional Overview</w:t>
      </w:r>
    </w:p>
    <w:p w14:paraId="5B2D1E2B" w14:textId="1000B772" w:rsidR="004E66BF" w:rsidRPr="00FA7768" w:rsidRDefault="004E66BF" w:rsidP="009E0CC0">
      <w:pPr>
        <w:pStyle w:val="ListParagraph"/>
        <w:numPr>
          <w:ilvl w:val="0"/>
          <w:numId w:val="10"/>
        </w:numPr>
        <w:rPr>
          <w:rFonts w:ascii="Garamond" w:hAnsi="Garamond"/>
          <w:sz w:val="24"/>
          <w:szCs w:val="24"/>
          <w:lang w:eastAsia="en-IN"/>
        </w:rPr>
      </w:pPr>
      <w:r w:rsidRPr="00FA7768">
        <w:rPr>
          <w:rFonts w:ascii="Garamond" w:hAnsi="Garamond"/>
          <w:sz w:val="24"/>
          <w:szCs w:val="24"/>
          <w:lang w:eastAsia="en-IN"/>
        </w:rPr>
        <w:t>Billing Document Type</w:t>
      </w:r>
    </w:p>
    <w:p w14:paraId="6CEB3701" w14:textId="149532C3" w:rsidR="004E66BF" w:rsidRPr="00FA7768" w:rsidRDefault="004E66BF" w:rsidP="009E0CC0">
      <w:pPr>
        <w:pStyle w:val="ListParagraph"/>
        <w:numPr>
          <w:ilvl w:val="0"/>
          <w:numId w:val="10"/>
        </w:numPr>
        <w:rPr>
          <w:rFonts w:ascii="Garamond" w:hAnsi="Garamond"/>
          <w:sz w:val="24"/>
          <w:szCs w:val="24"/>
          <w:lang w:eastAsia="en-IN"/>
        </w:rPr>
      </w:pPr>
      <w:r w:rsidRPr="00FA7768">
        <w:rPr>
          <w:rFonts w:ascii="Garamond" w:hAnsi="Garamond"/>
          <w:sz w:val="24"/>
          <w:szCs w:val="24"/>
          <w:lang w:eastAsia="en-IN"/>
        </w:rPr>
        <w:t>Defining and Assigning Number Ranges</w:t>
      </w:r>
    </w:p>
    <w:p w14:paraId="16AA03F9" w14:textId="2B92EB7E" w:rsidR="004E66BF" w:rsidRPr="00FA7768" w:rsidRDefault="004E66BF" w:rsidP="009E0CC0">
      <w:pPr>
        <w:pStyle w:val="ListParagraph"/>
        <w:numPr>
          <w:ilvl w:val="0"/>
          <w:numId w:val="10"/>
        </w:numPr>
        <w:rPr>
          <w:rFonts w:ascii="Garamond" w:hAnsi="Garamond"/>
          <w:sz w:val="24"/>
          <w:szCs w:val="24"/>
          <w:lang w:eastAsia="en-IN"/>
        </w:rPr>
      </w:pPr>
      <w:r w:rsidRPr="00FA7768">
        <w:rPr>
          <w:rFonts w:ascii="Garamond" w:hAnsi="Garamond"/>
          <w:sz w:val="24"/>
          <w:szCs w:val="24"/>
          <w:lang w:eastAsia="en-IN"/>
        </w:rPr>
        <w:t>Integration SD &amp; FI</w:t>
      </w:r>
    </w:p>
    <w:p w14:paraId="75BA91E8" w14:textId="5646EAFB" w:rsidR="004E66BF" w:rsidRPr="00FA7768" w:rsidRDefault="004E66BF" w:rsidP="009E0CC0">
      <w:pPr>
        <w:pStyle w:val="ListParagraph"/>
        <w:numPr>
          <w:ilvl w:val="0"/>
          <w:numId w:val="10"/>
        </w:numPr>
        <w:rPr>
          <w:rFonts w:ascii="Garamond" w:hAnsi="Garamond"/>
          <w:sz w:val="24"/>
          <w:szCs w:val="24"/>
          <w:lang w:eastAsia="en-IN"/>
        </w:rPr>
      </w:pPr>
      <w:r w:rsidRPr="00FA7768">
        <w:rPr>
          <w:rFonts w:ascii="Garamond" w:hAnsi="Garamond"/>
          <w:sz w:val="24"/>
          <w:szCs w:val="24"/>
          <w:lang w:eastAsia="en-IN"/>
        </w:rPr>
        <w:t>Rebates Process</w:t>
      </w:r>
    </w:p>
    <w:p w14:paraId="117C6B58" w14:textId="71E4E9A4" w:rsidR="004E66BF" w:rsidRPr="004E66BF" w:rsidRDefault="004E66BF" w:rsidP="004E66BF">
      <w:pPr>
        <w:spacing w:after="200" w:line="276" w:lineRule="auto"/>
        <w:rPr>
          <w:rFonts w:ascii="Garamond" w:eastAsia="Times New Roman" w:hAnsi="Garamond" w:cs="Helvetica"/>
          <w:b/>
          <w:color w:val="333333"/>
          <w:sz w:val="28"/>
          <w:szCs w:val="28"/>
          <w:lang w:eastAsia="en-IN"/>
        </w:rPr>
      </w:pPr>
      <w:r w:rsidRPr="004E66BF">
        <w:rPr>
          <w:rFonts w:ascii="Garamond" w:eastAsia="Times New Roman" w:hAnsi="Garamond" w:cs="Helvetica"/>
          <w:b/>
          <w:color w:val="333333"/>
          <w:sz w:val="28"/>
          <w:szCs w:val="28"/>
          <w:lang w:eastAsia="en-IN"/>
        </w:rPr>
        <w:t>Module 8: Sales Process Detailed Configuration</w:t>
      </w:r>
    </w:p>
    <w:p w14:paraId="6D2EBE65" w14:textId="4FA61E82" w:rsidR="004E66BF" w:rsidRPr="004E66BF" w:rsidRDefault="004E66BF" w:rsidP="004E66BF">
      <w:pPr>
        <w:spacing w:after="200" w:line="276" w:lineRule="auto"/>
        <w:rPr>
          <w:rFonts w:ascii="Garamond" w:eastAsia="Times New Roman" w:hAnsi="Garamond" w:cs="Helvetica"/>
          <w:b/>
          <w:color w:val="333333"/>
          <w:sz w:val="28"/>
          <w:szCs w:val="28"/>
          <w:lang w:eastAsia="en-IN"/>
        </w:rPr>
      </w:pPr>
      <w:r w:rsidRPr="004E66BF">
        <w:rPr>
          <w:rFonts w:ascii="Garamond" w:eastAsia="Times New Roman" w:hAnsi="Garamond" w:cs="Helvetica"/>
          <w:b/>
          <w:color w:val="333333"/>
          <w:sz w:val="28"/>
          <w:szCs w:val="28"/>
          <w:lang w:eastAsia="en-IN"/>
        </w:rPr>
        <w:t>Module 9: Pre-Sales</w:t>
      </w:r>
    </w:p>
    <w:p w14:paraId="354B2812" w14:textId="4A397FBF" w:rsidR="004E66BF" w:rsidRPr="00FA7768" w:rsidRDefault="004E66BF" w:rsidP="009E0CC0">
      <w:pPr>
        <w:pStyle w:val="ListParagraph"/>
        <w:numPr>
          <w:ilvl w:val="0"/>
          <w:numId w:val="9"/>
        </w:numPr>
        <w:rPr>
          <w:rFonts w:ascii="Garamond" w:hAnsi="Garamond"/>
          <w:sz w:val="24"/>
          <w:szCs w:val="24"/>
          <w:lang w:eastAsia="en-IN"/>
        </w:rPr>
      </w:pPr>
      <w:r w:rsidRPr="00FA7768">
        <w:rPr>
          <w:rFonts w:ascii="Garamond" w:hAnsi="Garamond"/>
          <w:sz w:val="24"/>
          <w:szCs w:val="24"/>
          <w:lang w:eastAsia="en-IN"/>
        </w:rPr>
        <w:t>Inquiry</w:t>
      </w:r>
    </w:p>
    <w:p w14:paraId="69DD2CE0" w14:textId="034F16B2" w:rsidR="004E66BF" w:rsidRPr="00FA7768" w:rsidRDefault="004E66BF" w:rsidP="009E0CC0">
      <w:pPr>
        <w:pStyle w:val="ListParagraph"/>
        <w:numPr>
          <w:ilvl w:val="0"/>
          <w:numId w:val="9"/>
        </w:numPr>
        <w:rPr>
          <w:rFonts w:ascii="Garamond" w:hAnsi="Garamond"/>
          <w:sz w:val="24"/>
          <w:szCs w:val="24"/>
          <w:lang w:eastAsia="en-IN"/>
        </w:rPr>
      </w:pPr>
      <w:r w:rsidRPr="00FA7768">
        <w:rPr>
          <w:rFonts w:ascii="Garamond" w:hAnsi="Garamond"/>
          <w:sz w:val="24"/>
          <w:szCs w:val="24"/>
          <w:lang w:eastAsia="en-IN"/>
        </w:rPr>
        <w:t>Quotation</w:t>
      </w:r>
    </w:p>
    <w:p w14:paraId="650F7DD7" w14:textId="37CFFD97" w:rsidR="004E66BF" w:rsidRPr="004E66BF" w:rsidRDefault="004E66BF" w:rsidP="004E66BF">
      <w:pPr>
        <w:spacing w:after="200" w:line="276" w:lineRule="auto"/>
        <w:rPr>
          <w:rFonts w:ascii="Garamond" w:eastAsia="Times New Roman" w:hAnsi="Garamond" w:cs="Helvetica"/>
          <w:b/>
          <w:color w:val="333333"/>
          <w:sz w:val="28"/>
          <w:szCs w:val="28"/>
          <w:lang w:eastAsia="en-IN"/>
        </w:rPr>
      </w:pPr>
      <w:r w:rsidRPr="004E66BF">
        <w:rPr>
          <w:rFonts w:ascii="Garamond" w:eastAsia="Times New Roman" w:hAnsi="Garamond" w:cs="Helvetica"/>
          <w:b/>
          <w:color w:val="333333"/>
          <w:sz w:val="28"/>
          <w:szCs w:val="28"/>
          <w:lang w:eastAsia="en-IN"/>
        </w:rPr>
        <w:t>Module 10: Order</w:t>
      </w:r>
    </w:p>
    <w:p w14:paraId="3A3A1D0A" w14:textId="574844FC" w:rsidR="004E66BF" w:rsidRPr="00FA7768" w:rsidRDefault="004E66BF" w:rsidP="009E0CC0">
      <w:pPr>
        <w:pStyle w:val="ListParagraph"/>
        <w:numPr>
          <w:ilvl w:val="0"/>
          <w:numId w:val="8"/>
        </w:numPr>
        <w:spacing w:after="200" w:line="276" w:lineRule="auto"/>
        <w:rPr>
          <w:rFonts w:ascii="Garamond" w:eastAsia="Times New Roman" w:hAnsi="Garamond" w:cs="Helvetica"/>
          <w:bCs/>
          <w:color w:val="333333"/>
          <w:sz w:val="24"/>
          <w:szCs w:val="24"/>
          <w:lang w:eastAsia="en-IN"/>
        </w:rPr>
      </w:pPr>
      <w:r w:rsidRPr="00FA7768">
        <w:rPr>
          <w:rFonts w:ascii="Garamond" w:eastAsia="Times New Roman" w:hAnsi="Garamond" w:cs="Helvetica"/>
          <w:bCs/>
          <w:color w:val="333333"/>
          <w:sz w:val="24"/>
          <w:szCs w:val="24"/>
          <w:lang w:eastAsia="en-IN"/>
        </w:rPr>
        <w:t>Standard Order</w:t>
      </w:r>
    </w:p>
    <w:p w14:paraId="6278D4E8" w14:textId="6D19C875" w:rsidR="004E66BF" w:rsidRPr="004E66BF" w:rsidRDefault="004E66BF" w:rsidP="004E66BF">
      <w:pPr>
        <w:spacing w:after="200" w:line="276" w:lineRule="auto"/>
        <w:rPr>
          <w:rFonts w:ascii="Garamond" w:eastAsia="Times New Roman" w:hAnsi="Garamond" w:cs="Helvetica"/>
          <w:b/>
          <w:color w:val="333333"/>
          <w:sz w:val="28"/>
          <w:szCs w:val="28"/>
          <w:lang w:eastAsia="en-IN"/>
        </w:rPr>
      </w:pPr>
      <w:r w:rsidRPr="004E66BF">
        <w:rPr>
          <w:rFonts w:ascii="Garamond" w:eastAsia="Times New Roman" w:hAnsi="Garamond" w:cs="Helvetica"/>
          <w:b/>
          <w:color w:val="333333"/>
          <w:sz w:val="28"/>
          <w:szCs w:val="28"/>
          <w:lang w:eastAsia="en-IN"/>
        </w:rPr>
        <w:t>Module 11: Special Sales Documents</w:t>
      </w:r>
    </w:p>
    <w:p w14:paraId="508CC509" w14:textId="170EB5FE" w:rsidR="004E66BF" w:rsidRPr="00FA7768" w:rsidRDefault="004E66BF" w:rsidP="009E0CC0">
      <w:pPr>
        <w:pStyle w:val="ListParagraph"/>
        <w:numPr>
          <w:ilvl w:val="0"/>
          <w:numId w:val="7"/>
        </w:numPr>
        <w:rPr>
          <w:rFonts w:ascii="Garamond" w:hAnsi="Garamond"/>
          <w:sz w:val="24"/>
          <w:szCs w:val="24"/>
          <w:lang w:eastAsia="en-IN"/>
        </w:rPr>
      </w:pPr>
      <w:r w:rsidRPr="00FA7768">
        <w:rPr>
          <w:rFonts w:ascii="Garamond" w:hAnsi="Garamond"/>
          <w:sz w:val="24"/>
          <w:szCs w:val="24"/>
          <w:lang w:eastAsia="en-IN"/>
        </w:rPr>
        <w:t>Cash Sales</w:t>
      </w:r>
    </w:p>
    <w:p w14:paraId="436FD4AB" w14:textId="188C418E" w:rsidR="004E66BF" w:rsidRPr="00FA7768" w:rsidRDefault="004E66BF" w:rsidP="009E0CC0">
      <w:pPr>
        <w:pStyle w:val="ListParagraph"/>
        <w:numPr>
          <w:ilvl w:val="0"/>
          <w:numId w:val="7"/>
        </w:numPr>
        <w:rPr>
          <w:rFonts w:ascii="Garamond" w:hAnsi="Garamond"/>
          <w:sz w:val="24"/>
          <w:szCs w:val="24"/>
          <w:lang w:eastAsia="en-IN"/>
        </w:rPr>
      </w:pPr>
      <w:r w:rsidRPr="00FA7768">
        <w:rPr>
          <w:rFonts w:ascii="Garamond" w:hAnsi="Garamond"/>
          <w:sz w:val="24"/>
          <w:szCs w:val="24"/>
          <w:lang w:eastAsia="en-IN"/>
        </w:rPr>
        <w:t>Rush order</w:t>
      </w:r>
    </w:p>
    <w:p w14:paraId="343E7B44" w14:textId="3BA2E9AE" w:rsidR="004E66BF" w:rsidRPr="00FA7768" w:rsidRDefault="004E66BF" w:rsidP="009E0CC0">
      <w:pPr>
        <w:pStyle w:val="ListParagraph"/>
        <w:numPr>
          <w:ilvl w:val="0"/>
          <w:numId w:val="7"/>
        </w:numPr>
        <w:rPr>
          <w:rFonts w:ascii="Garamond" w:hAnsi="Garamond"/>
          <w:sz w:val="24"/>
          <w:szCs w:val="24"/>
          <w:lang w:eastAsia="en-IN"/>
        </w:rPr>
      </w:pPr>
      <w:r w:rsidRPr="00FA7768">
        <w:rPr>
          <w:rFonts w:ascii="Garamond" w:hAnsi="Garamond"/>
          <w:sz w:val="24"/>
          <w:szCs w:val="24"/>
          <w:lang w:eastAsia="en-IN"/>
        </w:rPr>
        <w:t>Consignment Fill up</w:t>
      </w:r>
    </w:p>
    <w:p w14:paraId="5C0B9CB2" w14:textId="196511ED" w:rsidR="004E66BF" w:rsidRPr="00FA7768" w:rsidRDefault="004E66BF" w:rsidP="009E0CC0">
      <w:pPr>
        <w:pStyle w:val="ListParagraph"/>
        <w:numPr>
          <w:ilvl w:val="0"/>
          <w:numId w:val="7"/>
        </w:numPr>
        <w:rPr>
          <w:rFonts w:ascii="Garamond" w:hAnsi="Garamond"/>
          <w:sz w:val="24"/>
          <w:szCs w:val="24"/>
          <w:lang w:eastAsia="en-IN"/>
        </w:rPr>
      </w:pPr>
      <w:r w:rsidRPr="00FA7768">
        <w:rPr>
          <w:rFonts w:ascii="Garamond" w:hAnsi="Garamond"/>
          <w:sz w:val="24"/>
          <w:szCs w:val="24"/>
          <w:lang w:eastAsia="en-IN"/>
        </w:rPr>
        <w:t>Consignment Issue</w:t>
      </w:r>
    </w:p>
    <w:p w14:paraId="44872CF5" w14:textId="57F161EE" w:rsidR="004E66BF" w:rsidRPr="00FA7768" w:rsidRDefault="004E66BF" w:rsidP="009E0CC0">
      <w:pPr>
        <w:pStyle w:val="ListParagraph"/>
        <w:numPr>
          <w:ilvl w:val="0"/>
          <w:numId w:val="7"/>
        </w:numPr>
        <w:rPr>
          <w:rFonts w:ascii="Garamond" w:hAnsi="Garamond"/>
          <w:sz w:val="24"/>
          <w:szCs w:val="24"/>
          <w:lang w:eastAsia="en-IN"/>
        </w:rPr>
      </w:pPr>
      <w:r w:rsidRPr="00FA7768">
        <w:rPr>
          <w:rFonts w:ascii="Garamond" w:hAnsi="Garamond"/>
          <w:sz w:val="24"/>
          <w:szCs w:val="24"/>
          <w:lang w:eastAsia="en-IN"/>
        </w:rPr>
        <w:t>Consignment Return</w:t>
      </w:r>
    </w:p>
    <w:p w14:paraId="4728D540" w14:textId="5589360A" w:rsidR="004E66BF" w:rsidRPr="00FA7768" w:rsidRDefault="004E66BF" w:rsidP="009E0CC0">
      <w:pPr>
        <w:pStyle w:val="ListParagraph"/>
        <w:numPr>
          <w:ilvl w:val="0"/>
          <w:numId w:val="7"/>
        </w:numPr>
        <w:rPr>
          <w:rFonts w:ascii="Garamond" w:hAnsi="Garamond"/>
          <w:sz w:val="24"/>
          <w:szCs w:val="24"/>
          <w:lang w:eastAsia="en-IN"/>
        </w:rPr>
      </w:pPr>
      <w:r w:rsidRPr="00FA7768">
        <w:rPr>
          <w:rFonts w:ascii="Garamond" w:hAnsi="Garamond"/>
          <w:sz w:val="24"/>
          <w:szCs w:val="24"/>
          <w:lang w:eastAsia="en-IN"/>
        </w:rPr>
        <w:t>Consignment Pickup</w:t>
      </w:r>
    </w:p>
    <w:p w14:paraId="0489D11E" w14:textId="7A249CCB" w:rsidR="004E66BF" w:rsidRPr="004E66BF" w:rsidRDefault="004E66BF" w:rsidP="004E66BF">
      <w:pPr>
        <w:spacing w:after="200" w:line="276" w:lineRule="auto"/>
        <w:rPr>
          <w:rFonts w:ascii="Garamond" w:eastAsia="Times New Roman" w:hAnsi="Garamond" w:cs="Helvetica"/>
          <w:b/>
          <w:color w:val="333333"/>
          <w:sz w:val="28"/>
          <w:szCs w:val="28"/>
          <w:lang w:eastAsia="en-IN"/>
        </w:rPr>
      </w:pPr>
      <w:r w:rsidRPr="004E66BF">
        <w:rPr>
          <w:rFonts w:ascii="Garamond" w:eastAsia="Times New Roman" w:hAnsi="Garamond" w:cs="Helvetica"/>
          <w:b/>
          <w:color w:val="333333"/>
          <w:sz w:val="28"/>
          <w:szCs w:val="28"/>
          <w:lang w:eastAsia="en-IN"/>
        </w:rPr>
        <w:t>Module 12: Outline Agreements</w:t>
      </w:r>
    </w:p>
    <w:p w14:paraId="36282FB6" w14:textId="079BCF73" w:rsidR="004E66BF" w:rsidRPr="00FA7768" w:rsidRDefault="004E66BF" w:rsidP="009E0CC0">
      <w:pPr>
        <w:pStyle w:val="ListParagraph"/>
        <w:numPr>
          <w:ilvl w:val="0"/>
          <w:numId w:val="5"/>
        </w:numPr>
        <w:rPr>
          <w:rFonts w:ascii="Garamond" w:hAnsi="Garamond"/>
          <w:sz w:val="24"/>
          <w:szCs w:val="24"/>
          <w:lang w:eastAsia="en-IN"/>
        </w:rPr>
      </w:pPr>
      <w:r w:rsidRPr="00FA7768">
        <w:rPr>
          <w:rFonts w:ascii="Garamond" w:hAnsi="Garamond"/>
          <w:sz w:val="24"/>
          <w:szCs w:val="24"/>
          <w:lang w:eastAsia="en-IN"/>
        </w:rPr>
        <w:lastRenderedPageBreak/>
        <w:t>Quantity Contracts</w:t>
      </w:r>
    </w:p>
    <w:p w14:paraId="689524AD" w14:textId="507D8CC3" w:rsidR="004E66BF" w:rsidRPr="00FA7768" w:rsidRDefault="004E66BF" w:rsidP="009E0CC0">
      <w:pPr>
        <w:pStyle w:val="ListParagraph"/>
        <w:numPr>
          <w:ilvl w:val="0"/>
          <w:numId w:val="5"/>
        </w:numPr>
        <w:rPr>
          <w:rFonts w:ascii="Garamond" w:hAnsi="Garamond"/>
          <w:sz w:val="24"/>
          <w:szCs w:val="24"/>
          <w:lang w:eastAsia="en-IN"/>
        </w:rPr>
      </w:pPr>
      <w:r w:rsidRPr="00FA7768">
        <w:rPr>
          <w:rFonts w:ascii="Garamond" w:hAnsi="Garamond"/>
          <w:sz w:val="24"/>
          <w:szCs w:val="24"/>
          <w:lang w:eastAsia="en-IN"/>
        </w:rPr>
        <w:t>Material Relevant Value Contract</w:t>
      </w:r>
    </w:p>
    <w:p w14:paraId="3CACF284" w14:textId="0F22B918" w:rsidR="004E66BF" w:rsidRPr="00FA7768" w:rsidRDefault="004E66BF" w:rsidP="009E0CC0">
      <w:pPr>
        <w:pStyle w:val="ListParagraph"/>
        <w:numPr>
          <w:ilvl w:val="0"/>
          <w:numId w:val="5"/>
        </w:numPr>
        <w:rPr>
          <w:rFonts w:ascii="Garamond" w:hAnsi="Garamond"/>
          <w:sz w:val="24"/>
          <w:szCs w:val="24"/>
          <w:lang w:eastAsia="en-IN"/>
        </w:rPr>
      </w:pPr>
      <w:r w:rsidRPr="00FA7768">
        <w:rPr>
          <w:rFonts w:ascii="Garamond" w:hAnsi="Garamond"/>
          <w:sz w:val="24"/>
          <w:szCs w:val="24"/>
          <w:lang w:eastAsia="en-IN"/>
        </w:rPr>
        <w:t>Value Contract General</w:t>
      </w:r>
    </w:p>
    <w:p w14:paraId="51E07A7C" w14:textId="14B69122" w:rsidR="004E66BF" w:rsidRPr="00FA7768" w:rsidRDefault="004E66BF" w:rsidP="009E0CC0">
      <w:pPr>
        <w:pStyle w:val="ListParagraph"/>
        <w:numPr>
          <w:ilvl w:val="0"/>
          <w:numId w:val="5"/>
        </w:numPr>
        <w:rPr>
          <w:rFonts w:ascii="Garamond" w:hAnsi="Garamond"/>
          <w:sz w:val="24"/>
          <w:szCs w:val="24"/>
          <w:lang w:eastAsia="en-IN"/>
        </w:rPr>
      </w:pPr>
      <w:r w:rsidRPr="00FA7768">
        <w:rPr>
          <w:rFonts w:ascii="Garamond" w:hAnsi="Garamond"/>
          <w:sz w:val="24"/>
          <w:szCs w:val="24"/>
          <w:lang w:eastAsia="en-IN"/>
        </w:rPr>
        <w:t>Master Contract</w:t>
      </w:r>
    </w:p>
    <w:p w14:paraId="2BC7BA4B" w14:textId="5A67CF91" w:rsidR="004E66BF" w:rsidRPr="00FA7768" w:rsidRDefault="004E66BF" w:rsidP="009E0CC0">
      <w:pPr>
        <w:pStyle w:val="ListParagraph"/>
        <w:numPr>
          <w:ilvl w:val="0"/>
          <w:numId w:val="5"/>
        </w:numPr>
        <w:rPr>
          <w:rFonts w:ascii="Garamond" w:hAnsi="Garamond"/>
          <w:sz w:val="24"/>
          <w:szCs w:val="24"/>
          <w:lang w:eastAsia="en-IN"/>
        </w:rPr>
      </w:pPr>
      <w:r w:rsidRPr="00FA7768">
        <w:rPr>
          <w:rFonts w:ascii="Garamond" w:hAnsi="Garamond"/>
          <w:sz w:val="24"/>
          <w:szCs w:val="24"/>
          <w:lang w:eastAsia="en-IN"/>
        </w:rPr>
        <w:t>Service Contract</w:t>
      </w:r>
    </w:p>
    <w:p w14:paraId="2842A185" w14:textId="7AAE907E" w:rsidR="004E66BF" w:rsidRPr="00FA7768" w:rsidRDefault="004E66BF" w:rsidP="009E0CC0">
      <w:pPr>
        <w:pStyle w:val="ListParagraph"/>
        <w:numPr>
          <w:ilvl w:val="0"/>
          <w:numId w:val="5"/>
        </w:numPr>
        <w:rPr>
          <w:rFonts w:ascii="Garamond" w:hAnsi="Garamond"/>
          <w:sz w:val="24"/>
          <w:szCs w:val="24"/>
          <w:lang w:eastAsia="en-IN"/>
        </w:rPr>
      </w:pPr>
      <w:r w:rsidRPr="00FA7768">
        <w:rPr>
          <w:rFonts w:ascii="Garamond" w:hAnsi="Garamond"/>
          <w:sz w:val="24"/>
          <w:szCs w:val="24"/>
          <w:lang w:eastAsia="en-IN"/>
        </w:rPr>
        <w:t>Scheduling Agreement</w:t>
      </w:r>
    </w:p>
    <w:p w14:paraId="3CA2C631" w14:textId="3A3B59EB" w:rsidR="004E66BF" w:rsidRPr="004E66BF" w:rsidRDefault="004E66BF" w:rsidP="004E66BF">
      <w:pPr>
        <w:rPr>
          <w:rFonts w:ascii="Garamond" w:hAnsi="Garamond"/>
          <w:b/>
          <w:bCs/>
          <w:sz w:val="28"/>
          <w:szCs w:val="28"/>
          <w:lang w:eastAsia="en-IN"/>
        </w:rPr>
      </w:pPr>
      <w:r w:rsidRPr="004E66BF">
        <w:rPr>
          <w:rFonts w:ascii="Garamond" w:hAnsi="Garamond"/>
          <w:b/>
          <w:bCs/>
          <w:sz w:val="28"/>
          <w:szCs w:val="28"/>
          <w:lang w:eastAsia="en-IN"/>
        </w:rPr>
        <w:t>Module 13: COMPLAINTS</w:t>
      </w:r>
    </w:p>
    <w:p w14:paraId="4B9A148D" w14:textId="16028A09" w:rsidR="004E66BF" w:rsidRPr="00FA7768" w:rsidRDefault="004E66BF" w:rsidP="009E0CC0">
      <w:pPr>
        <w:pStyle w:val="ListParagraph"/>
        <w:numPr>
          <w:ilvl w:val="0"/>
          <w:numId w:val="6"/>
        </w:numPr>
        <w:rPr>
          <w:rFonts w:ascii="Garamond" w:hAnsi="Garamond"/>
          <w:sz w:val="24"/>
          <w:szCs w:val="24"/>
          <w:lang w:eastAsia="en-IN"/>
        </w:rPr>
      </w:pPr>
      <w:r w:rsidRPr="00FA7768">
        <w:rPr>
          <w:rFonts w:ascii="Garamond" w:hAnsi="Garamond"/>
          <w:sz w:val="24"/>
          <w:szCs w:val="24"/>
          <w:lang w:eastAsia="en-IN"/>
        </w:rPr>
        <w:t>Credit Memo</w:t>
      </w:r>
    </w:p>
    <w:p w14:paraId="71133B63" w14:textId="24A0FD94" w:rsidR="004E66BF" w:rsidRPr="00FA7768" w:rsidRDefault="004E66BF" w:rsidP="009E0CC0">
      <w:pPr>
        <w:pStyle w:val="ListParagraph"/>
        <w:numPr>
          <w:ilvl w:val="0"/>
          <w:numId w:val="6"/>
        </w:numPr>
        <w:rPr>
          <w:rFonts w:ascii="Garamond" w:hAnsi="Garamond"/>
          <w:sz w:val="24"/>
          <w:szCs w:val="24"/>
          <w:lang w:eastAsia="en-IN"/>
        </w:rPr>
      </w:pPr>
      <w:r w:rsidRPr="00FA7768">
        <w:rPr>
          <w:rFonts w:ascii="Garamond" w:hAnsi="Garamond"/>
          <w:sz w:val="24"/>
          <w:szCs w:val="24"/>
          <w:lang w:eastAsia="en-IN"/>
        </w:rPr>
        <w:t>Debit Memo</w:t>
      </w:r>
    </w:p>
    <w:p w14:paraId="09DA40D3" w14:textId="3B03EB83" w:rsidR="004E66BF" w:rsidRPr="00FA7768" w:rsidRDefault="004E66BF" w:rsidP="009E0CC0">
      <w:pPr>
        <w:pStyle w:val="ListParagraph"/>
        <w:numPr>
          <w:ilvl w:val="0"/>
          <w:numId w:val="6"/>
        </w:numPr>
        <w:rPr>
          <w:rFonts w:ascii="Garamond" w:hAnsi="Garamond"/>
          <w:sz w:val="24"/>
          <w:szCs w:val="24"/>
          <w:lang w:eastAsia="en-IN"/>
        </w:rPr>
      </w:pPr>
      <w:r w:rsidRPr="00FA7768">
        <w:rPr>
          <w:rFonts w:ascii="Garamond" w:hAnsi="Garamond"/>
          <w:sz w:val="24"/>
          <w:szCs w:val="24"/>
          <w:lang w:eastAsia="en-IN"/>
        </w:rPr>
        <w:t>Returns</w:t>
      </w:r>
    </w:p>
    <w:p w14:paraId="14F59BDF" w14:textId="2864C0B8" w:rsidR="004E66BF" w:rsidRPr="00FA7768" w:rsidRDefault="004E66BF" w:rsidP="009E0CC0">
      <w:pPr>
        <w:pStyle w:val="ListParagraph"/>
        <w:numPr>
          <w:ilvl w:val="0"/>
          <w:numId w:val="6"/>
        </w:numPr>
        <w:rPr>
          <w:rFonts w:ascii="Garamond" w:hAnsi="Garamond"/>
          <w:sz w:val="24"/>
          <w:szCs w:val="24"/>
          <w:lang w:eastAsia="en-IN"/>
        </w:rPr>
      </w:pPr>
      <w:r w:rsidRPr="00FA7768">
        <w:rPr>
          <w:rFonts w:ascii="Garamond" w:hAnsi="Garamond"/>
          <w:sz w:val="24"/>
          <w:szCs w:val="24"/>
          <w:lang w:eastAsia="en-IN"/>
        </w:rPr>
        <w:t>SDF (Subsequent Delivery Free of Charges)</w:t>
      </w:r>
    </w:p>
    <w:p w14:paraId="2D697CD9" w14:textId="765D80A3" w:rsidR="004E66BF" w:rsidRPr="00FA7768" w:rsidRDefault="004E66BF" w:rsidP="009E0CC0">
      <w:pPr>
        <w:pStyle w:val="ListParagraph"/>
        <w:numPr>
          <w:ilvl w:val="0"/>
          <w:numId w:val="6"/>
        </w:numPr>
        <w:rPr>
          <w:rFonts w:ascii="Garamond" w:hAnsi="Garamond"/>
          <w:sz w:val="24"/>
          <w:szCs w:val="24"/>
          <w:lang w:eastAsia="en-IN"/>
        </w:rPr>
      </w:pPr>
      <w:r w:rsidRPr="00FA7768">
        <w:rPr>
          <w:rFonts w:ascii="Garamond" w:hAnsi="Garamond"/>
          <w:sz w:val="24"/>
          <w:szCs w:val="24"/>
          <w:lang w:eastAsia="en-IN"/>
        </w:rPr>
        <w:t>Free Delivery</w:t>
      </w:r>
    </w:p>
    <w:p w14:paraId="6241F541" w14:textId="22E909DF" w:rsidR="004E66BF" w:rsidRPr="00FA7768" w:rsidRDefault="004E66BF" w:rsidP="009E0CC0">
      <w:pPr>
        <w:pStyle w:val="ListParagraph"/>
        <w:numPr>
          <w:ilvl w:val="0"/>
          <w:numId w:val="6"/>
        </w:numPr>
        <w:rPr>
          <w:rFonts w:ascii="Garamond" w:hAnsi="Garamond"/>
          <w:sz w:val="24"/>
          <w:szCs w:val="24"/>
          <w:lang w:eastAsia="en-IN"/>
        </w:rPr>
      </w:pPr>
      <w:r w:rsidRPr="00FA7768">
        <w:rPr>
          <w:rFonts w:ascii="Garamond" w:hAnsi="Garamond"/>
          <w:sz w:val="24"/>
          <w:szCs w:val="24"/>
          <w:lang w:eastAsia="en-IN"/>
        </w:rPr>
        <w:t>Invoice Correction</w:t>
      </w:r>
    </w:p>
    <w:p w14:paraId="54E9409C" w14:textId="083BCE1F" w:rsidR="004E66BF" w:rsidRPr="004E66BF" w:rsidRDefault="004E66BF" w:rsidP="004E66BF">
      <w:pPr>
        <w:spacing w:after="200" w:line="276" w:lineRule="auto"/>
        <w:rPr>
          <w:rFonts w:ascii="Garamond" w:eastAsia="Times New Roman" w:hAnsi="Garamond" w:cs="Helvetica"/>
          <w:b/>
          <w:color w:val="333333"/>
          <w:sz w:val="28"/>
          <w:szCs w:val="28"/>
          <w:lang w:eastAsia="en-IN"/>
        </w:rPr>
      </w:pPr>
      <w:r w:rsidRPr="004E66BF">
        <w:rPr>
          <w:rFonts w:ascii="Garamond" w:eastAsia="Times New Roman" w:hAnsi="Garamond" w:cs="Helvetica"/>
          <w:b/>
          <w:color w:val="333333"/>
          <w:sz w:val="28"/>
          <w:szCs w:val="28"/>
          <w:lang w:eastAsia="en-IN"/>
        </w:rPr>
        <w:t>Module 14: Advanced Topics</w:t>
      </w:r>
    </w:p>
    <w:p w14:paraId="13607365" w14:textId="2ED6E373" w:rsidR="004E66BF" w:rsidRPr="00FA7768" w:rsidRDefault="004E66BF" w:rsidP="009E0CC0">
      <w:pPr>
        <w:pStyle w:val="ListParagraph"/>
        <w:numPr>
          <w:ilvl w:val="0"/>
          <w:numId w:val="4"/>
        </w:numPr>
        <w:rPr>
          <w:rFonts w:ascii="Garamond" w:hAnsi="Garamond"/>
          <w:sz w:val="24"/>
          <w:szCs w:val="24"/>
          <w:lang w:eastAsia="en-IN"/>
        </w:rPr>
      </w:pPr>
      <w:r w:rsidRPr="00FA7768">
        <w:rPr>
          <w:rFonts w:ascii="Garamond" w:hAnsi="Garamond"/>
          <w:sz w:val="24"/>
          <w:szCs w:val="24"/>
          <w:lang w:eastAsia="en-IN"/>
        </w:rPr>
        <w:t>Revenue Account Determination</w:t>
      </w:r>
    </w:p>
    <w:p w14:paraId="7637B18B" w14:textId="06EF2108" w:rsidR="004E66BF" w:rsidRPr="00FA7768" w:rsidRDefault="004E66BF" w:rsidP="009E0CC0">
      <w:pPr>
        <w:pStyle w:val="ListParagraph"/>
        <w:numPr>
          <w:ilvl w:val="0"/>
          <w:numId w:val="4"/>
        </w:numPr>
        <w:rPr>
          <w:rFonts w:ascii="Garamond" w:hAnsi="Garamond"/>
          <w:sz w:val="24"/>
          <w:szCs w:val="24"/>
          <w:lang w:eastAsia="en-IN"/>
        </w:rPr>
      </w:pPr>
      <w:r w:rsidRPr="00FA7768">
        <w:rPr>
          <w:rFonts w:ascii="Garamond" w:hAnsi="Garamond"/>
          <w:sz w:val="24"/>
          <w:szCs w:val="24"/>
          <w:lang w:eastAsia="en-IN"/>
        </w:rPr>
        <w:t>Free Goods Determination</w:t>
      </w:r>
    </w:p>
    <w:p w14:paraId="51A3291E" w14:textId="4358D16F" w:rsidR="004E66BF" w:rsidRPr="00FA7768" w:rsidRDefault="004E66BF" w:rsidP="009E0CC0">
      <w:pPr>
        <w:pStyle w:val="ListParagraph"/>
        <w:numPr>
          <w:ilvl w:val="0"/>
          <w:numId w:val="4"/>
        </w:numPr>
        <w:rPr>
          <w:rFonts w:ascii="Garamond" w:hAnsi="Garamond"/>
          <w:sz w:val="24"/>
          <w:szCs w:val="24"/>
          <w:lang w:eastAsia="en-IN"/>
        </w:rPr>
      </w:pPr>
      <w:r w:rsidRPr="00FA7768">
        <w:rPr>
          <w:rFonts w:ascii="Garamond" w:hAnsi="Garamond"/>
          <w:sz w:val="24"/>
          <w:szCs w:val="24"/>
          <w:lang w:eastAsia="en-IN"/>
        </w:rPr>
        <w:t>Bills of Materials</w:t>
      </w:r>
    </w:p>
    <w:p w14:paraId="7B6D350B" w14:textId="5E461D56" w:rsidR="004E66BF" w:rsidRPr="00FA7768" w:rsidRDefault="004E66BF" w:rsidP="009E0CC0">
      <w:pPr>
        <w:pStyle w:val="ListParagraph"/>
        <w:numPr>
          <w:ilvl w:val="0"/>
          <w:numId w:val="4"/>
        </w:numPr>
        <w:rPr>
          <w:rFonts w:ascii="Garamond" w:hAnsi="Garamond"/>
          <w:sz w:val="24"/>
          <w:szCs w:val="24"/>
          <w:lang w:eastAsia="en-IN"/>
        </w:rPr>
      </w:pPr>
      <w:r w:rsidRPr="00FA7768">
        <w:rPr>
          <w:rFonts w:ascii="Garamond" w:hAnsi="Garamond"/>
          <w:sz w:val="24"/>
          <w:szCs w:val="24"/>
          <w:lang w:eastAsia="en-IN"/>
        </w:rPr>
        <w:t>Material Determination</w:t>
      </w:r>
    </w:p>
    <w:p w14:paraId="2798DC56" w14:textId="0C7AFF4F" w:rsidR="004E66BF" w:rsidRPr="00FA7768" w:rsidRDefault="004E66BF" w:rsidP="009E0CC0">
      <w:pPr>
        <w:pStyle w:val="ListParagraph"/>
        <w:numPr>
          <w:ilvl w:val="0"/>
          <w:numId w:val="4"/>
        </w:numPr>
        <w:rPr>
          <w:rFonts w:ascii="Garamond" w:hAnsi="Garamond"/>
          <w:sz w:val="24"/>
          <w:szCs w:val="24"/>
          <w:lang w:eastAsia="en-IN"/>
        </w:rPr>
      </w:pPr>
      <w:r w:rsidRPr="00FA7768">
        <w:rPr>
          <w:rFonts w:ascii="Garamond" w:hAnsi="Garamond"/>
          <w:sz w:val="24"/>
          <w:szCs w:val="24"/>
          <w:lang w:eastAsia="en-IN"/>
        </w:rPr>
        <w:t>Cross Selling</w:t>
      </w:r>
    </w:p>
    <w:p w14:paraId="2E49941A" w14:textId="294A42F0" w:rsidR="004E66BF" w:rsidRPr="00FA7768" w:rsidRDefault="004E66BF" w:rsidP="009E0CC0">
      <w:pPr>
        <w:pStyle w:val="ListParagraph"/>
        <w:numPr>
          <w:ilvl w:val="0"/>
          <w:numId w:val="4"/>
        </w:numPr>
        <w:rPr>
          <w:rFonts w:ascii="Garamond" w:hAnsi="Garamond"/>
          <w:sz w:val="24"/>
          <w:szCs w:val="24"/>
          <w:lang w:eastAsia="en-IN"/>
        </w:rPr>
      </w:pPr>
      <w:r w:rsidRPr="00FA7768">
        <w:rPr>
          <w:rFonts w:ascii="Garamond" w:hAnsi="Garamond"/>
          <w:sz w:val="24"/>
          <w:szCs w:val="24"/>
          <w:lang w:eastAsia="en-IN"/>
        </w:rPr>
        <w:t>Listing &amp; Exclusion</w:t>
      </w:r>
    </w:p>
    <w:p w14:paraId="57C38083" w14:textId="01452C58" w:rsidR="004E66BF" w:rsidRPr="00FA7768" w:rsidRDefault="004E66BF" w:rsidP="009E0CC0">
      <w:pPr>
        <w:pStyle w:val="ListParagraph"/>
        <w:numPr>
          <w:ilvl w:val="0"/>
          <w:numId w:val="4"/>
        </w:numPr>
        <w:rPr>
          <w:rFonts w:ascii="Garamond" w:hAnsi="Garamond"/>
          <w:sz w:val="24"/>
          <w:szCs w:val="24"/>
          <w:lang w:eastAsia="en-IN"/>
        </w:rPr>
      </w:pPr>
      <w:r w:rsidRPr="00FA7768">
        <w:rPr>
          <w:rFonts w:ascii="Garamond" w:hAnsi="Garamond"/>
          <w:sz w:val="24"/>
          <w:szCs w:val="24"/>
          <w:lang w:eastAsia="en-IN"/>
        </w:rPr>
        <w:t>Item Proposal</w:t>
      </w:r>
    </w:p>
    <w:p w14:paraId="0225FDFB" w14:textId="43B5356D" w:rsidR="004E66BF" w:rsidRPr="00FA7768" w:rsidRDefault="004E66BF" w:rsidP="009E0CC0">
      <w:pPr>
        <w:pStyle w:val="ListParagraph"/>
        <w:numPr>
          <w:ilvl w:val="0"/>
          <w:numId w:val="4"/>
        </w:numPr>
        <w:rPr>
          <w:rFonts w:ascii="Garamond" w:hAnsi="Garamond"/>
          <w:sz w:val="24"/>
          <w:szCs w:val="24"/>
          <w:lang w:eastAsia="en-IN"/>
        </w:rPr>
      </w:pPr>
      <w:r w:rsidRPr="00FA7768">
        <w:rPr>
          <w:rFonts w:ascii="Garamond" w:hAnsi="Garamond"/>
          <w:sz w:val="24"/>
          <w:szCs w:val="24"/>
          <w:lang w:eastAsia="en-IN"/>
        </w:rPr>
        <w:t>Route Determination</w:t>
      </w:r>
    </w:p>
    <w:p w14:paraId="068D383D" w14:textId="74310C2A" w:rsidR="004E66BF" w:rsidRPr="00FA7768" w:rsidRDefault="004E66BF" w:rsidP="009E0CC0">
      <w:pPr>
        <w:pStyle w:val="ListParagraph"/>
        <w:numPr>
          <w:ilvl w:val="0"/>
          <w:numId w:val="4"/>
        </w:numPr>
        <w:rPr>
          <w:rFonts w:ascii="Garamond" w:hAnsi="Garamond"/>
          <w:sz w:val="24"/>
          <w:szCs w:val="24"/>
          <w:lang w:eastAsia="en-IN"/>
        </w:rPr>
      </w:pPr>
      <w:r w:rsidRPr="00FA7768">
        <w:rPr>
          <w:rFonts w:ascii="Garamond" w:hAnsi="Garamond"/>
          <w:sz w:val="24"/>
          <w:szCs w:val="24"/>
          <w:lang w:eastAsia="en-IN"/>
        </w:rPr>
        <w:t>Tax Determination (Us)</w:t>
      </w:r>
    </w:p>
    <w:p w14:paraId="72B33C86" w14:textId="50A69FBA" w:rsidR="004E66BF" w:rsidRPr="00FA7768" w:rsidRDefault="004E66BF" w:rsidP="009E0CC0">
      <w:pPr>
        <w:pStyle w:val="ListParagraph"/>
        <w:numPr>
          <w:ilvl w:val="0"/>
          <w:numId w:val="4"/>
        </w:numPr>
        <w:rPr>
          <w:rFonts w:ascii="Garamond" w:hAnsi="Garamond"/>
          <w:sz w:val="24"/>
          <w:szCs w:val="24"/>
          <w:lang w:eastAsia="en-IN"/>
        </w:rPr>
      </w:pPr>
      <w:r w:rsidRPr="00FA7768">
        <w:rPr>
          <w:rFonts w:ascii="Garamond" w:hAnsi="Garamond"/>
          <w:sz w:val="24"/>
          <w:szCs w:val="24"/>
          <w:lang w:eastAsia="en-IN"/>
        </w:rPr>
        <w:t>Information Systems</w:t>
      </w:r>
    </w:p>
    <w:p w14:paraId="6125D2A2" w14:textId="01064EA0" w:rsidR="004E66BF" w:rsidRPr="00FA7768" w:rsidRDefault="004E66BF" w:rsidP="009E0CC0">
      <w:pPr>
        <w:pStyle w:val="ListParagraph"/>
        <w:numPr>
          <w:ilvl w:val="0"/>
          <w:numId w:val="4"/>
        </w:numPr>
        <w:rPr>
          <w:rFonts w:ascii="Garamond" w:hAnsi="Garamond"/>
          <w:sz w:val="24"/>
          <w:szCs w:val="24"/>
          <w:lang w:eastAsia="en-IN"/>
        </w:rPr>
      </w:pPr>
      <w:r w:rsidRPr="00FA7768">
        <w:rPr>
          <w:rFonts w:ascii="Garamond" w:hAnsi="Garamond"/>
          <w:sz w:val="24"/>
          <w:szCs w:val="24"/>
          <w:lang w:eastAsia="en-IN"/>
        </w:rPr>
        <w:t>Text Determination</w:t>
      </w:r>
    </w:p>
    <w:p w14:paraId="030E8C6A" w14:textId="60DC6012" w:rsidR="004E66BF" w:rsidRPr="00FA7768" w:rsidRDefault="004E66BF" w:rsidP="009E0CC0">
      <w:pPr>
        <w:pStyle w:val="ListParagraph"/>
        <w:numPr>
          <w:ilvl w:val="0"/>
          <w:numId w:val="4"/>
        </w:numPr>
        <w:rPr>
          <w:rFonts w:ascii="Garamond" w:hAnsi="Garamond"/>
          <w:sz w:val="24"/>
          <w:szCs w:val="24"/>
          <w:lang w:eastAsia="en-IN"/>
        </w:rPr>
      </w:pPr>
      <w:r w:rsidRPr="00FA7768">
        <w:rPr>
          <w:rFonts w:ascii="Garamond" w:hAnsi="Garamond"/>
          <w:sz w:val="24"/>
          <w:szCs w:val="24"/>
          <w:lang w:eastAsia="en-IN"/>
        </w:rPr>
        <w:t>Output Determination</w:t>
      </w:r>
    </w:p>
    <w:p w14:paraId="602D5FC6" w14:textId="10FD2D22" w:rsidR="004E66BF" w:rsidRPr="00FA7768" w:rsidRDefault="004E66BF" w:rsidP="009E0CC0">
      <w:pPr>
        <w:pStyle w:val="ListParagraph"/>
        <w:numPr>
          <w:ilvl w:val="0"/>
          <w:numId w:val="4"/>
        </w:numPr>
        <w:rPr>
          <w:rFonts w:ascii="Garamond" w:hAnsi="Garamond"/>
          <w:sz w:val="24"/>
          <w:szCs w:val="24"/>
          <w:lang w:eastAsia="en-IN"/>
        </w:rPr>
      </w:pPr>
      <w:r w:rsidRPr="00FA7768">
        <w:rPr>
          <w:rFonts w:ascii="Garamond" w:hAnsi="Garamond"/>
          <w:sz w:val="24"/>
          <w:szCs w:val="24"/>
          <w:lang w:eastAsia="en-IN"/>
        </w:rPr>
        <w:t>Credit Management</w:t>
      </w:r>
    </w:p>
    <w:p w14:paraId="47C021A6" w14:textId="0B6C167B" w:rsidR="004E66BF" w:rsidRPr="00FA7768" w:rsidRDefault="004E66BF" w:rsidP="009E0CC0">
      <w:pPr>
        <w:pStyle w:val="ListParagraph"/>
        <w:numPr>
          <w:ilvl w:val="0"/>
          <w:numId w:val="4"/>
        </w:numPr>
        <w:rPr>
          <w:rFonts w:ascii="Garamond" w:hAnsi="Garamond"/>
          <w:sz w:val="24"/>
          <w:szCs w:val="24"/>
          <w:lang w:eastAsia="en-IN"/>
        </w:rPr>
      </w:pPr>
      <w:r w:rsidRPr="00FA7768">
        <w:rPr>
          <w:rFonts w:ascii="Garamond" w:hAnsi="Garamond"/>
          <w:sz w:val="24"/>
          <w:szCs w:val="24"/>
          <w:lang w:eastAsia="en-IN"/>
        </w:rPr>
        <w:t>T Code View</w:t>
      </w:r>
    </w:p>
    <w:p w14:paraId="30D7AB4E" w14:textId="102EBCDE" w:rsidR="004E66BF" w:rsidRPr="00FA7768" w:rsidRDefault="004E66BF" w:rsidP="009E0CC0">
      <w:pPr>
        <w:pStyle w:val="ListParagraph"/>
        <w:numPr>
          <w:ilvl w:val="0"/>
          <w:numId w:val="4"/>
        </w:numPr>
        <w:rPr>
          <w:rFonts w:ascii="Garamond" w:hAnsi="Garamond"/>
          <w:sz w:val="24"/>
          <w:szCs w:val="24"/>
          <w:lang w:eastAsia="en-IN"/>
        </w:rPr>
      </w:pPr>
      <w:r w:rsidRPr="00FA7768">
        <w:rPr>
          <w:rFonts w:ascii="Garamond" w:hAnsi="Garamond"/>
          <w:sz w:val="24"/>
          <w:szCs w:val="24"/>
          <w:lang w:eastAsia="en-IN"/>
        </w:rPr>
        <w:t>Sla Agreement</w:t>
      </w:r>
    </w:p>
    <w:p w14:paraId="5CD3AC8C" w14:textId="7FFCABA4" w:rsidR="004E66BF" w:rsidRPr="00FA7768" w:rsidRDefault="004E66BF" w:rsidP="009E0CC0">
      <w:pPr>
        <w:pStyle w:val="ListParagraph"/>
        <w:numPr>
          <w:ilvl w:val="0"/>
          <w:numId w:val="4"/>
        </w:numPr>
        <w:rPr>
          <w:rFonts w:ascii="Garamond" w:hAnsi="Garamond"/>
          <w:sz w:val="24"/>
          <w:szCs w:val="24"/>
          <w:lang w:eastAsia="en-IN"/>
        </w:rPr>
      </w:pPr>
      <w:r w:rsidRPr="00FA7768">
        <w:rPr>
          <w:rFonts w:ascii="Garamond" w:hAnsi="Garamond"/>
          <w:sz w:val="24"/>
          <w:szCs w:val="24"/>
          <w:lang w:eastAsia="en-IN"/>
        </w:rPr>
        <w:t>Projects Overview</w:t>
      </w:r>
    </w:p>
    <w:p w14:paraId="3F8F4F33" w14:textId="4918C134" w:rsidR="004E66BF" w:rsidRPr="00FA7768" w:rsidRDefault="004E66BF" w:rsidP="009E0CC0">
      <w:pPr>
        <w:pStyle w:val="ListParagraph"/>
        <w:numPr>
          <w:ilvl w:val="0"/>
          <w:numId w:val="4"/>
        </w:numPr>
        <w:rPr>
          <w:rFonts w:ascii="Garamond" w:hAnsi="Garamond"/>
          <w:sz w:val="24"/>
          <w:szCs w:val="24"/>
          <w:lang w:eastAsia="en-IN"/>
        </w:rPr>
      </w:pPr>
      <w:r w:rsidRPr="00FA7768">
        <w:rPr>
          <w:rFonts w:ascii="Garamond" w:hAnsi="Garamond"/>
          <w:sz w:val="24"/>
          <w:szCs w:val="24"/>
          <w:lang w:eastAsia="en-IN"/>
        </w:rPr>
        <w:t>STO (Stock Transfer Order)</w:t>
      </w:r>
    </w:p>
    <w:p w14:paraId="3098631E" w14:textId="4EACCF3F" w:rsidR="004E66BF" w:rsidRPr="00FA7768" w:rsidRDefault="004E66BF" w:rsidP="009E0CC0">
      <w:pPr>
        <w:pStyle w:val="ListParagraph"/>
        <w:numPr>
          <w:ilvl w:val="0"/>
          <w:numId w:val="4"/>
        </w:numPr>
        <w:rPr>
          <w:rFonts w:ascii="Garamond" w:hAnsi="Garamond"/>
          <w:sz w:val="24"/>
          <w:szCs w:val="24"/>
          <w:lang w:eastAsia="en-IN"/>
        </w:rPr>
      </w:pPr>
      <w:r w:rsidRPr="00FA7768">
        <w:rPr>
          <w:rFonts w:ascii="Garamond" w:hAnsi="Garamond"/>
          <w:sz w:val="24"/>
          <w:szCs w:val="24"/>
          <w:lang w:eastAsia="en-IN"/>
        </w:rPr>
        <w:t>Third Party Sales Process</w:t>
      </w:r>
    </w:p>
    <w:p w14:paraId="611F4253" w14:textId="61172351" w:rsidR="004E66BF" w:rsidRPr="00FA7768" w:rsidRDefault="004E66BF" w:rsidP="009E0CC0">
      <w:pPr>
        <w:pStyle w:val="ListParagraph"/>
        <w:numPr>
          <w:ilvl w:val="0"/>
          <w:numId w:val="4"/>
        </w:numPr>
        <w:rPr>
          <w:rFonts w:ascii="Garamond" w:hAnsi="Garamond"/>
          <w:sz w:val="24"/>
          <w:szCs w:val="24"/>
          <w:lang w:eastAsia="en-IN"/>
        </w:rPr>
      </w:pPr>
      <w:r w:rsidRPr="00FA7768">
        <w:rPr>
          <w:rFonts w:ascii="Garamond" w:hAnsi="Garamond"/>
          <w:sz w:val="24"/>
          <w:szCs w:val="24"/>
          <w:lang w:eastAsia="en-IN"/>
        </w:rPr>
        <w:t>Individual Purchase Order</w:t>
      </w:r>
    </w:p>
    <w:p w14:paraId="07404E7C" w14:textId="63184486" w:rsidR="004E66BF" w:rsidRPr="00FA7768" w:rsidRDefault="004E66BF" w:rsidP="009E0CC0">
      <w:pPr>
        <w:pStyle w:val="ListParagraph"/>
        <w:numPr>
          <w:ilvl w:val="0"/>
          <w:numId w:val="4"/>
        </w:numPr>
        <w:rPr>
          <w:rFonts w:ascii="Garamond" w:hAnsi="Garamond"/>
          <w:sz w:val="24"/>
          <w:szCs w:val="24"/>
          <w:lang w:eastAsia="en-IN"/>
        </w:rPr>
      </w:pPr>
      <w:r w:rsidRPr="00FA7768">
        <w:rPr>
          <w:rFonts w:ascii="Garamond" w:hAnsi="Garamond"/>
          <w:sz w:val="24"/>
          <w:szCs w:val="24"/>
          <w:lang w:eastAsia="en-IN"/>
        </w:rPr>
        <w:t>Make to Order</w:t>
      </w:r>
    </w:p>
    <w:p w14:paraId="490FA6D7" w14:textId="0237608E" w:rsidR="004E66BF" w:rsidRPr="00FA7768" w:rsidRDefault="004E66BF" w:rsidP="009E0CC0">
      <w:pPr>
        <w:pStyle w:val="ListParagraph"/>
        <w:numPr>
          <w:ilvl w:val="0"/>
          <w:numId w:val="4"/>
        </w:numPr>
        <w:rPr>
          <w:rFonts w:ascii="Garamond" w:hAnsi="Garamond"/>
          <w:sz w:val="24"/>
          <w:szCs w:val="24"/>
          <w:lang w:eastAsia="en-IN"/>
        </w:rPr>
      </w:pPr>
      <w:r w:rsidRPr="00FA7768">
        <w:rPr>
          <w:rFonts w:ascii="Garamond" w:hAnsi="Garamond"/>
          <w:sz w:val="24"/>
          <w:szCs w:val="24"/>
          <w:lang w:eastAsia="en-IN"/>
        </w:rPr>
        <w:t>Inter Company Sales Process</w:t>
      </w:r>
    </w:p>
    <w:p w14:paraId="78805DFE" w14:textId="2D598DF5" w:rsidR="004E66BF" w:rsidRPr="00FA7768" w:rsidRDefault="004E66BF" w:rsidP="009E0CC0">
      <w:pPr>
        <w:pStyle w:val="ListParagraph"/>
        <w:numPr>
          <w:ilvl w:val="0"/>
          <w:numId w:val="4"/>
        </w:numPr>
        <w:rPr>
          <w:rFonts w:ascii="Garamond" w:hAnsi="Garamond"/>
          <w:sz w:val="24"/>
          <w:szCs w:val="24"/>
          <w:lang w:eastAsia="en-IN"/>
        </w:rPr>
      </w:pPr>
      <w:r w:rsidRPr="00FA7768">
        <w:rPr>
          <w:rFonts w:ascii="Garamond" w:hAnsi="Garamond"/>
          <w:sz w:val="24"/>
          <w:szCs w:val="24"/>
          <w:lang w:eastAsia="en-IN"/>
        </w:rPr>
        <w:t>Batch Management</w:t>
      </w:r>
    </w:p>
    <w:p w14:paraId="6FA2DBF2" w14:textId="1A0406BB" w:rsidR="004E66BF" w:rsidRPr="00FA7768" w:rsidRDefault="004E66BF" w:rsidP="009E0CC0">
      <w:pPr>
        <w:pStyle w:val="ListParagraph"/>
        <w:numPr>
          <w:ilvl w:val="0"/>
          <w:numId w:val="4"/>
        </w:numPr>
        <w:rPr>
          <w:rFonts w:ascii="Garamond" w:hAnsi="Garamond"/>
          <w:sz w:val="24"/>
          <w:szCs w:val="24"/>
          <w:lang w:eastAsia="en-IN"/>
        </w:rPr>
      </w:pPr>
      <w:r w:rsidRPr="00FA7768">
        <w:rPr>
          <w:rFonts w:ascii="Garamond" w:hAnsi="Garamond"/>
          <w:sz w:val="24"/>
          <w:szCs w:val="24"/>
          <w:lang w:eastAsia="en-IN"/>
        </w:rPr>
        <w:t>LSMW</w:t>
      </w:r>
    </w:p>
    <w:p w14:paraId="55DCCAB9" w14:textId="5F10F5CD" w:rsidR="004E66BF" w:rsidRPr="00FA7768" w:rsidRDefault="004E66BF" w:rsidP="009E0CC0">
      <w:pPr>
        <w:pStyle w:val="ListParagraph"/>
        <w:numPr>
          <w:ilvl w:val="0"/>
          <w:numId w:val="4"/>
        </w:numPr>
        <w:rPr>
          <w:rFonts w:ascii="Garamond" w:hAnsi="Garamond"/>
          <w:sz w:val="24"/>
          <w:szCs w:val="24"/>
          <w:lang w:eastAsia="en-IN"/>
        </w:rPr>
      </w:pPr>
      <w:r w:rsidRPr="00FA7768">
        <w:rPr>
          <w:rFonts w:ascii="Garamond" w:hAnsi="Garamond"/>
          <w:sz w:val="24"/>
          <w:szCs w:val="24"/>
          <w:lang w:eastAsia="en-IN"/>
        </w:rPr>
        <w:t>BDC</w:t>
      </w:r>
    </w:p>
    <w:p w14:paraId="125A0622" w14:textId="5CC6E166" w:rsidR="004E66BF" w:rsidRPr="00FA7768" w:rsidRDefault="004E66BF" w:rsidP="009E0CC0">
      <w:pPr>
        <w:pStyle w:val="ListParagraph"/>
        <w:numPr>
          <w:ilvl w:val="0"/>
          <w:numId w:val="4"/>
        </w:numPr>
        <w:rPr>
          <w:rFonts w:ascii="Garamond" w:hAnsi="Garamond"/>
          <w:sz w:val="24"/>
          <w:szCs w:val="24"/>
          <w:lang w:eastAsia="en-IN"/>
        </w:rPr>
      </w:pPr>
      <w:r w:rsidRPr="00FA7768">
        <w:rPr>
          <w:rFonts w:ascii="Garamond" w:hAnsi="Garamond"/>
          <w:sz w:val="24"/>
          <w:szCs w:val="24"/>
          <w:lang w:eastAsia="en-IN"/>
        </w:rPr>
        <w:t>FS (Functional Specification)</w:t>
      </w:r>
    </w:p>
    <w:p w14:paraId="22AA018C" w14:textId="214EC415" w:rsidR="004E66BF" w:rsidRPr="00FA7768" w:rsidRDefault="004E66BF" w:rsidP="009E0CC0">
      <w:pPr>
        <w:pStyle w:val="ListParagraph"/>
        <w:numPr>
          <w:ilvl w:val="0"/>
          <w:numId w:val="4"/>
        </w:numPr>
        <w:rPr>
          <w:rFonts w:ascii="Garamond" w:hAnsi="Garamond"/>
          <w:sz w:val="24"/>
          <w:szCs w:val="24"/>
          <w:lang w:eastAsia="en-IN"/>
        </w:rPr>
      </w:pPr>
      <w:r w:rsidRPr="00FA7768">
        <w:rPr>
          <w:rFonts w:ascii="Garamond" w:hAnsi="Garamond"/>
          <w:sz w:val="24"/>
          <w:szCs w:val="24"/>
          <w:lang w:eastAsia="en-IN"/>
        </w:rPr>
        <w:t>Copy control</w:t>
      </w:r>
    </w:p>
    <w:p w14:paraId="6F0A1E5D" w14:textId="3CB99819" w:rsidR="004E66BF" w:rsidRPr="00FA7768" w:rsidRDefault="004E66BF" w:rsidP="009E0CC0">
      <w:pPr>
        <w:pStyle w:val="ListParagraph"/>
        <w:numPr>
          <w:ilvl w:val="0"/>
          <w:numId w:val="4"/>
        </w:numPr>
        <w:rPr>
          <w:rFonts w:ascii="Garamond" w:hAnsi="Garamond"/>
          <w:sz w:val="24"/>
          <w:szCs w:val="24"/>
          <w:lang w:eastAsia="en-IN"/>
        </w:rPr>
      </w:pPr>
      <w:r w:rsidRPr="00FA7768">
        <w:rPr>
          <w:rFonts w:ascii="Garamond" w:hAnsi="Garamond"/>
          <w:sz w:val="24"/>
          <w:szCs w:val="24"/>
          <w:lang w:eastAsia="en-IN"/>
        </w:rPr>
        <w:t>Incompletion Procedure</w:t>
      </w:r>
    </w:p>
    <w:p w14:paraId="723BD310" w14:textId="59CC78E8" w:rsidR="004E66BF" w:rsidRPr="00FA7768" w:rsidRDefault="004E66BF" w:rsidP="009E0CC0">
      <w:pPr>
        <w:pStyle w:val="ListParagraph"/>
        <w:numPr>
          <w:ilvl w:val="0"/>
          <w:numId w:val="4"/>
        </w:numPr>
        <w:rPr>
          <w:rFonts w:ascii="Garamond" w:hAnsi="Garamond"/>
          <w:sz w:val="24"/>
          <w:szCs w:val="24"/>
          <w:lang w:eastAsia="en-IN"/>
        </w:rPr>
      </w:pPr>
      <w:r w:rsidRPr="00FA7768">
        <w:rPr>
          <w:rFonts w:ascii="Garamond" w:hAnsi="Garamond"/>
          <w:sz w:val="24"/>
          <w:szCs w:val="24"/>
          <w:lang w:eastAsia="en-IN"/>
        </w:rPr>
        <w:lastRenderedPageBreak/>
        <w:t>Consignment Sales</w:t>
      </w:r>
    </w:p>
    <w:p w14:paraId="7C1D019F" w14:textId="38FAA1A7" w:rsidR="004E66BF" w:rsidRPr="00FA7768" w:rsidRDefault="004E66BF" w:rsidP="009E0CC0">
      <w:pPr>
        <w:pStyle w:val="ListParagraph"/>
        <w:numPr>
          <w:ilvl w:val="0"/>
          <w:numId w:val="4"/>
        </w:numPr>
        <w:rPr>
          <w:rFonts w:ascii="Garamond" w:hAnsi="Garamond"/>
          <w:sz w:val="24"/>
          <w:szCs w:val="24"/>
          <w:lang w:eastAsia="en-IN"/>
        </w:rPr>
      </w:pPr>
      <w:r w:rsidRPr="00FA7768">
        <w:rPr>
          <w:rFonts w:ascii="Garamond" w:hAnsi="Garamond"/>
          <w:sz w:val="24"/>
          <w:szCs w:val="24"/>
          <w:lang w:eastAsia="en-IN"/>
        </w:rPr>
        <w:t>Rebate Processing</w:t>
      </w:r>
    </w:p>
    <w:p w14:paraId="7FD437DB" w14:textId="0A6A218B" w:rsidR="004E66BF" w:rsidRPr="00FA7768" w:rsidRDefault="004E66BF" w:rsidP="009E0CC0">
      <w:pPr>
        <w:pStyle w:val="ListParagraph"/>
        <w:numPr>
          <w:ilvl w:val="0"/>
          <w:numId w:val="4"/>
        </w:numPr>
        <w:rPr>
          <w:rFonts w:ascii="Garamond" w:hAnsi="Garamond"/>
          <w:sz w:val="24"/>
          <w:szCs w:val="24"/>
          <w:lang w:eastAsia="en-IN"/>
        </w:rPr>
      </w:pPr>
      <w:r w:rsidRPr="00FA7768">
        <w:rPr>
          <w:rFonts w:ascii="Garamond" w:hAnsi="Garamond"/>
          <w:sz w:val="24"/>
          <w:szCs w:val="24"/>
          <w:lang w:eastAsia="en-IN"/>
        </w:rPr>
        <w:t>Stock Transport Order</w:t>
      </w:r>
    </w:p>
    <w:p w14:paraId="0B6FB995" w14:textId="45909958" w:rsidR="004E66BF" w:rsidRPr="00FA7768" w:rsidRDefault="004E66BF" w:rsidP="009E0CC0">
      <w:pPr>
        <w:pStyle w:val="ListParagraph"/>
        <w:numPr>
          <w:ilvl w:val="0"/>
          <w:numId w:val="4"/>
        </w:numPr>
        <w:rPr>
          <w:rFonts w:ascii="Garamond" w:hAnsi="Garamond"/>
          <w:sz w:val="24"/>
          <w:szCs w:val="24"/>
          <w:lang w:eastAsia="en-IN"/>
        </w:rPr>
      </w:pPr>
      <w:r w:rsidRPr="00FA7768">
        <w:rPr>
          <w:rFonts w:ascii="Garamond" w:hAnsi="Garamond"/>
          <w:sz w:val="24"/>
          <w:szCs w:val="24"/>
          <w:lang w:eastAsia="en-IN"/>
        </w:rPr>
        <w:t>Make to Order</w:t>
      </w:r>
    </w:p>
    <w:p w14:paraId="7203C963" w14:textId="1E945BA7" w:rsidR="004E66BF" w:rsidRPr="00FA7768" w:rsidRDefault="004E66BF" w:rsidP="009E0CC0">
      <w:pPr>
        <w:pStyle w:val="ListParagraph"/>
        <w:numPr>
          <w:ilvl w:val="0"/>
          <w:numId w:val="4"/>
        </w:numPr>
        <w:rPr>
          <w:rFonts w:ascii="Garamond" w:hAnsi="Garamond"/>
          <w:sz w:val="24"/>
          <w:szCs w:val="24"/>
          <w:lang w:eastAsia="en-IN"/>
        </w:rPr>
      </w:pPr>
      <w:r w:rsidRPr="00FA7768">
        <w:rPr>
          <w:rFonts w:ascii="Garamond" w:hAnsi="Garamond"/>
          <w:sz w:val="24"/>
          <w:szCs w:val="24"/>
          <w:lang w:eastAsia="en-IN"/>
        </w:rPr>
        <w:t>Variant Configuration</w:t>
      </w:r>
    </w:p>
    <w:p w14:paraId="5B74A86F" w14:textId="28DE44D8" w:rsidR="00630E17" w:rsidRPr="004E66BF" w:rsidRDefault="00630E17" w:rsidP="004E66BF">
      <w:pPr>
        <w:spacing w:after="200" w:line="276" w:lineRule="auto"/>
        <w:rPr>
          <w:rFonts w:ascii="Garamond" w:hAnsi="Garamond"/>
          <w:b/>
          <w:bCs/>
          <w:sz w:val="28"/>
          <w:szCs w:val="28"/>
        </w:rPr>
      </w:pPr>
      <w:r w:rsidRPr="004E66BF">
        <w:rPr>
          <w:rFonts w:ascii="Garamond" w:hAnsi="Garamond"/>
          <w:b/>
          <w:bCs/>
          <w:sz w:val="28"/>
          <w:szCs w:val="28"/>
        </w:rPr>
        <w:t xml:space="preserve">Module </w:t>
      </w:r>
      <w:r w:rsidR="00430ADB" w:rsidRPr="004E66BF">
        <w:rPr>
          <w:rFonts w:ascii="Garamond" w:hAnsi="Garamond"/>
          <w:b/>
          <w:bCs/>
          <w:sz w:val="28"/>
          <w:szCs w:val="28"/>
        </w:rPr>
        <w:t>6</w:t>
      </w:r>
      <w:r w:rsidRPr="004E66BF">
        <w:rPr>
          <w:rFonts w:ascii="Garamond" w:hAnsi="Garamond"/>
          <w:b/>
          <w:bCs/>
          <w:sz w:val="28"/>
          <w:szCs w:val="28"/>
        </w:rPr>
        <w:t>:</w:t>
      </w:r>
      <w:r w:rsidRPr="004E66BF">
        <w:rPr>
          <w:rFonts w:ascii="Garamond" w:hAnsi="Garamond"/>
          <w:sz w:val="28"/>
          <w:szCs w:val="28"/>
        </w:rPr>
        <w:t xml:space="preserve"> </w:t>
      </w:r>
      <w:r w:rsidRPr="004E66BF">
        <w:rPr>
          <w:rFonts w:ascii="Garamond" w:hAnsi="Garamond"/>
          <w:b/>
          <w:bCs/>
          <w:sz w:val="28"/>
          <w:szCs w:val="28"/>
        </w:rPr>
        <w:t>Placement Guide</w:t>
      </w:r>
    </w:p>
    <w:p w14:paraId="1B9D5343" w14:textId="77777777" w:rsidR="00630E17" w:rsidRPr="004E66BF" w:rsidRDefault="00630E17" w:rsidP="00E53B63">
      <w:pPr>
        <w:pStyle w:val="ListParagraph"/>
        <w:numPr>
          <w:ilvl w:val="0"/>
          <w:numId w:val="1"/>
        </w:numPr>
        <w:rPr>
          <w:rFonts w:ascii="Garamond" w:hAnsi="Garamond"/>
          <w:sz w:val="24"/>
          <w:szCs w:val="24"/>
        </w:rPr>
      </w:pPr>
      <w:r w:rsidRPr="004E66BF">
        <w:rPr>
          <w:rFonts w:ascii="Garamond" w:hAnsi="Garamond"/>
          <w:sz w:val="24"/>
          <w:szCs w:val="24"/>
        </w:rPr>
        <w:t>Tips to clear an Interview</w:t>
      </w:r>
    </w:p>
    <w:p w14:paraId="7D8FE1D1" w14:textId="77777777" w:rsidR="00630E17" w:rsidRPr="004E66BF" w:rsidRDefault="00630E17" w:rsidP="00E53B63">
      <w:pPr>
        <w:pStyle w:val="ListParagraph"/>
        <w:numPr>
          <w:ilvl w:val="0"/>
          <w:numId w:val="1"/>
        </w:numPr>
        <w:rPr>
          <w:rFonts w:ascii="Garamond" w:hAnsi="Garamond"/>
          <w:sz w:val="24"/>
          <w:szCs w:val="24"/>
        </w:rPr>
      </w:pPr>
      <w:r w:rsidRPr="004E66BF">
        <w:rPr>
          <w:rFonts w:ascii="Garamond" w:hAnsi="Garamond"/>
          <w:sz w:val="24"/>
          <w:szCs w:val="24"/>
        </w:rPr>
        <w:t>Common Interview questions and answers</w:t>
      </w:r>
    </w:p>
    <w:p w14:paraId="13D6FCC6" w14:textId="7A54B2FB" w:rsidR="00630E17" w:rsidRPr="004E66BF" w:rsidRDefault="00630E17" w:rsidP="00E53B63">
      <w:pPr>
        <w:pStyle w:val="ListParagraph"/>
        <w:numPr>
          <w:ilvl w:val="0"/>
          <w:numId w:val="1"/>
        </w:numPr>
        <w:rPr>
          <w:rFonts w:ascii="Garamond" w:hAnsi="Garamond"/>
          <w:sz w:val="24"/>
          <w:szCs w:val="24"/>
        </w:rPr>
      </w:pPr>
      <w:r w:rsidRPr="004E66BF">
        <w:rPr>
          <w:rFonts w:ascii="Garamond" w:hAnsi="Garamond"/>
          <w:sz w:val="24"/>
          <w:szCs w:val="24"/>
        </w:rPr>
        <w:t xml:space="preserve">SAP </w:t>
      </w:r>
      <w:r w:rsidR="00FA7768">
        <w:rPr>
          <w:rFonts w:ascii="Garamond" w:hAnsi="Garamond"/>
          <w:sz w:val="24"/>
          <w:szCs w:val="24"/>
        </w:rPr>
        <w:t>SD</w:t>
      </w:r>
      <w:r w:rsidRPr="004E66BF">
        <w:rPr>
          <w:rFonts w:ascii="Garamond" w:hAnsi="Garamond"/>
          <w:sz w:val="24"/>
          <w:szCs w:val="24"/>
        </w:rPr>
        <w:t xml:space="preserve"> Interview Questions and Answers</w:t>
      </w:r>
    </w:p>
    <w:p w14:paraId="39ABF67F" w14:textId="77777777" w:rsidR="00630E17" w:rsidRPr="004E66BF" w:rsidRDefault="00630E17" w:rsidP="00E53B63">
      <w:pPr>
        <w:pStyle w:val="ListParagraph"/>
        <w:numPr>
          <w:ilvl w:val="0"/>
          <w:numId w:val="1"/>
        </w:numPr>
        <w:rPr>
          <w:rFonts w:ascii="Garamond" w:hAnsi="Garamond"/>
          <w:sz w:val="24"/>
          <w:szCs w:val="24"/>
        </w:rPr>
      </w:pPr>
      <w:r w:rsidRPr="004E66BF">
        <w:rPr>
          <w:rFonts w:ascii="Garamond" w:hAnsi="Garamond"/>
          <w:sz w:val="24"/>
          <w:szCs w:val="24"/>
        </w:rPr>
        <w:t>Resume Building Guide</w:t>
      </w:r>
    </w:p>
    <w:p w14:paraId="151C3351" w14:textId="0D1F601D" w:rsidR="00630E17" w:rsidRPr="004E66BF" w:rsidRDefault="00630E17" w:rsidP="00E53B63">
      <w:pPr>
        <w:pStyle w:val="ListParagraph"/>
        <w:numPr>
          <w:ilvl w:val="0"/>
          <w:numId w:val="1"/>
        </w:numPr>
        <w:rPr>
          <w:rFonts w:ascii="Garamond" w:hAnsi="Garamond"/>
          <w:sz w:val="24"/>
          <w:szCs w:val="24"/>
        </w:rPr>
      </w:pPr>
      <w:r w:rsidRPr="004E66BF">
        <w:rPr>
          <w:rFonts w:ascii="Garamond" w:hAnsi="Garamond"/>
          <w:sz w:val="24"/>
          <w:szCs w:val="24"/>
        </w:rPr>
        <w:t xml:space="preserve">Attempt for SAP </w:t>
      </w:r>
      <w:r w:rsidR="00FA7768">
        <w:rPr>
          <w:rFonts w:ascii="Garamond" w:hAnsi="Garamond"/>
          <w:sz w:val="24"/>
          <w:szCs w:val="24"/>
        </w:rPr>
        <w:t xml:space="preserve">SD </w:t>
      </w:r>
      <w:r w:rsidRPr="004E66BF">
        <w:rPr>
          <w:rFonts w:ascii="Garamond" w:hAnsi="Garamond"/>
          <w:sz w:val="24"/>
          <w:szCs w:val="24"/>
        </w:rPr>
        <w:t>Global Certification Exam</w:t>
      </w:r>
    </w:p>
    <w:p w14:paraId="3B74DC83" w14:textId="49ABA82B" w:rsidR="00871602" w:rsidRPr="004E66BF" w:rsidRDefault="00630E17" w:rsidP="00E53B63">
      <w:pPr>
        <w:pStyle w:val="ListParagraph"/>
        <w:numPr>
          <w:ilvl w:val="0"/>
          <w:numId w:val="1"/>
        </w:numPr>
        <w:rPr>
          <w:rFonts w:ascii="Garamond" w:hAnsi="Garamond"/>
          <w:sz w:val="24"/>
          <w:szCs w:val="24"/>
        </w:rPr>
      </w:pPr>
      <w:r w:rsidRPr="004E66BF">
        <w:rPr>
          <w:rFonts w:ascii="Garamond" w:hAnsi="Garamond"/>
          <w:sz w:val="24"/>
          <w:szCs w:val="24"/>
        </w:rPr>
        <w:t>Start applying for Jobs</w:t>
      </w:r>
    </w:p>
    <w:sectPr w:rsidR="00871602" w:rsidRPr="004E66BF" w:rsidSect="000E303E">
      <w:headerReference w:type="default" r:id="rId8"/>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69BB91" w14:textId="77777777" w:rsidR="00440AA6" w:rsidRDefault="00440AA6">
      <w:pPr>
        <w:spacing w:after="0" w:line="240" w:lineRule="auto"/>
      </w:pPr>
      <w:r>
        <w:separator/>
      </w:r>
    </w:p>
  </w:endnote>
  <w:endnote w:type="continuationSeparator" w:id="0">
    <w:p w14:paraId="2E55E71D" w14:textId="77777777" w:rsidR="00440AA6" w:rsidRDefault="00440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265BBC" w14:textId="77777777" w:rsidR="00440AA6" w:rsidRDefault="00440AA6">
      <w:pPr>
        <w:spacing w:after="0" w:line="240" w:lineRule="auto"/>
      </w:pPr>
      <w:r>
        <w:separator/>
      </w:r>
    </w:p>
  </w:footnote>
  <w:footnote w:type="continuationSeparator" w:id="0">
    <w:p w14:paraId="10A34582" w14:textId="77777777" w:rsidR="00440AA6" w:rsidRDefault="00440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614687" w14:paraId="277E146A" w14:textId="77777777" w:rsidTr="00614687">
      <w:trPr>
        <w:trHeight w:val="490"/>
      </w:trPr>
      <w:tc>
        <w:tcPr>
          <w:tcW w:w="5613" w:type="dxa"/>
        </w:tcPr>
        <w:p w14:paraId="79603CD1" w14:textId="77777777" w:rsidR="00614687" w:rsidRDefault="00630E17">
          <w:pPr>
            <w:pStyle w:val="Header"/>
          </w:pPr>
          <w:r>
            <w:rPr>
              <w:noProof/>
              <w:lang w:val="en-US"/>
            </w:rPr>
            <w:drawing>
              <wp:inline distT="0" distB="0" distL="0" distR="0" wp14:anchorId="499348F7" wp14:editId="3262FE01">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7C0A0566" w14:textId="77777777" w:rsidR="00614687" w:rsidRDefault="00630E17" w:rsidP="00614687">
          <w:pPr>
            <w:pStyle w:val="Header"/>
            <w:jc w:val="right"/>
          </w:pPr>
          <w:r>
            <w:rPr>
              <w:noProof/>
              <w:lang w:val="en-US"/>
            </w:rPr>
            <w:drawing>
              <wp:inline distT="0" distB="0" distL="0" distR="0" wp14:anchorId="1AB730C7" wp14:editId="00D6EF8E">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2AE1F1D0" w14:textId="77777777" w:rsidR="00614687" w:rsidRDefault="00440A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E7804"/>
    <w:multiLevelType w:val="hybridMultilevel"/>
    <w:tmpl w:val="2AF0B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8C2FC9"/>
    <w:multiLevelType w:val="hybridMultilevel"/>
    <w:tmpl w:val="D9C27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261F9C"/>
    <w:multiLevelType w:val="hybridMultilevel"/>
    <w:tmpl w:val="9D762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3A6881"/>
    <w:multiLevelType w:val="hybridMultilevel"/>
    <w:tmpl w:val="F8C8A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C2285F"/>
    <w:multiLevelType w:val="hybridMultilevel"/>
    <w:tmpl w:val="1C6EF88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082779"/>
    <w:multiLevelType w:val="hybridMultilevel"/>
    <w:tmpl w:val="F4EA4D1E"/>
    <w:lvl w:ilvl="0" w:tplc="40090001">
      <w:start w:val="1"/>
      <w:numFmt w:val="bullet"/>
      <w:lvlText w:val=""/>
      <w:lvlJc w:val="left"/>
      <w:pPr>
        <w:ind w:left="720" w:hanging="360"/>
      </w:pPr>
      <w:rPr>
        <w:rFonts w:ascii="Symbol" w:hAnsi="Symbol" w:hint="default"/>
      </w:rPr>
    </w:lvl>
    <w:lvl w:ilvl="1" w:tplc="D3806E12">
      <w:numFmt w:val="bullet"/>
      <w:lvlText w:val="•"/>
      <w:lvlJc w:val="left"/>
      <w:pPr>
        <w:ind w:left="1800" w:hanging="72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8C7C75"/>
    <w:multiLevelType w:val="hybridMultilevel"/>
    <w:tmpl w:val="F04C2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F41135"/>
    <w:multiLevelType w:val="hybridMultilevel"/>
    <w:tmpl w:val="A498C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401D62"/>
    <w:multiLevelType w:val="hybridMultilevel"/>
    <w:tmpl w:val="EC90E0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1D5BE0"/>
    <w:multiLevelType w:val="hybridMultilevel"/>
    <w:tmpl w:val="AF606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5A2193"/>
    <w:multiLevelType w:val="hybridMultilevel"/>
    <w:tmpl w:val="799CF8A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EC3143"/>
    <w:multiLevelType w:val="hybridMultilevel"/>
    <w:tmpl w:val="2708E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E702A80"/>
    <w:multiLevelType w:val="hybridMultilevel"/>
    <w:tmpl w:val="59A6A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19661B"/>
    <w:multiLevelType w:val="hybridMultilevel"/>
    <w:tmpl w:val="DF72C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977C4B"/>
    <w:multiLevelType w:val="hybridMultilevel"/>
    <w:tmpl w:val="458A3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AE1553"/>
    <w:multiLevelType w:val="hybridMultilevel"/>
    <w:tmpl w:val="71F8D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0"/>
  </w:num>
  <w:num w:numId="4">
    <w:abstractNumId w:val="0"/>
  </w:num>
  <w:num w:numId="5">
    <w:abstractNumId w:val="5"/>
  </w:num>
  <w:num w:numId="6">
    <w:abstractNumId w:val="15"/>
  </w:num>
  <w:num w:numId="7">
    <w:abstractNumId w:val="1"/>
  </w:num>
  <w:num w:numId="8">
    <w:abstractNumId w:val="12"/>
  </w:num>
  <w:num w:numId="9">
    <w:abstractNumId w:val="6"/>
  </w:num>
  <w:num w:numId="10">
    <w:abstractNumId w:val="3"/>
  </w:num>
  <w:num w:numId="11">
    <w:abstractNumId w:val="9"/>
  </w:num>
  <w:num w:numId="12">
    <w:abstractNumId w:val="11"/>
  </w:num>
  <w:num w:numId="13">
    <w:abstractNumId w:val="7"/>
  </w:num>
  <w:num w:numId="14">
    <w:abstractNumId w:val="4"/>
  </w:num>
  <w:num w:numId="15">
    <w:abstractNumId w:val="14"/>
  </w:num>
  <w:num w:numId="1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A55"/>
    <w:rsid w:val="00001496"/>
    <w:rsid w:val="000B6306"/>
    <w:rsid w:val="000E0A55"/>
    <w:rsid w:val="001847F1"/>
    <w:rsid w:val="001934A1"/>
    <w:rsid w:val="001E3A00"/>
    <w:rsid w:val="00237A2E"/>
    <w:rsid w:val="00260D5A"/>
    <w:rsid w:val="002E089F"/>
    <w:rsid w:val="00337814"/>
    <w:rsid w:val="00381884"/>
    <w:rsid w:val="003B4061"/>
    <w:rsid w:val="003D349F"/>
    <w:rsid w:val="00430ADB"/>
    <w:rsid w:val="00440AA6"/>
    <w:rsid w:val="004773E1"/>
    <w:rsid w:val="004B493D"/>
    <w:rsid w:val="004E66BF"/>
    <w:rsid w:val="005E494A"/>
    <w:rsid w:val="0061272F"/>
    <w:rsid w:val="00624E33"/>
    <w:rsid w:val="00630E17"/>
    <w:rsid w:val="006A04DE"/>
    <w:rsid w:val="007511AA"/>
    <w:rsid w:val="00805FC3"/>
    <w:rsid w:val="00846A56"/>
    <w:rsid w:val="00871602"/>
    <w:rsid w:val="008D660F"/>
    <w:rsid w:val="00997336"/>
    <w:rsid w:val="009E0CC0"/>
    <w:rsid w:val="009F4406"/>
    <w:rsid w:val="00AF1532"/>
    <w:rsid w:val="00AF1751"/>
    <w:rsid w:val="00B31B27"/>
    <w:rsid w:val="00DC3F9C"/>
    <w:rsid w:val="00DC7A56"/>
    <w:rsid w:val="00E44C7C"/>
    <w:rsid w:val="00E53B63"/>
    <w:rsid w:val="00F6273F"/>
    <w:rsid w:val="00FA7768"/>
    <w:rsid w:val="00FF429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62211"/>
  <w15:chartTrackingRefBased/>
  <w15:docId w15:val="{3EDC0DD4-9399-48AB-98C9-1EBA3957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D5A"/>
    <w:pPr>
      <w:ind w:left="720"/>
      <w:contextualSpacing/>
    </w:pPr>
  </w:style>
  <w:style w:type="paragraph" w:styleId="Header">
    <w:name w:val="header"/>
    <w:basedOn w:val="Normal"/>
    <w:link w:val="HeaderChar"/>
    <w:uiPriority w:val="99"/>
    <w:unhideWhenUsed/>
    <w:rsid w:val="00630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E17"/>
  </w:style>
  <w:style w:type="table" w:styleId="TableGrid">
    <w:name w:val="Table Grid"/>
    <w:basedOn w:val="TableNormal"/>
    <w:uiPriority w:val="39"/>
    <w:rsid w:val="00630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57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6</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Jain</dc:creator>
  <cp:keywords/>
  <dc:description/>
  <cp:lastModifiedBy>Devendra Sharma || Croma Campus</cp:lastModifiedBy>
  <cp:revision>24</cp:revision>
  <dcterms:created xsi:type="dcterms:W3CDTF">2020-09-07T06:14:00Z</dcterms:created>
  <dcterms:modified xsi:type="dcterms:W3CDTF">2020-12-10T11:34:00Z</dcterms:modified>
</cp:coreProperties>
</file>