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1EE04" w14:textId="77777777" w:rsidR="00630E17" w:rsidRPr="00430ADB" w:rsidRDefault="00630E17" w:rsidP="00630E17">
      <w:pPr>
        <w:rPr>
          <w:rFonts w:ascii="Garamond" w:hAnsi="Garamond"/>
        </w:rPr>
      </w:pPr>
      <w:r w:rsidRPr="00430ADB">
        <w:rPr>
          <w:rFonts w:ascii="Garamond" w:hAnsi="Garamond"/>
          <w:noProof/>
          <w:lang w:val="en-US"/>
        </w:rPr>
        <w:drawing>
          <wp:anchor distT="0" distB="0" distL="114300" distR="114300" simplePos="0" relativeHeight="251661312" behindDoc="1" locked="0" layoutInCell="1" allowOverlap="1" wp14:anchorId="154872A5" wp14:editId="1762D938">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7874F19B" w14:textId="77777777" w:rsidR="00630E17" w:rsidRPr="00430ADB" w:rsidRDefault="00630E17" w:rsidP="00630E17">
      <w:pPr>
        <w:rPr>
          <w:rFonts w:ascii="Garamond" w:hAnsi="Garamond"/>
        </w:rPr>
      </w:pPr>
    </w:p>
    <w:p w14:paraId="3965C5B7" w14:textId="77777777" w:rsidR="00630E17" w:rsidRPr="00430ADB" w:rsidRDefault="00630E17" w:rsidP="00630E17">
      <w:pPr>
        <w:jc w:val="center"/>
        <w:rPr>
          <w:rFonts w:ascii="Garamond" w:hAnsi="Garamond"/>
          <w:sz w:val="32"/>
          <w:szCs w:val="32"/>
        </w:rPr>
      </w:pPr>
    </w:p>
    <w:p w14:paraId="105EC172" w14:textId="77777777" w:rsidR="00630E17" w:rsidRPr="00430ADB" w:rsidRDefault="00630E17" w:rsidP="00630E17">
      <w:pPr>
        <w:rPr>
          <w:rFonts w:ascii="Garamond" w:hAnsi="Garamond"/>
        </w:rPr>
      </w:pPr>
    </w:p>
    <w:p w14:paraId="1E2FDC3A" w14:textId="77777777" w:rsidR="00630E17" w:rsidRPr="00430ADB" w:rsidRDefault="00630E17" w:rsidP="00630E17">
      <w:pPr>
        <w:rPr>
          <w:rFonts w:ascii="Garamond" w:hAnsi="Garamond"/>
        </w:rPr>
      </w:pPr>
    </w:p>
    <w:p w14:paraId="2D205E2F" w14:textId="77777777" w:rsidR="00630E17" w:rsidRPr="00430ADB" w:rsidRDefault="00630E17" w:rsidP="00630E17">
      <w:pPr>
        <w:rPr>
          <w:rFonts w:ascii="Garamond" w:hAnsi="Garamond"/>
        </w:rPr>
      </w:pPr>
    </w:p>
    <w:p w14:paraId="4DCA04FE" w14:textId="77777777" w:rsidR="00630E17" w:rsidRPr="00430ADB" w:rsidRDefault="00630E17" w:rsidP="00630E17">
      <w:pPr>
        <w:rPr>
          <w:rFonts w:ascii="Garamond" w:hAnsi="Garamond"/>
        </w:rPr>
      </w:pPr>
      <w:r w:rsidRPr="00430ADB">
        <w:rPr>
          <w:rFonts w:ascii="Garamond" w:hAnsi="Garamond"/>
          <w:noProof/>
          <w:lang w:val="en-US"/>
        </w:rPr>
        <mc:AlternateContent>
          <mc:Choice Requires="wps">
            <w:drawing>
              <wp:anchor distT="0" distB="0" distL="114300" distR="114300" simplePos="0" relativeHeight="251659264" behindDoc="0" locked="0" layoutInCell="1" allowOverlap="1" wp14:anchorId="4633F270" wp14:editId="15CE96C1">
                <wp:simplePos x="0" y="0"/>
                <wp:positionH relativeFrom="column">
                  <wp:posOffset>-342900</wp:posOffset>
                </wp:positionH>
                <wp:positionV relativeFrom="paragraph">
                  <wp:posOffset>319405</wp:posOffset>
                </wp:positionV>
                <wp:extent cx="6486525" cy="1228725"/>
                <wp:effectExtent l="0" t="0" r="9525"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122872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40090" w14:textId="314CB5D9" w:rsidR="00630E17" w:rsidRDefault="00630E17" w:rsidP="00630E17">
                            <w:pPr>
                              <w:jc w:val="center"/>
                              <w:rPr>
                                <w:rFonts w:ascii="Garamond" w:hAnsi="Garamond"/>
                                <w:b/>
                                <w:sz w:val="56"/>
                                <w:szCs w:val="56"/>
                              </w:rPr>
                            </w:pPr>
                            <w:r>
                              <w:rPr>
                                <w:rFonts w:ascii="Garamond" w:hAnsi="Garamond"/>
                                <w:b/>
                                <w:sz w:val="56"/>
                                <w:szCs w:val="56"/>
                              </w:rPr>
                              <w:t xml:space="preserve">SAP </w:t>
                            </w:r>
                            <w:r w:rsidR="00403FAE">
                              <w:rPr>
                                <w:rFonts w:ascii="Garamond" w:hAnsi="Garamond"/>
                                <w:b/>
                                <w:sz w:val="56"/>
                                <w:szCs w:val="56"/>
                              </w:rPr>
                              <w:t>SuccessFactors</w:t>
                            </w:r>
                            <w:r w:rsidRPr="000F52ED">
                              <w:rPr>
                                <w:rFonts w:ascii="Garamond" w:hAnsi="Garamond"/>
                                <w:b/>
                                <w:sz w:val="56"/>
                                <w:szCs w:val="56"/>
                              </w:rPr>
                              <w:t xml:space="preserve"> Training Curriculum</w:t>
                            </w:r>
                          </w:p>
                          <w:p w14:paraId="66E9133B" w14:textId="48445970" w:rsidR="00403FAE" w:rsidRPr="00403FAE" w:rsidRDefault="00403FAE" w:rsidP="00630E17">
                            <w:pPr>
                              <w:jc w:val="center"/>
                              <w:rPr>
                                <w:rFonts w:ascii="Garamond" w:hAnsi="Garamond"/>
                                <w:b/>
                                <w:sz w:val="26"/>
                                <w:szCs w:val="26"/>
                              </w:rPr>
                            </w:pPr>
                            <w:r w:rsidRPr="00403FAE">
                              <w:rPr>
                                <w:rFonts w:ascii="Garamond" w:hAnsi="Garamond"/>
                                <w:b/>
                                <w:sz w:val="26"/>
                                <w:szCs w:val="26"/>
                              </w:rPr>
                              <w:t>HCM/Employee Central/</w:t>
                            </w:r>
                            <w:r w:rsidRPr="00403FAE">
                              <w:rPr>
                                <w:sz w:val="26"/>
                                <w:szCs w:val="26"/>
                              </w:rPr>
                              <w:t xml:space="preserve"> </w:t>
                            </w:r>
                            <w:r w:rsidRPr="00403FAE">
                              <w:rPr>
                                <w:rFonts w:ascii="Garamond" w:hAnsi="Garamond"/>
                                <w:b/>
                                <w:sz w:val="26"/>
                                <w:szCs w:val="26"/>
                              </w:rPr>
                              <w:t>Recruiting Management</w:t>
                            </w:r>
                            <w:r w:rsidRPr="00403FAE">
                              <w:rPr>
                                <w:rFonts w:ascii="Garamond" w:hAnsi="Garamond"/>
                                <w:b/>
                                <w:sz w:val="26"/>
                                <w:szCs w:val="26"/>
                              </w:rPr>
                              <w:t>/</w:t>
                            </w:r>
                            <w:r w:rsidRPr="00403FAE">
                              <w:rPr>
                                <w:sz w:val="26"/>
                                <w:szCs w:val="26"/>
                              </w:rPr>
                              <w:t xml:space="preserve"> </w:t>
                            </w:r>
                            <w:r w:rsidRPr="00403FAE">
                              <w:rPr>
                                <w:rFonts w:ascii="Garamond" w:hAnsi="Garamond"/>
                                <w:b/>
                                <w:sz w:val="26"/>
                                <w:szCs w:val="26"/>
                              </w:rPr>
                              <w:t>Recruiting Ma</w:t>
                            </w:r>
                            <w:r w:rsidRPr="00403FAE">
                              <w:rPr>
                                <w:rFonts w:ascii="Garamond" w:hAnsi="Garamond"/>
                                <w:b/>
                                <w:sz w:val="26"/>
                                <w:szCs w:val="26"/>
                              </w:rPr>
                              <w:t>rketing/Compensation Management/Onboarding/</w:t>
                            </w:r>
                            <w:r w:rsidRPr="00403FAE">
                              <w:rPr>
                                <w:rFonts w:ascii="Garamond" w:hAnsi="Garamond"/>
                                <w:b/>
                                <w:sz w:val="26"/>
                                <w:szCs w:val="26"/>
                              </w:rPr>
                              <w:t>Workforce Analytics &amp;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3F270" id="Rectangle 4" o:spid="_x0000_s1026" style="position:absolute;margin-left:-27pt;margin-top:25.15pt;width:510.75pt;height: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" fillcolor="#073552" stroked="f">
                <v:textbox>
                  <w:txbxContent>
                    <w:p w14:paraId="51C40090" w14:textId="314CB5D9" w:rsidR="00630E17" w:rsidRDefault="00630E17" w:rsidP="00630E17">
                      <w:pPr>
                        <w:jc w:val="center"/>
                        <w:rPr>
                          <w:rFonts w:ascii="Garamond" w:hAnsi="Garamond"/>
                          <w:b/>
                          <w:sz w:val="56"/>
                          <w:szCs w:val="56"/>
                        </w:rPr>
                      </w:pPr>
                      <w:r>
                        <w:rPr>
                          <w:rFonts w:ascii="Garamond" w:hAnsi="Garamond"/>
                          <w:b/>
                          <w:sz w:val="56"/>
                          <w:szCs w:val="56"/>
                        </w:rPr>
                        <w:t xml:space="preserve">SAP </w:t>
                      </w:r>
                      <w:r w:rsidR="00403FAE">
                        <w:rPr>
                          <w:rFonts w:ascii="Garamond" w:hAnsi="Garamond"/>
                          <w:b/>
                          <w:sz w:val="56"/>
                          <w:szCs w:val="56"/>
                        </w:rPr>
                        <w:t>SuccessFactors</w:t>
                      </w:r>
                      <w:r w:rsidRPr="000F52ED">
                        <w:rPr>
                          <w:rFonts w:ascii="Garamond" w:hAnsi="Garamond"/>
                          <w:b/>
                          <w:sz w:val="56"/>
                          <w:szCs w:val="56"/>
                        </w:rPr>
                        <w:t xml:space="preserve"> Training Curriculum</w:t>
                      </w:r>
                    </w:p>
                    <w:p w14:paraId="66E9133B" w14:textId="48445970" w:rsidR="00403FAE" w:rsidRPr="00403FAE" w:rsidRDefault="00403FAE" w:rsidP="00630E17">
                      <w:pPr>
                        <w:jc w:val="center"/>
                        <w:rPr>
                          <w:rFonts w:ascii="Garamond" w:hAnsi="Garamond"/>
                          <w:b/>
                          <w:sz w:val="26"/>
                          <w:szCs w:val="26"/>
                        </w:rPr>
                      </w:pPr>
                      <w:r w:rsidRPr="00403FAE">
                        <w:rPr>
                          <w:rFonts w:ascii="Garamond" w:hAnsi="Garamond"/>
                          <w:b/>
                          <w:sz w:val="26"/>
                          <w:szCs w:val="26"/>
                        </w:rPr>
                        <w:t>HCM/Employee Central/</w:t>
                      </w:r>
                      <w:r w:rsidRPr="00403FAE">
                        <w:rPr>
                          <w:sz w:val="26"/>
                          <w:szCs w:val="26"/>
                        </w:rPr>
                        <w:t xml:space="preserve"> </w:t>
                      </w:r>
                      <w:r w:rsidRPr="00403FAE">
                        <w:rPr>
                          <w:rFonts w:ascii="Garamond" w:hAnsi="Garamond"/>
                          <w:b/>
                          <w:sz w:val="26"/>
                          <w:szCs w:val="26"/>
                        </w:rPr>
                        <w:t>Recruiting Management</w:t>
                      </w:r>
                      <w:r w:rsidRPr="00403FAE">
                        <w:rPr>
                          <w:rFonts w:ascii="Garamond" w:hAnsi="Garamond"/>
                          <w:b/>
                          <w:sz w:val="26"/>
                          <w:szCs w:val="26"/>
                        </w:rPr>
                        <w:t>/</w:t>
                      </w:r>
                      <w:r w:rsidRPr="00403FAE">
                        <w:rPr>
                          <w:sz w:val="26"/>
                          <w:szCs w:val="26"/>
                        </w:rPr>
                        <w:t xml:space="preserve"> </w:t>
                      </w:r>
                      <w:r w:rsidRPr="00403FAE">
                        <w:rPr>
                          <w:rFonts w:ascii="Garamond" w:hAnsi="Garamond"/>
                          <w:b/>
                          <w:sz w:val="26"/>
                          <w:szCs w:val="26"/>
                        </w:rPr>
                        <w:t>Recruiting Ma</w:t>
                      </w:r>
                      <w:r w:rsidRPr="00403FAE">
                        <w:rPr>
                          <w:rFonts w:ascii="Garamond" w:hAnsi="Garamond"/>
                          <w:b/>
                          <w:sz w:val="26"/>
                          <w:szCs w:val="26"/>
                        </w:rPr>
                        <w:t>rketing/Compensation Management/Onboarding/</w:t>
                      </w:r>
                      <w:r w:rsidRPr="00403FAE">
                        <w:rPr>
                          <w:rFonts w:ascii="Garamond" w:hAnsi="Garamond"/>
                          <w:b/>
                          <w:sz w:val="26"/>
                          <w:szCs w:val="26"/>
                        </w:rPr>
                        <w:t>Workforce Analytics &amp; Planning</w:t>
                      </w:r>
                    </w:p>
                  </w:txbxContent>
                </v:textbox>
              </v:rect>
            </w:pict>
          </mc:Fallback>
        </mc:AlternateContent>
      </w:r>
    </w:p>
    <w:p w14:paraId="5A2E6EE5" w14:textId="77777777" w:rsidR="00630E17" w:rsidRPr="00430ADB" w:rsidRDefault="00630E17" w:rsidP="00630E17">
      <w:pPr>
        <w:rPr>
          <w:rFonts w:ascii="Garamond" w:hAnsi="Garamond"/>
        </w:rPr>
      </w:pPr>
    </w:p>
    <w:p w14:paraId="4261333D" w14:textId="77777777" w:rsidR="00630E17" w:rsidRPr="00430ADB" w:rsidRDefault="00630E17" w:rsidP="00630E17">
      <w:pPr>
        <w:rPr>
          <w:rFonts w:ascii="Garamond" w:hAnsi="Garamond"/>
        </w:rPr>
      </w:pPr>
    </w:p>
    <w:p w14:paraId="25F78227" w14:textId="77777777" w:rsidR="00630E17" w:rsidRPr="00430ADB" w:rsidRDefault="00630E17" w:rsidP="00630E17">
      <w:pPr>
        <w:rPr>
          <w:rFonts w:ascii="Garamond" w:hAnsi="Garamond"/>
        </w:rPr>
      </w:pPr>
    </w:p>
    <w:p w14:paraId="2348E797" w14:textId="541FE968" w:rsidR="00630E17" w:rsidRPr="00430ADB" w:rsidRDefault="00630E17" w:rsidP="00630E17">
      <w:pPr>
        <w:rPr>
          <w:rFonts w:ascii="Garamond" w:hAnsi="Garamond"/>
        </w:rPr>
      </w:pPr>
    </w:p>
    <w:p w14:paraId="3EE94207" w14:textId="3FBDF073" w:rsidR="00630E17" w:rsidRPr="00430ADB" w:rsidRDefault="00630E17" w:rsidP="00630E17">
      <w:pPr>
        <w:rPr>
          <w:rFonts w:ascii="Garamond" w:hAnsi="Garamond"/>
        </w:rPr>
      </w:pPr>
    </w:p>
    <w:p w14:paraId="1596ECE6" w14:textId="674A1D63" w:rsidR="00630E17" w:rsidRPr="00430ADB" w:rsidRDefault="004736AF" w:rsidP="00630E17">
      <w:pPr>
        <w:rPr>
          <w:rFonts w:ascii="Garamond" w:hAnsi="Garamond"/>
        </w:rPr>
      </w:pPr>
      <w:r w:rsidRPr="00430ADB">
        <w:rPr>
          <w:rFonts w:ascii="Garamond" w:hAnsi="Garamond"/>
          <w:noProof/>
          <w:lang w:val="en-US"/>
        </w:rPr>
        <mc:AlternateContent>
          <mc:Choice Requires="wpg">
            <w:drawing>
              <wp:anchor distT="0" distB="0" distL="114300" distR="114300" simplePos="0" relativeHeight="251660288" behindDoc="0" locked="0" layoutInCell="1" allowOverlap="1" wp14:anchorId="63BF8D8E" wp14:editId="7D89EFE2">
                <wp:simplePos x="0" y="0"/>
                <wp:positionH relativeFrom="column">
                  <wp:posOffset>781050</wp:posOffset>
                </wp:positionH>
                <wp:positionV relativeFrom="paragraph">
                  <wp:posOffset>207010</wp:posOffset>
                </wp:positionV>
                <wp:extent cx="4076700" cy="504825"/>
                <wp:effectExtent l="19050" t="0" r="19050"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504825"/>
                          <a:chOff x="2715" y="7305"/>
                          <a:chExt cx="6420" cy="795"/>
                        </a:xfrm>
                      </wpg:grpSpPr>
                      <wps:wsp>
                        <wps:cNvPr id="3" name="Rectangle 7"/>
                        <wps:cNvSpPr>
                          <a:spLocks noChangeArrowheads="1"/>
                        </wps:cNvSpPr>
                        <wps:spPr bwMode="auto">
                          <a:xfrm>
                            <a:off x="3990" y="7305"/>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BF8D8E" id="Group 11" o:spid="_x0000_s1027" style="position:absolute;margin-left:61.5pt;margin-top:16.3pt;width:321pt;height:39.75pt;z-index:251660288" coordorigin="2715,7305" coordsize="64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">
                <v:rect id="Rectangle 7" o:spid="_x0000_s1028" style="position:absolute;left:3990;top:7305;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5A0AEBAD" w14:textId="77777777" w:rsidR="00630E17" w:rsidRPr="00430ADB" w:rsidRDefault="00630E17" w:rsidP="00630E17">
      <w:pPr>
        <w:rPr>
          <w:rFonts w:ascii="Garamond" w:hAnsi="Garamond"/>
        </w:rPr>
      </w:pPr>
    </w:p>
    <w:p w14:paraId="7000278F" w14:textId="77777777" w:rsidR="00630E17" w:rsidRPr="00430ADB" w:rsidRDefault="00630E17" w:rsidP="00630E17">
      <w:pPr>
        <w:rPr>
          <w:rFonts w:ascii="Garamond" w:hAnsi="Garamond"/>
        </w:rPr>
      </w:pPr>
    </w:p>
    <w:p w14:paraId="50FA7F60" w14:textId="77777777" w:rsidR="00630E17" w:rsidRPr="00430ADB" w:rsidRDefault="00630E17" w:rsidP="00630E17">
      <w:pPr>
        <w:rPr>
          <w:rFonts w:ascii="Garamond" w:hAnsi="Garamond"/>
        </w:rPr>
      </w:pPr>
    </w:p>
    <w:p w14:paraId="34F56B67" w14:textId="77777777" w:rsidR="00630E17" w:rsidRPr="00430ADB" w:rsidRDefault="00630E17" w:rsidP="00630E17">
      <w:pPr>
        <w:rPr>
          <w:rFonts w:ascii="Garamond" w:hAnsi="Garamond"/>
        </w:rPr>
      </w:pPr>
    </w:p>
    <w:p w14:paraId="46262CFA" w14:textId="77777777" w:rsidR="00630E17" w:rsidRPr="00430ADB" w:rsidRDefault="00630E17" w:rsidP="00630E17">
      <w:pPr>
        <w:rPr>
          <w:rFonts w:ascii="Garamond" w:hAnsi="Garamond"/>
        </w:rPr>
      </w:pPr>
    </w:p>
    <w:p w14:paraId="41985580" w14:textId="77777777" w:rsidR="00630E17" w:rsidRPr="00430ADB" w:rsidRDefault="00630E17" w:rsidP="00630E17">
      <w:pPr>
        <w:rPr>
          <w:rFonts w:ascii="Garamond" w:hAnsi="Garamond"/>
        </w:rPr>
      </w:pPr>
    </w:p>
    <w:p w14:paraId="0C14F1CF" w14:textId="77777777" w:rsidR="00630E17" w:rsidRPr="00430ADB" w:rsidRDefault="00630E17" w:rsidP="00630E17">
      <w:pPr>
        <w:rPr>
          <w:rFonts w:ascii="Garamond" w:hAnsi="Garamond"/>
        </w:rPr>
      </w:pPr>
    </w:p>
    <w:p w14:paraId="1A8D51AB" w14:textId="77777777" w:rsidR="00630E17" w:rsidRPr="00430ADB" w:rsidRDefault="00630E17" w:rsidP="00630E17">
      <w:pPr>
        <w:rPr>
          <w:rFonts w:ascii="Garamond" w:hAnsi="Garamond"/>
        </w:rPr>
      </w:pPr>
    </w:p>
    <w:p w14:paraId="3A82BAD4" w14:textId="77777777" w:rsidR="00630E17" w:rsidRPr="00430ADB" w:rsidRDefault="00630E17" w:rsidP="00630E17">
      <w:pPr>
        <w:rPr>
          <w:rFonts w:ascii="Garamond" w:hAnsi="Garamond"/>
        </w:rPr>
      </w:pPr>
    </w:p>
    <w:p w14:paraId="44462936" w14:textId="77777777" w:rsidR="00630E17" w:rsidRPr="00430ADB" w:rsidRDefault="00630E17" w:rsidP="00630E17">
      <w:pPr>
        <w:rPr>
          <w:rFonts w:ascii="Garamond" w:hAnsi="Garamond"/>
        </w:rPr>
      </w:pPr>
    </w:p>
    <w:p w14:paraId="52A7E06C" w14:textId="77777777" w:rsidR="00630E17" w:rsidRPr="00430ADB" w:rsidRDefault="00630E17" w:rsidP="00630E17">
      <w:pPr>
        <w:rPr>
          <w:rFonts w:ascii="Garamond" w:hAnsi="Garamond"/>
        </w:rPr>
      </w:pPr>
    </w:p>
    <w:p w14:paraId="0D5966FB" w14:textId="77777777" w:rsidR="00630E17" w:rsidRPr="00430ADB" w:rsidRDefault="00630E17" w:rsidP="00630E17">
      <w:pPr>
        <w:rPr>
          <w:rFonts w:ascii="Garamond" w:hAnsi="Garamond"/>
        </w:rPr>
      </w:pPr>
    </w:p>
    <w:p w14:paraId="39D05332" w14:textId="77777777" w:rsidR="00630E17" w:rsidRPr="00430ADB" w:rsidRDefault="00630E17" w:rsidP="00630E17">
      <w:pPr>
        <w:rPr>
          <w:rFonts w:ascii="Garamond" w:hAnsi="Garamond"/>
        </w:rPr>
      </w:pPr>
    </w:p>
    <w:p w14:paraId="08147EDB" w14:textId="77777777" w:rsidR="00630E17" w:rsidRPr="00430ADB" w:rsidRDefault="00630E17" w:rsidP="00630E17">
      <w:pPr>
        <w:rPr>
          <w:rFonts w:ascii="Garamond" w:hAnsi="Garamond"/>
        </w:rPr>
      </w:pPr>
    </w:p>
    <w:p w14:paraId="15535B4C" w14:textId="77777777" w:rsidR="00630E17" w:rsidRPr="00430ADB" w:rsidRDefault="00630E17" w:rsidP="00630E17">
      <w:pPr>
        <w:rPr>
          <w:rFonts w:ascii="Garamond" w:hAnsi="Garamond"/>
        </w:rPr>
      </w:pPr>
    </w:p>
    <w:p w14:paraId="39E22DE1" w14:textId="77777777" w:rsidR="00630E17" w:rsidRPr="00430ADB" w:rsidRDefault="00630E17" w:rsidP="00630E17">
      <w:pPr>
        <w:jc w:val="center"/>
        <w:rPr>
          <w:rFonts w:ascii="Garamond" w:hAnsi="Garamond"/>
        </w:rPr>
      </w:pPr>
    </w:p>
    <w:p w14:paraId="3506DE37" w14:textId="77777777" w:rsidR="00630E17" w:rsidRPr="00430ADB" w:rsidRDefault="00630E17" w:rsidP="00630E17">
      <w:pPr>
        <w:jc w:val="center"/>
        <w:rPr>
          <w:rFonts w:ascii="Garamond" w:hAnsi="Garamond"/>
        </w:rPr>
      </w:pPr>
    </w:p>
    <w:p w14:paraId="6387B6C6" w14:textId="77777777" w:rsidR="00630E17" w:rsidRPr="00430ADB" w:rsidRDefault="00630E17" w:rsidP="00630E17">
      <w:pPr>
        <w:spacing w:after="0" w:line="240" w:lineRule="auto"/>
        <w:jc w:val="center"/>
        <w:rPr>
          <w:rFonts w:ascii="Garamond" w:hAnsi="Garamond"/>
          <w:b/>
          <w:sz w:val="24"/>
          <w:szCs w:val="24"/>
        </w:rPr>
      </w:pPr>
      <w:r w:rsidRPr="00430ADB">
        <w:rPr>
          <w:rFonts w:ascii="Garamond" w:hAnsi="Garamond"/>
          <w:b/>
          <w:sz w:val="24"/>
          <w:szCs w:val="24"/>
        </w:rPr>
        <w:t>www.cromacampus.com    |    helpdesk@cromacampus.com    |    +91-120-4155255</w:t>
      </w:r>
    </w:p>
    <w:p w14:paraId="687BBF1E" w14:textId="77777777" w:rsidR="00630E17" w:rsidRPr="00430ADB" w:rsidRDefault="00630E17" w:rsidP="00630E17">
      <w:pPr>
        <w:spacing w:after="0"/>
        <w:rPr>
          <w:rFonts w:ascii="Garamond" w:hAnsi="Garamond"/>
        </w:rPr>
      </w:pPr>
    </w:p>
    <w:p w14:paraId="6E5FBF08" w14:textId="77777777" w:rsidR="00630E17" w:rsidRPr="00430ADB" w:rsidRDefault="00630E17" w:rsidP="00630E17">
      <w:pPr>
        <w:jc w:val="center"/>
        <w:rPr>
          <w:rFonts w:ascii="Garamond" w:hAnsi="Garamond"/>
          <w:b/>
          <w:bCs/>
          <w:sz w:val="28"/>
          <w:szCs w:val="28"/>
          <w:u w:val="single"/>
        </w:rPr>
      </w:pPr>
    </w:p>
    <w:p w14:paraId="6A308DA4" w14:textId="76BF1AEF" w:rsidR="00630E17" w:rsidRPr="00430ADB" w:rsidRDefault="00630E17" w:rsidP="00630E17">
      <w:pPr>
        <w:jc w:val="center"/>
        <w:rPr>
          <w:rFonts w:ascii="Garamond" w:hAnsi="Garamond"/>
          <w:b/>
          <w:bCs/>
          <w:sz w:val="28"/>
          <w:szCs w:val="28"/>
          <w:u w:val="single"/>
        </w:rPr>
      </w:pPr>
      <w:r w:rsidRPr="00430ADB">
        <w:rPr>
          <w:rFonts w:ascii="Garamond" w:hAnsi="Garamond"/>
          <w:b/>
          <w:bCs/>
          <w:sz w:val="28"/>
          <w:szCs w:val="28"/>
          <w:u w:val="single"/>
        </w:rPr>
        <w:lastRenderedPageBreak/>
        <w:t xml:space="preserve">SAP </w:t>
      </w:r>
      <w:r w:rsidR="00403FAE">
        <w:rPr>
          <w:rFonts w:ascii="Garamond" w:hAnsi="Garamond"/>
          <w:b/>
          <w:bCs/>
          <w:sz w:val="28"/>
          <w:szCs w:val="28"/>
          <w:u w:val="single"/>
        </w:rPr>
        <w:t>SuccessFactors</w:t>
      </w:r>
      <w:r w:rsidRPr="00430ADB">
        <w:rPr>
          <w:rFonts w:ascii="Garamond" w:hAnsi="Garamond"/>
          <w:b/>
          <w:bCs/>
          <w:sz w:val="28"/>
          <w:szCs w:val="28"/>
          <w:u w:val="single"/>
        </w:rPr>
        <w:t xml:space="preserve"> Training Curriculum</w:t>
      </w:r>
    </w:p>
    <w:p w14:paraId="63B6B09B" w14:textId="49549FB2" w:rsidR="00630E17" w:rsidRPr="004736AF" w:rsidRDefault="00630E17" w:rsidP="00630E17">
      <w:pPr>
        <w:jc w:val="center"/>
        <w:rPr>
          <w:rFonts w:ascii="Garamond" w:hAnsi="Garamond"/>
          <w:b/>
          <w:bCs/>
          <w:i/>
          <w:iCs/>
          <w:sz w:val="28"/>
          <w:szCs w:val="28"/>
          <w:u w:val="single"/>
        </w:rPr>
      </w:pPr>
      <w:r w:rsidRPr="004736AF">
        <w:rPr>
          <w:rFonts w:ascii="Garamond" w:hAnsi="Garamond"/>
          <w:i/>
          <w:iCs/>
          <w:sz w:val="28"/>
          <w:szCs w:val="28"/>
        </w:rPr>
        <w:t>“</w:t>
      </w:r>
      <w:r w:rsidR="00887924">
        <w:rPr>
          <w:rFonts w:ascii="Garamond" w:hAnsi="Garamond"/>
          <w:i/>
          <w:iCs/>
          <w:sz w:val="28"/>
          <w:szCs w:val="28"/>
        </w:rPr>
        <w:t>Master various SAP HCM SuccessFactors Modules and earn credentials that are actually valued in the workplace</w:t>
      </w:r>
      <w:r w:rsidRPr="004736AF">
        <w:rPr>
          <w:rFonts w:ascii="Garamond" w:hAnsi="Garamond"/>
          <w:i/>
          <w:iCs/>
          <w:sz w:val="28"/>
          <w:szCs w:val="28"/>
        </w:rPr>
        <w:t>.”</w:t>
      </w:r>
    </w:p>
    <w:p w14:paraId="72A216F4" w14:textId="77777777" w:rsidR="00630E17" w:rsidRPr="00430ADB" w:rsidRDefault="00630E17" w:rsidP="00630E17">
      <w:pPr>
        <w:rPr>
          <w:rFonts w:ascii="Garamond" w:hAnsi="Garamond"/>
          <w:b/>
          <w:bCs/>
          <w:sz w:val="28"/>
          <w:szCs w:val="28"/>
        </w:rPr>
      </w:pPr>
      <w:r w:rsidRPr="00430ADB">
        <w:rPr>
          <w:rFonts w:ascii="Garamond" w:hAnsi="Garamond"/>
          <w:b/>
          <w:bCs/>
          <w:sz w:val="28"/>
          <w:szCs w:val="28"/>
        </w:rPr>
        <w:t>Course Objectives:</w:t>
      </w:r>
    </w:p>
    <w:p w14:paraId="6FC99DE7" w14:textId="49253B4C" w:rsidR="00630E17" w:rsidRDefault="00403FAE" w:rsidP="002462CE">
      <w:pPr>
        <w:pStyle w:val="ListParagraph"/>
        <w:numPr>
          <w:ilvl w:val="0"/>
          <w:numId w:val="1"/>
        </w:numPr>
        <w:jc w:val="both"/>
        <w:rPr>
          <w:rFonts w:ascii="Garamond" w:hAnsi="Garamond"/>
          <w:sz w:val="24"/>
          <w:szCs w:val="24"/>
        </w:rPr>
      </w:pPr>
      <w:r>
        <w:rPr>
          <w:rFonts w:ascii="Garamond" w:hAnsi="Garamond"/>
          <w:sz w:val="24"/>
          <w:szCs w:val="24"/>
        </w:rPr>
        <w:t xml:space="preserve">Learn to gather </w:t>
      </w:r>
      <w:r w:rsidRPr="00403FAE">
        <w:rPr>
          <w:rFonts w:ascii="Garamond" w:hAnsi="Garamond"/>
          <w:sz w:val="24"/>
          <w:szCs w:val="24"/>
        </w:rPr>
        <w:t>information relating to employees and organization</w:t>
      </w:r>
      <w:r w:rsidR="00630E17" w:rsidRPr="00430ADB">
        <w:rPr>
          <w:rFonts w:ascii="Garamond" w:hAnsi="Garamond"/>
          <w:sz w:val="24"/>
          <w:szCs w:val="24"/>
        </w:rPr>
        <w:t>.</w:t>
      </w:r>
    </w:p>
    <w:p w14:paraId="3460B331" w14:textId="2AB0BB9D" w:rsidR="001A15E6" w:rsidRDefault="001A15E6" w:rsidP="002462CE">
      <w:pPr>
        <w:pStyle w:val="ListParagraph"/>
        <w:numPr>
          <w:ilvl w:val="0"/>
          <w:numId w:val="1"/>
        </w:numPr>
        <w:jc w:val="both"/>
        <w:rPr>
          <w:rFonts w:ascii="Garamond" w:hAnsi="Garamond"/>
          <w:sz w:val="24"/>
          <w:szCs w:val="24"/>
        </w:rPr>
      </w:pPr>
      <w:r>
        <w:rPr>
          <w:rFonts w:ascii="Garamond" w:hAnsi="Garamond"/>
          <w:sz w:val="24"/>
          <w:szCs w:val="24"/>
        </w:rPr>
        <w:t xml:space="preserve">Learn how to </w:t>
      </w:r>
      <w:r w:rsidRPr="001A15E6">
        <w:rPr>
          <w:rFonts w:ascii="Garamond" w:hAnsi="Garamond"/>
          <w:sz w:val="24"/>
          <w:szCs w:val="24"/>
        </w:rPr>
        <w:t>capture information relating to organization, pay, job structure</w:t>
      </w:r>
      <w:r>
        <w:rPr>
          <w:rFonts w:ascii="Garamond" w:hAnsi="Garamond"/>
          <w:sz w:val="24"/>
          <w:szCs w:val="24"/>
        </w:rPr>
        <w:t>,</w:t>
      </w:r>
      <w:r w:rsidRPr="001A15E6">
        <w:rPr>
          <w:rFonts w:ascii="Garamond" w:hAnsi="Garamond"/>
          <w:sz w:val="24"/>
          <w:szCs w:val="24"/>
        </w:rPr>
        <w:t xml:space="preserve"> and employees.</w:t>
      </w:r>
    </w:p>
    <w:p w14:paraId="591A3C3E" w14:textId="718FA2E7" w:rsidR="001A15E6" w:rsidRDefault="001A15E6" w:rsidP="002462CE">
      <w:pPr>
        <w:pStyle w:val="ListParagraph"/>
        <w:numPr>
          <w:ilvl w:val="0"/>
          <w:numId w:val="1"/>
        </w:numPr>
        <w:jc w:val="both"/>
        <w:rPr>
          <w:rFonts w:ascii="Garamond" w:hAnsi="Garamond"/>
          <w:sz w:val="24"/>
          <w:szCs w:val="24"/>
        </w:rPr>
      </w:pPr>
      <w:r>
        <w:rPr>
          <w:rFonts w:ascii="Garamond" w:hAnsi="Garamond"/>
          <w:sz w:val="24"/>
          <w:szCs w:val="24"/>
        </w:rPr>
        <w:t xml:space="preserve">Learn how to </w:t>
      </w:r>
      <w:r w:rsidRPr="001A15E6">
        <w:rPr>
          <w:rFonts w:ascii="Garamond" w:hAnsi="Garamond"/>
          <w:sz w:val="24"/>
          <w:szCs w:val="24"/>
        </w:rPr>
        <w:t>capture history, create associations, use effective-dated objects, define automated workflows and configure options for on-screen selections</w:t>
      </w:r>
      <w:r w:rsidR="00887924">
        <w:rPr>
          <w:rFonts w:ascii="Garamond" w:hAnsi="Garamond"/>
          <w:sz w:val="24"/>
          <w:szCs w:val="24"/>
        </w:rPr>
        <w:t>.</w:t>
      </w:r>
    </w:p>
    <w:p w14:paraId="2E697ABF" w14:textId="70F23E17" w:rsidR="00443546" w:rsidRDefault="00443546" w:rsidP="002462CE">
      <w:pPr>
        <w:pStyle w:val="ListParagraph"/>
        <w:numPr>
          <w:ilvl w:val="0"/>
          <w:numId w:val="1"/>
        </w:numPr>
        <w:jc w:val="both"/>
        <w:rPr>
          <w:rFonts w:ascii="Garamond" w:hAnsi="Garamond"/>
          <w:sz w:val="24"/>
          <w:szCs w:val="24"/>
        </w:rPr>
      </w:pPr>
      <w:r>
        <w:rPr>
          <w:rFonts w:ascii="Garamond" w:hAnsi="Garamond"/>
          <w:sz w:val="24"/>
          <w:szCs w:val="24"/>
        </w:rPr>
        <w:t>Know all about HCM Employee Central Module and establish yourself as a skilled SAP HCM professional at the advanced level.</w:t>
      </w:r>
    </w:p>
    <w:p w14:paraId="1844F0EB" w14:textId="45BA29DE" w:rsidR="00443546" w:rsidRPr="00430ADB" w:rsidRDefault="00443546" w:rsidP="002462CE">
      <w:pPr>
        <w:pStyle w:val="ListParagraph"/>
        <w:numPr>
          <w:ilvl w:val="0"/>
          <w:numId w:val="1"/>
        </w:numPr>
        <w:jc w:val="both"/>
        <w:rPr>
          <w:rFonts w:ascii="Garamond" w:hAnsi="Garamond"/>
          <w:sz w:val="24"/>
          <w:szCs w:val="24"/>
        </w:rPr>
      </w:pPr>
      <w:r>
        <w:rPr>
          <w:rFonts w:ascii="Garamond" w:hAnsi="Garamond"/>
          <w:sz w:val="24"/>
          <w:szCs w:val="24"/>
        </w:rPr>
        <w:t>Attempt for related global Certification exam and start applying for jobs.</w:t>
      </w:r>
    </w:p>
    <w:p w14:paraId="24BB8E3F" w14:textId="77777777" w:rsidR="00630E17" w:rsidRPr="00430ADB" w:rsidRDefault="00630E17" w:rsidP="00630E17">
      <w:pPr>
        <w:rPr>
          <w:rFonts w:ascii="Garamond" w:hAnsi="Garamond"/>
          <w:b/>
          <w:bCs/>
          <w:sz w:val="28"/>
          <w:szCs w:val="28"/>
        </w:rPr>
      </w:pPr>
      <w:r w:rsidRPr="00430ADB">
        <w:rPr>
          <w:rFonts w:ascii="Garamond" w:hAnsi="Garamond"/>
          <w:b/>
          <w:bCs/>
          <w:sz w:val="28"/>
          <w:szCs w:val="28"/>
        </w:rPr>
        <w:t>Course Description:</w:t>
      </w:r>
    </w:p>
    <w:p w14:paraId="2FA50DDE" w14:textId="77777777" w:rsidR="00403FAE" w:rsidRPr="005A4113" w:rsidRDefault="00403FAE" w:rsidP="00403FAE">
      <w:pPr>
        <w:jc w:val="both"/>
        <w:rPr>
          <w:rFonts w:ascii="Garamond" w:hAnsi="Garamond"/>
          <w:sz w:val="24"/>
          <w:szCs w:val="24"/>
        </w:rPr>
      </w:pPr>
      <w:r w:rsidRPr="005A4113">
        <w:rPr>
          <w:rFonts w:ascii="Garamond" w:hAnsi="Garamond"/>
          <w:sz w:val="24"/>
          <w:szCs w:val="24"/>
        </w:rPr>
        <w:t>SAP Success Factors Employee Central drives a lot of information relating to employees and organization. It captures information relating to organization, pay, job structure and employees. Data in Employee Central module is smart, it allows you to capture history, create associations, use effective-dated objects, define automated workflows and configure options for on-screen selections.</w:t>
      </w:r>
    </w:p>
    <w:p w14:paraId="6A11CA26" w14:textId="77777777" w:rsidR="00403FAE" w:rsidRDefault="00403FAE" w:rsidP="00403FAE">
      <w:pPr>
        <w:jc w:val="both"/>
        <w:rPr>
          <w:rFonts w:ascii="Garamond" w:hAnsi="Garamond"/>
          <w:sz w:val="24"/>
          <w:szCs w:val="24"/>
        </w:rPr>
      </w:pPr>
      <w:r w:rsidRPr="005A4113">
        <w:rPr>
          <w:rFonts w:ascii="Garamond" w:hAnsi="Garamond"/>
          <w:sz w:val="24"/>
          <w:szCs w:val="24"/>
        </w:rPr>
        <w:t>This training is best suited for those who would like to see what Success Factors is all about before spending thousands of $. This training is also best for those who have taken training with SAP in Employee Central and would like to brush up their skills and prepare for certification.</w:t>
      </w:r>
    </w:p>
    <w:p w14:paraId="4784FF1A" w14:textId="77777777" w:rsidR="00403FAE" w:rsidRDefault="00403FAE" w:rsidP="00403FAE">
      <w:pPr>
        <w:jc w:val="both"/>
        <w:rPr>
          <w:rFonts w:ascii="Garamond" w:hAnsi="Garamond"/>
          <w:sz w:val="24"/>
          <w:szCs w:val="24"/>
        </w:rPr>
      </w:pPr>
      <w:r>
        <w:rPr>
          <w:rFonts w:ascii="Garamond" w:hAnsi="Garamond"/>
          <w:sz w:val="24"/>
          <w:szCs w:val="24"/>
        </w:rPr>
        <w:t>The Sap SuccessFactors course is intended for:</w:t>
      </w:r>
    </w:p>
    <w:p w14:paraId="543B667B" w14:textId="77777777" w:rsidR="00403FAE" w:rsidRPr="001B0C48" w:rsidRDefault="00403FAE" w:rsidP="002462CE">
      <w:pPr>
        <w:pStyle w:val="ListParagraph"/>
        <w:numPr>
          <w:ilvl w:val="0"/>
          <w:numId w:val="72"/>
        </w:numPr>
        <w:spacing w:line="256" w:lineRule="auto"/>
        <w:jc w:val="both"/>
        <w:rPr>
          <w:rFonts w:ascii="Garamond" w:hAnsi="Garamond"/>
          <w:sz w:val="24"/>
          <w:szCs w:val="24"/>
        </w:rPr>
      </w:pPr>
      <w:r w:rsidRPr="001B0C48">
        <w:rPr>
          <w:rFonts w:ascii="Garamond" w:hAnsi="Garamond"/>
          <w:sz w:val="24"/>
          <w:szCs w:val="24"/>
        </w:rPr>
        <w:t>Sap end users</w:t>
      </w:r>
    </w:p>
    <w:p w14:paraId="05D754F4" w14:textId="77777777" w:rsidR="00403FAE" w:rsidRPr="001B0C48" w:rsidRDefault="00403FAE" w:rsidP="002462CE">
      <w:pPr>
        <w:pStyle w:val="ListParagraph"/>
        <w:numPr>
          <w:ilvl w:val="0"/>
          <w:numId w:val="72"/>
        </w:numPr>
        <w:spacing w:line="256" w:lineRule="auto"/>
        <w:jc w:val="both"/>
        <w:rPr>
          <w:rFonts w:ascii="Garamond" w:hAnsi="Garamond"/>
          <w:sz w:val="24"/>
          <w:szCs w:val="24"/>
        </w:rPr>
      </w:pPr>
      <w:r w:rsidRPr="001B0C48">
        <w:rPr>
          <w:rFonts w:ascii="Garamond" w:hAnsi="Garamond"/>
          <w:sz w:val="24"/>
          <w:szCs w:val="24"/>
        </w:rPr>
        <w:t>SAP Consultants</w:t>
      </w:r>
    </w:p>
    <w:p w14:paraId="30E2C712" w14:textId="77777777" w:rsidR="00403FAE" w:rsidRPr="001B0C48" w:rsidRDefault="00403FAE" w:rsidP="002462CE">
      <w:pPr>
        <w:pStyle w:val="ListParagraph"/>
        <w:numPr>
          <w:ilvl w:val="0"/>
          <w:numId w:val="72"/>
        </w:numPr>
        <w:spacing w:line="256" w:lineRule="auto"/>
        <w:jc w:val="both"/>
        <w:rPr>
          <w:rFonts w:ascii="Garamond" w:hAnsi="Garamond"/>
          <w:sz w:val="24"/>
          <w:szCs w:val="24"/>
        </w:rPr>
      </w:pPr>
      <w:r w:rsidRPr="001B0C48">
        <w:rPr>
          <w:rFonts w:ascii="Garamond" w:hAnsi="Garamond"/>
          <w:sz w:val="24"/>
          <w:szCs w:val="24"/>
        </w:rPr>
        <w:t>Beginner to mid-level HR professionals</w:t>
      </w:r>
    </w:p>
    <w:p w14:paraId="06FBBA62" w14:textId="77777777" w:rsidR="00403FAE" w:rsidRPr="001B0C48" w:rsidRDefault="00403FAE" w:rsidP="002462CE">
      <w:pPr>
        <w:pStyle w:val="ListParagraph"/>
        <w:numPr>
          <w:ilvl w:val="0"/>
          <w:numId w:val="72"/>
        </w:numPr>
        <w:spacing w:line="256" w:lineRule="auto"/>
        <w:jc w:val="both"/>
        <w:rPr>
          <w:rFonts w:ascii="Garamond" w:hAnsi="Garamond"/>
          <w:sz w:val="24"/>
          <w:szCs w:val="24"/>
        </w:rPr>
      </w:pPr>
      <w:r w:rsidRPr="001B0C48">
        <w:rPr>
          <w:rFonts w:ascii="Garamond" w:hAnsi="Garamond"/>
          <w:sz w:val="24"/>
          <w:szCs w:val="24"/>
        </w:rPr>
        <w:t>Any fresh gr</w:t>
      </w:r>
      <w:r>
        <w:rPr>
          <w:rFonts w:ascii="Garamond" w:hAnsi="Garamond"/>
          <w:sz w:val="24"/>
          <w:szCs w:val="24"/>
        </w:rPr>
        <w:t>a</w:t>
      </w:r>
      <w:r w:rsidRPr="001B0C48">
        <w:rPr>
          <w:rFonts w:ascii="Garamond" w:hAnsi="Garamond"/>
          <w:sz w:val="24"/>
          <w:szCs w:val="24"/>
        </w:rPr>
        <w:t>duate</w:t>
      </w:r>
    </w:p>
    <w:p w14:paraId="022A07F7" w14:textId="77777777" w:rsidR="00403FAE" w:rsidRDefault="00403FAE" w:rsidP="002462CE">
      <w:pPr>
        <w:pStyle w:val="ListParagraph"/>
        <w:numPr>
          <w:ilvl w:val="0"/>
          <w:numId w:val="72"/>
        </w:numPr>
        <w:spacing w:line="256" w:lineRule="auto"/>
        <w:jc w:val="both"/>
        <w:rPr>
          <w:rFonts w:ascii="Garamond" w:hAnsi="Garamond"/>
          <w:sz w:val="24"/>
          <w:szCs w:val="24"/>
        </w:rPr>
      </w:pPr>
      <w:r w:rsidRPr="001B0C48">
        <w:rPr>
          <w:rFonts w:ascii="Garamond" w:hAnsi="Garamond"/>
          <w:sz w:val="24"/>
          <w:szCs w:val="24"/>
        </w:rPr>
        <w:t>Anyone interested in learning to master SAP HCM Success Factors – Employee Central module.</w:t>
      </w:r>
    </w:p>
    <w:p w14:paraId="21803159" w14:textId="77777777" w:rsidR="00403FAE" w:rsidRDefault="00403FAE" w:rsidP="00403FAE">
      <w:pPr>
        <w:jc w:val="both"/>
        <w:rPr>
          <w:rFonts w:ascii="Garamond" w:hAnsi="Garamond"/>
          <w:sz w:val="24"/>
          <w:szCs w:val="24"/>
        </w:rPr>
      </w:pPr>
      <w:r>
        <w:rPr>
          <w:rFonts w:ascii="Garamond" w:hAnsi="Garamond"/>
          <w:sz w:val="24"/>
          <w:szCs w:val="24"/>
        </w:rPr>
        <w:t>For more details, you can ask our expert team to share the course content and start a never-ending career in SAP space today.</w:t>
      </w:r>
    </w:p>
    <w:p w14:paraId="33C9B139" w14:textId="22CF300D" w:rsidR="00040CD4" w:rsidRPr="00101EB6" w:rsidRDefault="00101EB6" w:rsidP="00630E17">
      <w:pPr>
        <w:rPr>
          <w:rFonts w:ascii="Garamond" w:hAnsi="Garamond"/>
          <w:i/>
          <w:iCs/>
          <w:sz w:val="24"/>
          <w:szCs w:val="24"/>
        </w:rPr>
      </w:pPr>
      <w:r w:rsidRPr="00101EB6">
        <w:rPr>
          <w:rFonts w:ascii="Garamond" w:hAnsi="Garamond"/>
          <w:i/>
          <w:iCs/>
          <w:sz w:val="24"/>
          <w:szCs w:val="24"/>
        </w:rPr>
        <w:t>All the Best!</w:t>
      </w:r>
    </w:p>
    <w:p w14:paraId="3D63A991" w14:textId="77777777" w:rsidR="00040CD4" w:rsidRDefault="00040CD4" w:rsidP="00630E17">
      <w:pPr>
        <w:rPr>
          <w:rFonts w:ascii="Garamond" w:hAnsi="Garamond"/>
          <w:b/>
          <w:bCs/>
          <w:sz w:val="28"/>
          <w:szCs w:val="28"/>
        </w:rPr>
      </w:pPr>
    </w:p>
    <w:p w14:paraId="78733A30" w14:textId="77777777" w:rsidR="00040CD4" w:rsidRDefault="00040CD4" w:rsidP="00630E17">
      <w:pPr>
        <w:rPr>
          <w:rFonts w:ascii="Garamond" w:hAnsi="Garamond"/>
          <w:b/>
          <w:bCs/>
          <w:sz w:val="28"/>
          <w:szCs w:val="28"/>
        </w:rPr>
      </w:pPr>
    </w:p>
    <w:p w14:paraId="3B7182CC" w14:textId="77777777" w:rsidR="00101EB6" w:rsidRDefault="00101EB6" w:rsidP="00630E17">
      <w:pPr>
        <w:rPr>
          <w:rFonts w:ascii="Garamond" w:hAnsi="Garamond"/>
          <w:b/>
          <w:bCs/>
          <w:sz w:val="28"/>
          <w:szCs w:val="28"/>
        </w:rPr>
      </w:pPr>
    </w:p>
    <w:p w14:paraId="2043C4B0" w14:textId="77777777" w:rsidR="00DB20FB" w:rsidRDefault="00DB20FB" w:rsidP="00630E17">
      <w:pPr>
        <w:rPr>
          <w:rFonts w:ascii="Garamond" w:hAnsi="Garamond"/>
          <w:b/>
          <w:bCs/>
          <w:sz w:val="28"/>
          <w:szCs w:val="28"/>
        </w:rPr>
      </w:pPr>
    </w:p>
    <w:p w14:paraId="5E9378F8" w14:textId="77777777" w:rsidR="00DB20FB" w:rsidRDefault="00DB20FB" w:rsidP="00630E17">
      <w:pPr>
        <w:rPr>
          <w:rFonts w:ascii="Garamond" w:hAnsi="Garamond"/>
          <w:b/>
          <w:bCs/>
          <w:sz w:val="28"/>
          <w:szCs w:val="28"/>
        </w:rPr>
      </w:pPr>
    </w:p>
    <w:p w14:paraId="16F77A68" w14:textId="77777777" w:rsidR="00DB20FB" w:rsidRDefault="00DB20FB" w:rsidP="00630E17">
      <w:pPr>
        <w:rPr>
          <w:rFonts w:ascii="Garamond" w:hAnsi="Garamond"/>
          <w:b/>
          <w:bCs/>
          <w:sz w:val="28"/>
          <w:szCs w:val="28"/>
        </w:rPr>
      </w:pPr>
    </w:p>
    <w:p w14:paraId="63DA39C7" w14:textId="3F67D752" w:rsidR="00630E17" w:rsidRPr="00E13202" w:rsidRDefault="00630E17" w:rsidP="00551DE3">
      <w:pPr>
        <w:jc w:val="center"/>
        <w:rPr>
          <w:rFonts w:ascii="Garamond" w:hAnsi="Garamond"/>
          <w:b/>
          <w:bCs/>
          <w:sz w:val="36"/>
          <w:szCs w:val="36"/>
          <w:u w:val="single"/>
        </w:rPr>
      </w:pPr>
      <w:r w:rsidRPr="00E13202">
        <w:rPr>
          <w:rFonts w:ascii="Garamond" w:hAnsi="Garamond"/>
          <w:b/>
          <w:bCs/>
          <w:sz w:val="36"/>
          <w:szCs w:val="36"/>
          <w:u w:val="single"/>
        </w:rPr>
        <w:lastRenderedPageBreak/>
        <w:t>Course Content</w:t>
      </w:r>
    </w:p>
    <w:p w14:paraId="26DD758F" w14:textId="77777777" w:rsidR="00403FAE" w:rsidRPr="00AD0F1A" w:rsidRDefault="00403FAE" w:rsidP="00403FAE">
      <w:pPr>
        <w:jc w:val="center"/>
        <w:rPr>
          <w:rFonts w:ascii="Garamond" w:hAnsi="Garamond"/>
          <w:b/>
          <w:sz w:val="36"/>
          <w:szCs w:val="36"/>
          <w:u w:val="single"/>
        </w:rPr>
      </w:pPr>
      <w:r w:rsidRPr="00AD0F1A">
        <w:rPr>
          <w:rFonts w:ascii="Garamond" w:hAnsi="Garamond"/>
          <w:b/>
          <w:sz w:val="36"/>
          <w:szCs w:val="36"/>
          <w:u w:val="single"/>
        </w:rPr>
        <w:t>THR80 Introduction to SAP SuccessFactors Academy</w:t>
      </w:r>
    </w:p>
    <w:p w14:paraId="18F3AC65" w14:textId="77777777" w:rsidR="00403FAE" w:rsidRPr="00776FEA" w:rsidRDefault="00403FAE" w:rsidP="002462CE">
      <w:pPr>
        <w:pStyle w:val="ListParagraph"/>
        <w:numPr>
          <w:ilvl w:val="0"/>
          <w:numId w:val="2"/>
        </w:numPr>
        <w:spacing w:line="240" w:lineRule="auto"/>
        <w:rPr>
          <w:rFonts w:ascii="Garamond" w:hAnsi="Garamond"/>
          <w:sz w:val="24"/>
          <w:szCs w:val="24"/>
        </w:rPr>
      </w:pPr>
      <w:r w:rsidRPr="00776FEA">
        <w:rPr>
          <w:rFonts w:ascii="Garamond" w:hAnsi="Garamond"/>
          <w:sz w:val="24"/>
          <w:szCs w:val="24"/>
        </w:rPr>
        <w:t>Module 1: SAP SuccessFactors HCM – Systems</w:t>
      </w:r>
    </w:p>
    <w:p w14:paraId="57295011" w14:textId="77777777" w:rsidR="00403FAE" w:rsidRPr="00776FEA" w:rsidRDefault="00403FAE" w:rsidP="00403FAE">
      <w:pPr>
        <w:pStyle w:val="ListParagraph"/>
        <w:spacing w:line="240" w:lineRule="auto"/>
        <w:rPr>
          <w:rFonts w:ascii="Garamond" w:hAnsi="Garamond"/>
          <w:sz w:val="24"/>
          <w:szCs w:val="24"/>
        </w:rPr>
      </w:pPr>
    </w:p>
    <w:p w14:paraId="66F190E9" w14:textId="77777777" w:rsidR="00403FAE" w:rsidRPr="00776FEA" w:rsidRDefault="00403FAE" w:rsidP="002462CE">
      <w:pPr>
        <w:pStyle w:val="ListParagraph"/>
        <w:numPr>
          <w:ilvl w:val="0"/>
          <w:numId w:val="9"/>
        </w:numPr>
        <w:spacing w:line="240" w:lineRule="auto"/>
        <w:rPr>
          <w:rFonts w:ascii="Garamond" w:hAnsi="Garamond"/>
          <w:sz w:val="24"/>
          <w:szCs w:val="24"/>
        </w:rPr>
      </w:pPr>
      <w:r w:rsidRPr="00776FEA">
        <w:rPr>
          <w:rFonts w:ascii="Garamond" w:hAnsi="Garamond"/>
          <w:sz w:val="24"/>
          <w:szCs w:val="24"/>
        </w:rPr>
        <w:t>About This Module</w:t>
      </w:r>
    </w:p>
    <w:p w14:paraId="5C513AB2" w14:textId="77777777" w:rsidR="00403FAE" w:rsidRPr="00776FEA" w:rsidRDefault="00403FAE" w:rsidP="002462CE">
      <w:pPr>
        <w:pStyle w:val="ListParagraph"/>
        <w:numPr>
          <w:ilvl w:val="0"/>
          <w:numId w:val="9"/>
        </w:numPr>
        <w:spacing w:line="240" w:lineRule="auto"/>
        <w:rPr>
          <w:rFonts w:ascii="Garamond" w:hAnsi="Garamond"/>
          <w:sz w:val="24"/>
          <w:szCs w:val="24"/>
        </w:rPr>
      </w:pPr>
      <w:r w:rsidRPr="00776FEA">
        <w:rPr>
          <w:rFonts w:ascii="Garamond" w:hAnsi="Garamond"/>
          <w:sz w:val="24"/>
          <w:szCs w:val="24"/>
        </w:rPr>
        <w:t>Getting Started with SAP SuccessFactors HCM</w:t>
      </w:r>
    </w:p>
    <w:p w14:paraId="3345A8C3" w14:textId="77777777" w:rsidR="00403FAE" w:rsidRPr="00776FEA" w:rsidRDefault="00403FAE" w:rsidP="002462CE">
      <w:pPr>
        <w:pStyle w:val="ListParagraph"/>
        <w:numPr>
          <w:ilvl w:val="0"/>
          <w:numId w:val="9"/>
        </w:numPr>
        <w:spacing w:line="240" w:lineRule="auto"/>
        <w:rPr>
          <w:rFonts w:ascii="Garamond" w:hAnsi="Garamond"/>
          <w:sz w:val="24"/>
          <w:szCs w:val="24"/>
        </w:rPr>
      </w:pPr>
      <w:r w:rsidRPr="00776FEA">
        <w:rPr>
          <w:rFonts w:ascii="Garamond" w:hAnsi="Garamond"/>
          <w:sz w:val="24"/>
          <w:szCs w:val="24"/>
        </w:rPr>
        <w:t>Configuring SAP SuccessFactors: Instance and Provisioning Overview</w:t>
      </w:r>
    </w:p>
    <w:p w14:paraId="12682279" w14:textId="77777777" w:rsidR="00403FAE" w:rsidRPr="00776FEA" w:rsidRDefault="00403FAE" w:rsidP="002462CE">
      <w:pPr>
        <w:pStyle w:val="ListParagraph"/>
        <w:numPr>
          <w:ilvl w:val="0"/>
          <w:numId w:val="9"/>
        </w:numPr>
        <w:spacing w:line="240" w:lineRule="auto"/>
        <w:rPr>
          <w:rFonts w:ascii="Garamond" w:hAnsi="Garamond"/>
          <w:sz w:val="24"/>
          <w:szCs w:val="24"/>
        </w:rPr>
      </w:pPr>
      <w:r w:rsidRPr="00776FEA">
        <w:rPr>
          <w:rFonts w:ascii="Garamond" w:hAnsi="Garamond"/>
          <w:sz w:val="24"/>
          <w:szCs w:val="24"/>
        </w:rPr>
        <w:t>Navigating and Accessing Tools and Support in SAP SuccessFactors</w:t>
      </w:r>
    </w:p>
    <w:p w14:paraId="3FFF496F" w14:textId="77777777" w:rsidR="00403FAE" w:rsidRPr="00776FEA" w:rsidRDefault="00403FAE" w:rsidP="002462CE">
      <w:pPr>
        <w:pStyle w:val="ListParagraph"/>
        <w:numPr>
          <w:ilvl w:val="0"/>
          <w:numId w:val="9"/>
        </w:numPr>
        <w:spacing w:line="240" w:lineRule="auto"/>
        <w:rPr>
          <w:rFonts w:ascii="Garamond" w:hAnsi="Garamond"/>
          <w:sz w:val="24"/>
          <w:szCs w:val="24"/>
        </w:rPr>
      </w:pPr>
      <w:r w:rsidRPr="00776FEA">
        <w:rPr>
          <w:rFonts w:ascii="Garamond" w:hAnsi="Garamond"/>
          <w:sz w:val="24"/>
          <w:szCs w:val="24"/>
        </w:rPr>
        <w:t>Administrator Basics</w:t>
      </w:r>
    </w:p>
    <w:p w14:paraId="3FB0FA1F" w14:textId="77777777" w:rsidR="00403FAE" w:rsidRPr="00776FEA" w:rsidRDefault="00403FAE" w:rsidP="00403FAE">
      <w:pPr>
        <w:pStyle w:val="ListParagraph"/>
        <w:spacing w:line="240" w:lineRule="auto"/>
        <w:ind w:left="2160"/>
        <w:rPr>
          <w:rFonts w:ascii="Garamond" w:hAnsi="Garamond"/>
          <w:sz w:val="24"/>
          <w:szCs w:val="24"/>
        </w:rPr>
      </w:pPr>
    </w:p>
    <w:p w14:paraId="03784617" w14:textId="77777777" w:rsidR="00403FAE" w:rsidRPr="00776FEA" w:rsidRDefault="00403FAE" w:rsidP="002462CE">
      <w:pPr>
        <w:pStyle w:val="ListParagraph"/>
        <w:numPr>
          <w:ilvl w:val="0"/>
          <w:numId w:val="2"/>
        </w:numPr>
        <w:spacing w:line="240" w:lineRule="auto"/>
        <w:rPr>
          <w:rFonts w:ascii="Garamond" w:hAnsi="Garamond"/>
          <w:sz w:val="24"/>
          <w:szCs w:val="24"/>
        </w:rPr>
      </w:pPr>
      <w:r w:rsidRPr="00776FEA">
        <w:rPr>
          <w:rFonts w:ascii="Garamond" w:hAnsi="Garamond"/>
          <w:sz w:val="24"/>
          <w:szCs w:val="24"/>
        </w:rPr>
        <w:t>Module 2: SAP SuccessFactors HCM – Permissions</w:t>
      </w:r>
    </w:p>
    <w:p w14:paraId="38259721" w14:textId="77777777" w:rsidR="00403FAE" w:rsidRPr="00776FEA" w:rsidRDefault="00403FAE" w:rsidP="00403FAE">
      <w:pPr>
        <w:pStyle w:val="ListParagraph"/>
        <w:spacing w:line="240" w:lineRule="auto"/>
        <w:rPr>
          <w:rFonts w:ascii="Garamond" w:hAnsi="Garamond"/>
          <w:sz w:val="24"/>
          <w:szCs w:val="24"/>
        </w:rPr>
      </w:pPr>
    </w:p>
    <w:p w14:paraId="15239E5D" w14:textId="77777777" w:rsidR="00403FAE" w:rsidRPr="00776FEA" w:rsidRDefault="00403FAE" w:rsidP="002462CE">
      <w:pPr>
        <w:pStyle w:val="ListParagraph"/>
        <w:numPr>
          <w:ilvl w:val="0"/>
          <w:numId w:val="10"/>
        </w:numPr>
        <w:spacing w:line="240" w:lineRule="auto"/>
        <w:rPr>
          <w:rFonts w:ascii="Garamond" w:hAnsi="Garamond"/>
          <w:sz w:val="24"/>
          <w:szCs w:val="24"/>
        </w:rPr>
      </w:pPr>
      <w:r w:rsidRPr="00776FEA">
        <w:rPr>
          <w:rFonts w:ascii="Garamond" w:hAnsi="Garamond"/>
          <w:sz w:val="24"/>
          <w:szCs w:val="24"/>
        </w:rPr>
        <w:t>About This Module</w:t>
      </w:r>
    </w:p>
    <w:p w14:paraId="6529E562" w14:textId="77777777" w:rsidR="00586FDA" w:rsidRDefault="00403FAE" w:rsidP="002462CE">
      <w:pPr>
        <w:pStyle w:val="ListParagraph"/>
        <w:numPr>
          <w:ilvl w:val="0"/>
          <w:numId w:val="10"/>
        </w:numPr>
        <w:spacing w:line="240" w:lineRule="auto"/>
        <w:rPr>
          <w:rFonts w:ascii="Garamond" w:hAnsi="Garamond"/>
          <w:sz w:val="24"/>
          <w:szCs w:val="24"/>
        </w:rPr>
      </w:pPr>
      <w:r w:rsidRPr="00776FEA">
        <w:rPr>
          <w:rFonts w:ascii="Garamond" w:hAnsi="Garamond"/>
          <w:sz w:val="24"/>
          <w:szCs w:val="24"/>
        </w:rPr>
        <w:t xml:space="preserve">Managing Security Using SAP SuccessFactors </w:t>
      </w:r>
    </w:p>
    <w:p w14:paraId="127F134E" w14:textId="4D2A2713" w:rsidR="00403FAE" w:rsidRPr="00776FEA" w:rsidRDefault="00403FAE" w:rsidP="002462CE">
      <w:pPr>
        <w:pStyle w:val="ListParagraph"/>
        <w:numPr>
          <w:ilvl w:val="0"/>
          <w:numId w:val="10"/>
        </w:numPr>
        <w:spacing w:line="240" w:lineRule="auto"/>
        <w:rPr>
          <w:rFonts w:ascii="Garamond" w:hAnsi="Garamond"/>
          <w:sz w:val="24"/>
          <w:szCs w:val="24"/>
        </w:rPr>
      </w:pPr>
      <w:r w:rsidRPr="00776FEA">
        <w:rPr>
          <w:rFonts w:ascii="Garamond" w:hAnsi="Garamond"/>
          <w:sz w:val="24"/>
          <w:szCs w:val="24"/>
        </w:rPr>
        <w:t xml:space="preserve">Role Based </w:t>
      </w:r>
      <w:r w:rsidR="00B250DC" w:rsidRPr="00776FEA">
        <w:rPr>
          <w:rFonts w:ascii="Garamond" w:hAnsi="Garamond"/>
          <w:sz w:val="24"/>
          <w:szCs w:val="24"/>
        </w:rPr>
        <w:t>Permissions (</w:t>
      </w:r>
      <w:r w:rsidRPr="00776FEA">
        <w:rPr>
          <w:rFonts w:ascii="Garamond" w:hAnsi="Garamond"/>
          <w:sz w:val="24"/>
          <w:szCs w:val="24"/>
        </w:rPr>
        <w:t>RBP)</w:t>
      </w:r>
    </w:p>
    <w:p w14:paraId="30144FAF" w14:textId="77777777" w:rsidR="00403FAE" w:rsidRPr="00776FEA" w:rsidRDefault="00403FAE" w:rsidP="002462CE">
      <w:pPr>
        <w:pStyle w:val="ListParagraph"/>
        <w:numPr>
          <w:ilvl w:val="0"/>
          <w:numId w:val="10"/>
        </w:numPr>
        <w:spacing w:line="240" w:lineRule="auto"/>
        <w:rPr>
          <w:rFonts w:ascii="Garamond" w:hAnsi="Garamond"/>
          <w:sz w:val="24"/>
          <w:szCs w:val="24"/>
        </w:rPr>
      </w:pPr>
      <w:r w:rsidRPr="00776FEA">
        <w:rPr>
          <w:rFonts w:ascii="Garamond" w:hAnsi="Garamond"/>
          <w:sz w:val="24"/>
          <w:szCs w:val="24"/>
        </w:rPr>
        <w:t>Managing Proxies</w:t>
      </w:r>
    </w:p>
    <w:p w14:paraId="1641B6D5" w14:textId="77777777" w:rsidR="00403FAE" w:rsidRPr="00776FEA" w:rsidRDefault="00403FAE" w:rsidP="00403FAE">
      <w:pPr>
        <w:pStyle w:val="ListParagraph"/>
        <w:spacing w:line="240" w:lineRule="auto"/>
        <w:ind w:left="2160"/>
        <w:rPr>
          <w:rFonts w:ascii="Garamond" w:hAnsi="Garamond"/>
          <w:sz w:val="24"/>
          <w:szCs w:val="24"/>
        </w:rPr>
      </w:pPr>
    </w:p>
    <w:p w14:paraId="720FBD14" w14:textId="77777777" w:rsidR="00403FAE" w:rsidRPr="00776FEA" w:rsidRDefault="00403FAE" w:rsidP="002462CE">
      <w:pPr>
        <w:pStyle w:val="ListParagraph"/>
        <w:numPr>
          <w:ilvl w:val="0"/>
          <w:numId w:val="2"/>
        </w:numPr>
        <w:spacing w:line="240" w:lineRule="auto"/>
        <w:rPr>
          <w:rFonts w:ascii="Garamond" w:hAnsi="Garamond"/>
          <w:sz w:val="24"/>
          <w:szCs w:val="24"/>
        </w:rPr>
      </w:pPr>
      <w:r w:rsidRPr="00776FEA">
        <w:rPr>
          <w:rFonts w:ascii="Garamond" w:hAnsi="Garamond"/>
          <w:sz w:val="24"/>
          <w:szCs w:val="24"/>
        </w:rPr>
        <w:t>Module 3: SAP SuccessFactors HCM - Basic Configurations</w:t>
      </w:r>
    </w:p>
    <w:p w14:paraId="60D58ED7" w14:textId="77777777" w:rsidR="00403FAE" w:rsidRPr="00776FEA" w:rsidRDefault="00403FAE" w:rsidP="00403FAE">
      <w:pPr>
        <w:pStyle w:val="ListParagraph"/>
        <w:spacing w:line="240" w:lineRule="auto"/>
        <w:rPr>
          <w:rFonts w:ascii="Garamond" w:hAnsi="Garamond"/>
          <w:sz w:val="24"/>
          <w:szCs w:val="24"/>
        </w:rPr>
      </w:pPr>
    </w:p>
    <w:p w14:paraId="7BD5C191" w14:textId="77777777" w:rsidR="00403FAE" w:rsidRPr="00776FEA" w:rsidRDefault="00403FAE" w:rsidP="002462CE">
      <w:pPr>
        <w:pStyle w:val="ListParagraph"/>
        <w:numPr>
          <w:ilvl w:val="0"/>
          <w:numId w:val="11"/>
        </w:numPr>
        <w:spacing w:line="240" w:lineRule="auto"/>
        <w:rPr>
          <w:rFonts w:ascii="Garamond" w:hAnsi="Garamond"/>
          <w:sz w:val="24"/>
          <w:szCs w:val="24"/>
        </w:rPr>
      </w:pPr>
      <w:r w:rsidRPr="00776FEA">
        <w:rPr>
          <w:rFonts w:ascii="Garamond" w:hAnsi="Garamond"/>
          <w:sz w:val="24"/>
          <w:szCs w:val="24"/>
        </w:rPr>
        <w:t>About This Module</w:t>
      </w:r>
    </w:p>
    <w:p w14:paraId="526FD45B" w14:textId="77777777" w:rsidR="00403FAE" w:rsidRPr="00776FEA" w:rsidRDefault="00403FAE" w:rsidP="002462CE">
      <w:pPr>
        <w:pStyle w:val="ListParagraph"/>
        <w:numPr>
          <w:ilvl w:val="0"/>
          <w:numId w:val="11"/>
        </w:numPr>
        <w:spacing w:line="240" w:lineRule="auto"/>
        <w:rPr>
          <w:rFonts w:ascii="Garamond" w:hAnsi="Garamond"/>
          <w:sz w:val="24"/>
          <w:szCs w:val="24"/>
        </w:rPr>
      </w:pPr>
      <w:r w:rsidRPr="00776FEA">
        <w:rPr>
          <w:rFonts w:ascii="Garamond" w:hAnsi="Garamond"/>
          <w:sz w:val="24"/>
          <w:szCs w:val="24"/>
        </w:rPr>
        <w:t>Customizing the SAP SuccessFactors Instance</w:t>
      </w:r>
    </w:p>
    <w:p w14:paraId="27328A7E" w14:textId="77777777" w:rsidR="00403FAE" w:rsidRPr="00776FEA" w:rsidRDefault="00403FAE" w:rsidP="002462CE">
      <w:pPr>
        <w:pStyle w:val="ListParagraph"/>
        <w:numPr>
          <w:ilvl w:val="0"/>
          <w:numId w:val="11"/>
        </w:numPr>
        <w:spacing w:line="240" w:lineRule="auto"/>
        <w:rPr>
          <w:rFonts w:ascii="Garamond" w:hAnsi="Garamond"/>
          <w:sz w:val="24"/>
          <w:szCs w:val="24"/>
        </w:rPr>
      </w:pPr>
      <w:r w:rsidRPr="00776FEA">
        <w:rPr>
          <w:rFonts w:ascii="Garamond" w:hAnsi="Garamond"/>
          <w:sz w:val="24"/>
          <w:szCs w:val="24"/>
        </w:rPr>
        <w:t>Managing Company Settings</w:t>
      </w:r>
    </w:p>
    <w:p w14:paraId="58F7B8AC" w14:textId="77777777" w:rsidR="00403FAE" w:rsidRPr="00776FEA" w:rsidRDefault="00403FAE" w:rsidP="002462CE">
      <w:pPr>
        <w:pStyle w:val="ListParagraph"/>
        <w:numPr>
          <w:ilvl w:val="0"/>
          <w:numId w:val="11"/>
        </w:numPr>
        <w:spacing w:line="240" w:lineRule="auto"/>
        <w:rPr>
          <w:rFonts w:ascii="Garamond" w:hAnsi="Garamond"/>
          <w:sz w:val="24"/>
          <w:szCs w:val="24"/>
        </w:rPr>
      </w:pPr>
      <w:r w:rsidRPr="00776FEA">
        <w:rPr>
          <w:rFonts w:ascii="Garamond" w:hAnsi="Garamond"/>
          <w:sz w:val="24"/>
          <w:szCs w:val="24"/>
        </w:rPr>
        <w:t>Managing Mobile Settings</w:t>
      </w:r>
    </w:p>
    <w:p w14:paraId="32748177" w14:textId="77777777" w:rsidR="00403FAE" w:rsidRPr="00776FEA" w:rsidRDefault="00403FAE" w:rsidP="002462CE">
      <w:pPr>
        <w:pStyle w:val="ListParagraph"/>
        <w:numPr>
          <w:ilvl w:val="0"/>
          <w:numId w:val="11"/>
        </w:numPr>
        <w:spacing w:line="240" w:lineRule="auto"/>
        <w:rPr>
          <w:rFonts w:ascii="Garamond" w:hAnsi="Garamond"/>
          <w:sz w:val="24"/>
          <w:szCs w:val="24"/>
        </w:rPr>
      </w:pPr>
      <w:r w:rsidRPr="00776FEA">
        <w:rPr>
          <w:rFonts w:ascii="Garamond" w:hAnsi="Garamond"/>
          <w:sz w:val="24"/>
          <w:szCs w:val="24"/>
        </w:rPr>
        <w:t>Managing User Data</w:t>
      </w:r>
    </w:p>
    <w:p w14:paraId="3A978A0C" w14:textId="77777777" w:rsidR="00403FAE" w:rsidRPr="00776FEA" w:rsidRDefault="00403FAE" w:rsidP="002462CE">
      <w:pPr>
        <w:pStyle w:val="ListParagraph"/>
        <w:numPr>
          <w:ilvl w:val="0"/>
          <w:numId w:val="11"/>
        </w:numPr>
        <w:spacing w:line="240" w:lineRule="auto"/>
        <w:rPr>
          <w:rFonts w:ascii="Garamond" w:hAnsi="Garamond"/>
          <w:sz w:val="24"/>
          <w:szCs w:val="24"/>
        </w:rPr>
      </w:pPr>
      <w:r w:rsidRPr="00776FEA">
        <w:rPr>
          <w:rFonts w:ascii="Garamond" w:hAnsi="Garamond"/>
          <w:sz w:val="24"/>
          <w:szCs w:val="24"/>
        </w:rPr>
        <w:t>Email Notifications</w:t>
      </w:r>
    </w:p>
    <w:p w14:paraId="6297C3B3" w14:textId="77777777" w:rsidR="00403FAE" w:rsidRPr="00776FEA" w:rsidRDefault="00403FAE" w:rsidP="00403FAE">
      <w:pPr>
        <w:pStyle w:val="ListParagraph"/>
        <w:spacing w:line="240" w:lineRule="auto"/>
        <w:ind w:left="2160"/>
        <w:rPr>
          <w:rFonts w:ascii="Garamond" w:hAnsi="Garamond"/>
          <w:sz w:val="24"/>
          <w:szCs w:val="24"/>
        </w:rPr>
      </w:pPr>
    </w:p>
    <w:p w14:paraId="733BA5F5" w14:textId="77777777" w:rsidR="00403FAE" w:rsidRPr="00776FEA" w:rsidRDefault="00403FAE" w:rsidP="002462CE">
      <w:pPr>
        <w:pStyle w:val="ListParagraph"/>
        <w:numPr>
          <w:ilvl w:val="0"/>
          <w:numId w:val="2"/>
        </w:numPr>
        <w:spacing w:line="240" w:lineRule="auto"/>
        <w:rPr>
          <w:rFonts w:ascii="Garamond" w:hAnsi="Garamond"/>
          <w:sz w:val="24"/>
          <w:szCs w:val="24"/>
        </w:rPr>
      </w:pPr>
      <w:r w:rsidRPr="00776FEA">
        <w:rPr>
          <w:rFonts w:ascii="Garamond" w:hAnsi="Garamond"/>
          <w:sz w:val="24"/>
          <w:szCs w:val="24"/>
        </w:rPr>
        <w:t>Module 4: SAP SuccessFactors HCM - Employee Profile</w:t>
      </w:r>
    </w:p>
    <w:p w14:paraId="525A927A" w14:textId="77777777" w:rsidR="00403FAE" w:rsidRPr="00776FEA" w:rsidRDefault="00403FAE" w:rsidP="00403FAE">
      <w:pPr>
        <w:pStyle w:val="ListParagraph"/>
        <w:spacing w:line="240" w:lineRule="auto"/>
        <w:rPr>
          <w:rFonts w:ascii="Garamond" w:hAnsi="Garamond"/>
          <w:sz w:val="24"/>
          <w:szCs w:val="24"/>
        </w:rPr>
      </w:pPr>
    </w:p>
    <w:p w14:paraId="77B23081" w14:textId="77777777" w:rsidR="00403FAE" w:rsidRPr="00776FEA" w:rsidRDefault="00403FAE" w:rsidP="002462CE">
      <w:pPr>
        <w:pStyle w:val="ListParagraph"/>
        <w:numPr>
          <w:ilvl w:val="0"/>
          <w:numId w:val="12"/>
        </w:numPr>
        <w:spacing w:line="240" w:lineRule="auto"/>
        <w:rPr>
          <w:rFonts w:ascii="Garamond" w:hAnsi="Garamond"/>
          <w:sz w:val="24"/>
          <w:szCs w:val="24"/>
        </w:rPr>
      </w:pPr>
      <w:r w:rsidRPr="00776FEA">
        <w:rPr>
          <w:rFonts w:ascii="Garamond" w:hAnsi="Garamond"/>
          <w:sz w:val="24"/>
          <w:szCs w:val="24"/>
        </w:rPr>
        <w:t>About This Module</w:t>
      </w:r>
    </w:p>
    <w:p w14:paraId="09FBAB12" w14:textId="77777777" w:rsidR="00403FAE" w:rsidRPr="00776FEA" w:rsidRDefault="00403FAE" w:rsidP="002462CE">
      <w:pPr>
        <w:pStyle w:val="ListParagraph"/>
        <w:numPr>
          <w:ilvl w:val="0"/>
          <w:numId w:val="12"/>
        </w:numPr>
        <w:spacing w:line="240" w:lineRule="auto"/>
        <w:rPr>
          <w:rFonts w:ascii="Garamond" w:hAnsi="Garamond"/>
          <w:sz w:val="24"/>
          <w:szCs w:val="24"/>
        </w:rPr>
      </w:pPr>
      <w:r w:rsidRPr="00776FEA">
        <w:rPr>
          <w:rFonts w:ascii="Garamond" w:hAnsi="Garamond"/>
          <w:sz w:val="24"/>
          <w:szCs w:val="24"/>
        </w:rPr>
        <w:t>Using XML in SAP SuccessFactors</w:t>
      </w:r>
    </w:p>
    <w:p w14:paraId="16DE7BBA" w14:textId="77777777" w:rsidR="00403FAE" w:rsidRPr="00776FEA" w:rsidRDefault="00403FAE" w:rsidP="002462CE">
      <w:pPr>
        <w:pStyle w:val="ListParagraph"/>
        <w:numPr>
          <w:ilvl w:val="0"/>
          <w:numId w:val="12"/>
        </w:numPr>
        <w:spacing w:line="240" w:lineRule="auto"/>
        <w:rPr>
          <w:rFonts w:ascii="Garamond" w:hAnsi="Garamond"/>
          <w:sz w:val="24"/>
          <w:szCs w:val="24"/>
        </w:rPr>
      </w:pPr>
      <w:r w:rsidRPr="00776FEA">
        <w:rPr>
          <w:rFonts w:ascii="Garamond" w:hAnsi="Garamond"/>
          <w:sz w:val="24"/>
          <w:szCs w:val="24"/>
        </w:rPr>
        <w:t>Configuring Employee Profile</w:t>
      </w:r>
    </w:p>
    <w:p w14:paraId="703D4C29" w14:textId="77777777" w:rsidR="00403FAE" w:rsidRPr="00776FEA" w:rsidRDefault="00403FAE" w:rsidP="002462CE">
      <w:pPr>
        <w:pStyle w:val="ListParagraph"/>
        <w:numPr>
          <w:ilvl w:val="0"/>
          <w:numId w:val="12"/>
        </w:numPr>
        <w:spacing w:line="240" w:lineRule="auto"/>
        <w:rPr>
          <w:rFonts w:ascii="Garamond" w:hAnsi="Garamond"/>
          <w:sz w:val="24"/>
          <w:szCs w:val="24"/>
        </w:rPr>
      </w:pPr>
      <w:r w:rsidRPr="00776FEA">
        <w:rPr>
          <w:rFonts w:ascii="Garamond" w:hAnsi="Garamond"/>
          <w:sz w:val="24"/>
          <w:szCs w:val="24"/>
        </w:rPr>
        <w:t>Managing Picklists</w:t>
      </w:r>
    </w:p>
    <w:p w14:paraId="7A9FA692" w14:textId="77777777" w:rsidR="00403FAE" w:rsidRPr="00776FEA" w:rsidRDefault="00403FAE" w:rsidP="002462CE">
      <w:pPr>
        <w:pStyle w:val="ListParagraph"/>
        <w:numPr>
          <w:ilvl w:val="0"/>
          <w:numId w:val="12"/>
        </w:numPr>
        <w:spacing w:line="240" w:lineRule="auto"/>
        <w:rPr>
          <w:rFonts w:ascii="Garamond" w:hAnsi="Garamond"/>
          <w:sz w:val="24"/>
          <w:szCs w:val="24"/>
        </w:rPr>
      </w:pPr>
      <w:r w:rsidRPr="00776FEA">
        <w:rPr>
          <w:rFonts w:ascii="Garamond" w:hAnsi="Garamond"/>
          <w:sz w:val="24"/>
          <w:szCs w:val="24"/>
        </w:rPr>
        <w:t>People Profile</w:t>
      </w:r>
    </w:p>
    <w:p w14:paraId="59C61B9C" w14:textId="77777777" w:rsidR="00403FAE" w:rsidRPr="00776FEA" w:rsidRDefault="00403FAE" w:rsidP="00403FAE">
      <w:pPr>
        <w:pStyle w:val="ListParagraph"/>
        <w:spacing w:line="240" w:lineRule="auto"/>
        <w:ind w:left="2160"/>
        <w:rPr>
          <w:rFonts w:ascii="Garamond" w:hAnsi="Garamond"/>
          <w:sz w:val="24"/>
          <w:szCs w:val="24"/>
        </w:rPr>
      </w:pPr>
    </w:p>
    <w:p w14:paraId="201E1128" w14:textId="77777777" w:rsidR="00403FAE" w:rsidRPr="00776FEA" w:rsidRDefault="00403FAE" w:rsidP="002462CE">
      <w:pPr>
        <w:pStyle w:val="ListParagraph"/>
        <w:numPr>
          <w:ilvl w:val="0"/>
          <w:numId w:val="2"/>
        </w:numPr>
        <w:spacing w:line="240" w:lineRule="auto"/>
        <w:rPr>
          <w:rFonts w:ascii="Garamond" w:hAnsi="Garamond"/>
          <w:sz w:val="24"/>
          <w:szCs w:val="24"/>
        </w:rPr>
      </w:pPr>
      <w:r w:rsidRPr="00776FEA">
        <w:rPr>
          <w:rFonts w:ascii="Garamond" w:hAnsi="Garamond"/>
          <w:sz w:val="24"/>
          <w:szCs w:val="24"/>
        </w:rPr>
        <w:t>Module 5: SAP SuccessFactors HCM - Competencies and Job Profile Builder</w:t>
      </w:r>
    </w:p>
    <w:p w14:paraId="3C84EB12" w14:textId="77777777" w:rsidR="00403FAE" w:rsidRPr="00776FEA" w:rsidRDefault="00403FAE" w:rsidP="00403FAE">
      <w:pPr>
        <w:pStyle w:val="ListParagraph"/>
        <w:spacing w:line="240" w:lineRule="auto"/>
        <w:rPr>
          <w:rFonts w:ascii="Garamond" w:hAnsi="Garamond"/>
          <w:sz w:val="24"/>
          <w:szCs w:val="24"/>
        </w:rPr>
      </w:pPr>
    </w:p>
    <w:p w14:paraId="523AEC93" w14:textId="77777777" w:rsidR="00403FAE" w:rsidRPr="00776FEA" w:rsidRDefault="00403FAE" w:rsidP="002462CE">
      <w:pPr>
        <w:pStyle w:val="ListParagraph"/>
        <w:numPr>
          <w:ilvl w:val="0"/>
          <w:numId w:val="13"/>
        </w:numPr>
        <w:spacing w:line="240" w:lineRule="auto"/>
        <w:rPr>
          <w:rFonts w:ascii="Garamond" w:hAnsi="Garamond"/>
          <w:sz w:val="24"/>
          <w:szCs w:val="24"/>
        </w:rPr>
      </w:pPr>
      <w:r w:rsidRPr="00776FEA">
        <w:rPr>
          <w:rFonts w:ascii="Garamond" w:hAnsi="Garamond"/>
          <w:sz w:val="24"/>
          <w:szCs w:val="24"/>
        </w:rPr>
        <w:t>About This Module</w:t>
      </w:r>
    </w:p>
    <w:p w14:paraId="3992B7D7" w14:textId="77777777" w:rsidR="00403FAE" w:rsidRPr="00776FEA" w:rsidRDefault="00403FAE" w:rsidP="002462CE">
      <w:pPr>
        <w:pStyle w:val="ListParagraph"/>
        <w:numPr>
          <w:ilvl w:val="0"/>
          <w:numId w:val="13"/>
        </w:numPr>
        <w:spacing w:line="240" w:lineRule="auto"/>
        <w:rPr>
          <w:rFonts w:ascii="Garamond" w:hAnsi="Garamond"/>
          <w:sz w:val="24"/>
          <w:szCs w:val="24"/>
        </w:rPr>
      </w:pPr>
      <w:r w:rsidRPr="00776FEA">
        <w:rPr>
          <w:rFonts w:ascii="Garamond" w:hAnsi="Garamond"/>
          <w:sz w:val="24"/>
          <w:szCs w:val="24"/>
        </w:rPr>
        <w:t>Managing Competencies</w:t>
      </w:r>
    </w:p>
    <w:p w14:paraId="4CA39749" w14:textId="77777777" w:rsidR="00403FAE" w:rsidRPr="00776FEA" w:rsidRDefault="00403FAE" w:rsidP="002462CE">
      <w:pPr>
        <w:pStyle w:val="ListParagraph"/>
        <w:numPr>
          <w:ilvl w:val="0"/>
          <w:numId w:val="13"/>
        </w:numPr>
        <w:spacing w:line="240" w:lineRule="auto"/>
        <w:rPr>
          <w:rFonts w:ascii="Garamond" w:hAnsi="Garamond"/>
          <w:sz w:val="24"/>
          <w:szCs w:val="24"/>
        </w:rPr>
      </w:pPr>
      <w:r w:rsidRPr="00776FEA">
        <w:rPr>
          <w:rFonts w:ascii="Garamond" w:hAnsi="Garamond"/>
          <w:sz w:val="24"/>
          <w:szCs w:val="24"/>
        </w:rPr>
        <w:t>Describe Job Profile Builder</w:t>
      </w:r>
    </w:p>
    <w:p w14:paraId="3AEF9FBD" w14:textId="77777777" w:rsidR="00403FAE" w:rsidRPr="00776FEA" w:rsidRDefault="00403FAE" w:rsidP="002462CE">
      <w:pPr>
        <w:pStyle w:val="ListParagraph"/>
        <w:numPr>
          <w:ilvl w:val="0"/>
          <w:numId w:val="13"/>
        </w:numPr>
        <w:spacing w:line="240" w:lineRule="auto"/>
        <w:rPr>
          <w:rFonts w:ascii="Garamond" w:hAnsi="Garamond"/>
          <w:sz w:val="24"/>
          <w:szCs w:val="24"/>
        </w:rPr>
      </w:pPr>
      <w:r w:rsidRPr="00776FEA">
        <w:rPr>
          <w:rFonts w:ascii="Garamond" w:hAnsi="Garamond"/>
          <w:sz w:val="24"/>
          <w:szCs w:val="24"/>
        </w:rPr>
        <w:t>Activate Job Profile Builder</w:t>
      </w:r>
    </w:p>
    <w:p w14:paraId="15CFF5CC" w14:textId="77777777" w:rsidR="00403FAE" w:rsidRPr="00776FEA" w:rsidRDefault="00403FAE" w:rsidP="00403FAE">
      <w:pPr>
        <w:pStyle w:val="ListParagraph"/>
        <w:spacing w:line="240" w:lineRule="auto"/>
        <w:ind w:left="2160"/>
        <w:rPr>
          <w:rFonts w:ascii="Garamond" w:hAnsi="Garamond"/>
          <w:sz w:val="24"/>
          <w:szCs w:val="24"/>
        </w:rPr>
      </w:pPr>
    </w:p>
    <w:p w14:paraId="6615484E" w14:textId="77777777" w:rsidR="00403FAE" w:rsidRPr="00776FEA" w:rsidRDefault="00403FAE" w:rsidP="002462CE">
      <w:pPr>
        <w:pStyle w:val="ListParagraph"/>
        <w:numPr>
          <w:ilvl w:val="0"/>
          <w:numId w:val="2"/>
        </w:numPr>
        <w:spacing w:line="240" w:lineRule="auto"/>
        <w:rPr>
          <w:rFonts w:ascii="Garamond" w:hAnsi="Garamond"/>
          <w:sz w:val="24"/>
          <w:szCs w:val="24"/>
        </w:rPr>
      </w:pPr>
      <w:r w:rsidRPr="00776FEA">
        <w:rPr>
          <w:rFonts w:ascii="Garamond" w:hAnsi="Garamond"/>
          <w:sz w:val="24"/>
          <w:szCs w:val="24"/>
        </w:rPr>
        <w:t>Module 6: SAP SuccessFactors HCM - Integration Center and Instance Sync Tool</w:t>
      </w:r>
    </w:p>
    <w:p w14:paraId="5983D730" w14:textId="77777777" w:rsidR="00403FAE" w:rsidRPr="00776FEA" w:rsidRDefault="00403FAE" w:rsidP="00403FAE">
      <w:pPr>
        <w:pStyle w:val="ListParagraph"/>
        <w:spacing w:line="240" w:lineRule="auto"/>
        <w:rPr>
          <w:rFonts w:ascii="Garamond" w:hAnsi="Garamond"/>
          <w:sz w:val="24"/>
          <w:szCs w:val="24"/>
        </w:rPr>
      </w:pPr>
    </w:p>
    <w:p w14:paraId="31E33A22" w14:textId="77777777" w:rsidR="00403FAE" w:rsidRPr="00776FEA" w:rsidRDefault="00403FAE" w:rsidP="002462CE">
      <w:pPr>
        <w:pStyle w:val="ListParagraph"/>
        <w:numPr>
          <w:ilvl w:val="0"/>
          <w:numId w:val="14"/>
        </w:numPr>
        <w:spacing w:line="240" w:lineRule="auto"/>
        <w:rPr>
          <w:rFonts w:ascii="Garamond" w:hAnsi="Garamond"/>
          <w:sz w:val="24"/>
          <w:szCs w:val="24"/>
        </w:rPr>
      </w:pPr>
      <w:r w:rsidRPr="00776FEA">
        <w:rPr>
          <w:rFonts w:ascii="Garamond" w:hAnsi="Garamond"/>
          <w:sz w:val="24"/>
          <w:szCs w:val="24"/>
        </w:rPr>
        <w:t>About This Module</w:t>
      </w:r>
    </w:p>
    <w:p w14:paraId="753A0131" w14:textId="77777777" w:rsidR="00403FAE" w:rsidRPr="00776FEA" w:rsidRDefault="00403FAE" w:rsidP="002462CE">
      <w:pPr>
        <w:pStyle w:val="ListParagraph"/>
        <w:numPr>
          <w:ilvl w:val="0"/>
          <w:numId w:val="14"/>
        </w:numPr>
        <w:spacing w:line="240" w:lineRule="auto"/>
        <w:rPr>
          <w:rFonts w:ascii="Garamond" w:hAnsi="Garamond"/>
          <w:sz w:val="24"/>
          <w:szCs w:val="24"/>
        </w:rPr>
      </w:pPr>
      <w:r w:rsidRPr="00776FEA">
        <w:rPr>
          <w:rFonts w:ascii="Garamond" w:hAnsi="Garamond"/>
          <w:sz w:val="24"/>
          <w:szCs w:val="24"/>
        </w:rPr>
        <w:t>Introduce and Describe Integration Center</w:t>
      </w:r>
    </w:p>
    <w:p w14:paraId="4D4CA2A5" w14:textId="77777777" w:rsidR="00403FAE" w:rsidRPr="00776FEA" w:rsidRDefault="00403FAE" w:rsidP="002462CE">
      <w:pPr>
        <w:pStyle w:val="ListParagraph"/>
        <w:numPr>
          <w:ilvl w:val="0"/>
          <w:numId w:val="15"/>
        </w:numPr>
        <w:spacing w:line="240" w:lineRule="auto"/>
        <w:rPr>
          <w:rFonts w:ascii="Garamond" w:hAnsi="Garamond"/>
          <w:sz w:val="24"/>
          <w:szCs w:val="24"/>
        </w:rPr>
      </w:pPr>
      <w:r w:rsidRPr="00776FEA">
        <w:rPr>
          <w:rFonts w:ascii="Garamond" w:hAnsi="Garamond"/>
          <w:sz w:val="24"/>
          <w:szCs w:val="24"/>
        </w:rPr>
        <w:t>Create Integrations</w:t>
      </w:r>
    </w:p>
    <w:p w14:paraId="100878E0" w14:textId="77777777" w:rsidR="00403FAE" w:rsidRPr="00776FEA" w:rsidRDefault="00403FAE" w:rsidP="002462CE">
      <w:pPr>
        <w:pStyle w:val="ListParagraph"/>
        <w:numPr>
          <w:ilvl w:val="0"/>
          <w:numId w:val="15"/>
        </w:numPr>
        <w:spacing w:line="240" w:lineRule="auto"/>
        <w:rPr>
          <w:rFonts w:ascii="Garamond" w:hAnsi="Garamond"/>
          <w:sz w:val="24"/>
          <w:szCs w:val="24"/>
        </w:rPr>
      </w:pPr>
      <w:r w:rsidRPr="00776FEA">
        <w:rPr>
          <w:rFonts w:ascii="Garamond" w:hAnsi="Garamond"/>
          <w:sz w:val="24"/>
          <w:szCs w:val="24"/>
        </w:rPr>
        <w:lastRenderedPageBreak/>
        <w:t>Instance Sync</w:t>
      </w:r>
    </w:p>
    <w:p w14:paraId="3011D030" w14:textId="77777777" w:rsidR="00403FAE" w:rsidRPr="00776FEA" w:rsidRDefault="00403FAE" w:rsidP="00403FAE">
      <w:pPr>
        <w:pStyle w:val="ListParagraph"/>
        <w:spacing w:line="240" w:lineRule="auto"/>
        <w:ind w:left="2160"/>
        <w:rPr>
          <w:rFonts w:ascii="Garamond" w:hAnsi="Garamond"/>
          <w:sz w:val="24"/>
          <w:szCs w:val="24"/>
        </w:rPr>
      </w:pPr>
    </w:p>
    <w:p w14:paraId="366C9EB9" w14:textId="77777777" w:rsidR="00403FAE" w:rsidRPr="00776FEA" w:rsidRDefault="00403FAE" w:rsidP="002462CE">
      <w:pPr>
        <w:pStyle w:val="ListParagraph"/>
        <w:numPr>
          <w:ilvl w:val="0"/>
          <w:numId w:val="2"/>
        </w:numPr>
        <w:spacing w:line="240" w:lineRule="auto"/>
        <w:rPr>
          <w:rFonts w:ascii="Garamond" w:hAnsi="Garamond"/>
          <w:sz w:val="24"/>
          <w:szCs w:val="24"/>
        </w:rPr>
      </w:pPr>
      <w:r w:rsidRPr="00776FEA">
        <w:rPr>
          <w:rFonts w:ascii="Garamond" w:hAnsi="Garamond"/>
          <w:sz w:val="24"/>
          <w:szCs w:val="24"/>
        </w:rPr>
        <w:t>Module 7: SAP SuccessFactors HCM - Language Packs and Intelligent Services</w:t>
      </w:r>
    </w:p>
    <w:p w14:paraId="0011FE85" w14:textId="77777777" w:rsidR="00403FAE" w:rsidRPr="00776FEA" w:rsidRDefault="00403FAE" w:rsidP="00403FAE">
      <w:pPr>
        <w:pStyle w:val="ListParagraph"/>
        <w:spacing w:line="240" w:lineRule="auto"/>
        <w:rPr>
          <w:rFonts w:ascii="Garamond" w:hAnsi="Garamond"/>
          <w:sz w:val="24"/>
          <w:szCs w:val="24"/>
        </w:rPr>
      </w:pPr>
    </w:p>
    <w:p w14:paraId="4D5DE997" w14:textId="77777777" w:rsidR="00403FAE" w:rsidRPr="00776FEA" w:rsidRDefault="00403FAE" w:rsidP="002462CE">
      <w:pPr>
        <w:pStyle w:val="ListParagraph"/>
        <w:numPr>
          <w:ilvl w:val="0"/>
          <w:numId w:val="16"/>
        </w:numPr>
        <w:spacing w:line="240" w:lineRule="auto"/>
        <w:rPr>
          <w:rFonts w:ascii="Garamond" w:hAnsi="Garamond"/>
          <w:sz w:val="24"/>
          <w:szCs w:val="24"/>
        </w:rPr>
      </w:pPr>
      <w:r w:rsidRPr="00776FEA">
        <w:rPr>
          <w:rFonts w:ascii="Garamond" w:hAnsi="Garamond"/>
          <w:sz w:val="24"/>
          <w:szCs w:val="24"/>
        </w:rPr>
        <w:t>About This Module</w:t>
      </w:r>
    </w:p>
    <w:p w14:paraId="26D72551" w14:textId="77777777" w:rsidR="00403FAE" w:rsidRPr="00776FEA" w:rsidRDefault="00403FAE" w:rsidP="002462CE">
      <w:pPr>
        <w:pStyle w:val="ListParagraph"/>
        <w:numPr>
          <w:ilvl w:val="0"/>
          <w:numId w:val="16"/>
        </w:numPr>
        <w:spacing w:line="240" w:lineRule="auto"/>
        <w:rPr>
          <w:rFonts w:ascii="Garamond" w:hAnsi="Garamond"/>
          <w:sz w:val="24"/>
          <w:szCs w:val="24"/>
        </w:rPr>
      </w:pPr>
      <w:r w:rsidRPr="00776FEA">
        <w:rPr>
          <w:rFonts w:ascii="Garamond" w:hAnsi="Garamond"/>
          <w:sz w:val="24"/>
          <w:szCs w:val="24"/>
        </w:rPr>
        <w:t>Managing Language Packs</w:t>
      </w:r>
    </w:p>
    <w:p w14:paraId="26BF6546" w14:textId="77777777" w:rsidR="00403FAE" w:rsidRPr="00776FEA" w:rsidRDefault="00403FAE" w:rsidP="00403FAE">
      <w:pPr>
        <w:pStyle w:val="ListParagraph"/>
        <w:spacing w:line="240" w:lineRule="auto"/>
        <w:ind w:left="2160"/>
        <w:rPr>
          <w:rFonts w:ascii="Garamond" w:hAnsi="Garamond"/>
          <w:sz w:val="24"/>
          <w:szCs w:val="24"/>
        </w:rPr>
      </w:pPr>
    </w:p>
    <w:p w14:paraId="179D07E6" w14:textId="77777777" w:rsidR="00403FAE" w:rsidRPr="00776FEA" w:rsidRDefault="00403FAE" w:rsidP="002462CE">
      <w:pPr>
        <w:pStyle w:val="ListParagraph"/>
        <w:numPr>
          <w:ilvl w:val="0"/>
          <w:numId w:val="2"/>
        </w:numPr>
        <w:spacing w:line="240" w:lineRule="auto"/>
        <w:rPr>
          <w:rFonts w:ascii="Garamond" w:hAnsi="Garamond"/>
          <w:sz w:val="24"/>
          <w:szCs w:val="24"/>
        </w:rPr>
      </w:pPr>
      <w:r w:rsidRPr="00776FEA">
        <w:rPr>
          <w:rFonts w:ascii="Garamond" w:hAnsi="Garamond"/>
          <w:sz w:val="24"/>
          <w:szCs w:val="24"/>
        </w:rPr>
        <w:t>Module 8: SAP SuccessFactors HCM – Analytics</w:t>
      </w:r>
    </w:p>
    <w:p w14:paraId="7E44B162" w14:textId="77777777" w:rsidR="00403FAE" w:rsidRPr="00776FEA" w:rsidRDefault="00403FAE" w:rsidP="00403FAE">
      <w:pPr>
        <w:pStyle w:val="ListParagraph"/>
        <w:spacing w:line="240" w:lineRule="auto"/>
        <w:rPr>
          <w:rFonts w:ascii="Garamond" w:hAnsi="Garamond"/>
          <w:sz w:val="24"/>
          <w:szCs w:val="24"/>
        </w:rPr>
      </w:pPr>
    </w:p>
    <w:p w14:paraId="2C55EA99" w14:textId="77777777" w:rsidR="00403FAE" w:rsidRPr="00776FEA" w:rsidRDefault="00403FAE" w:rsidP="002462CE">
      <w:pPr>
        <w:pStyle w:val="ListParagraph"/>
        <w:numPr>
          <w:ilvl w:val="0"/>
          <w:numId w:val="17"/>
        </w:numPr>
        <w:spacing w:line="240" w:lineRule="auto"/>
        <w:rPr>
          <w:rFonts w:ascii="Garamond" w:hAnsi="Garamond"/>
          <w:sz w:val="24"/>
          <w:szCs w:val="24"/>
        </w:rPr>
      </w:pPr>
      <w:r w:rsidRPr="00776FEA">
        <w:rPr>
          <w:rFonts w:ascii="Garamond" w:hAnsi="Garamond"/>
          <w:sz w:val="24"/>
          <w:szCs w:val="24"/>
        </w:rPr>
        <w:t>About This Module</w:t>
      </w:r>
    </w:p>
    <w:p w14:paraId="7715BBEE" w14:textId="77777777" w:rsidR="00403FAE" w:rsidRPr="00776FEA" w:rsidRDefault="00403FAE" w:rsidP="002462CE">
      <w:pPr>
        <w:pStyle w:val="ListParagraph"/>
        <w:numPr>
          <w:ilvl w:val="0"/>
          <w:numId w:val="17"/>
        </w:numPr>
        <w:spacing w:line="240" w:lineRule="auto"/>
        <w:rPr>
          <w:rFonts w:ascii="Garamond" w:hAnsi="Garamond"/>
          <w:sz w:val="24"/>
          <w:szCs w:val="24"/>
        </w:rPr>
      </w:pPr>
      <w:r w:rsidRPr="00776FEA">
        <w:rPr>
          <w:rFonts w:ascii="Garamond" w:hAnsi="Garamond"/>
          <w:sz w:val="24"/>
          <w:szCs w:val="24"/>
        </w:rPr>
        <w:t>Explaining Analytics</w:t>
      </w:r>
    </w:p>
    <w:p w14:paraId="17D79D30" w14:textId="77777777" w:rsidR="00403FAE" w:rsidRPr="00776FEA" w:rsidRDefault="00403FAE" w:rsidP="002462CE">
      <w:pPr>
        <w:pStyle w:val="ListParagraph"/>
        <w:numPr>
          <w:ilvl w:val="0"/>
          <w:numId w:val="17"/>
        </w:numPr>
        <w:spacing w:line="240" w:lineRule="auto"/>
        <w:rPr>
          <w:rFonts w:ascii="Garamond" w:hAnsi="Garamond"/>
          <w:sz w:val="24"/>
          <w:szCs w:val="24"/>
        </w:rPr>
      </w:pPr>
      <w:r w:rsidRPr="00776FEA">
        <w:rPr>
          <w:rFonts w:ascii="Garamond" w:hAnsi="Garamond"/>
          <w:sz w:val="24"/>
          <w:szCs w:val="24"/>
        </w:rPr>
        <w:t>Configuring Dashboard Permissions</w:t>
      </w:r>
    </w:p>
    <w:p w14:paraId="45B5FA80" w14:textId="77777777" w:rsidR="00403FAE" w:rsidRPr="00776FEA" w:rsidRDefault="00403FAE" w:rsidP="002462CE">
      <w:pPr>
        <w:pStyle w:val="ListParagraph"/>
        <w:numPr>
          <w:ilvl w:val="0"/>
          <w:numId w:val="17"/>
        </w:numPr>
        <w:spacing w:line="240" w:lineRule="auto"/>
        <w:rPr>
          <w:rFonts w:ascii="Garamond" w:hAnsi="Garamond"/>
          <w:sz w:val="24"/>
          <w:szCs w:val="24"/>
        </w:rPr>
      </w:pPr>
      <w:r w:rsidRPr="00776FEA">
        <w:rPr>
          <w:rFonts w:ascii="Garamond" w:hAnsi="Garamond"/>
          <w:sz w:val="24"/>
          <w:szCs w:val="24"/>
        </w:rPr>
        <w:t>Ad Hoc Reports</w:t>
      </w:r>
    </w:p>
    <w:p w14:paraId="7157E5F3" w14:textId="77777777" w:rsidR="00403FAE" w:rsidRPr="00776FEA" w:rsidRDefault="00403FAE" w:rsidP="00403FAE">
      <w:pPr>
        <w:spacing w:line="240" w:lineRule="auto"/>
        <w:rPr>
          <w:rFonts w:ascii="Garamond" w:hAnsi="Garamond"/>
          <w:sz w:val="24"/>
          <w:szCs w:val="24"/>
        </w:rPr>
      </w:pPr>
    </w:p>
    <w:p w14:paraId="541D993B" w14:textId="77777777" w:rsidR="00403FAE" w:rsidRPr="00776FEA" w:rsidRDefault="00403FAE" w:rsidP="00403FAE">
      <w:pPr>
        <w:spacing w:line="240" w:lineRule="auto"/>
        <w:rPr>
          <w:rFonts w:ascii="Garamond" w:hAnsi="Garamond"/>
          <w:sz w:val="24"/>
          <w:szCs w:val="24"/>
        </w:rPr>
      </w:pPr>
    </w:p>
    <w:p w14:paraId="3864E69A" w14:textId="2F45DA72" w:rsidR="00403FAE" w:rsidRPr="008D0A7B" w:rsidRDefault="00403FAE" w:rsidP="008D0A7B">
      <w:pPr>
        <w:jc w:val="center"/>
        <w:rPr>
          <w:rFonts w:ascii="Garamond" w:hAnsi="Garamond"/>
          <w:b/>
          <w:sz w:val="36"/>
          <w:szCs w:val="36"/>
          <w:u w:val="single"/>
        </w:rPr>
      </w:pPr>
      <w:r w:rsidRPr="00AD0F1A">
        <w:rPr>
          <w:rFonts w:ascii="Garamond" w:hAnsi="Garamond"/>
          <w:b/>
          <w:sz w:val="36"/>
          <w:szCs w:val="36"/>
          <w:u w:val="single"/>
        </w:rPr>
        <w:t>THR81 SAP SuccessFactors Employee Central Academy</w:t>
      </w:r>
    </w:p>
    <w:p w14:paraId="11EF60D0" w14:textId="77777777" w:rsidR="00403FAE" w:rsidRPr="00776FEA" w:rsidRDefault="00403FAE" w:rsidP="002462CE">
      <w:pPr>
        <w:pStyle w:val="ListParagraph"/>
        <w:numPr>
          <w:ilvl w:val="0"/>
          <w:numId w:val="3"/>
        </w:numPr>
        <w:spacing w:line="240" w:lineRule="auto"/>
        <w:rPr>
          <w:rFonts w:ascii="Garamond" w:hAnsi="Garamond"/>
          <w:sz w:val="24"/>
          <w:szCs w:val="24"/>
        </w:rPr>
      </w:pPr>
      <w:r w:rsidRPr="00776FEA">
        <w:rPr>
          <w:rFonts w:ascii="Garamond" w:hAnsi="Garamond"/>
          <w:sz w:val="24"/>
          <w:szCs w:val="24"/>
        </w:rPr>
        <w:t>Unit 1: SAP SuccessFactors Employee Central – Introduction</w:t>
      </w:r>
    </w:p>
    <w:p w14:paraId="2761CE40" w14:textId="77777777" w:rsidR="00403FAE" w:rsidRPr="00776FEA" w:rsidRDefault="00403FAE" w:rsidP="00403FAE">
      <w:pPr>
        <w:pStyle w:val="ListParagraph"/>
        <w:spacing w:line="240" w:lineRule="auto"/>
        <w:rPr>
          <w:rFonts w:ascii="Garamond" w:hAnsi="Garamond"/>
          <w:sz w:val="24"/>
          <w:szCs w:val="24"/>
        </w:rPr>
      </w:pPr>
    </w:p>
    <w:p w14:paraId="6E323A0D" w14:textId="77777777" w:rsidR="00403FAE" w:rsidRPr="00776FEA" w:rsidRDefault="00403FAE" w:rsidP="002462CE">
      <w:pPr>
        <w:pStyle w:val="ListParagraph"/>
        <w:numPr>
          <w:ilvl w:val="0"/>
          <w:numId w:val="18"/>
        </w:numPr>
        <w:spacing w:line="240" w:lineRule="auto"/>
        <w:rPr>
          <w:rFonts w:ascii="Garamond" w:hAnsi="Garamond"/>
          <w:sz w:val="24"/>
          <w:szCs w:val="24"/>
        </w:rPr>
      </w:pPr>
      <w:r w:rsidRPr="00776FEA">
        <w:rPr>
          <w:rFonts w:ascii="Garamond" w:hAnsi="Garamond"/>
          <w:sz w:val="24"/>
          <w:szCs w:val="24"/>
        </w:rPr>
        <w:t>About This Module</w:t>
      </w:r>
    </w:p>
    <w:p w14:paraId="17E9E588" w14:textId="77777777" w:rsidR="00403FAE" w:rsidRPr="00776FEA" w:rsidRDefault="00403FAE" w:rsidP="002462CE">
      <w:pPr>
        <w:pStyle w:val="ListParagraph"/>
        <w:numPr>
          <w:ilvl w:val="0"/>
          <w:numId w:val="18"/>
        </w:numPr>
        <w:spacing w:line="240" w:lineRule="auto"/>
        <w:rPr>
          <w:rFonts w:ascii="Garamond" w:hAnsi="Garamond"/>
          <w:sz w:val="24"/>
          <w:szCs w:val="24"/>
        </w:rPr>
      </w:pPr>
      <w:r w:rsidRPr="00776FEA">
        <w:rPr>
          <w:rFonts w:ascii="Garamond" w:hAnsi="Garamond"/>
          <w:sz w:val="24"/>
          <w:szCs w:val="24"/>
        </w:rPr>
        <w:t>Describing the EC Value Add of an Integrated and Strategic Human Resource Information System (HRIS)</w:t>
      </w:r>
    </w:p>
    <w:p w14:paraId="03175FF6" w14:textId="77777777" w:rsidR="00403FAE" w:rsidRPr="00776FEA" w:rsidRDefault="00403FAE" w:rsidP="002462CE">
      <w:pPr>
        <w:pStyle w:val="ListParagraph"/>
        <w:numPr>
          <w:ilvl w:val="0"/>
          <w:numId w:val="18"/>
        </w:numPr>
        <w:spacing w:line="240" w:lineRule="auto"/>
        <w:rPr>
          <w:rFonts w:ascii="Garamond" w:hAnsi="Garamond"/>
          <w:sz w:val="24"/>
          <w:szCs w:val="24"/>
        </w:rPr>
      </w:pPr>
      <w:r w:rsidRPr="00776FEA">
        <w:rPr>
          <w:rFonts w:ascii="Garamond" w:hAnsi="Garamond"/>
          <w:sz w:val="24"/>
          <w:szCs w:val="24"/>
        </w:rPr>
        <w:t>Configuring EC with Extensible Markup Language (XML)</w:t>
      </w:r>
    </w:p>
    <w:p w14:paraId="32C913C5" w14:textId="77777777" w:rsidR="00403FAE" w:rsidRPr="00776FEA" w:rsidRDefault="00403FAE" w:rsidP="002462CE">
      <w:pPr>
        <w:pStyle w:val="ListParagraph"/>
        <w:numPr>
          <w:ilvl w:val="0"/>
          <w:numId w:val="18"/>
        </w:numPr>
        <w:spacing w:line="240" w:lineRule="auto"/>
        <w:rPr>
          <w:rFonts w:ascii="Garamond" w:hAnsi="Garamond"/>
          <w:sz w:val="24"/>
          <w:szCs w:val="24"/>
        </w:rPr>
      </w:pPr>
      <w:r w:rsidRPr="00776FEA">
        <w:rPr>
          <w:rFonts w:ascii="Garamond" w:hAnsi="Garamond"/>
          <w:sz w:val="24"/>
          <w:szCs w:val="24"/>
        </w:rPr>
        <w:t>Setting Up the EC Environment</w:t>
      </w:r>
    </w:p>
    <w:p w14:paraId="67083745" w14:textId="77777777" w:rsidR="00403FAE" w:rsidRPr="00776FEA" w:rsidRDefault="00403FAE" w:rsidP="002462CE">
      <w:pPr>
        <w:pStyle w:val="ListParagraph"/>
        <w:numPr>
          <w:ilvl w:val="0"/>
          <w:numId w:val="18"/>
        </w:numPr>
        <w:spacing w:line="240" w:lineRule="auto"/>
        <w:rPr>
          <w:rFonts w:ascii="Garamond" w:hAnsi="Garamond"/>
          <w:sz w:val="24"/>
          <w:szCs w:val="24"/>
        </w:rPr>
      </w:pPr>
      <w:r w:rsidRPr="00776FEA">
        <w:rPr>
          <w:rFonts w:ascii="Garamond" w:hAnsi="Garamond"/>
          <w:sz w:val="24"/>
          <w:szCs w:val="24"/>
        </w:rPr>
        <w:t>Turning on enhanced features in Employee Central</w:t>
      </w:r>
    </w:p>
    <w:p w14:paraId="413D4695" w14:textId="77777777" w:rsidR="00403FAE" w:rsidRPr="00776FEA" w:rsidRDefault="00403FAE" w:rsidP="00403FAE">
      <w:pPr>
        <w:pStyle w:val="ListParagraph"/>
        <w:spacing w:line="240" w:lineRule="auto"/>
        <w:ind w:left="2160"/>
        <w:rPr>
          <w:rFonts w:ascii="Garamond" w:hAnsi="Garamond"/>
          <w:sz w:val="24"/>
          <w:szCs w:val="24"/>
        </w:rPr>
      </w:pPr>
    </w:p>
    <w:p w14:paraId="66C986E9" w14:textId="77777777" w:rsidR="00403FAE" w:rsidRPr="00776FEA" w:rsidRDefault="00403FAE" w:rsidP="002462CE">
      <w:pPr>
        <w:pStyle w:val="ListParagraph"/>
        <w:numPr>
          <w:ilvl w:val="0"/>
          <w:numId w:val="3"/>
        </w:numPr>
        <w:spacing w:line="240" w:lineRule="auto"/>
        <w:rPr>
          <w:rFonts w:ascii="Garamond" w:hAnsi="Garamond"/>
          <w:sz w:val="24"/>
          <w:szCs w:val="24"/>
        </w:rPr>
      </w:pPr>
      <w:r w:rsidRPr="00776FEA">
        <w:rPr>
          <w:rFonts w:ascii="Garamond" w:hAnsi="Garamond"/>
          <w:sz w:val="24"/>
          <w:szCs w:val="24"/>
        </w:rPr>
        <w:t>Unit 2: SAP SuccessFactors Employee Central Security - Role Based Permissions</w:t>
      </w:r>
    </w:p>
    <w:p w14:paraId="5C498F1B" w14:textId="77777777" w:rsidR="00403FAE" w:rsidRPr="00776FEA" w:rsidRDefault="00403FAE" w:rsidP="00403FAE">
      <w:pPr>
        <w:pStyle w:val="ListParagraph"/>
        <w:spacing w:line="240" w:lineRule="auto"/>
        <w:rPr>
          <w:rFonts w:ascii="Garamond" w:hAnsi="Garamond"/>
          <w:sz w:val="24"/>
          <w:szCs w:val="24"/>
        </w:rPr>
      </w:pPr>
    </w:p>
    <w:p w14:paraId="0D03DF52" w14:textId="77777777" w:rsidR="00403FAE" w:rsidRPr="00776FEA" w:rsidRDefault="00403FAE" w:rsidP="002462CE">
      <w:pPr>
        <w:pStyle w:val="ListParagraph"/>
        <w:numPr>
          <w:ilvl w:val="0"/>
          <w:numId w:val="19"/>
        </w:numPr>
        <w:spacing w:line="240" w:lineRule="auto"/>
        <w:rPr>
          <w:rFonts w:ascii="Garamond" w:hAnsi="Garamond"/>
          <w:sz w:val="24"/>
          <w:szCs w:val="24"/>
        </w:rPr>
      </w:pPr>
      <w:r w:rsidRPr="00776FEA">
        <w:rPr>
          <w:rFonts w:ascii="Garamond" w:hAnsi="Garamond"/>
          <w:sz w:val="24"/>
          <w:szCs w:val="24"/>
        </w:rPr>
        <w:t>About This Module</w:t>
      </w:r>
    </w:p>
    <w:p w14:paraId="689AFE77" w14:textId="77777777" w:rsidR="00403FAE" w:rsidRPr="00776FEA" w:rsidRDefault="00403FAE" w:rsidP="002462CE">
      <w:pPr>
        <w:pStyle w:val="ListParagraph"/>
        <w:numPr>
          <w:ilvl w:val="0"/>
          <w:numId w:val="19"/>
        </w:numPr>
        <w:spacing w:line="240" w:lineRule="auto"/>
        <w:rPr>
          <w:rFonts w:ascii="Garamond" w:hAnsi="Garamond"/>
          <w:sz w:val="24"/>
          <w:szCs w:val="24"/>
        </w:rPr>
      </w:pPr>
      <w:r w:rsidRPr="00776FEA">
        <w:rPr>
          <w:rFonts w:ascii="Garamond" w:hAnsi="Garamond"/>
          <w:sz w:val="24"/>
          <w:szCs w:val="24"/>
        </w:rPr>
        <w:t>Managing User Access</w:t>
      </w:r>
    </w:p>
    <w:p w14:paraId="1D21057B" w14:textId="77777777" w:rsidR="00403FAE" w:rsidRPr="00776FEA" w:rsidRDefault="00403FAE" w:rsidP="002462CE">
      <w:pPr>
        <w:pStyle w:val="ListParagraph"/>
        <w:numPr>
          <w:ilvl w:val="0"/>
          <w:numId w:val="19"/>
        </w:numPr>
        <w:spacing w:line="240" w:lineRule="auto"/>
        <w:rPr>
          <w:rFonts w:ascii="Garamond" w:hAnsi="Garamond"/>
          <w:sz w:val="24"/>
          <w:szCs w:val="24"/>
        </w:rPr>
      </w:pPr>
      <w:r w:rsidRPr="00776FEA">
        <w:rPr>
          <w:rFonts w:ascii="Garamond" w:hAnsi="Garamond"/>
          <w:sz w:val="24"/>
          <w:szCs w:val="24"/>
        </w:rPr>
        <w:t>Managing Security Using Role-Based Permissions (RBP)</w:t>
      </w:r>
    </w:p>
    <w:p w14:paraId="16DC08E4" w14:textId="77777777" w:rsidR="00403FAE" w:rsidRPr="00776FEA" w:rsidRDefault="00403FAE" w:rsidP="002462CE">
      <w:pPr>
        <w:pStyle w:val="ListParagraph"/>
        <w:numPr>
          <w:ilvl w:val="0"/>
          <w:numId w:val="19"/>
        </w:numPr>
        <w:spacing w:line="240" w:lineRule="auto"/>
        <w:rPr>
          <w:rFonts w:ascii="Garamond" w:hAnsi="Garamond"/>
          <w:sz w:val="24"/>
          <w:szCs w:val="24"/>
        </w:rPr>
      </w:pPr>
      <w:r w:rsidRPr="00776FEA">
        <w:rPr>
          <w:rFonts w:ascii="Garamond" w:hAnsi="Garamond"/>
          <w:sz w:val="24"/>
          <w:szCs w:val="24"/>
        </w:rPr>
        <w:t>Implementing Data Changes and Reviewing Audit Trails</w:t>
      </w:r>
    </w:p>
    <w:p w14:paraId="124DD811" w14:textId="77777777" w:rsidR="00403FAE" w:rsidRPr="00776FEA" w:rsidRDefault="00403FAE" w:rsidP="00403FAE">
      <w:pPr>
        <w:pStyle w:val="ListParagraph"/>
        <w:spacing w:line="240" w:lineRule="auto"/>
        <w:ind w:left="2160"/>
        <w:rPr>
          <w:rFonts w:ascii="Garamond" w:hAnsi="Garamond"/>
          <w:sz w:val="24"/>
          <w:szCs w:val="24"/>
        </w:rPr>
      </w:pPr>
    </w:p>
    <w:p w14:paraId="4F66B15B" w14:textId="77777777" w:rsidR="00403FAE" w:rsidRPr="00776FEA" w:rsidRDefault="00403FAE" w:rsidP="002462CE">
      <w:pPr>
        <w:pStyle w:val="ListParagraph"/>
        <w:numPr>
          <w:ilvl w:val="0"/>
          <w:numId w:val="3"/>
        </w:numPr>
        <w:spacing w:line="240" w:lineRule="auto"/>
        <w:rPr>
          <w:rFonts w:ascii="Garamond" w:hAnsi="Garamond"/>
          <w:sz w:val="24"/>
          <w:szCs w:val="24"/>
        </w:rPr>
      </w:pPr>
      <w:r w:rsidRPr="00776FEA">
        <w:rPr>
          <w:rFonts w:ascii="Garamond" w:hAnsi="Garamond"/>
          <w:sz w:val="24"/>
          <w:szCs w:val="24"/>
        </w:rPr>
        <w:t xml:space="preserve">Unit 3: SAP SuccessFactors Employee Central - </w:t>
      </w:r>
      <w:proofErr w:type="spellStart"/>
      <w:r w:rsidRPr="00776FEA">
        <w:rPr>
          <w:rFonts w:ascii="Garamond" w:hAnsi="Garamond"/>
          <w:sz w:val="24"/>
          <w:szCs w:val="24"/>
        </w:rPr>
        <w:t>Corparate</w:t>
      </w:r>
      <w:proofErr w:type="spellEnd"/>
      <w:r w:rsidRPr="00776FEA">
        <w:rPr>
          <w:rFonts w:ascii="Garamond" w:hAnsi="Garamond"/>
          <w:sz w:val="24"/>
          <w:szCs w:val="24"/>
        </w:rPr>
        <w:t xml:space="preserve"> Data and Foundation Tables</w:t>
      </w:r>
    </w:p>
    <w:p w14:paraId="31AEDE34" w14:textId="77777777" w:rsidR="00403FAE" w:rsidRPr="00776FEA" w:rsidRDefault="00403FAE" w:rsidP="00403FAE">
      <w:pPr>
        <w:pStyle w:val="ListParagraph"/>
        <w:spacing w:line="240" w:lineRule="auto"/>
        <w:rPr>
          <w:rFonts w:ascii="Garamond" w:hAnsi="Garamond"/>
          <w:sz w:val="24"/>
          <w:szCs w:val="24"/>
        </w:rPr>
      </w:pPr>
    </w:p>
    <w:p w14:paraId="1C8F4B2F" w14:textId="77777777" w:rsidR="00403FAE" w:rsidRPr="00776FEA" w:rsidRDefault="00403FAE" w:rsidP="002462CE">
      <w:pPr>
        <w:pStyle w:val="ListParagraph"/>
        <w:numPr>
          <w:ilvl w:val="0"/>
          <w:numId w:val="20"/>
        </w:numPr>
        <w:spacing w:line="240" w:lineRule="auto"/>
        <w:rPr>
          <w:rFonts w:ascii="Garamond" w:hAnsi="Garamond"/>
          <w:sz w:val="24"/>
          <w:szCs w:val="24"/>
        </w:rPr>
      </w:pPr>
      <w:r w:rsidRPr="00776FEA">
        <w:rPr>
          <w:rFonts w:ascii="Garamond" w:hAnsi="Garamond"/>
          <w:sz w:val="24"/>
          <w:szCs w:val="24"/>
        </w:rPr>
        <w:t>About This Module</w:t>
      </w:r>
    </w:p>
    <w:p w14:paraId="4043F8D4" w14:textId="77777777" w:rsidR="00403FAE" w:rsidRPr="00776FEA" w:rsidRDefault="00403FAE" w:rsidP="002462CE">
      <w:pPr>
        <w:pStyle w:val="ListParagraph"/>
        <w:numPr>
          <w:ilvl w:val="0"/>
          <w:numId w:val="20"/>
        </w:numPr>
        <w:spacing w:line="240" w:lineRule="auto"/>
        <w:rPr>
          <w:rFonts w:ascii="Garamond" w:hAnsi="Garamond"/>
          <w:sz w:val="24"/>
          <w:szCs w:val="24"/>
        </w:rPr>
      </w:pPr>
      <w:r w:rsidRPr="00776FEA">
        <w:rPr>
          <w:rFonts w:ascii="Garamond" w:hAnsi="Garamond"/>
          <w:sz w:val="24"/>
          <w:szCs w:val="24"/>
        </w:rPr>
        <w:t>Storing Corporate Data</w:t>
      </w:r>
    </w:p>
    <w:p w14:paraId="0AADC40C" w14:textId="77777777" w:rsidR="00403FAE" w:rsidRPr="00776FEA" w:rsidRDefault="00403FAE" w:rsidP="002462CE">
      <w:pPr>
        <w:pStyle w:val="ListParagraph"/>
        <w:numPr>
          <w:ilvl w:val="0"/>
          <w:numId w:val="20"/>
        </w:numPr>
        <w:spacing w:line="240" w:lineRule="auto"/>
        <w:rPr>
          <w:rFonts w:ascii="Garamond" w:hAnsi="Garamond"/>
          <w:sz w:val="24"/>
          <w:szCs w:val="24"/>
        </w:rPr>
      </w:pPr>
      <w:r w:rsidRPr="00776FEA">
        <w:rPr>
          <w:rFonts w:ascii="Garamond" w:hAnsi="Garamond"/>
          <w:sz w:val="24"/>
          <w:szCs w:val="24"/>
        </w:rPr>
        <w:t>Customizing and Populating a Foundation Table (FT)</w:t>
      </w:r>
    </w:p>
    <w:p w14:paraId="4746AA78" w14:textId="77777777" w:rsidR="00403FAE" w:rsidRPr="00776FEA" w:rsidRDefault="00403FAE" w:rsidP="002462CE">
      <w:pPr>
        <w:pStyle w:val="ListParagraph"/>
        <w:numPr>
          <w:ilvl w:val="0"/>
          <w:numId w:val="20"/>
        </w:numPr>
        <w:spacing w:line="240" w:lineRule="auto"/>
        <w:rPr>
          <w:rFonts w:ascii="Garamond" w:hAnsi="Garamond"/>
          <w:sz w:val="24"/>
          <w:szCs w:val="24"/>
        </w:rPr>
      </w:pPr>
      <w:r w:rsidRPr="00776FEA">
        <w:rPr>
          <w:rFonts w:ascii="Garamond" w:hAnsi="Garamond"/>
          <w:sz w:val="24"/>
          <w:szCs w:val="24"/>
        </w:rPr>
        <w:t>Configuring the Country-Specific Field (CSF) Corporate Data Model</w:t>
      </w:r>
    </w:p>
    <w:p w14:paraId="7D069A94" w14:textId="77777777" w:rsidR="00403FAE" w:rsidRPr="00776FEA" w:rsidRDefault="00403FAE" w:rsidP="002462CE">
      <w:pPr>
        <w:pStyle w:val="ListParagraph"/>
        <w:numPr>
          <w:ilvl w:val="0"/>
          <w:numId w:val="20"/>
        </w:numPr>
        <w:spacing w:line="240" w:lineRule="auto"/>
        <w:rPr>
          <w:rFonts w:ascii="Garamond" w:hAnsi="Garamond"/>
          <w:sz w:val="24"/>
          <w:szCs w:val="24"/>
        </w:rPr>
      </w:pPr>
      <w:r w:rsidRPr="00776FEA">
        <w:rPr>
          <w:rFonts w:ascii="Garamond" w:hAnsi="Garamond"/>
          <w:sz w:val="24"/>
          <w:szCs w:val="24"/>
        </w:rPr>
        <w:t>Identifying and Adding Picklists to Foundation Objects (FO)</w:t>
      </w:r>
    </w:p>
    <w:p w14:paraId="01650992" w14:textId="77777777" w:rsidR="00403FAE" w:rsidRPr="00776FEA" w:rsidRDefault="00403FAE" w:rsidP="002462CE">
      <w:pPr>
        <w:pStyle w:val="ListParagraph"/>
        <w:numPr>
          <w:ilvl w:val="0"/>
          <w:numId w:val="20"/>
        </w:numPr>
        <w:spacing w:line="240" w:lineRule="auto"/>
        <w:rPr>
          <w:rFonts w:ascii="Garamond" w:hAnsi="Garamond"/>
          <w:sz w:val="24"/>
          <w:szCs w:val="24"/>
        </w:rPr>
      </w:pPr>
      <w:r w:rsidRPr="00776FEA">
        <w:rPr>
          <w:rFonts w:ascii="Garamond" w:hAnsi="Garamond"/>
          <w:sz w:val="24"/>
          <w:szCs w:val="24"/>
        </w:rPr>
        <w:t>Managing Associations in the Corporate Data Model</w:t>
      </w:r>
    </w:p>
    <w:p w14:paraId="1C2CC570" w14:textId="77777777" w:rsidR="00403FAE" w:rsidRPr="00776FEA" w:rsidRDefault="00403FAE" w:rsidP="002462CE">
      <w:pPr>
        <w:pStyle w:val="ListParagraph"/>
        <w:numPr>
          <w:ilvl w:val="0"/>
          <w:numId w:val="20"/>
        </w:numPr>
        <w:spacing w:line="240" w:lineRule="auto"/>
        <w:rPr>
          <w:rFonts w:ascii="Garamond" w:hAnsi="Garamond"/>
          <w:sz w:val="24"/>
          <w:szCs w:val="24"/>
        </w:rPr>
      </w:pPr>
      <w:r w:rsidRPr="00776FEA">
        <w:rPr>
          <w:rFonts w:ascii="Garamond" w:hAnsi="Garamond"/>
          <w:sz w:val="24"/>
          <w:szCs w:val="24"/>
        </w:rPr>
        <w:t>Company Structure Setup</w:t>
      </w:r>
    </w:p>
    <w:p w14:paraId="7C9F1148" w14:textId="77777777" w:rsidR="00403FAE" w:rsidRPr="00776FEA" w:rsidRDefault="00403FAE" w:rsidP="002462CE">
      <w:pPr>
        <w:pStyle w:val="ListParagraph"/>
        <w:numPr>
          <w:ilvl w:val="0"/>
          <w:numId w:val="20"/>
        </w:numPr>
        <w:spacing w:line="240" w:lineRule="auto"/>
        <w:rPr>
          <w:rFonts w:ascii="Garamond" w:hAnsi="Garamond"/>
          <w:sz w:val="24"/>
          <w:szCs w:val="24"/>
        </w:rPr>
      </w:pPr>
      <w:r w:rsidRPr="00776FEA">
        <w:rPr>
          <w:rFonts w:ascii="Garamond" w:hAnsi="Garamond"/>
          <w:sz w:val="24"/>
          <w:szCs w:val="24"/>
        </w:rPr>
        <w:t>Enabling Language Packs for Translations</w:t>
      </w:r>
    </w:p>
    <w:p w14:paraId="7D66FA51" w14:textId="77777777" w:rsidR="00403FAE" w:rsidRPr="00776FEA" w:rsidRDefault="00403FAE" w:rsidP="00403FAE">
      <w:pPr>
        <w:pStyle w:val="ListParagraph"/>
        <w:spacing w:line="240" w:lineRule="auto"/>
        <w:ind w:left="2160"/>
        <w:rPr>
          <w:rFonts w:ascii="Garamond" w:hAnsi="Garamond"/>
          <w:sz w:val="24"/>
          <w:szCs w:val="24"/>
        </w:rPr>
      </w:pPr>
    </w:p>
    <w:p w14:paraId="729DE118" w14:textId="77777777" w:rsidR="00403FAE" w:rsidRPr="00776FEA" w:rsidRDefault="00403FAE" w:rsidP="002462CE">
      <w:pPr>
        <w:pStyle w:val="ListParagraph"/>
        <w:numPr>
          <w:ilvl w:val="0"/>
          <w:numId w:val="3"/>
        </w:numPr>
        <w:spacing w:line="240" w:lineRule="auto"/>
        <w:rPr>
          <w:rFonts w:ascii="Garamond" w:hAnsi="Garamond"/>
          <w:sz w:val="24"/>
          <w:szCs w:val="24"/>
        </w:rPr>
      </w:pPr>
      <w:r w:rsidRPr="00776FEA">
        <w:rPr>
          <w:rFonts w:ascii="Garamond" w:hAnsi="Garamond"/>
          <w:sz w:val="24"/>
          <w:szCs w:val="24"/>
        </w:rPr>
        <w:t>Unit 4: SAP SuccessFactors Employee Central - Employee Data</w:t>
      </w:r>
    </w:p>
    <w:p w14:paraId="2DD156AC" w14:textId="77777777" w:rsidR="00403FAE" w:rsidRPr="00776FEA" w:rsidRDefault="00403FAE" w:rsidP="00403FAE">
      <w:pPr>
        <w:pStyle w:val="ListParagraph"/>
        <w:spacing w:line="240" w:lineRule="auto"/>
        <w:rPr>
          <w:rFonts w:ascii="Garamond" w:hAnsi="Garamond"/>
          <w:sz w:val="24"/>
          <w:szCs w:val="24"/>
        </w:rPr>
      </w:pPr>
    </w:p>
    <w:p w14:paraId="52F6CF30" w14:textId="77777777" w:rsidR="00403FAE" w:rsidRPr="00776FEA" w:rsidRDefault="00403FAE" w:rsidP="002462CE">
      <w:pPr>
        <w:pStyle w:val="ListParagraph"/>
        <w:numPr>
          <w:ilvl w:val="0"/>
          <w:numId w:val="21"/>
        </w:numPr>
        <w:spacing w:line="240" w:lineRule="auto"/>
        <w:rPr>
          <w:rFonts w:ascii="Garamond" w:hAnsi="Garamond"/>
          <w:sz w:val="24"/>
          <w:szCs w:val="24"/>
        </w:rPr>
      </w:pPr>
      <w:r w:rsidRPr="00776FEA">
        <w:rPr>
          <w:rFonts w:ascii="Garamond" w:hAnsi="Garamond"/>
          <w:sz w:val="24"/>
          <w:szCs w:val="24"/>
        </w:rPr>
        <w:lastRenderedPageBreak/>
        <w:t>About This Module</w:t>
      </w:r>
    </w:p>
    <w:p w14:paraId="617741F2" w14:textId="77777777" w:rsidR="00403FAE" w:rsidRPr="00776FEA" w:rsidRDefault="00403FAE" w:rsidP="002462CE">
      <w:pPr>
        <w:pStyle w:val="ListParagraph"/>
        <w:numPr>
          <w:ilvl w:val="0"/>
          <w:numId w:val="21"/>
        </w:numPr>
        <w:spacing w:line="240" w:lineRule="auto"/>
        <w:rPr>
          <w:rFonts w:ascii="Garamond" w:hAnsi="Garamond"/>
          <w:sz w:val="24"/>
          <w:szCs w:val="24"/>
        </w:rPr>
      </w:pPr>
      <w:r w:rsidRPr="00776FEA">
        <w:rPr>
          <w:rFonts w:ascii="Garamond" w:hAnsi="Garamond"/>
          <w:sz w:val="24"/>
          <w:szCs w:val="24"/>
        </w:rPr>
        <w:t>Storing Employee Data</w:t>
      </w:r>
    </w:p>
    <w:p w14:paraId="3729D521" w14:textId="77777777" w:rsidR="00403FAE" w:rsidRPr="00776FEA" w:rsidRDefault="00403FAE" w:rsidP="002462CE">
      <w:pPr>
        <w:pStyle w:val="ListParagraph"/>
        <w:numPr>
          <w:ilvl w:val="0"/>
          <w:numId w:val="21"/>
        </w:numPr>
        <w:spacing w:line="240" w:lineRule="auto"/>
        <w:rPr>
          <w:rFonts w:ascii="Garamond" w:hAnsi="Garamond"/>
          <w:sz w:val="24"/>
          <w:szCs w:val="24"/>
        </w:rPr>
      </w:pPr>
      <w:r w:rsidRPr="00776FEA">
        <w:rPr>
          <w:rFonts w:ascii="Garamond" w:hAnsi="Garamond"/>
          <w:sz w:val="24"/>
          <w:szCs w:val="24"/>
        </w:rPr>
        <w:t>Importing Users and Data and Implementing Mass Changes</w:t>
      </w:r>
    </w:p>
    <w:p w14:paraId="5AE22243" w14:textId="77777777" w:rsidR="00403FAE" w:rsidRPr="00776FEA" w:rsidRDefault="00403FAE" w:rsidP="002462CE">
      <w:pPr>
        <w:pStyle w:val="ListParagraph"/>
        <w:numPr>
          <w:ilvl w:val="0"/>
          <w:numId w:val="21"/>
        </w:numPr>
        <w:spacing w:line="240" w:lineRule="auto"/>
        <w:rPr>
          <w:rFonts w:ascii="Garamond" w:hAnsi="Garamond"/>
          <w:sz w:val="24"/>
          <w:szCs w:val="24"/>
        </w:rPr>
      </w:pPr>
      <w:r w:rsidRPr="00776FEA">
        <w:rPr>
          <w:rFonts w:ascii="Garamond" w:hAnsi="Garamond"/>
          <w:sz w:val="24"/>
          <w:szCs w:val="24"/>
        </w:rPr>
        <w:t>Configuring the Succession Data Model</w:t>
      </w:r>
    </w:p>
    <w:p w14:paraId="304944EC" w14:textId="77777777" w:rsidR="00403FAE" w:rsidRPr="00776FEA" w:rsidRDefault="00403FAE" w:rsidP="002462CE">
      <w:pPr>
        <w:pStyle w:val="ListParagraph"/>
        <w:numPr>
          <w:ilvl w:val="0"/>
          <w:numId w:val="21"/>
        </w:numPr>
        <w:spacing w:line="240" w:lineRule="auto"/>
        <w:rPr>
          <w:rFonts w:ascii="Garamond" w:hAnsi="Garamond"/>
          <w:sz w:val="24"/>
          <w:szCs w:val="24"/>
        </w:rPr>
      </w:pPr>
      <w:r w:rsidRPr="00776FEA">
        <w:rPr>
          <w:rFonts w:ascii="Garamond" w:hAnsi="Garamond"/>
          <w:sz w:val="24"/>
          <w:szCs w:val="24"/>
        </w:rPr>
        <w:t>Configuring the Country-Specific Field (CSF) Succession Data Model</w:t>
      </w:r>
    </w:p>
    <w:p w14:paraId="05E5F0BF" w14:textId="77777777" w:rsidR="00403FAE" w:rsidRPr="00776FEA" w:rsidRDefault="00403FAE" w:rsidP="002462CE">
      <w:pPr>
        <w:pStyle w:val="ListParagraph"/>
        <w:numPr>
          <w:ilvl w:val="0"/>
          <w:numId w:val="21"/>
        </w:numPr>
        <w:spacing w:line="240" w:lineRule="auto"/>
        <w:rPr>
          <w:rFonts w:ascii="Garamond" w:hAnsi="Garamond"/>
          <w:sz w:val="24"/>
          <w:szCs w:val="24"/>
        </w:rPr>
      </w:pPr>
      <w:r w:rsidRPr="00776FEA">
        <w:rPr>
          <w:rFonts w:ascii="Garamond" w:hAnsi="Garamond"/>
          <w:sz w:val="24"/>
          <w:szCs w:val="24"/>
        </w:rPr>
        <w:t>Configuring the Human Resource Information System (HRIS) Propagation Extensible Markup Language (XML) File</w:t>
      </w:r>
    </w:p>
    <w:p w14:paraId="61518F26" w14:textId="77777777" w:rsidR="00403FAE" w:rsidRPr="00776FEA" w:rsidRDefault="00403FAE" w:rsidP="00403FAE">
      <w:pPr>
        <w:pStyle w:val="ListParagraph"/>
        <w:spacing w:line="240" w:lineRule="auto"/>
        <w:ind w:left="2160"/>
        <w:rPr>
          <w:rFonts w:ascii="Garamond" w:hAnsi="Garamond"/>
          <w:sz w:val="24"/>
          <w:szCs w:val="24"/>
        </w:rPr>
      </w:pPr>
    </w:p>
    <w:p w14:paraId="10ED94C0" w14:textId="77777777" w:rsidR="00403FAE" w:rsidRPr="00776FEA" w:rsidRDefault="00403FAE" w:rsidP="002462CE">
      <w:pPr>
        <w:pStyle w:val="ListParagraph"/>
        <w:numPr>
          <w:ilvl w:val="0"/>
          <w:numId w:val="3"/>
        </w:numPr>
        <w:spacing w:line="240" w:lineRule="auto"/>
        <w:rPr>
          <w:rFonts w:ascii="Garamond" w:hAnsi="Garamond"/>
          <w:sz w:val="24"/>
          <w:szCs w:val="24"/>
        </w:rPr>
      </w:pPr>
      <w:r w:rsidRPr="00776FEA">
        <w:rPr>
          <w:rFonts w:ascii="Garamond" w:hAnsi="Garamond"/>
          <w:sz w:val="24"/>
          <w:szCs w:val="24"/>
        </w:rPr>
        <w:t>Unit 5: SAP SuccessFactors Employee Central - Self Service and Workflows</w:t>
      </w:r>
    </w:p>
    <w:p w14:paraId="05704B77" w14:textId="77777777" w:rsidR="00403FAE" w:rsidRPr="00776FEA" w:rsidRDefault="00403FAE" w:rsidP="00403FAE">
      <w:pPr>
        <w:pStyle w:val="ListParagraph"/>
        <w:spacing w:line="240" w:lineRule="auto"/>
        <w:rPr>
          <w:rFonts w:ascii="Garamond" w:hAnsi="Garamond"/>
          <w:sz w:val="24"/>
          <w:szCs w:val="24"/>
        </w:rPr>
      </w:pPr>
    </w:p>
    <w:p w14:paraId="400BD32C" w14:textId="77777777" w:rsidR="00403FAE" w:rsidRPr="00776FEA" w:rsidRDefault="00403FAE" w:rsidP="002462CE">
      <w:pPr>
        <w:pStyle w:val="ListParagraph"/>
        <w:numPr>
          <w:ilvl w:val="0"/>
          <w:numId w:val="22"/>
        </w:numPr>
        <w:spacing w:line="240" w:lineRule="auto"/>
        <w:rPr>
          <w:rFonts w:ascii="Garamond" w:hAnsi="Garamond"/>
          <w:sz w:val="24"/>
          <w:szCs w:val="24"/>
        </w:rPr>
      </w:pPr>
      <w:r w:rsidRPr="00776FEA">
        <w:rPr>
          <w:rFonts w:ascii="Garamond" w:hAnsi="Garamond"/>
          <w:sz w:val="24"/>
          <w:szCs w:val="24"/>
        </w:rPr>
        <w:t>About This Module</w:t>
      </w:r>
    </w:p>
    <w:p w14:paraId="20B108A4" w14:textId="77777777" w:rsidR="00403FAE" w:rsidRPr="00776FEA" w:rsidRDefault="00403FAE" w:rsidP="002462CE">
      <w:pPr>
        <w:pStyle w:val="ListParagraph"/>
        <w:numPr>
          <w:ilvl w:val="0"/>
          <w:numId w:val="22"/>
        </w:numPr>
        <w:spacing w:line="240" w:lineRule="auto"/>
        <w:rPr>
          <w:rFonts w:ascii="Garamond" w:hAnsi="Garamond"/>
          <w:sz w:val="24"/>
          <w:szCs w:val="24"/>
        </w:rPr>
      </w:pPr>
      <w:r w:rsidRPr="00776FEA">
        <w:rPr>
          <w:rFonts w:ascii="Garamond" w:hAnsi="Garamond"/>
          <w:sz w:val="24"/>
          <w:szCs w:val="24"/>
        </w:rPr>
        <w:t>Manage Business Configuration</w:t>
      </w:r>
    </w:p>
    <w:p w14:paraId="42A54442" w14:textId="77777777" w:rsidR="00403FAE" w:rsidRPr="00776FEA" w:rsidRDefault="00403FAE" w:rsidP="002462CE">
      <w:pPr>
        <w:pStyle w:val="ListParagraph"/>
        <w:numPr>
          <w:ilvl w:val="0"/>
          <w:numId w:val="22"/>
        </w:numPr>
        <w:spacing w:line="240" w:lineRule="auto"/>
        <w:rPr>
          <w:rFonts w:ascii="Garamond" w:hAnsi="Garamond"/>
          <w:sz w:val="24"/>
          <w:szCs w:val="24"/>
        </w:rPr>
      </w:pPr>
      <w:r w:rsidRPr="00776FEA">
        <w:rPr>
          <w:rFonts w:ascii="Garamond" w:hAnsi="Garamond"/>
          <w:sz w:val="24"/>
          <w:szCs w:val="24"/>
        </w:rPr>
        <w:t>Managing Role-Based Permissions (RBP) for Self-Service Access</w:t>
      </w:r>
    </w:p>
    <w:p w14:paraId="59387928" w14:textId="77777777" w:rsidR="00403FAE" w:rsidRPr="00776FEA" w:rsidRDefault="00403FAE" w:rsidP="002462CE">
      <w:pPr>
        <w:pStyle w:val="ListParagraph"/>
        <w:numPr>
          <w:ilvl w:val="0"/>
          <w:numId w:val="22"/>
        </w:numPr>
        <w:spacing w:line="240" w:lineRule="auto"/>
        <w:rPr>
          <w:rFonts w:ascii="Garamond" w:hAnsi="Garamond"/>
          <w:sz w:val="24"/>
          <w:szCs w:val="24"/>
        </w:rPr>
      </w:pPr>
      <w:r w:rsidRPr="00776FEA">
        <w:rPr>
          <w:rFonts w:ascii="Garamond" w:hAnsi="Garamond"/>
          <w:sz w:val="24"/>
          <w:szCs w:val="24"/>
        </w:rPr>
        <w:t>Customizing Self-Service Transactions Using Workflows</w:t>
      </w:r>
    </w:p>
    <w:p w14:paraId="668CE3EC" w14:textId="77777777" w:rsidR="00403FAE" w:rsidRPr="00776FEA" w:rsidRDefault="00403FAE" w:rsidP="002462CE">
      <w:pPr>
        <w:pStyle w:val="ListParagraph"/>
        <w:numPr>
          <w:ilvl w:val="0"/>
          <w:numId w:val="22"/>
        </w:numPr>
        <w:spacing w:line="240" w:lineRule="auto"/>
        <w:rPr>
          <w:rFonts w:ascii="Garamond" w:hAnsi="Garamond"/>
          <w:sz w:val="24"/>
          <w:szCs w:val="24"/>
        </w:rPr>
      </w:pPr>
      <w:r w:rsidRPr="00776FEA">
        <w:rPr>
          <w:rFonts w:ascii="Garamond" w:hAnsi="Garamond"/>
          <w:sz w:val="24"/>
          <w:szCs w:val="24"/>
        </w:rPr>
        <w:t>Event Reason Derivation</w:t>
      </w:r>
    </w:p>
    <w:p w14:paraId="4610C042" w14:textId="77777777" w:rsidR="00403FAE" w:rsidRPr="00776FEA" w:rsidRDefault="00403FAE" w:rsidP="002462CE">
      <w:pPr>
        <w:pStyle w:val="ListParagraph"/>
        <w:numPr>
          <w:ilvl w:val="0"/>
          <w:numId w:val="3"/>
        </w:numPr>
        <w:spacing w:line="240" w:lineRule="auto"/>
        <w:rPr>
          <w:rFonts w:ascii="Garamond" w:hAnsi="Garamond"/>
          <w:sz w:val="24"/>
          <w:szCs w:val="24"/>
        </w:rPr>
      </w:pPr>
      <w:r w:rsidRPr="00776FEA">
        <w:rPr>
          <w:rFonts w:ascii="Garamond" w:hAnsi="Garamond"/>
          <w:sz w:val="24"/>
          <w:szCs w:val="24"/>
        </w:rPr>
        <w:t>Unit 6: SAP SuccessFactors Employee Central – Integration</w:t>
      </w:r>
    </w:p>
    <w:p w14:paraId="0BAC708F" w14:textId="77777777" w:rsidR="00403FAE" w:rsidRPr="00776FEA" w:rsidRDefault="00403FAE" w:rsidP="00403FAE">
      <w:pPr>
        <w:pStyle w:val="ListParagraph"/>
        <w:spacing w:line="240" w:lineRule="auto"/>
        <w:rPr>
          <w:rFonts w:ascii="Garamond" w:hAnsi="Garamond"/>
          <w:sz w:val="24"/>
          <w:szCs w:val="24"/>
        </w:rPr>
      </w:pPr>
    </w:p>
    <w:p w14:paraId="7166C37C" w14:textId="77777777" w:rsidR="00403FAE" w:rsidRPr="00776FEA" w:rsidRDefault="00403FAE" w:rsidP="002462CE">
      <w:pPr>
        <w:pStyle w:val="ListParagraph"/>
        <w:numPr>
          <w:ilvl w:val="0"/>
          <w:numId w:val="23"/>
        </w:numPr>
        <w:spacing w:line="240" w:lineRule="auto"/>
        <w:rPr>
          <w:rFonts w:ascii="Garamond" w:hAnsi="Garamond"/>
          <w:sz w:val="24"/>
          <w:szCs w:val="24"/>
        </w:rPr>
      </w:pPr>
      <w:r w:rsidRPr="00776FEA">
        <w:rPr>
          <w:rFonts w:ascii="Garamond" w:hAnsi="Garamond"/>
          <w:sz w:val="24"/>
          <w:szCs w:val="24"/>
        </w:rPr>
        <w:t>About This Module</w:t>
      </w:r>
    </w:p>
    <w:p w14:paraId="0E666C54" w14:textId="77777777" w:rsidR="00403FAE" w:rsidRPr="00776FEA" w:rsidRDefault="00403FAE" w:rsidP="002462CE">
      <w:pPr>
        <w:pStyle w:val="ListParagraph"/>
        <w:numPr>
          <w:ilvl w:val="0"/>
          <w:numId w:val="23"/>
        </w:numPr>
        <w:spacing w:line="240" w:lineRule="auto"/>
        <w:rPr>
          <w:rFonts w:ascii="Garamond" w:hAnsi="Garamond"/>
          <w:sz w:val="24"/>
          <w:szCs w:val="24"/>
        </w:rPr>
      </w:pPr>
      <w:r w:rsidRPr="00776FEA">
        <w:rPr>
          <w:rFonts w:ascii="Garamond" w:hAnsi="Garamond"/>
          <w:sz w:val="24"/>
          <w:szCs w:val="24"/>
        </w:rPr>
        <w:t>Describing Integration Types and Systems</w:t>
      </w:r>
    </w:p>
    <w:p w14:paraId="0A5684CC" w14:textId="77777777" w:rsidR="00403FAE" w:rsidRPr="00776FEA" w:rsidRDefault="00403FAE" w:rsidP="002462CE">
      <w:pPr>
        <w:pStyle w:val="ListParagraph"/>
        <w:numPr>
          <w:ilvl w:val="0"/>
          <w:numId w:val="23"/>
        </w:numPr>
        <w:spacing w:line="240" w:lineRule="auto"/>
        <w:rPr>
          <w:rFonts w:ascii="Garamond" w:hAnsi="Garamond"/>
          <w:sz w:val="24"/>
          <w:szCs w:val="24"/>
        </w:rPr>
      </w:pPr>
      <w:r w:rsidRPr="00776FEA">
        <w:rPr>
          <w:rFonts w:ascii="Garamond" w:hAnsi="Garamond"/>
          <w:sz w:val="24"/>
          <w:szCs w:val="24"/>
        </w:rPr>
        <w:t>Creating Internal Integration using Human Resource Information Systems (HRIS) Synchronization</w:t>
      </w:r>
    </w:p>
    <w:p w14:paraId="34313504" w14:textId="77777777" w:rsidR="00403FAE" w:rsidRPr="00776FEA" w:rsidRDefault="00403FAE" w:rsidP="002462CE">
      <w:pPr>
        <w:pStyle w:val="ListParagraph"/>
        <w:numPr>
          <w:ilvl w:val="0"/>
          <w:numId w:val="23"/>
        </w:numPr>
        <w:spacing w:line="240" w:lineRule="auto"/>
        <w:rPr>
          <w:rFonts w:ascii="Garamond" w:hAnsi="Garamond"/>
          <w:sz w:val="24"/>
          <w:szCs w:val="24"/>
        </w:rPr>
      </w:pPr>
      <w:r w:rsidRPr="00776FEA">
        <w:rPr>
          <w:rFonts w:ascii="Garamond" w:hAnsi="Garamond"/>
          <w:sz w:val="24"/>
          <w:szCs w:val="24"/>
        </w:rPr>
        <w:t>Integrating Employee Central (EC) to External Systems</w:t>
      </w:r>
    </w:p>
    <w:p w14:paraId="5ECBA90D" w14:textId="77777777" w:rsidR="00403FAE" w:rsidRPr="00776FEA" w:rsidRDefault="00403FAE" w:rsidP="00403FAE">
      <w:pPr>
        <w:pStyle w:val="ListParagraph"/>
        <w:spacing w:line="240" w:lineRule="auto"/>
        <w:ind w:left="2160"/>
        <w:rPr>
          <w:rFonts w:ascii="Garamond" w:hAnsi="Garamond"/>
          <w:sz w:val="24"/>
          <w:szCs w:val="24"/>
        </w:rPr>
      </w:pPr>
    </w:p>
    <w:p w14:paraId="46214651" w14:textId="77777777" w:rsidR="00403FAE" w:rsidRPr="00776FEA" w:rsidRDefault="00403FAE" w:rsidP="002462CE">
      <w:pPr>
        <w:pStyle w:val="ListParagraph"/>
        <w:numPr>
          <w:ilvl w:val="0"/>
          <w:numId w:val="3"/>
        </w:numPr>
        <w:spacing w:line="240" w:lineRule="auto"/>
        <w:rPr>
          <w:rFonts w:ascii="Garamond" w:hAnsi="Garamond"/>
          <w:sz w:val="24"/>
          <w:szCs w:val="24"/>
        </w:rPr>
      </w:pPr>
      <w:r w:rsidRPr="00776FEA">
        <w:rPr>
          <w:rFonts w:ascii="Garamond" w:hAnsi="Garamond"/>
          <w:sz w:val="24"/>
          <w:szCs w:val="24"/>
        </w:rPr>
        <w:t>Unit 7: SAP SuccessFactors Employee Central - Object and Rule Management in the Instance</w:t>
      </w:r>
    </w:p>
    <w:p w14:paraId="05936F2A" w14:textId="77777777" w:rsidR="00403FAE" w:rsidRPr="00776FEA" w:rsidRDefault="00403FAE" w:rsidP="00403FAE">
      <w:pPr>
        <w:pStyle w:val="ListParagraph"/>
        <w:spacing w:line="240" w:lineRule="auto"/>
        <w:rPr>
          <w:rFonts w:ascii="Garamond" w:hAnsi="Garamond"/>
          <w:sz w:val="24"/>
          <w:szCs w:val="24"/>
        </w:rPr>
      </w:pPr>
    </w:p>
    <w:p w14:paraId="041C5AA7" w14:textId="77777777" w:rsidR="00403FAE" w:rsidRPr="00776FEA" w:rsidRDefault="00403FAE" w:rsidP="002462CE">
      <w:pPr>
        <w:pStyle w:val="ListParagraph"/>
        <w:numPr>
          <w:ilvl w:val="0"/>
          <w:numId w:val="24"/>
        </w:numPr>
        <w:spacing w:line="240" w:lineRule="auto"/>
        <w:rPr>
          <w:rFonts w:ascii="Garamond" w:hAnsi="Garamond"/>
          <w:sz w:val="24"/>
          <w:szCs w:val="24"/>
        </w:rPr>
      </w:pPr>
      <w:r w:rsidRPr="00776FEA">
        <w:rPr>
          <w:rFonts w:ascii="Garamond" w:hAnsi="Garamond"/>
          <w:sz w:val="24"/>
          <w:szCs w:val="24"/>
        </w:rPr>
        <w:t>About This Module</w:t>
      </w:r>
    </w:p>
    <w:p w14:paraId="4ECE7B94" w14:textId="77777777" w:rsidR="00403FAE" w:rsidRPr="00776FEA" w:rsidRDefault="00403FAE" w:rsidP="002462CE">
      <w:pPr>
        <w:pStyle w:val="ListParagraph"/>
        <w:numPr>
          <w:ilvl w:val="0"/>
          <w:numId w:val="24"/>
        </w:numPr>
        <w:spacing w:line="240" w:lineRule="auto"/>
        <w:rPr>
          <w:rFonts w:ascii="Garamond" w:hAnsi="Garamond"/>
          <w:sz w:val="24"/>
          <w:szCs w:val="24"/>
        </w:rPr>
      </w:pPr>
      <w:r w:rsidRPr="00776FEA">
        <w:rPr>
          <w:rFonts w:ascii="Garamond" w:hAnsi="Garamond"/>
          <w:sz w:val="24"/>
          <w:szCs w:val="24"/>
        </w:rPr>
        <w:t>Building Meta Data Framework (MDF) Objects for Employee Central (EC)</w:t>
      </w:r>
    </w:p>
    <w:p w14:paraId="6267BE78" w14:textId="77777777" w:rsidR="00403FAE" w:rsidRPr="00776FEA" w:rsidRDefault="00403FAE" w:rsidP="002462CE">
      <w:pPr>
        <w:pStyle w:val="ListParagraph"/>
        <w:numPr>
          <w:ilvl w:val="0"/>
          <w:numId w:val="24"/>
        </w:numPr>
        <w:spacing w:line="240" w:lineRule="auto"/>
        <w:rPr>
          <w:rFonts w:ascii="Garamond" w:hAnsi="Garamond"/>
          <w:sz w:val="24"/>
          <w:szCs w:val="24"/>
        </w:rPr>
      </w:pPr>
      <w:r w:rsidRPr="00776FEA">
        <w:rPr>
          <w:rFonts w:ascii="Garamond" w:hAnsi="Garamond"/>
          <w:sz w:val="24"/>
          <w:szCs w:val="24"/>
        </w:rPr>
        <w:t>Customizing an MDF Object Using Configurable UI</w:t>
      </w:r>
    </w:p>
    <w:p w14:paraId="4102FC67" w14:textId="77777777" w:rsidR="00403FAE" w:rsidRPr="00776FEA" w:rsidRDefault="00403FAE" w:rsidP="002462CE">
      <w:pPr>
        <w:pStyle w:val="ListParagraph"/>
        <w:numPr>
          <w:ilvl w:val="0"/>
          <w:numId w:val="24"/>
        </w:numPr>
        <w:spacing w:line="240" w:lineRule="auto"/>
        <w:rPr>
          <w:rFonts w:ascii="Garamond" w:hAnsi="Garamond"/>
          <w:sz w:val="24"/>
          <w:szCs w:val="24"/>
        </w:rPr>
      </w:pPr>
      <w:r w:rsidRPr="00776FEA">
        <w:rPr>
          <w:rFonts w:ascii="Garamond" w:hAnsi="Garamond"/>
          <w:sz w:val="24"/>
          <w:szCs w:val="24"/>
        </w:rPr>
        <w:t>Creating a Configurable Rule Using the Rules Engine</w:t>
      </w:r>
    </w:p>
    <w:p w14:paraId="2A99CA18" w14:textId="77777777" w:rsidR="00403FAE" w:rsidRPr="00776FEA" w:rsidRDefault="00403FAE" w:rsidP="00403FAE">
      <w:pPr>
        <w:pStyle w:val="ListParagraph"/>
        <w:spacing w:line="240" w:lineRule="auto"/>
        <w:ind w:left="2160"/>
        <w:rPr>
          <w:rFonts w:ascii="Garamond" w:hAnsi="Garamond"/>
          <w:sz w:val="24"/>
          <w:szCs w:val="24"/>
        </w:rPr>
      </w:pPr>
    </w:p>
    <w:p w14:paraId="68EAC9EA" w14:textId="77777777" w:rsidR="00403FAE" w:rsidRPr="00776FEA" w:rsidRDefault="00403FAE" w:rsidP="002462CE">
      <w:pPr>
        <w:pStyle w:val="ListParagraph"/>
        <w:numPr>
          <w:ilvl w:val="0"/>
          <w:numId w:val="3"/>
        </w:numPr>
        <w:spacing w:line="240" w:lineRule="auto"/>
        <w:rPr>
          <w:rFonts w:ascii="Garamond" w:hAnsi="Garamond"/>
          <w:sz w:val="24"/>
          <w:szCs w:val="24"/>
        </w:rPr>
      </w:pPr>
      <w:r w:rsidRPr="00776FEA">
        <w:rPr>
          <w:rFonts w:ascii="Garamond" w:hAnsi="Garamond"/>
          <w:sz w:val="24"/>
          <w:szCs w:val="24"/>
        </w:rPr>
        <w:t>Unit 8: SAP SuccessFactors Employee Central - Position Management</w:t>
      </w:r>
    </w:p>
    <w:p w14:paraId="125115FD" w14:textId="77777777" w:rsidR="00403FAE" w:rsidRPr="00776FEA" w:rsidRDefault="00403FAE" w:rsidP="00403FAE">
      <w:pPr>
        <w:pStyle w:val="ListParagraph"/>
        <w:spacing w:line="240" w:lineRule="auto"/>
        <w:rPr>
          <w:rFonts w:ascii="Garamond" w:hAnsi="Garamond"/>
          <w:sz w:val="24"/>
          <w:szCs w:val="24"/>
        </w:rPr>
      </w:pPr>
    </w:p>
    <w:p w14:paraId="4BC547AD" w14:textId="77777777" w:rsidR="00403FAE" w:rsidRPr="00776FEA" w:rsidRDefault="00403FAE" w:rsidP="002462CE">
      <w:pPr>
        <w:pStyle w:val="ListParagraph"/>
        <w:numPr>
          <w:ilvl w:val="0"/>
          <w:numId w:val="25"/>
        </w:numPr>
        <w:spacing w:line="240" w:lineRule="auto"/>
        <w:rPr>
          <w:rFonts w:ascii="Garamond" w:hAnsi="Garamond"/>
          <w:sz w:val="24"/>
          <w:szCs w:val="24"/>
        </w:rPr>
      </w:pPr>
      <w:r w:rsidRPr="00776FEA">
        <w:rPr>
          <w:rFonts w:ascii="Garamond" w:hAnsi="Garamond"/>
          <w:sz w:val="24"/>
          <w:szCs w:val="24"/>
        </w:rPr>
        <w:t>About This Module</w:t>
      </w:r>
    </w:p>
    <w:p w14:paraId="6A5B9D99" w14:textId="77777777" w:rsidR="00403FAE" w:rsidRPr="00776FEA" w:rsidRDefault="00403FAE" w:rsidP="002462CE">
      <w:pPr>
        <w:pStyle w:val="ListParagraph"/>
        <w:numPr>
          <w:ilvl w:val="0"/>
          <w:numId w:val="25"/>
        </w:numPr>
        <w:spacing w:line="240" w:lineRule="auto"/>
        <w:rPr>
          <w:rFonts w:ascii="Garamond" w:hAnsi="Garamond"/>
          <w:sz w:val="24"/>
          <w:szCs w:val="24"/>
        </w:rPr>
      </w:pPr>
      <w:r w:rsidRPr="00776FEA">
        <w:rPr>
          <w:rFonts w:ascii="Garamond" w:hAnsi="Garamond"/>
          <w:sz w:val="24"/>
          <w:szCs w:val="24"/>
        </w:rPr>
        <w:t>Setting Up Position Management</w:t>
      </w:r>
    </w:p>
    <w:p w14:paraId="57B9EA0C" w14:textId="77777777" w:rsidR="00403FAE" w:rsidRPr="00776FEA" w:rsidRDefault="00403FAE" w:rsidP="002462CE">
      <w:pPr>
        <w:pStyle w:val="ListParagraph"/>
        <w:numPr>
          <w:ilvl w:val="0"/>
          <w:numId w:val="25"/>
        </w:numPr>
        <w:spacing w:line="240" w:lineRule="auto"/>
        <w:rPr>
          <w:rFonts w:ascii="Garamond" w:hAnsi="Garamond"/>
          <w:sz w:val="24"/>
          <w:szCs w:val="24"/>
        </w:rPr>
      </w:pPr>
      <w:r w:rsidRPr="00776FEA">
        <w:rPr>
          <w:rFonts w:ascii="Garamond" w:hAnsi="Garamond"/>
          <w:sz w:val="24"/>
          <w:szCs w:val="24"/>
        </w:rPr>
        <w:t>Leave of Absence</w:t>
      </w:r>
    </w:p>
    <w:p w14:paraId="1254A4AE" w14:textId="77777777" w:rsidR="00403FAE" w:rsidRPr="00776FEA" w:rsidRDefault="00403FAE" w:rsidP="002462CE">
      <w:pPr>
        <w:pStyle w:val="ListParagraph"/>
        <w:numPr>
          <w:ilvl w:val="0"/>
          <w:numId w:val="25"/>
        </w:numPr>
        <w:spacing w:line="240" w:lineRule="auto"/>
        <w:rPr>
          <w:rFonts w:ascii="Garamond" w:hAnsi="Garamond"/>
          <w:sz w:val="24"/>
          <w:szCs w:val="24"/>
        </w:rPr>
      </w:pPr>
      <w:r w:rsidRPr="00776FEA">
        <w:rPr>
          <w:rFonts w:ascii="Garamond" w:hAnsi="Garamond"/>
          <w:sz w:val="24"/>
          <w:szCs w:val="24"/>
        </w:rPr>
        <w:t>Contingent Workers</w:t>
      </w:r>
    </w:p>
    <w:p w14:paraId="543E6447" w14:textId="77777777" w:rsidR="00403FAE" w:rsidRPr="00776FEA" w:rsidRDefault="00403FAE" w:rsidP="00403FAE">
      <w:pPr>
        <w:spacing w:line="240" w:lineRule="auto"/>
        <w:rPr>
          <w:rFonts w:ascii="Garamond" w:hAnsi="Garamond"/>
          <w:sz w:val="24"/>
          <w:szCs w:val="24"/>
        </w:rPr>
      </w:pPr>
    </w:p>
    <w:p w14:paraId="7899D30D" w14:textId="77777777" w:rsidR="00403FAE" w:rsidRPr="00776FEA" w:rsidRDefault="00403FAE" w:rsidP="00403FAE">
      <w:pPr>
        <w:spacing w:line="240" w:lineRule="auto"/>
        <w:rPr>
          <w:rFonts w:ascii="Garamond" w:hAnsi="Garamond"/>
          <w:sz w:val="24"/>
          <w:szCs w:val="24"/>
        </w:rPr>
      </w:pPr>
    </w:p>
    <w:p w14:paraId="3BA23324" w14:textId="77777777" w:rsidR="008D0A7B" w:rsidRDefault="008D0A7B" w:rsidP="00403FAE">
      <w:pPr>
        <w:jc w:val="center"/>
        <w:rPr>
          <w:rFonts w:ascii="Garamond" w:hAnsi="Garamond"/>
          <w:b/>
          <w:sz w:val="36"/>
          <w:szCs w:val="36"/>
          <w:u w:val="single"/>
        </w:rPr>
      </w:pPr>
    </w:p>
    <w:p w14:paraId="43310F20" w14:textId="77777777" w:rsidR="008D0A7B" w:rsidRDefault="008D0A7B" w:rsidP="00403FAE">
      <w:pPr>
        <w:jc w:val="center"/>
        <w:rPr>
          <w:rFonts w:ascii="Garamond" w:hAnsi="Garamond"/>
          <w:b/>
          <w:sz w:val="36"/>
          <w:szCs w:val="36"/>
          <w:u w:val="single"/>
        </w:rPr>
      </w:pPr>
    </w:p>
    <w:p w14:paraId="36BAA024" w14:textId="77777777" w:rsidR="008D0A7B" w:rsidRDefault="008D0A7B" w:rsidP="00403FAE">
      <w:pPr>
        <w:jc w:val="center"/>
        <w:rPr>
          <w:rFonts w:ascii="Garamond" w:hAnsi="Garamond"/>
          <w:b/>
          <w:sz w:val="36"/>
          <w:szCs w:val="36"/>
          <w:u w:val="single"/>
        </w:rPr>
      </w:pPr>
    </w:p>
    <w:p w14:paraId="4042A311" w14:textId="4C1E0535" w:rsidR="00403FAE" w:rsidRPr="00AD0F1A" w:rsidRDefault="00403FAE" w:rsidP="00403FAE">
      <w:pPr>
        <w:jc w:val="center"/>
        <w:rPr>
          <w:rFonts w:ascii="Garamond" w:hAnsi="Garamond"/>
          <w:b/>
          <w:sz w:val="36"/>
          <w:szCs w:val="36"/>
          <w:u w:val="single"/>
        </w:rPr>
      </w:pPr>
      <w:r w:rsidRPr="00AD0F1A">
        <w:rPr>
          <w:rFonts w:ascii="Garamond" w:hAnsi="Garamond"/>
          <w:b/>
          <w:sz w:val="36"/>
          <w:szCs w:val="36"/>
          <w:u w:val="single"/>
        </w:rPr>
        <w:lastRenderedPageBreak/>
        <w:t>THR83 SAP SuccessFactors Recruiting Management Academy</w:t>
      </w:r>
    </w:p>
    <w:p w14:paraId="57769B11" w14:textId="77777777" w:rsidR="00403FAE" w:rsidRPr="00776FEA" w:rsidRDefault="00403FAE" w:rsidP="00403FAE">
      <w:pPr>
        <w:spacing w:line="240" w:lineRule="auto"/>
        <w:rPr>
          <w:rFonts w:ascii="Garamond" w:hAnsi="Garamond" w:cstheme="minorHAnsi"/>
          <w:color w:val="000000"/>
          <w:sz w:val="24"/>
          <w:szCs w:val="24"/>
          <w:shd w:val="clear" w:color="auto" w:fill="FFFFFF"/>
        </w:rPr>
      </w:pPr>
    </w:p>
    <w:p w14:paraId="7C27B77C" w14:textId="77777777" w:rsidR="00403FAE" w:rsidRPr="00776FEA" w:rsidRDefault="00403FAE" w:rsidP="002462CE">
      <w:pPr>
        <w:pStyle w:val="ListParagraph"/>
        <w:numPr>
          <w:ilvl w:val="0"/>
          <w:numId w:val="4"/>
        </w:numPr>
        <w:spacing w:line="240" w:lineRule="auto"/>
        <w:rPr>
          <w:rFonts w:ascii="Garamond" w:hAnsi="Garamond" w:cstheme="minorHAnsi"/>
          <w:sz w:val="24"/>
          <w:szCs w:val="24"/>
        </w:rPr>
      </w:pPr>
      <w:r w:rsidRPr="00776FEA">
        <w:rPr>
          <w:rFonts w:ascii="Garamond" w:hAnsi="Garamond" w:cstheme="minorHAnsi"/>
          <w:sz w:val="24"/>
          <w:szCs w:val="24"/>
        </w:rPr>
        <w:t>Unit 1: Introduction to SAP SuccessFactors Recruiting Management</w:t>
      </w:r>
    </w:p>
    <w:p w14:paraId="1AB707DC" w14:textId="77777777" w:rsidR="00403FAE" w:rsidRPr="00776FEA" w:rsidRDefault="00403FAE" w:rsidP="00403FAE">
      <w:pPr>
        <w:pStyle w:val="ListParagraph"/>
        <w:spacing w:line="240" w:lineRule="auto"/>
        <w:rPr>
          <w:rFonts w:ascii="Garamond" w:hAnsi="Garamond" w:cstheme="minorHAnsi"/>
          <w:sz w:val="24"/>
          <w:szCs w:val="24"/>
        </w:rPr>
      </w:pPr>
    </w:p>
    <w:p w14:paraId="7AB5477A" w14:textId="77777777" w:rsidR="00403FAE" w:rsidRPr="00776FEA" w:rsidRDefault="00403FAE" w:rsidP="002462CE">
      <w:pPr>
        <w:pStyle w:val="ListParagraph"/>
        <w:numPr>
          <w:ilvl w:val="0"/>
          <w:numId w:val="26"/>
        </w:numPr>
        <w:spacing w:line="240" w:lineRule="auto"/>
        <w:rPr>
          <w:rFonts w:ascii="Garamond" w:hAnsi="Garamond" w:cstheme="minorHAnsi"/>
          <w:sz w:val="24"/>
          <w:szCs w:val="24"/>
        </w:rPr>
      </w:pPr>
      <w:r w:rsidRPr="00776FEA">
        <w:rPr>
          <w:rFonts w:ascii="Garamond" w:hAnsi="Garamond" w:cstheme="minorHAnsi"/>
          <w:sz w:val="24"/>
          <w:szCs w:val="24"/>
        </w:rPr>
        <w:t>About This Module</w:t>
      </w:r>
    </w:p>
    <w:p w14:paraId="17841B3E" w14:textId="77777777" w:rsidR="00403FAE" w:rsidRPr="00776FEA" w:rsidRDefault="00403FAE" w:rsidP="002462CE">
      <w:pPr>
        <w:pStyle w:val="ListParagraph"/>
        <w:numPr>
          <w:ilvl w:val="0"/>
          <w:numId w:val="26"/>
        </w:numPr>
        <w:spacing w:line="240" w:lineRule="auto"/>
        <w:rPr>
          <w:rFonts w:ascii="Garamond" w:hAnsi="Garamond" w:cstheme="minorHAnsi"/>
          <w:sz w:val="24"/>
          <w:szCs w:val="24"/>
        </w:rPr>
      </w:pPr>
      <w:r w:rsidRPr="00776FEA">
        <w:rPr>
          <w:rFonts w:ascii="Garamond" w:hAnsi="Garamond" w:cstheme="minorHAnsi"/>
          <w:sz w:val="24"/>
          <w:szCs w:val="24"/>
        </w:rPr>
        <w:t>Introducing SAP SuccessFactors Recruiting</w:t>
      </w:r>
    </w:p>
    <w:p w14:paraId="4215E02E" w14:textId="77777777" w:rsidR="00403FAE" w:rsidRPr="00776FEA" w:rsidRDefault="00403FAE" w:rsidP="002462CE">
      <w:pPr>
        <w:pStyle w:val="ListParagraph"/>
        <w:numPr>
          <w:ilvl w:val="0"/>
          <w:numId w:val="26"/>
        </w:numPr>
        <w:spacing w:line="240" w:lineRule="auto"/>
        <w:rPr>
          <w:rFonts w:ascii="Garamond" w:hAnsi="Garamond" w:cstheme="minorHAnsi"/>
          <w:sz w:val="24"/>
          <w:szCs w:val="24"/>
        </w:rPr>
      </w:pPr>
      <w:r w:rsidRPr="00776FEA">
        <w:rPr>
          <w:rFonts w:ascii="Garamond" w:hAnsi="Garamond" w:cstheme="minorHAnsi"/>
          <w:sz w:val="24"/>
          <w:szCs w:val="24"/>
        </w:rPr>
        <w:t>Preparing an Instance for Recruiting Configuration</w:t>
      </w:r>
    </w:p>
    <w:p w14:paraId="5C462990" w14:textId="77777777" w:rsidR="00403FAE" w:rsidRPr="00776FEA" w:rsidRDefault="00403FAE" w:rsidP="002462CE">
      <w:pPr>
        <w:pStyle w:val="ListParagraph"/>
        <w:numPr>
          <w:ilvl w:val="0"/>
          <w:numId w:val="26"/>
        </w:numPr>
        <w:spacing w:line="240" w:lineRule="auto"/>
        <w:rPr>
          <w:rFonts w:ascii="Garamond" w:hAnsi="Garamond" w:cstheme="minorHAnsi"/>
          <w:sz w:val="24"/>
          <w:szCs w:val="24"/>
        </w:rPr>
      </w:pPr>
      <w:r w:rsidRPr="00776FEA">
        <w:rPr>
          <w:rFonts w:ascii="Garamond" w:hAnsi="Garamond" w:cstheme="minorHAnsi"/>
          <w:sz w:val="24"/>
          <w:szCs w:val="24"/>
        </w:rPr>
        <w:t>Managing Applicant Statuses</w:t>
      </w:r>
    </w:p>
    <w:p w14:paraId="0AB565E3" w14:textId="77777777" w:rsidR="00403FAE" w:rsidRPr="00776FEA" w:rsidRDefault="00403FAE" w:rsidP="002462CE">
      <w:pPr>
        <w:pStyle w:val="ListParagraph"/>
        <w:numPr>
          <w:ilvl w:val="0"/>
          <w:numId w:val="26"/>
        </w:numPr>
        <w:spacing w:line="240" w:lineRule="auto"/>
        <w:rPr>
          <w:rFonts w:ascii="Garamond" w:hAnsi="Garamond" w:cstheme="minorHAnsi"/>
          <w:sz w:val="24"/>
          <w:szCs w:val="24"/>
        </w:rPr>
      </w:pPr>
      <w:r w:rsidRPr="00776FEA">
        <w:rPr>
          <w:rFonts w:ascii="Garamond" w:hAnsi="Garamond" w:cstheme="minorHAnsi"/>
          <w:sz w:val="24"/>
          <w:szCs w:val="24"/>
        </w:rPr>
        <w:t>Introducing Recruiting Operators</w:t>
      </w:r>
    </w:p>
    <w:p w14:paraId="6C127082" w14:textId="77777777" w:rsidR="00403FAE" w:rsidRPr="00776FEA" w:rsidRDefault="00403FAE" w:rsidP="002462CE">
      <w:pPr>
        <w:pStyle w:val="ListParagraph"/>
        <w:numPr>
          <w:ilvl w:val="0"/>
          <w:numId w:val="26"/>
        </w:numPr>
        <w:spacing w:line="240" w:lineRule="auto"/>
        <w:rPr>
          <w:rFonts w:ascii="Garamond" w:hAnsi="Garamond" w:cstheme="minorHAnsi"/>
          <w:sz w:val="24"/>
          <w:szCs w:val="24"/>
        </w:rPr>
      </w:pPr>
      <w:r w:rsidRPr="00776FEA">
        <w:rPr>
          <w:rFonts w:ascii="Garamond" w:hAnsi="Garamond" w:cstheme="minorHAnsi"/>
          <w:sz w:val="24"/>
          <w:szCs w:val="24"/>
        </w:rPr>
        <w:t>Using Recruiting Resources</w:t>
      </w:r>
    </w:p>
    <w:p w14:paraId="1A730A2A" w14:textId="77777777" w:rsidR="00403FAE" w:rsidRPr="00776FEA" w:rsidRDefault="00403FAE" w:rsidP="00403FAE">
      <w:pPr>
        <w:pStyle w:val="ListParagraph"/>
        <w:spacing w:line="240" w:lineRule="auto"/>
        <w:ind w:left="3600"/>
        <w:rPr>
          <w:rFonts w:ascii="Garamond" w:hAnsi="Garamond" w:cstheme="minorHAnsi"/>
          <w:sz w:val="24"/>
          <w:szCs w:val="24"/>
        </w:rPr>
      </w:pPr>
    </w:p>
    <w:p w14:paraId="4A59A621" w14:textId="77777777" w:rsidR="00403FAE" w:rsidRPr="00776FEA" w:rsidRDefault="00403FAE" w:rsidP="002462CE">
      <w:pPr>
        <w:pStyle w:val="ListParagraph"/>
        <w:numPr>
          <w:ilvl w:val="0"/>
          <w:numId w:val="4"/>
        </w:numPr>
        <w:spacing w:line="240" w:lineRule="auto"/>
        <w:rPr>
          <w:rFonts w:ascii="Garamond" w:hAnsi="Garamond" w:cstheme="minorHAnsi"/>
          <w:sz w:val="24"/>
          <w:szCs w:val="24"/>
        </w:rPr>
      </w:pPr>
      <w:r w:rsidRPr="00776FEA">
        <w:rPr>
          <w:rFonts w:ascii="Garamond" w:hAnsi="Garamond" w:cstheme="minorHAnsi"/>
          <w:sz w:val="24"/>
          <w:szCs w:val="24"/>
        </w:rPr>
        <w:t>Unit 2: Job Requisitions</w:t>
      </w:r>
    </w:p>
    <w:p w14:paraId="6C4714A8" w14:textId="77777777" w:rsidR="00403FAE" w:rsidRPr="00776FEA" w:rsidRDefault="00403FAE" w:rsidP="00403FAE">
      <w:pPr>
        <w:pStyle w:val="ListParagraph"/>
        <w:spacing w:line="240" w:lineRule="auto"/>
        <w:rPr>
          <w:rFonts w:ascii="Garamond" w:hAnsi="Garamond" w:cstheme="minorHAnsi"/>
          <w:sz w:val="24"/>
          <w:szCs w:val="24"/>
        </w:rPr>
      </w:pPr>
    </w:p>
    <w:p w14:paraId="7DF0549C" w14:textId="77777777" w:rsidR="00403FAE" w:rsidRPr="00776FEA" w:rsidRDefault="00403FAE" w:rsidP="002462CE">
      <w:pPr>
        <w:pStyle w:val="ListParagraph"/>
        <w:numPr>
          <w:ilvl w:val="0"/>
          <w:numId w:val="27"/>
        </w:numPr>
        <w:spacing w:line="240" w:lineRule="auto"/>
        <w:rPr>
          <w:rFonts w:ascii="Garamond" w:hAnsi="Garamond" w:cstheme="minorHAnsi"/>
          <w:sz w:val="24"/>
          <w:szCs w:val="24"/>
        </w:rPr>
      </w:pPr>
      <w:r w:rsidRPr="00776FEA">
        <w:rPr>
          <w:rFonts w:ascii="Garamond" w:hAnsi="Garamond" w:cstheme="minorHAnsi"/>
          <w:sz w:val="24"/>
          <w:szCs w:val="24"/>
        </w:rPr>
        <w:t>About This Module</w:t>
      </w:r>
    </w:p>
    <w:p w14:paraId="07EACDF3" w14:textId="77777777" w:rsidR="00403FAE" w:rsidRPr="00776FEA" w:rsidRDefault="00403FAE" w:rsidP="002462CE">
      <w:pPr>
        <w:pStyle w:val="ListParagraph"/>
        <w:numPr>
          <w:ilvl w:val="0"/>
          <w:numId w:val="27"/>
        </w:numPr>
        <w:spacing w:line="240" w:lineRule="auto"/>
        <w:rPr>
          <w:rFonts w:ascii="Garamond" w:hAnsi="Garamond" w:cstheme="minorHAnsi"/>
          <w:sz w:val="24"/>
          <w:szCs w:val="24"/>
        </w:rPr>
      </w:pPr>
      <w:r w:rsidRPr="00776FEA">
        <w:rPr>
          <w:rFonts w:ascii="Garamond" w:hAnsi="Garamond" w:cstheme="minorHAnsi"/>
          <w:sz w:val="24"/>
          <w:szCs w:val="24"/>
        </w:rPr>
        <w:t>Enabling the Job Requisition Data Model (JRDM) and Assigning Permissions</w:t>
      </w:r>
    </w:p>
    <w:p w14:paraId="55EB9EB2" w14:textId="77777777" w:rsidR="00403FAE" w:rsidRPr="00776FEA" w:rsidRDefault="00403FAE" w:rsidP="002462CE">
      <w:pPr>
        <w:pStyle w:val="ListParagraph"/>
        <w:numPr>
          <w:ilvl w:val="0"/>
          <w:numId w:val="27"/>
        </w:numPr>
        <w:spacing w:line="240" w:lineRule="auto"/>
        <w:rPr>
          <w:rFonts w:ascii="Garamond" w:hAnsi="Garamond" w:cstheme="minorHAnsi"/>
          <w:sz w:val="24"/>
          <w:szCs w:val="24"/>
        </w:rPr>
      </w:pPr>
      <w:r w:rsidRPr="00776FEA">
        <w:rPr>
          <w:rFonts w:ascii="Garamond" w:hAnsi="Garamond" w:cstheme="minorHAnsi"/>
          <w:sz w:val="24"/>
          <w:szCs w:val="24"/>
        </w:rPr>
        <w:t>Creating Job Requisitions</w:t>
      </w:r>
    </w:p>
    <w:p w14:paraId="4B33EE14" w14:textId="77777777" w:rsidR="00403FAE" w:rsidRPr="00776FEA" w:rsidRDefault="00403FAE" w:rsidP="002462CE">
      <w:pPr>
        <w:pStyle w:val="ListParagraph"/>
        <w:numPr>
          <w:ilvl w:val="0"/>
          <w:numId w:val="27"/>
        </w:numPr>
        <w:spacing w:line="240" w:lineRule="auto"/>
        <w:rPr>
          <w:rFonts w:ascii="Garamond" w:hAnsi="Garamond" w:cstheme="minorHAnsi"/>
          <w:sz w:val="24"/>
          <w:szCs w:val="24"/>
        </w:rPr>
      </w:pPr>
      <w:r w:rsidRPr="00776FEA">
        <w:rPr>
          <w:rFonts w:ascii="Garamond" w:hAnsi="Garamond" w:cstheme="minorHAnsi"/>
          <w:sz w:val="24"/>
          <w:szCs w:val="24"/>
        </w:rPr>
        <w:t>Configuring Job Requisition Templates</w:t>
      </w:r>
    </w:p>
    <w:p w14:paraId="22413FD2" w14:textId="77777777" w:rsidR="00403FAE" w:rsidRPr="00776FEA" w:rsidRDefault="00403FAE" w:rsidP="002462CE">
      <w:pPr>
        <w:pStyle w:val="ListParagraph"/>
        <w:numPr>
          <w:ilvl w:val="0"/>
          <w:numId w:val="27"/>
        </w:numPr>
        <w:spacing w:line="240" w:lineRule="auto"/>
        <w:rPr>
          <w:rFonts w:ascii="Garamond" w:hAnsi="Garamond" w:cstheme="minorHAnsi"/>
          <w:sz w:val="24"/>
          <w:szCs w:val="24"/>
        </w:rPr>
      </w:pPr>
      <w:r w:rsidRPr="00776FEA">
        <w:rPr>
          <w:rFonts w:ascii="Garamond" w:hAnsi="Garamond" w:cstheme="minorHAnsi"/>
          <w:sz w:val="24"/>
          <w:szCs w:val="24"/>
        </w:rPr>
        <w:t>Configuring Job Requisition Field Permissions</w:t>
      </w:r>
    </w:p>
    <w:p w14:paraId="3C3A2ADD" w14:textId="77777777" w:rsidR="00403FAE" w:rsidRPr="00776FEA" w:rsidRDefault="00403FAE" w:rsidP="002462CE">
      <w:pPr>
        <w:pStyle w:val="ListParagraph"/>
        <w:numPr>
          <w:ilvl w:val="0"/>
          <w:numId w:val="27"/>
        </w:numPr>
        <w:spacing w:line="240" w:lineRule="auto"/>
        <w:rPr>
          <w:rFonts w:ascii="Garamond" w:hAnsi="Garamond" w:cstheme="minorHAnsi"/>
          <w:sz w:val="24"/>
          <w:szCs w:val="24"/>
        </w:rPr>
      </w:pPr>
      <w:r w:rsidRPr="00776FEA">
        <w:rPr>
          <w:rFonts w:ascii="Garamond" w:hAnsi="Garamond" w:cstheme="minorHAnsi"/>
          <w:sz w:val="24"/>
          <w:szCs w:val="24"/>
        </w:rPr>
        <w:t>Configuring Job Search Fields</w:t>
      </w:r>
    </w:p>
    <w:p w14:paraId="1E8B3661" w14:textId="77777777" w:rsidR="00403FAE" w:rsidRPr="00776FEA" w:rsidRDefault="00403FAE" w:rsidP="002462CE">
      <w:pPr>
        <w:pStyle w:val="ListParagraph"/>
        <w:numPr>
          <w:ilvl w:val="0"/>
          <w:numId w:val="27"/>
        </w:numPr>
        <w:spacing w:line="240" w:lineRule="auto"/>
        <w:rPr>
          <w:rFonts w:ascii="Garamond" w:hAnsi="Garamond" w:cstheme="minorHAnsi"/>
          <w:sz w:val="24"/>
          <w:szCs w:val="24"/>
        </w:rPr>
      </w:pPr>
      <w:r w:rsidRPr="00776FEA">
        <w:rPr>
          <w:rFonts w:ascii="Garamond" w:hAnsi="Garamond" w:cstheme="minorHAnsi"/>
          <w:sz w:val="24"/>
          <w:szCs w:val="24"/>
        </w:rPr>
        <w:t>Identifying and Adding JRDM Field Types</w:t>
      </w:r>
    </w:p>
    <w:p w14:paraId="5DB1F5C3" w14:textId="77777777" w:rsidR="00403FAE" w:rsidRPr="00776FEA" w:rsidRDefault="00403FAE" w:rsidP="002462CE">
      <w:pPr>
        <w:pStyle w:val="ListParagraph"/>
        <w:numPr>
          <w:ilvl w:val="0"/>
          <w:numId w:val="27"/>
        </w:numPr>
        <w:spacing w:line="240" w:lineRule="auto"/>
        <w:rPr>
          <w:rFonts w:ascii="Garamond" w:hAnsi="Garamond" w:cstheme="minorHAnsi"/>
          <w:sz w:val="24"/>
          <w:szCs w:val="24"/>
        </w:rPr>
      </w:pPr>
      <w:r w:rsidRPr="00776FEA">
        <w:rPr>
          <w:rFonts w:ascii="Garamond" w:hAnsi="Garamond" w:cstheme="minorHAnsi"/>
          <w:sz w:val="24"/>
          <w:szCs w:val="24"/>
        </w:rPr>
        <w:t>Managing Picklists</w:t>
      </w:r>
    </w:p>
    <w:p w14:paraId="0F2E2178" w14:textId="77777777" w:rsidR="00403FAE" w:rsidRPr="00776FEA" w:rsidRDefault="00403FAE" w:rsidP="002462CE">
      <w:pPr>
        <w:pStyle w:val="ListParagraph"/>
        <w:numPr>
          <w:ilvl w:val="0"/>
          <w:numId w:val="27"/>
        </w:numPr>
        <w:spacing w:line="240" w:lineRule="auto"/>
        <w:rPr>
          <w:rFonts w:ascii="Garamond" w:hAnsi="Garamond" w:cstheme="minorHAnsi"/>
          <w:sz w:val="24"/>
          <w:szCs w:val="24"/>
        </w:rPr>
      </w:pPr>
      <w:r w:rsidRPr="00776FEA">
        <w:rPr>
          <w:rFonts w:ascii="Garamond" w:hAnsi="Garamond" w:cstheme="minorHAnsi"/>
          <w:sz w:val="24"/>
          <w:szCs w:val="24"/>
        </w:rPr>
        <w:t>Managing Cascading Picklists</w:t>
      </w:r>
    </w:p>
    <w:p w14:paraId="77C6B415" w14:textId="77777777" w:rsidR="00403FAE" w:rsidRPr="00776FEA" w:rsidRDefault="00403FAE" w:rsidP="002462CE">
      <w:pPr>
        <w:pStyle w:val="ListParagraph"/>
        <w:numPr>
          <w:ilvl w:val="0"/>
          <w:numId w:val="27"/>
        </w:numPr>
        <w:spacing w:line="240" w:lineRule="auto"/>
        <w:rPr>
          <w:rFonts w:ascii="Garamond" w:hAnsi="Garamond" w:cstheme="minorHAnsi"/>
          <w:sz w:val="24"/>
          <w:szCs w:val="24"/>
        </w:rPr>
      </w:pPr>
      <w:r w:rsidRPr="00776FEA">
        <w:rPr>
          <w:rFonts w:ascii="Garamond" w:hAnsi="Garamond" w:cstheme="minorHAnsi"/>
          <w:sz w:val="24"/>
          <w:szCs w:val="24"/>
        </w:rPr>
        <w:t>Configuring Requisition Headers and Footers</w:t>
      </w:r>
    </w:p>
    <w:p w14:paraId="1CF79260" w14:textId="77777777" w:rsidR="00403FAE" w:rsidRPr="00776FEA" w:rsidRDefault="00403FAE" w:rsidP="002462CE">
      <w:pPr>
        <w:pStyle w:val="ListParagraph"/>
        <w:numPr>
          <w:ilvl w:val="0"/>
          <w:numId w:val="27"/>
        </w:numPr>
        <w:spacing w:line="240" w:lineRule="auto"/>
        <w:rPr>
          <w:rFonts w:ascii="Garamond" w:hAnsi="Garamond" w:cstheme="minorHAnsi"/>
          <w:sz w:val="24"/>
          <w:szCs w:val="24"/>
        </w:rPr>
      </w:pPr>
      <w:r w:rsidRPr="00776FEA">
        <w:rPr>
          <w:rFonts w:ascii="Garamond" w:hAnsi="Garamond" w:cstheme="minorHAnsi"/>
          <w:sz w:val="24"/>
          <w:szCs w:val="24"/>
        </w:rPr>
        <w:t>Identifying Additional Field Types and Configuring Custom Tokens</w:t>
      </w:r>
    </w:p>
    <w:p w14:paraId="60B73361" w14:textId="77777777" w:rsidR="00403FAE" w:rsidRPr="00776FEA" w:rsidRDefault="00403FAE" w:rsidP="002462CE">
      <w:pPr>
        <w:pStyle w:val="ListParagraph"/>
        <w:numPr>
          <w:ilvl w:val="0"/>
          <w:numId w:val="27"/>
        </w:numPr>
        <w:spacing w:line="240" w:lineRule="auto"/>
        <w:rPr>
          <w:rFonts w:ascii="Garamond" w:hAnsi="Garamond" w:cstheme="minorHAnsi"/>
          <w:sz w:val="24"/>
          <w:szCs w:val="24"/>
        </w:rPr>
      </w:pPr>
      <w:r w:rsidRPr="00776FEA">
        <w:rPr>
          <w:rFonts w:ascii="Garamond" w:hAnsi="Garamond" w:cstheme="minorHAnsi"/>
          <w:sz w:val="24"/>
          <w:szCs w:val="24"/>
        </w:rPr>
        <w:t>Defining and Configuring Button Permissions</w:t>
      </w:r>
    </w:p>
    <w:p w14:paraId="6F3B0D84" w14:textId="77777777" w:rsidR="00403FAE" w:rsidRPr="00776FEA" w:rsidRDefault="00403FAE" w:rsidP="002462CE">
      <w:pPr>
        <w:pStyle w:val="ListParagraph"/>
        <w:numPr>
          <w:ilvl w:val="0"/>
          <w:numId w:val="27"/>
        </w:numPr>
        <w:spacing w:line="240" w:lineRule="auto"/>
        <w:rPr>
          <w:rFonts w:ascii="Garamond" w:hAnsi="Garamond" w:cstheme="minorHAnsi"/>
          <w:sz w:val="24"/>
          <w:szCs w:val="24"/>
        </w:rPr>
      </w:pPr>
      <w:r w:rsidRPr="00776FEA">
        <w:rPr>
          <w:rFonts w:ascii="Garamond" w:hAnsi="Garamond" w:cstheme="minorHAnsi"/>
          <w:sz w:val="24"/>
          <w:szCs w:val="24"/>
        </w:rPr>
        <w:t>Defining and Configuring Feature Permissions</w:t>
      </w:r>
    </w:p>
    <w:p w14:paraId="478275C4" w14:textId="77777777" w:rsidR="00403FAE" w:rsidRPr="00776FEA" w:rsidRDefault="00403FAE" w:rsidP="002462CE">
      <w:pPr>
        <w:pStyle w:val="ListParagraph"/>
        <w:numPr>
          <w:ilvl w:val="0"/>
          <w:numId w:val="27"/>
        </w:numPr>
        <w:spacing w:line="240" w:lineRule="auto"/>
        <w:rPr>
          <w:rFonts w:ascii="Garamond" w:hAnsi="Garamond" w:cstheme="minorHAnsi"/>
          <w:sz w:val="24"/>
          <w:szCs w:val="24"/>
        </w:rPr>
      </w:pPr>
      <w:r w:rsidRPr="00776FEA">
        <w:rPr>
          <w:rFonts w:ascii="Garamond" w:hAnsi="Garamond" w:cstheme="minorHAnsi"/>
          <w:sz w:val="24"/>
          <w:szCs w:val="24"/>
        </w:rPr>
        <w:t>Formatting Job Requisition Data</w:t>
      </w:r>
    </w:p>
    <w:p w14:paraId="72ECC0EF" w14:textId="77777777" w:rsidR="00403FAE" w:rsidRPr="00776FEA" w:rsidRDefault="00403FAE" w:rsidP="002462CE">
      <w:pPr>
        <w:pStyle w:val="ListParagraph"/>
        <w:numPr>
          <w:ilvl w:val="0"/>
          <w:numId w:val="27"/>
        </w:numPr>
        <w:spacing w:line="240" w:lineRule="auto"/>
        <w:rPr>
          <w:rFonts w:ascii="Garamond" w:hAnsi="Garamond" w:cstheme="minorHAnsi"/>
          <w:sz w:val="24"/>
          <w:szCs w:val="24"/>
        </w:rPr>
      </w:pPr>
      <w:r w:rsidRPr="00776FEA">
        <w:rPr>
          <w:rFonts w:ascii="Garamond" w:hAnsi="Garamond" w:cstheme="minorHAnsi"/>
          <w:sz w:val="24"/>
          <w:szCs w:val="24"/>
        </w:rPr>
        <w:t>Discovering Job Requisition Tips and Tricks</w:t>
      </w:r>
    </w:p>
    <w:p w14:paraId="7FB27DC4" w14:textId="77777777" w:rsidR="00403FAE" w:rsidRPr="00776FEA" w:rsidRDefault="00403FAE" w:rsidP="00403FAE">
      <w:pPr>
        <w:pStyle w:val="ListParagraph"/>
        <w:spacing w:line="240" w:lineRule="auto"/>
        <w:ind w:left="2160"/>
        <w:rPr>
          <w:rFonts w:ascii="Garamond" w:hAnsi="Garamond" w:cstheme="minorHAnsi"/>
          <w:sz w:val="24"/>
          <w:szCs w:val="24"/>
        </w:rPr>
      </w:pPr>
    </w:p>
    <w:p w14:paraId="7D8FCC99" w14:textId="77777777" w:rsidR="00403FAE" w:rsidRPr="00776FEA" w:rsidRDefault="00403FAE" w:rsidP="002462CE">
      <w:pPr>
        <w:pStyle w:val="ListParagraph"/>
        <w:numPr>
          <w:ilvl w:val="0"/>
          <w:numId w:val="4"/>
        </w:numPr>
        <w:spacing w:line="240" w:lineRule="auto"/>
        <w:rPr>
          <w:rFonts w:ascii="Garamond" w:hAnsi="Garamond" w:cstheme="minorHAnsi"/>
          <w:sz w:val="24"/>
          <w:szCs w:val="24"/>
        </w:rPr>
      </w:pPr>
      <w:r w:rsidRPr="00776FEA">
        <w:rPr>
          <w:rFonts w:ascii="Garamond" w:hAnsi="Garamond" w:cstheme="minorHAnsi"/>
          <w:sz w:val="24"/>
          <w:szCs w:val="24"/>
        </w:rPr>
        <w:t>Unit 3: Candidate Profile and Application</w:t>
      </w:r>
    </w:p>
    <w:p w14:paraId="10A9084A" w14:textId="77777777" w:rsidR="00403FAE" w:rsidRPr="00776FEA" w:rsidRDefault="00403FAE" w:rsidP="00403FAE">
      <w:pPr>
        <w:pStyle w:val="ListParagraph"/>
        <w:spacing w:line="240" w:lineRule="auto"/>
        <w:rPr>
          <w:rFonts w:ascii="Garamond" w:hAnsi="Garamond" w:cstheme="minorHAnsi"/>
          <w:sz w:val="24"/>
          <w:szCs w:val="24"/>
        </w:rPr>
      </w:pPr>
    </w:p>
    <w:p w14:paraId="3FAFB85A" w14:textId="77777777" w:rsidR="00403FAE" w:rsidRPr="00776FEA" w:rsidRDefault="00403FAE" w:rsidP="002462CE">
      <w:pPr>
        <w:pStyle w:val="ListParagraph"/>
        <w:numPr>
          <w:ilvl w:val="0"/>
          <w:numId w:val="28"/>
        </w:numPr>
        <w:spacing w:line="240" w:lineRule="auto"/>
        <w:rPr>
          <w:rFonts w:ascii="Garamond" w:hAnsi="Garamond" w:cstheme="minorHAnsi"/>
          <w:sz w:val="24"/>
          <w:szCs w:val="24"/>
        </w:rPr>
      </w:pPr>
      <w:r w:rsidRPr="00776FEA">
        <w:rPr>
          <w:rFonts w:ascii="Garamond" w:hAnsi="Garamond" w:cstheme="minorHAnsi"/>
          <w:sz w:val="24"/>
          <w:szCs w:val="24"/>
        </w:rPr>
        <w:t>About This Module</w:t>
      </w:r>
    </w:p>
    <w:p w14:paraId="53403ABF" w14:textId="77777777" w:rsidR="00403FAE" w:rsidRPr="00776FEA" w:rsidRDefault="00403FAE" w:rsidP="002462CE">
      <w:pPr>
        <w:pStyle w:val="ListParagraph"/>
        <w:numPr>
          <w:ilvl w:val="0"/>
          <w:numId w:val="28"/>
        </w:numPr>
        <w:spacing w:line="240" w:lineRule="auto"/>
        <w:rPr>
          <w:rFonts w:ascii="Garamond" w:hAnsi="Garamond" w:cstheme="minorHAnsi"/>
          <w:sz w:val="24"/>
          <w:szCs w:val="24"/>
        </w:rPr>
      </w:pPr>
      <w:r w:rsidRPr="00776FEA">
        <w:rPr>
          <w:rFonts w:ascii="Garamond" w:hAnsi="Garamond" w:cstheme="minorHAnsi"/>
          <w:sz w:val="24"/>
          <w:szCs w:val="24"/>
        </w:rPr>
        <w:t>Describing the Candidate Profile Template (CPT)</w:t>
      </w:r>
    </w:p>
    <w:p w14:paraId="621A9A5C" w14:textId="77777777" w:rsidR="00403FAE" w:rsidRPr="00776FEA" w:rsidRDefault="00403FAE" w:rsidP="002462CE">
      <w:pPr>
        <w:pStyle w:val="ListParagraph"/>
        <w:numPr>
          <w:ilvl w:val="0"/>
          <w:numId w:val="28"/>
        </w:numPr>
        <w:spacing w:line="240" w:lineRule="auto"/>
        <w:rPr>
          <w:rFonts w:ascii="Garamond" w:hAnsi="Garamond" w:cstheme="minorHAnsi"/>
          <w:sz w:val="24"/>
          <w:szCs w:val="24"/>
        </w:rPr>
      </w:pPr>
      <w:r w:rsidRPr="00776FEA">
        <w:rPr>
          <w:rFonts w:ascii="Garamond" w:hAnsi="Garamond" w:cstheme="minorHAnsi"/>
          <w:sz w:val="24"/>
          <w:szCs w:val="24"/>
        </w:rPr>
        <w:t>Configuring CPT Background Elements</w:t>
      </w:r>
    </w:p>
    <w:p w14:paraId="31A0A79F" w14:textId="77777777" w:rsidR="00403FAE" w:rsidRPr="00776FEA" w:rsidRDefault="00403FAE" w:rsidP="002462CE">
      <w:pPr>
        <w:pStyle w:val="ListParagraph"/>
        <w:numPr>
          <w:ilvl w:val="0"/>
          <w:numId w:val="28"/>
        </w:numPr>
        <w:spacing w:line="240" w:lineRule="auto"/>
        <w:rPr>
          <w:rFonts w:ascii="Garamond" w:hAnsi="Garamond" w:cstheme="minorHAnsi"/>
          <w:sz w:val="24"/>
          <w:szCs w:val="24"/>
        </w:rPr>
      </w:pPr>
      <w:r w:rsidRPr="00776FEA">
        <w:rPr>
          <w:rFonts w:ascii="Garamond" w:hAnsi="Garamond" w:cstheme="minorHAnsi"/>
          <w:sz w:val="24"/>
          <w:szCs w:val="24"/>
        </w:rPr>
        <w:t>Synchronizing Background Elements</w:t>
      </w:r>
    </w:p>
    <w:p w14:paraId="7B4B3D53" w14:textId="77777777" w:rsidR="00403FAE" w:rsidRPr="00776FEA" w:rsidRDefault="00403FAE" w:rsidP="002462CE">
      <w:pPr>
        <w:pStyle w:val="ListParagraph"/>
        <w:numPr>
          <w:ilvl w:val="0"/>
          <w:numId w:val="28"/>
        </w:numPr>
        <w:spacing w:line="240" w:lineRule="auto"/>
        <w:rPr>
          <w:rFonts w:ascii="Garamond" w:hAnsi="Garamond" w:cstheme="minorHAnsi"/>
          <w:sz w:val="24"/>
          <w:szCs w:val="24"/>
        </w:rPr>
      </w:pPr>
      <w:r w:rsidRPr="00776FEA">
        <w:rPr>
          <w:rFonts w:ascii="Garamond" w:hAnsi="Garamond" w:cstheme="minorHAnsi"/>
          <w:sz w:val="24"/>
          <w:szCs w:val="24"/>
        </w:rPr>
        <w:t>Creating the External Career Portal</w:t>
      </w:r>
    </w:p>
    <w:p w14:paraId="107C8CB2" w14:textId="77777777" w:rsidR="00403FAE" w:rsidRPr="00776FEA" w:rsidRDefault="00403FAE" w:rsidP="002462CE">
      <w:pPr>
        <w:pStyle w:val="ListParagraph"/>
        <w:numPr>
          <w:ilvl w:val="0"/>
          <w:numId w:val="28"/>
        </w:numPr>
        <w:spacing w:line="240" w:lineRule="auto"/>
        <w:rPr>
          <w:rFonts w:ascii="Garamond" w:hAnsi="Garamond" w:cstheme="minorHAnsi"/>
          <w:sz w:val="24"/>
          <w:szCs w:val="24"/>
        </w:rPr>
      </w:pPr>
      <w:r w:rsidRPr="00776FEA">
        <w:rPr>
          <w:rFonts w:ascii="Garamond" w:hAnsi="Garamond" w:cstheme="minorHAnsi"/>
          <w:sz w:val="24"/>
          <w:szCs w:val="24"/>
        </w:rPr>
        <w:t>Connecting Application and Requisition</w:t>
      </w:r>
    </w:p>
    <w:p w14:paraId="152E3FBD" w14:textId="77777777" w:rsidR="00403FAE" w:rsidRPr="00776FEA" w:rsidRDefault="00403FAE" w:rsidP="002462CE">
      <w:pPr>
        <w:pStyle w:val="ListParagraph"/>
        <w:numPr>
          <w:ilvl w:val="0"/>
          <w:numId w:val="28"/>
        </w:numPr>
        <w:spacing w:line="240" w:lineRule="auto"/>
        <w:rPr>
          <w:rFonts w:ascii="Garamond" w:hAnsi="Garamond" w:cstheme="minorHAnsi"/>
          <w:sz w:val="24"/>
          <w:szCs w:val="24"/>
        </w:rPr>
      </w:pPr>
      <w:r w:rsidRPr="00776FEA">
        <w:rPr>
          <w:rFonts w:ascii="Garamond" w:hAnsi="Garamond" w:cstheme="minorHAnsi"/>
          <w:sz w:val="24"/>
          <w:szCs w:val="24"/>
        </w:rPr>
        <w:t>Modifying the Application</w:t>
      </w:r>
    </w:p>
    <w:p w14:paraId="2A4FFC8B" w14:textId="77777777" w:rsidR="00403FAE" w:rsidRPr="00776FEA" w:rsidRDefault="00403FAE" w:rsidP="002462CE">
      <w:pPr>
        <w:pStyle w:val="ListParagraph"/>
        <w:numPr>
          <w:ilvl w:val="0"/>
          <w:numId w:val="28"/>
        </w:numPr>
        <w:spacing w:line="240" w:lineRule="auto"/>
        <w:rPr>
          <w:rFonts w:ascii="Garamond" w:hAnsi="Garamond" w:cstheme="minorHAnsi"/>
          <w:sz w:val="24"/>
          <w:szCs w:val="24"/>
        </w:rPr>
      </w:pPr>
      <w:r w:rsidRPr="00776FEA">
        <w:rPr>
          <w:rFonts w:ascii="Garamond" w:hAnsi="Garamond" w:cstheme="minorHAnsi"/>
          <w:sz w:val="24"/>
          <w:szCs w:val="24"/>
        </w:rPr>
        <w:t>Posting Job Requisitions</w:t>
      </w:r>
    </w:p>
    <w:p w14:paraId="599833E4" w14:textId="77777777" w:rsidR="00403FAE" w:rsidRPr="00776FEA" w:rsidRDefault="00403FAE" w:rsidP="002462CE">
      <w:pPr>
        <w:pStyle w:val="ListParagraph"/>
        <w:numPr>
          <w:ilvl w:val="0"/>
          <w:numId w:val="28"/>
        </w:numPr>
        <w:spacing w:line="240" w:lineRule="auto"/>
        <w:rPr>
          <w:rFonts w:ascii="Garamond" w:hAnsi="Garamond" w:cstheme="minorHAnsi"/>
          <w:sz w:val="24"/>
          <w:szCs w:val="24"/>
        </w:rPr>
      </w:pPr>
      <w:r w:rsidRPr="00776FEA">
        <w:rPr>
          <w:rFonts w:ascii="Garamond" w:hAnsi="Garamond" w:cstheme="minorHAnsi"/>
          <w:sz w:val="24"/>
          <w:szCs w:val="24"/>
        </w:rPr>
        <w:t>Reviewing Candidate Applications</w:t>
      </w:r>
    </w:p>
    <w:p w14:paraId="3F0B9209" w14:textId="77777777" w:rsidR="00403FAE" w:rsidRPr="00776FEA" w:rsidRDefault="00403FAE" w:rsidP="002462CE">
      <w:pPr>
        <w:pStyle w:val="ListParagraph"/>
        <w:numPr>
          <w:ilvl w:val="0"/>
          <w:numId w:val="28"/>
        </w:numPr>
        <w:spacing w:line="240" w:lineRule="auto"/>
        <w:rPr>
          <w:rFonts w:ascii="Garamond" w:hAnsi="Garamond" w:cstheme="minorHAnsi"/>
          <w:sz w:val="24"/>
          <w:szCs w:val="24"/>
        </w:rPr>
      </w:pPr>
      <w:r w:rsidRPr="00776FEA">
        <w:rPr>
          <w:rFonts w:ascii="Garamond" w:hAnsi="Garamond" w:cstheme="minorHAnsi"/>
          <w:sz w:val="24"/>
          <w:szCs w:val="24"/>
        </w:rPr>
        <w:t>Configuring Country Fields</w:t>
      </w:r>
    </w:p>
    <w:p w14:paraId="032BA676" w14:textId="77777777" w:rsidR="00403FAE" w:rsidRPr="00403FAE" w:rsidRDefault="00403FAE" w:rsidP="002462CE">
      <w:pPr>
        <w:pStyle w:val="ListParagraph"/>
        <w:numPr>
          <w:ilvl w:val="0"/>
          <w:numId w:val="28"/>
        </w:numPr>
        <w:spacing w:line="240" w:lineRule="auto"/>
        <w:rPr>
          <w:rFonts w:ascii="Garamond" w:hAnsi="Garamond" w:cstheme="minorHAnsi"/>
          <w:sz w:val="24"/>
          <w:szCs w:val="24"/>
        </w:rPr>
      </w:pPr>
      <w:r w:rsidRPr="00776FEA">
        <w:rPr>
          <w:rFonts w:ascii="Garamond" w:hAnsi="Garamond" w:cstheme="minorHAnsi"/>
          <w:sz w:val="24"/>
          <w:szCs w:val="24"/>
        </w:rPr>
        <w:t>Applying with LinkedI</w:t>
      </w:r>
      <w:r>
        <w:rPr>
          <w:rFonts w:ascii="Garamond" w:hAnsi="Garamond" w:cstheme="minorHAnsi"/>
          <w:sz w:val="24"/>
          <w:szCs w:val="24"/>
        </w:rPr>
        <w:t>n</w:t>
      </w:r>
      <w:r w:rsidRPr="00403FAE">
        <w:rPr>
          <w:rFonts w:ascii="Garamond" w:eastAsia="Times New Roman" w:hAnsi="Garamond" w:cs="Arial"/>
          <w:b/>
          <w:bCs/>
          <w:color w:val="FFFFFF"/>
          <w:sz w:val="24"/>
          <w:szCs w:val="24"/>
        </w:rPr>
        <w:t xml:space="preserve"> P</w:t>
      </w:r>
    </w:p>
    <w:p w14:paraId="04F89DD9" w14:textId="0B41EA86" w:rsidR="00403FAE" w:rsidRPr="00403FAE" w:rsidRDefault="00403FAE" w:rsidP="00403FAE">
      <w:pPr>
        <w:pStyle w:val="ListParagraph"/>
        <w:spacing w:line="240" w:lineRule="auto"/>
        <w:ind w:left="2160"/>
        <w:rPr>
          <w:rFonts w:ascii="Garamond" w:hAnsi="Garamond" w:cstheme="minorHAnsi"/>
          <w:sz w:val="24"/>
          <w:szCs w:val="24"/>
        </w:rPr>
      </w:pPr>
      <w:r w:rsidRPr="00403FAE">
        <w:rPr>
          <w:rFonts w:ascii="Garamond" w:eastAsia="Times New Roman" w:hAnsi="Garamond" w:cs="Arial"/>
          <w:b/>
          <w:bCs/>
          <w:color w:val="FFFFFF"/>
          <w:sz w:val="24"/>
          <w:szCs w:val="24"/>
        </w:rPr>
        <w:t>le Template (CP</w:t>
      </w:r>
    </w:p>
    <w:p w14:paraId="50CC2F2D" w14:textId="77777777" w:rsidR="00403FAE" w:rsidRPr="00776FEA" w:rsidRDefault="00403FAE" w:rsidP="002462CE">
      <w:pPr>
        <w:pStyle w:val="ListParagraph"/>
        <w:numPr>
          <w:ilvl w:val="0"/>
          <w:numId w:val="5"/>
        </w:numPr>
        <w:spacing w:after="0" w:line="240" w:lineRule="auto"/>
        <w:rPr>
          <w:rFonts w:ascii="Garamond" w:hAnsi="Garamond" w:cstheme="minorHAnsi"/>
          <w:sz w:val="24"/>
          <w:szCs w:val="24"/>
        </w:rPr>
      </w:pPr>
      <w:r w:rsidRPr="00776FEA">
        <w:rPr>
          <w:rFonts w:ascii="Garamond" w:hAnsi="Garamond" w:cstheme="minorHAnsi"/>
          <w:sz w:val="24"/>
          <w:szCs w:val="24"/>
        </w:rPr>
        <w:lastRenderedPageBreak/>
        <w:t>Unit 4: Candidate Management</w:t>
      </w:r>
    </w:p>
    <w:p w14:paraId="443AA4AB" w14:textId="77777777" w:rsidR="00403FAE" w:rsidRPr="00776FEA" w:rsidRDefault="00403FAE" w:rsidP="00403FAE">
      <w:pPr>
        <w:pStyle w:val="ListParagraph"/>
        <w:spacing w:after="0" w:line="240" w:lineRule="auto"/>
        <w:rPr>
          <w:rFonts w:ascii="Garamond" w:hAnsi="Garamond" w:cstheme="minorHAnsi"/>
          <w:sz w:val="24"/>
          <w:szCs w:val="24"/>
        </w:rPr>
      </w:pPr>
    </w:p>
    <w:p w14:paraId="18CC0D5D" w14:textId="77777777" w:rsidR="00403FAE" w:rsidRPr="00776FEA" w:rsidRDefault="00403FAE" w:rsidP="002462CE">
      <w:pPr>
        <w:pStyle w:val="ListParagraph"/>
        <w:numPr>
          <w:ilvl w:val="0"/>
          <w:numId w:val="29"/>
        </w:numPr>
        <w:spacing w:after="0" w:line="240" w:lineRule="auto"/>
        <w:rPr>
          <w:rFonts w:ascii="Garamond" w:hAnsi="Garamond" w:cstheme="minorHAnsi"/>
          <w:sz w:val="24"/>
          <w:szCs w:val="24"/>
        </w:rPr>
      </w:pPr>
      <w:r w:rsidRPr="00776FEA">
        <w:rPr>
          <w:rFonts w:ascii="Garamond" w:hAnsi="Garamond" w:cstheme="minorHAnsi"/>
          <w:sz w:val="24"/>
          <w:szCs w:val="24"/>
        </w:rPr>
        <w:t>About This Module</w:t>
      </w:r>
    </w:p>
    <w:p w14:paraId="67296912" w14:textId="77777777" w:rsidR="00403FAE" w:rsidRPr="00776FEA" w:rsidRDefault="00403FAE" w:rsidP="002462CE">
      <w:pPr>
        <w:pStyle w:val="ListParagraph"/>
        <w:numPr>
          <w:ilvl w:val="0"/>
          <w:numId w:val="29"/>
        </w:numPr>
        <w:spacing w:after="0" w:line="240" w:lineRule="auto"/>
        <w:rPr>
          <w:rFonts w:ascii="Garamond" w:hAnsi="Garamond" w:cstheme="minorHAnsi"/>
          <w:sz w:val="24"/>
          <w:szCs w:val="24"/>
        </w:rPr>
      </w:pPr>
      <w:r w:rsidRPr="00776FEA">
        <w:rPr>
          <w:rFonts w:ascii="Garamond" w:hAnsi="Garamond" w:cstheme="minorHAnsi"/>
          <w:sz w:val="24"/>
          <w:szCs w:val="24"/>
        </w:rPr>
        <w:t>Adding Pre-Screening Questions</w:t>
      </w:r>
    </w:p>
    <w:p w14:paraId="3AB0D1E6" w14:textId="77777777" w:rsidR="00403FAE" w:rsidRPr="00776FEA" w:rsidRDefault="00403FAE" w:rsidP="002462CE">
      <w:pPr>
        <w:pStyle w:val="ListParagraph"/>
        <w:numPr>
          <w:ilvl w:val="0"/>
          <w:numId w:val="29"/>
        </w:numPr>
        <w:spacing w:after="0" w:line="240" w:lineRule="auto"/>
        <w:rPr>
          <w:rFonts w:ascii="Garamond" w:hAnsi="Garamond" w:cstheme="minorHAnsi"/>
          <w:sz w:val="24"/>
          <w:szCs w:val="24"/>
        </w:rPr>
      </w:pPr>
      <w:r w:rsidRPr="00776FEA">
        <w:rPr>
          <w:rFonts w:ascii="Garamond" w:hAnsi="Garamond" w:cstheme="minorHAnsi"/>
          <w:sz w:val="24"/>
          <w:szCs w:val="24"/>
        </w:rPr>
        <w:t>Adding Competencies</w:t>
      </w:r>
    </w:p>
    <w:p w14:paraId="2C712FC9" w14:textId="77777777" w:rsidR="00403FAE" w:rsidRPr="00776FEA" w:rsidRDefault="00403FAE" w:rsidP="002462CE">
      <w:pPr>
        <w:pStyle w:val="ListParagraph"/>
        <w:numPr>
          <w:ilvl w:val="0"/>
          <w:numId w:val="29"/>
        </w:numPr>
        <w:spacing w:after="0" w:line="240" w:lineRule="auto"/>
        <w:rPr>
          <w:rFonts w:ascii="Garamond" w:hAnsi="Garamond" w:cstheme="minorHAnsi"/>
          <w:sz w:val="24"/>
          <w:szCs w:val="24"/>
        </w:rPr>
      </w:pPr>
      <w:r w:rsidRPr="00776FEA">
        <w:rPr>
          <w:rFonts w:ascii="Garamond" w:hAnsi="Garamond" w:cstheme="minorHAnsi"/>
          <w:sz w:val="24"/>
          <w:szCs w:val="24"/>
        </w:rPr>
        <w:t>Configuring Interviews and Related Features</w:t>
      </w:r>
    </w:p>
    <w:p w14:paraId="0D42F396" w14:textId="77777777" w:rsidR="00403FAE" w:rsidRPr="00776FEA" w:rsidRDefault="00403FAE" w:rsidP="002462CE">
      <w:pPr>
        <w:pStyle w:val="ListParagraph"/>
        <w:numPr>
          <w:ilvl w:val="0"/>
          <w:numId w:val="29"/>
        </w:numPr>
        <w:spacing w:after="0" w:line="240" w:lineRule="auto"/>
        <w:rPr>
          <w:rFonts w:ascii="Garamond" w:hAnsi="Garamond" w:cstheme="minorHAnsi"/>
          <w:sz w:val="24"/>
          <w:szCs w:val="24"/>
        </w:rPr>
      </w:pPr>
      <w:r w:rsidRPr="00776FEA">
        <w:rPr>
          <w:rFonts w:ascii="Garamond" w:hAnsi="Garamond" w:cstheme="minorHAnsi"/>
          <w:sz w:val="24"/>
          <w:szCs w:val="24"/>
        </w:rPr>
        <w:t>Configuring the Offer Detail Template</w:t>
      </w:r>
    </w:p>
    <w:p w14:paraId="5C87727E" w14:textId="77777777" w:rsidR="00403FAE" w:rsidRPr="00776FEA" w:rsidRDefault="00403FAE" w:rsidP="002462CE">
      <w:pPr>
        <w:pStyle w:val="ListParagraph"/>
        <w:numPr>
          <w:ilvl w:val="0"/>
          <w:numId w:val="29"/>
        </w:numPr>
        <w:spacing w:after="0" w:line="240" w:lineRule="auto"/>
        <w:rPr>
          <w:rFonts w:ascii="Garamond" w:hAnsi="Garamond" w:cstheme="minorHAnsi"/>
          <w:sz w:val="24"/>
          <w:szCs w:val="24"/>
        </w:rPr>
      </w:pPr>
      <w:r w:rsidRPr="00776FEA">
        <w:rPr>
          <w:rFonts w:ascii="Garamond" w:hAnsi="Garamond" w:cstheme="minorHAnsi"/>
          <w:sz w:val="24"/>
          <w:szCs w:val="24"/>
        </w:rPr>
        <w:t>Creating Offer Letter Templates</w:t>
      </w:r>
    </w:p>
    <w:p w14:paraId="53404408" w14:textId="77777777" w:rsidR="00403FAE" w:rsidRPr="00776FEA" w:rsidRDefault="00403FAE" w:rsidP="002462CE">
      <w:pPr>
        <w:pStyle w:val="ListParagraph"/>
        <w:numPr>
          <w:ilvl w:val="0"/>
          <w:numId w:val="29"/>
        </w:numPr>
        <w:spacing w:after="0" w:line="240" w:lineRule="auto"/>
        <w:rPr>
          <w:rFonts w:ascii="Garamond" w:hAnsi="Garamond" w:cstheme="minorHAnsi"/>
          <w:sz w:val="24"/>
          <w:szCs w:val="24"/>
        </w:rPr>
      </w:pPr>
      <w:r w:rsidRPr="00776FEA">
        <w:rPr>
          <w:rFonts w:ascii="Garamond" w:hAnsi="Garamond" w:cstheme="minorHAnsi"/>
          <w:sz w:val="24"/>
          <w:szCs w:val="24"/>
        </w:rPr>
        <w:t>Explaining Offer Processes</w:t>
      </w:r>
    </w:p>
    <w:p w14:paraId="637ED533" w14:textId="77777777" w:rsidR="00403FAE" w:rsidRPr="00776FEA" w:rsidRDefault="00403FAE" w:rsidP="002462CE">
      <w:pPr>
        <w:pStyle w:val="ListParagraph"/>
        <w:numPr>
          <w:ilvl w:val="0"/>
          <w:numId w:val="29"/>
        </w:numPr>
        <w:spacing w:after="0" w:line="240" w:lineRule="auto"/>
        <w:rPr>
          <w:rFonts w:ascii="Garamond" w:hAnsi="Garamond" w:cstheme="minorHAnsi"/>
          <w:sz w:val="24"/>
          <w:szCs w:val="24"/>
        </w:rPr>
      </w:pPr>
      <w:r w:rsidRPr="00776FEA">
        <w:rPr>
          <w:rFonts w:ascii="Garamond" w:hAnsi="Garamond" w:cstheme="minorHAnsi"/>
          <w:sz w:val="24"/>
          <w:szCs w:val="24"/>
        </w:rPr>
        <w:t>Managing Templates with the Manage Templates Tool</w:t>
      </w:r>
    </w:p>
    <w:p w14:paraId="13C5EDC1" w14:textId="77777777" w:rsidR="00403FAE" w:rsidRPr="00776FEA" w:rsidRDefault="00403FAE" w:rsidP="00403FAE">
      <w:pPr>
        <w:pStyle w:val="ListParagraph"/>
        <w:spacing w:after="0" w:line="240" w:lineRule="auto"/>
        <w:ind w:left="2160"/>
        <w:rPr>
          <w:rFonts w:ascii="Garamond" w:hAnsi="Garamond" w:cstheme="minorHAnsi"/>
          <w:sz w:val="24"/>
          <w:szCs w:val="24"/>
        </w:rPr>
      </w:pPr>
    </w:p>
    <w:p w14:paraId="2B3ED1FE" w14:textId="77777777" w:rsidR="00403FAE" w:rsidRPr="00776FEA" w:rsidRDefault="00403FAE" w:rsidP="002462CE">
      <w:pPr>
        <w:pStyle w:val="ListParagraph"/>
        <w:numPr>
          <w:ilvl w:val="0"/>
          <w:numId w:val="4"/>
        </w:numPr>
        <w:spacing w:line="240" w:lineRule="auto"/>
        <w:rPr>
          <w:rFonts w:ascii="Garamond" w:hAnsi="Garamond" w:cstheme="minorHAnsi"/>
          <w:sz w:val="24"/>
          <w:szCs w:val="24"/>
        </w:rPr>
      </w:pPr>
      <w:r w:rsidRPr="00776FEA">
        <w:rPr>
          <w:rFonts w:ascii="Garamond" w:hAnsi="Garamond" w:cstheme="minorHAnsi"/>
          <w:sz w:val="24"/>
          <w:szCs w:val="24"/>
        </w:rPr>
        <w:t>Unit 5: Correspondence, Agencies, and Employee Referral</w:t>
      </w:r>
    </w:p>
    <w:p w14:paraId="240ABEB0" w14:textId="77777777" w:rsidR="00403FAE" w:rsidRPr="00776FEA" w:rsidRDefault="00403FAE" w:rsidP="00403FAE">
      <w:pPr>
        <w:pStyle w:val="ListParagraph"/>
        <w:spacing w:line="240" w:lineRule="auto"/>
        <w:rPr>
          <w:rFonts w:ascii="Garamond" w:hAnsi="Garamond" w:cstheme="minorHAnsi"/>
          <w:sz w:val="24"/>
          <w:szCs w:val="24"/>
        </w:rPr>
      </w:pPr>
    </w:p>
    <w:p w14:paraId="4B422F5E" w14:textId="77777777" w:rsidR="00403FAE" w:rsidRPr="00776FEA" w:rsidRDefault="00403FAE" w:rsidP="002462CE">
      <w:pPr>
        <w:pStyle w:val="ListParagraph"/>
        <w:numPr>
          <w:ilvl w:val="0"/>
          <w:numId w:val="30"/>
        </w:numPr>
        <w:spacing w:line="240" w:lineRule="auto"/>
        <w:rPr>
          <w:rFonts w:ascii="Garamond" w:hAnsi="Garamond" w:cstheme="minorHAnsi"/>
          <w:sz w:val="24"/>
          <w:szCs w:val="24"/>
        </w:rPr>
      </w:pPr>
      <w:r w:rsidRPr="00776FEA">
        <w:rPr>
          <w:rFonts w:ascii="Garamond" w:hAnsi="Garamond" w:cstheme="minorHAnsi"/>
          <w:sz w:val="24"/>
          <w:szCs w:val="24"/>
        </w:rPr>
        <w:t>About This Module</w:t>
      </w:r>
    </w:p>
    <w:p w14:paraId="4520034A" w14:textId="77777777" w:rsidR="00403FAE" w:rsidRPr="00776FEA" w:rsidRDefault="00403FAE" w:rsidP="002462CE">
      <w:pPr>
        <w:pStyle w:val="ListParagraph"/>
        <w:numPr>
          <w:ilvl w:val="0"/>
          <w:numId w:val="30"/>
        </w:numPr>
        <w:spacing w:line="240" w:lineRule="auto"/>
        <w:rPr>
          <w:rFonts w:ascii="Garamond" w:hAnsi="Garamond" w:cstheme="minorHAnsi"/>
          <w:sz w:val="24"/>
          <w:szCs w:val="24"/>
        </w:rPr>
      </w:pPr>
      <w:r w:rsidRPr="00776FEA">
        <w:rPr>
          <w:rFonts w:ascii="Garamond" w:hAnsi="Garamond" w:cstheme="minorHAnsi"/>
          <w:sz w:val="24"/>
          <w:szCs w:val="24"/>
        </w:rPr>
        <w:t>Identifying and Using Standard Recruiting Email Notifications</w:t>
      </w:r>
    </w:p>
    <w:p w14:paraId="782AF510" w14:textId="77777777" w:rsidR="00403FAE" w:rsidRPr="00776FEA" w:rsidRDefault="00403FAE" w:rsidP="002462CE">
      <w:pPr>
        <w:pStyle w:val="ListParagraph"/>
        <w:numPr>
          <w:ilvl w:val="0"/>
          <w:numId w:val="30"/>
        </w:numPr>
        <w:spacing w:line="240" w:lineRule="auto"/>
        <w:rPr>
          <w:rFonts w:ascii="Garamond" w:hAnsi="Garamond" w:cstheme="minorHAnsi"/>
          <w:sz w:val="24"/>
          <w:szCs w:val="24"/>
        </w:rPr>
      </w:pPr>
      <w:r w:rsidRPr="00776FEA">
        <w:rPr>
          <w:rFonts w:ascii="Garamond" w:hAnsi="Garamond" w:cstheme="minorHAnsi"/>
          <w:sz w:val="24"/>
          <w:szCs w:val="24"/>
        </w:rPr>
        <w:t>Creating and Connecting Recruiting Email Templates</w:t>
      </w:r>
    </w:p>
    <w:p w14:paraId="23085615" w14:textId="77777777" w:rsidR="00403FAE" w:rsidRPr="00776FEA" w:rsidRDefault="00403FAE" w:rsidP="002462CE">
      <w:pPr>
        <w:pStyle w:val="ListParagraph"/>
        <w:numPr>
          <w:ilvl w:val="0"/>
          <w:numId w:val="30"/>
        </w:numPr>
        <w:spacing w:line="240" w:lineRule="auto"/>
        <w:rPr>
          <w:rFonts w:ascii="Garamond" w:hAnsi="Garamond" w:cstheme="minorHAnsi"/>
          <w:sz w:val="24"/>
          <w:szCs w:val="24"/>
        </w:rPr>
      </w:pPr>
      <w:r w:rsidRPr="00776FEA">
        <w:rPr>
          <w:rFonts w:ascii="Garamond" w:hAnsi="Garamond" w:cstheme="minorHAnsi"/>
          <w:sz w:val="24"/>
          <w:szCs w:val="24"/>
        </w:rPr>
        <w:t>Using Ad Hoc Email Notifications</w:t>
      </w:r>
    </w:p>
    <w:p w14:paraId="11DB336E" w14:textId="77777777" w:rsidR="00403FAE" w:rsidRPr="00776FEA" w:rsidRDefault="00403FAE" w:rsidP="002462CE">
      <w:pPr>
        <w:pStyle w:val="ListParagraph"/>
        <w:numPr>
          <w:ilvl w:val="0"/>
          <w:numId w:val="30"/>
        </w:numPr>
        <w:spacing w:line="240" w:lineRule="auto"/>
        <w:rPr>
          <w:rFonts w:ascii="Garamond" w:hAnsi="Garamond" w:cstheme="minorHAnsi"/>
          <w:sz w:val="24"/>
          <w:szCs w:val="24"/>
        </w:rPr>
      </w:pPr>
      <w:r w:rsidRPr="00776FEA">
        <w:rPr>
          <w:rFonts w:ascii="Garamond" w:hAnsi="Garamond" w:cstheme="minorHAnsi"/>
          <w:sz w:val="24"/>
          <w:szCs w:val="24"/>
        </w:rPr>
        <w:t>Configuring SMS Notifications</w:t>
      </w:r>
    </w:p>
    <w:p w14:paraId="2150C799" w14:textId="309E4F69" w:rsidR="00403FAE" w:rsidRPr="00776FEA" w:rsidRDefault="00403FAE" w:rsidP="002462CE">
      <w:pPr>
        <w:pStyle w:val="ListParagraph"/>
        <w:numPr>
          <w:ilvl w:val="0"/>
          <w:numId w:val="30"/>
        </w:numPr>
        <w:spacing w:line="240" w:lineRule="auto"/>
        <w:rPr>
          <w:rFonts w:ascii="Garamond" w:hAnsi="Garamond" w:cstheme="minorHAnsi"/>
          <w:sz w:val="24"/>
          <w:szCs w:val="24"/>
        </w:rPr>
      </w:pPr>
      <w:r w:rsidRPr="00776FEA">
        <w:rPr>
          <w:rFonts w:ascii="Garamond" w:hAnsi="Garamond" w:cstheme="minorHAnsi"/>
          <w:sz w:val="24"/>
          <w:szCs w:val="24"/>
        </w:rPr>
        <w:t>Enabling and Configuring Agencies in Provisioning and the Job</w:t>
      </w:r>
      <w:r w:rsidR="008D0A7B">
        <w:rPr>
          <w:rFonts w:ascii="Garamond" w:hAnsi="Garamond" w:cstheme="minorHAnsi"/>
          <w:sz w:val="24"/>
          <w:szCs w:val="24"/>
        </w:rPr>
        <w:t xml:space="preserve"> </w:t>
      </w:r>
      <w:r w:rsidRPr="00776FEA">
        <w:rPr>
          <w:rFonts w:ascii="Garamond" w:hAnsi="Garamond" w:cstheme="minorHAnsi"/>
          <w:sz w:val="24"/>
          <w:szCs w:val="24"/>
        </w:rPr>
        <w:t>Requisition Data Model (JRDM)</w:t>
      </w:r>
    </w:p>
    <w:p w14:paraId="3305FABF" w14:textId="77777777" w:rsidR="00403FAE" w:rsidRPr="00776FEA" w:rsidRDefault="00403FAE" w:rsidP="002462CE">
      <w:pPr>
        <w:pStyle w:val="ListParagraph"/>
        <w:numPr>
          <w:ilvl w:val="0"/>
          <w:numId w:val="30"/>
        </w:numPr>
        <w:spacing w:line="240" w:lineRule="auto"/>
        <w:rPr>
          <w:rFonts w:ascii="Garamond" w:hAnsi="Garamond" w:cstheme="minorHAnsi"/>
          <w:sz w:val="24"/>
          <w:szCs w:val="24"/>
        </w:rPr>
      </w:pPr>
      <w:r w:rsidRPr="00776FEA">
        <w:rPr>
          <w:rFonts w:ascii="Garamond" w:hAnsi="Garamond" w:cstheme="minorHAnsi"/>
          <w:sz w:val="24"/>
          <w:szCs w:val="24"/>
        </w:rPr>
        <w:t>Enabling Agency Functionality in Admin Center</w:t>
      </w:r>
    </w:p>
    <w:p w14:paraId="077133C7" w14:textId="77777777" w:rsidR="00403FAE" w:rsidRPr="00776FEA" w:rsidRDefault="00403FAE" w:rsidP="002462CE">
      <w:pPr>
        <w:pStyle w:val="ListParagraph"/>
        <w:numPr>
          <w:ilvl w:val="0"/>
          <w:numId w:val="30"/>
        </w:numPr>
        <w:spacing w:line="240" w:lineRule="auto"/>
        <w:rPr>
          <w:rFonts w:ascii="Garamond" w:hAnsi="Garamond" w:cstheme="minorHAnsi"/>
          <w:sz w:val="24"/>
          <w:szCs w:val="24"/>
        </w:rPr>
      </w:pPr>
      <w:r w:rsidRPr="00776FEA">
        <w:rPr>
          <w:rFonts w:ascii="Garamond" w:hAnsi="Garamond" w:cstheme="minorHAnsi"/>
          <w:sz w:val="24"/>
          <w:szCs w:val="24"/>
        </w:rPr>
        <w:t>Posting a Requisition to an Agency</w:t>
      </w:r>
    </w:p>
    <w:p w14:paraId="1CDC0A39" w14:textId="77777777" w:rsidR="00403FAE" w:rsidRPr="00776FEA" w:rsidRDefault="00403FAE" w:rsidP="002462CE">
      <w:pPr>
        <w:pStyle w:val="ListParagraph"/>
        <w:numPr>
          <w:ilvl w:val="0"/>
          <w:numId w:val="30"/>
        </w:numPr>
        <w:spacing w:line="240" w:lineRule="auto"/>
        <w:rPr>
          <w:rFonts w:ascii="Garamond" w:hAnsi="Garamond" w:cstheme="minorHAnsi"/>
          <w:sz w:val="24"/>
          <w:szCs w:val="24"/>
        </w:rPr>
      </w:pPr>
      <w:r w:rsidRPr="00776FEA">
        <w:rPr>
          <w:rFonts w:ascii="Garamond" w:hAnsi="Garamond" w:cstheme="minorHAnsi"/>
          <w:sz w:val="24"/>
          <w:szCs w:val="24"/>
        </w:rPr>
        <w:t>Submitting Candidates to Requisitions</w:t>
      </w:r>
    </w:p>
    <w:p w14:paraId="4080F7A3" w14:textId="77777777" w:rsidR="00403FAE" w:rsidRPr="00776FEA" w:rsidRDefault="00403FAE" w:rsidP="002462CE">
      <w:pPr>
        <w:pStyle w:val="ListParagraph"/>
        <w:numPr>
          <w:ilvl w:val="0"/>
          <w:numId w:val="30"/>
        </w:numPr>
        <w:spacing w:line="240" w:lineRule="auto"/>
        <w:rPr>
          <w:rFonts w:ascii="Garamond" w:hAnsi="Garamond" w:cstheme="minorHAnsi"/>
          <w:sz w:val="24"/>
          <w:szCs w:val="24"/>
        </w:rPr>
      </w:pPr>
      <w:r w:rsidRPr="00776FEA">
        <w:rPr>
          <w:rFonts w:ascii="Garamond" w:hAnsi="Garamond" w:cstheme="minorHAnsi"/>
          <w:sz w:val="24"/>
          <w:szCs w:val="24"/>
        </w:rPr>
        <w:t>Describing the Employee Referral Process</w:t>
      </w:r>
    </w:p>
    <w:p w14:paraId="2EA8F445" w14:textId="77777777" w:rsidR="00403FAE" w:rsidRPr="00776FEA" w:rsidRDefault="00403FAE" w:rsidP="002462CE">
      <w:pPr>
        <w:pStyle w:val="ListParagraph"/>
        <w:numPr>
          <w:ilvl w:val="0"/>
          <w:numId w:val="30"/>
        </w:numPr>
        <w:spacing w:line="240" w:lineRule="auto"/>
        <w:rPr>
          <w:rFonts w:ascii="Garamond" w:hAnsi="Garamond" w:cstheme="minorHAnsi"/>
          <w:sz w:val="24"/>
          <w:szCs w:val="24"/>
        </w:rPr>
      </w:pPr>
      <w:r w:rsidRPr="00776FEA">
        <w:rPr>
          <w:rFonts w:ascii="Garamond" w:hAnsi="Garamond" w:cstheme="minorHAnsi"/>
          <w:sz w:val="24"/>
          <w:szCs w:val="24"/>
        </w:rPr>
        <w:t>Enabling Data Privacy</w:t>
      </w:r>
    </w:p>
    <w:p w14:paraId="22AFBC8E" w14:textId="77777777" w:rsidR="00403FAE" w:rsidRPr="00776FEA" w:rsidRDefault="00403FAE" w:rsidP="002462CE">
      <w:pPr>
        <w:pStyle w:val="ListParagraph"/>
        <w:numPr>
          <w:ilvl w:val="0"/>
          <w:numId w:val="30"/>
        </w:numPr>
        <w:spacing w:line="240" w:lineRule="auto"/>
        <w:rPr>
          <w:rFonts w:ascii="Garamond" w:hAnsi="Garamond" w:cstheme="minorHAnsi"/>
          <w:sz w:val="24"/>
          <w:szCs w:val="24"/>
        </w:rPr>
      </w:pPr>
      <w:r w:rsidRPr="00776FEA">
        <w:rPr>
          <w:rFonts w:ascii="Garamond" w:hAnsi="Garamond" w:cstheme="minorHAnsi"/>
          <w:sz w:val="24"/>
          <w:szCs w:val="24"/>
        </w:rPr>
        <w:t>Customizing Help Text</w:t>
      </w:r>
    </w:p>
    <w:p w14:paraId="4AE163FC" w14:textId="77777777" w:rsidR="00403FAE" w:rsidRPr="00776FEA" w:rsidRDefault="00403FAE" w:rsidP="00403FAE">
      <w:pPr>
        <w:pStyle w:val="ListParagraph"/>
        <w:spacing w:line="240" w:lineRule="auto"/>
        <w:ind w:left="2160"/>
        <w:rPr>
          <w:rFonts w:ascii="Garamond" w:hAnsi="Garamond" w:cstheme="minorHAnsi"/>
          <w:sz w:val="24"/>
          <w:szCs w:val="24"/>
        </w:rPr>
      </w:pPr>
    </w:p>
    <w:p w14:paraId="43C59091" w14:textId="77777777" w:rsidR="00403FAE" w:rsidRPr="00776FEA" w:rsidRDefault="00403FAE" w:rsidP="002462CE">
      <w:pPr>
        <w:pStyle w:val="ListParagraph"/>
        <w:numPr>
          <w:ilvl w:val="0"/>
          <w:numId w:val="4"/>
        </w:numPr>
        <w:spacing w:line="240" w:lineRule="auto"/>
        <w:rPr>
          <w:rFonts w:ascii="Garamond" w:hAnsi="Garamond" w:cstheme="minorHAnsi"/>
          <w:sz w:val="24"/>
          <w:szCs w:val="24"/>
        </w:rPr>
      </w:pPr>
      <w:r w:rsidRPr="00776FEA">
        <w:rPr>
          <w:rFonts w:ascii="Garamond" w:hAnsi="Garamond" w:cstheme="minorHAnsi"/>
          <w:sz w:val="24"/>
          <w:szCs w:val="24"/>
        </w:rPr>
        <w:t>Unit 6: Team Recruiting Configuration</w:t>
      </w:r>
    </w:p>
    <w:p w14:paraId="0D47D23C" w14:textId="77777777" w:rsidR="00403FAE" w:rsidRPr="00776FEA" w:rsidRDefault="00403FAE" w:rsidP="00403FAE">
      <w:pPr>
        <w:pStyle w:val="ListParagraph"/>
        <w:spacing w:line="240" w:lineRule="auto"/>
        <w:rPr>
          <w:rFonts w:ascii="Garamond" w:hAnsi="Garamond" w:cstheme="minorHAnsi"/>
          <w:sz w:val="24"/>
          <w:szCs w:val="24"/>
        </w:rPr>
      </w:pPr>
    </w:p>
    <w:p w14:paraId="17590D2F" w14:textId="77777777" w:rsidR="00403FAE" w:rsidRPr="00776FEA" w:rsidRDefault="00403FAE" w:rsidP="002462CE">
      <w:pPr>
        <w:pStyle w:val="ListParagraph"/>
        <w:numPr>
          <w:ilvl w:val="0"/>
          <w:numId w:val="31"/>
        </w:numPr>
        <w:spacing w:line="240" w:lineRule="auto"/>
        <w:rPr>
          <w:rFonts w:ascii="Garamond" w:hAnsi="Garamond" w:cstheme="minorHAnsi"/>
          <w:sz w:val="24"/>
          <w:szCs w:val="24"/>
        </w:rPr>
      </w:pPr>
      <w:r w:rsidRPr="00776FEA">
        <w:rPr>
          <w:rFonts w:ascii="Garamond" w:hAnsi="Garamond" w:cstheme="minorHAnsi"/>
          <w:sz w:val="24"/>
          <w:szCs w:val="24"/>
        </w:rPr>
        <w:t>About This Module</w:t>
      </w:r>
    </w:p>
    <w:p w14:paraId="4E5B7F31" w14:textId="77777777" w:rsidR="00403FAE" w:rsidRPr="00776FEA" w:rsidRDefault="00403FAE" w:rsidP="002462CE">
      <w:pPr>
        <w:pStyle w:val="ListParagraph"/>
        <w:numPr>
          <w:ilvl w:val="0"/>
          <w:numId w:val="31"/>
        </w:numPr>
        <w:spacing w:line="240" w:lineRule="auto"/>
        <w:rPr>
          <w:rFonts w:ascii="Garamond" w:hAnsi="Garamond" w:cstheme="minorHAnsi"/>
          <w:sz w:val="24"/>
          <w:szCs w:val="24"/>
        </w:rPr>
      </w:pPr>
      <w:r w:rsidRPr="00776FEA">
        <w:rPr>
          <w:rFonts w:ascii="Garamond" w:hAnsi="Garamond" w:cstheme="minorHAnsi"/>
          <w:sz w:val="24"/>
          <w:szCs w:val="24"/>
        </w:rPr>
        <w:t>Configuring Team Recruiting</w:t>
      </w:r>
    </w:p>
    <w:p w14:paraId="272B60B5" w14:textId="77777777" w:rsidR="00403FAE" w:rsidRPr="00776FEA" w:rsidRDefault="00403FAE" w:rsidP="00403FAE">
      <w:pPr>
        <w:pStyle w:val="ListParagraph"/>
        <w:spacing w:line="240" w:lineRule="auto"/>
        <w:ind w:left="2160"/>
        <w:rPr>
          <w:rFonts w:ascii="Garamond" w:hAnsi="Garamond" w:cstheme="minorHAnsi"/>
          <w:sz w:val="24"/>
          <w:szCs w:val="24"/>
        </w:rPr>
      </w:pPr>
    </w:p>
    <w:p w14:paraId="4629B46E" w14:textId="77777777" w:rsidR="00403FAE" w:rsidRPr="00776FEA" w:rsidRDefault="00403FAE" w:rsidP="002462CE">
      <w:pPr>
        <w:pStyle w:val="ListParagraph"/>
        <w:numPr>
          <w:ilvl w:val="0"/>
          <w:numId w:val="4"/>
        </w:numPr>
        <w:spacing w:line="240" w:lineRule="auto"/>
        <w:rPr>
          <w:rFonts w:ascii="Garamond" w:hAnsi="Garamond" w:cstheme="minorHAnsi"/>
          <w:sz w:val="24"/>
          <w:szCs w:val="24"/>
        </w:rPr>
      </w:pPr>
      <w:r w:rsidRPr="00776FEA">
        <w:rPr>
          <w:rFonts w:ascii="Garamond" w:hAnsi="Garamond" w:cstheme="minorHAnsi"/>
          <w:sz w:val="24"/>
          <w:szCs w:val="24"/>
        </w:rPr>
        <w:t>Unit 7: Job Distribution, OData APIs, and Intelligent Services</w:t>
      </w:r>
    </w:p>
    <w:p w14:paraId="48FBAE09" w14:textId="77777777" w:rsidR="00403FAE" w:rsidRPr="00776FEA" w:rsidRDefault="00403FAE" w:rsidP="00403FAE">
      <w:pPr>
        <w:pStyle w:val="ListParagraph"/>
        <w:spacing w:line="240" w:lineRule="auto"/>
        <w:rPr>
          <w:rFonts w:ascii="Garamond" w:hAnsi="Garamond" w:cstheme="minorHAnsi"/>
          <w:sz w:val="24"/>
          <w:szCs w:val="24"/>
        </w:rPr>
      </w:pPr>
    </w:p>
    <w:p w14:paraId="7A507372" w14:textId="77777777" w:rsidR="00403FAE" w:rsidRPr="00776FEA" w:rsidRDefault="00403FAE" w:rsidP="002462CE">
      <w:pPr>
        <w:pStyle w:val="ListParagraph"/>
        <w:numPr>
          <w:ilvl w:val="0"/>
          <w:numId w:val="32"/>
        </w:numPr>
        <w:spacing w:line="240" w:lineRule="auto"/>
        <w:rPr>
          <w:rFonts w:ascii="Garamond" w:hAnsi="Garamond" w:cstheme="minorHAnsi"/>
          <w:sz w:val="24"/>
          <w:szCs w:val="24"/>
        </w:rPr>
      </w:pPr>
      <w:r w:rsidRPr="00776FEA">
        <w:rPr>
          <w:rFonts w:ascii="Garamond" w:hAnsi="Garamond" w:cstheme="minorHAnsi"/>
          <w:sz w:val="24"/>
          <w:szCs w:val="24"/>
        </w:rPr>
        <w:t>About This Module</w:t>
      </w:r>
    </w:p>
    <w:p w14:paraId="7B69D6FE" w14:textId="77777777" w:rsidR="00403FAE" w:rsidRPr="00776FEA" w:rsidRDefault="00403FAE" w:rsidP="002462CE">
      <w:pPr>
        <w:pStyle w:val="ListParagraph"/>
        <w:numPr>
          <w:ilvl w:val="0"/>
          <w:numId w:val="32"/>
        </w:numPr>
        <w:spacing w:line="240" w:lineRule="auto"/>
        <w:rPr>
          <w:rFonts w:ascii="Garamond" w:hAnsi="Garamond" w:cstheme="minorHAnsi"/>
          <w:sz w:val="24"/>
          <w:szCs w:val="24"/>
        </w:rPr>
      </w:pPr>
      <w:r w:rsidRPr="00776FEA">
        <w:rPr>
          <w:rFonts w:ascii="Garamond" w:hAnsi="Garamond" w:cstheme="minorHAnsi"/>
          <w:sz w:val="24"/>
          <w:szCs w:val="24"/>
        </w:rPr>
        <w:t>Sending Jobs to Job Distribution Vendors</w:t>
      </w:r>
    </w:p>
    <w:p w14:paraId="2669D4C6" w14:textId="77777777" w:rsidR="00403FAE" w:rsidRPr="00776FEA" w:rsidRDefault="00403FAE" w:rsidP="002462CE">
      <w:pPr>
        <w:pStyle w:val="ListParagraph"/>
        <w:numPr>
          <w:ilvl w:val="0"/>
          <w:numId w:val="32"/>
        </w:numPr>
        <w:spacing w:line="240" w:lineRule="auto"/>
        <w:rPr>
          <w:rFonts w:ascii="Garamond" w:hAnsi="Garamond" w:cstheme="minorHAnsi"/>
          <w:sz w:val="24"/>
          <w:szCs w:val="24"/>
        </w:rPr>
      </w:pPr>
      <w:r w:rsidRPr="00776FEA">
        <w:rPr>
          <w:rFonts w:ascii="Garamond" w:hAnsi="Garamond" w:cstheme="minorHAnsi"/>
          <w:sz w:val="24"/>
          <w:szCs w:val="24"/>
        </w:rPr>
        <w:t>Describing OData APIs for Recruiting Management</w:t>
      </w:r>
    </w:p>
    <w:p w14:paraId="45146534" w14:textId="77777777" w:rsidR="00403FAE" w:rsidRPr="00776FEA" w:rsidRDefault="00403FAE" w:rsidP="002462CE">
      <w:pPr>
        <w:pStyle w:val="ListParagraph"/>
        <w:numPr>
          <w:ilvl w:val="0"/>
          <w:numId w:val="32"/>
        </w:numPr>
        <w:spacing w:line="240" w:lineRule="auto"/>
        <w:rPr>
          <w:rFonts w:ascii="Garamond" w:hAnsi="Garamond" w:cstheme="minorHAnsi"/>
          <w:sz w:val="24"/>
          <w:szCs w:val="24"/>
        </w:rPr>
      </w:pPr>
      <w:r w:rsidRPr="00776FEA">
        <w:rPr>
          <w:rFonts w:ascii="Garamond" w:hAnsi="Garamond" w:cstheme="minorHAnsi"/>
          <w:sz w:val="24"/>
          <w:szCs w:val="24"/>
        </w:rPr>
        <w:t>Describing Intelligent Services within Recruiting</w:t>
      </w:r>
    </w:p>
    <w:p w14:paraId="3A7B5B5A" w14:textId="77777777" w:rsidR="00403FAE" w:rsidRPr="00776FEA" w:rsidRDefault="00403FAE" w:rsidP="00403FAE">
      <w:pPr>
        <w:pStyle w:val="ListParagraph"/>
        <w:spacing w:line="240" w:lineRule="auto"/>
        <w:ind w:left="2160"/>
        <w:rPr>
          <w:rFonts w:ascii="Garamond" w:hAnsi="Garamond" w:cstheme="minorHAnsi"/>
          <w:sz w:val="24"/>
          <w:szCs w:val="24"/>
        </w:rPr>
      </w:pPr>
    </w:p>
    <w:p w14:paraId="296C4EE8" w14:textId="77777777" w:rsidR="00403FAE" w:rsidRPr="00776FEA" w:rsidRDefault="00403FAE" w:rsidP="002462CE">
      <w:pPr>
        <w:pStyle w:val="ListParagraph"/>
        <w:numPr>
          <w:ilvl w:val="0"/>
          <w:numId w:val="4"/>
        </w:numPr>
        <w:spacing w:line="240" w:lineRule="auto"/>
        <w:rPr>
          <w:rFonts w:ascii="Garamond" w:hAnsi="Garamond" w:cstheme="minorHAnsi"/>
          <w:sz w:val="24"/>
          <w:szCs w:val="24"/>
        </w:rPr>
      </w:pPr>
      <w:r w:rsidRPr="00776FEA">
        <w:rPr>
          <w:rFonts w:ascii="Garamond" w:hAnsi="Garamond" w:cstheme="minorHAnsi"/>
          <w:sz w:val="24"/>
          <w:szCs w:val="24"/>
        </w:rPr>
        <w:t>Unit 8: HR Master Data in Recruiting Management</w:t>
      </w:r>
    </w:p>
    <w:p w14:paraId="3B1BF180" w14:textId="77777777" w:rsidR="00403FAE" w:rsidRPr="00776FEA" w:rsidRDefault="00403FAE" w:rsidP="00403FAE">
      <w:pPr>
        <w:pStyle w:val="ListParagraph"/>
        <w:spacing w:line="240" w:lineRule="auto"/>
        <w:rPr>
          <w:rFonts w:ascii="Garamond" w:hAnsi="Garamond" w:cstheme="minorHAnsi"/>
          <w:sz w:val="24"/>
          <w:szCs w:val="24"/>
        </w:rPr>
      </w:pPr>
    </w:p>
    <w:p w14:paraId="3A0C7F76" w14:textId="77777777" w:rsidR="00403FAE" w:rsidRPr="00776FEA" w:rsidRDefault="00403FAE" w:rsidP="002462CE">
      <w:pPr>
        <w:pStyle w:val="ListParagraph"/>
        <w:numPr>
          <w:ilvl w:val="0"/>
          <w:numId w:val="33"/>
        </w:numPr>
        <w:spacing w:line="240" w:lineRule="auto"/>
        <w:rPr>
          <w:rFonts w:ascii="Garamond" w:hAnsi="Garamond" w:cstheme="minorHAnsi"/>
          <w:sz w:val="24"/>
          <w:szCs w:val="24"/>
        </w:rPr>
      </w:pPr>
      <w:r w:rsidRPr="00776FEA">
        <w:rPr>
          <w:rFonts w:ascii="Garamond" w:hAnsi="Garamond" w:cstheme="minorHAnsi"/>
          <w:sz w:val="24"/>
          <w:szCs w:val="24"/>
        </w:rPr>
        <w:t>About This Module</w:t>
      </w:r>
    </w:p>
    <w:p w14:paraId="0C82A20B" w14:textId="77777777" w:rsidR="00403FAE" w:rsidRPr="00776FEA" w:rsidRDefault="00403FAE" w:rsidP="002462CE">
      <w:pPr>
        <w:pStyle w:val="ListParagraph"/>
        <w:numPr>
          <w:ilvl w:val="0"/>
          <w:numId w:val="33"/>
        </w:numPr>
        <w:spacing w:line="240" w:lineRule="auto"/>
        <w:rPr>
          <w:rFonts w:ascii="Garamond" w:hAnsi="Garamond" w:cstheme="minorHAnsi"/>
          <w:sz w:val="24"/>
          <w:szCs w:val="24"/>
        </w:rPr>
      </w:pPr>
      <w:r w:rsidRPr="00776FEA">
        <w:rPr>
          <w:rFonts w:ascii="Garamond" w:hAnsi="Garamond" w:cstheme="minorHAnsi"/>
          <w:sz w:val="24"/>
          <w:szCs w:val="24"/>
        </w:rPr>
        <w:t>Describing HR Master Data in Recruiting Management</w:t>
      </w:r>
    </w:p>
    <w:p w14:paraId="0A8F411D" w14:textId="77777777" w:rsidR="00403FAE" w:rsidRPr="00776FEA" w:rsidRDefault="00403FAE" w:rsidP="00403FAE">
      <w:pPr>
        <w:pStyle w:val="ListParagraph"/>
        <w:spacing w:line="240" w:lineRule="auto"/>
        <w:ind w:left="2160"/>
        <w:rPr>
          <w:rFonts w:ascii="Garamond" w:hAnsi="Garamond" w:cstheme="minorHAnsi"/>
          <w:sz w:val="24"/>
          <w:szCs w:val="24"/>
        </w:rPr>
      </w:pPr>
    </w:p>
    <w:p w14:paraId="34C1A318" w14:textId="77777777" w:rsidR="00403FAE" w:rsidRPr="00776FEA" w:rsidRDefault="00403FAE" w:rsidP="002462CE">
      <w:pPr>
        <w:pStyle w:val="ListParagraph"/>
        <w:numPr>
          <w:ilvl w:val="0"/>
          <w:numId w:val="4"/>
        </w:numPr>
        <w:spacing w:line="240" w:lineRule="auto"/>
        <w:rPr>
          <w:rFonts w:ascii="Garamond" w:hAnsi="Garamond" w:cstheme="minorHAnsi"/>
          <w:sz w:val="24"/>
          <w:szCs w:val="24"/>
        </w:rPr>
      </w:pPr>
      <w:r w:rsidRPr="00776FEA">
        <w:rPr>
          <w:rFonts w:ascii="Garamond" w:hAnsi="Garamond" w:cstheme="minorHAnsi"/>
          <w:sz w:val="24"/>
          <w:szCs w:val="24"/>
        </w:rPr>
        <w:t>Unit 9: SAP SuccessFactors Recruiting Management Academy Case Study</w:t>
      </w:r>
    </w:p>
    <w:p w14:paraId="039A93FC" w14:textId="77777777" w:rsidR="00403FAE" w:rsidRPr="00776FEA" w:rsidRDefault="00403FAE" w:rsidP="002462CE">
      <w:pPr>
        <w:pStyle w:val="ListParagraph"/>
        <w:numPr>
          <w:ilvl w:val="0"/>
          <w:numId w:val="34"/>
        </w:numPr>
        <w:spacing w:line="240" w:lineRule="auto"/>
        <w:rPr>
          <w:rFonts w:ascii="Garamond" w:hAnsi="Garamond" w:cstheme="minorHAnsi"/>
          <w:sz w:val="24"/>
          <w:szCs w:val="24"/>
        </w:rPr>
      </w:pPr>
      <w:r w:rsidRPr="00776FEA">
        <w:rPr>
          <w:rFonts w:ascii="Garamond" w:hAnsi="Garamond" w:cstheme="minorHAnsi"/>
          <w:sz w:val="24"/>
          <w:szCs w:val="24"/>
        </w:rPr>
        <w:t>About This Module</w:t>
      </w:r>
    </w:p>
    <w:p w14:paraId="6336AD69" w14:textId="6BB8CBA3" w:rsidR="00403FAE" w:rsidRPr="008D0A7B" w:rsidRDefault="00403FAE" w:rsidP="002462CE">
      <w:pPr>
        <w:pStyle w:val="ListParagraph"/>
        <w:numPr>
          <w:ilvl w:val="0"/>
          <w:numId w:val="34"/>
        </w:numPr>
        <w:spacing w:line="240" w:lineRule="auto"/>
        <w:rPr>
          <w:rFonts w:ascii="Garamond" w:hAnsi="Garamond" w:cstheme="minorHAnsi"/>
          <w:sz w:val="24"/>
          <w:szCs w:val="24"/>
        </w:rPr>
      </w:pPr>
      <w:r w:rsidRPr="00776FEA">
        <w:rPr>
          <w:rFonts w:ascii="Garamond" w:hAnsi="Garamond" w:cstheme="minorHAnsi"/>
          <w:sz w:val="24"/>
          <w:szCs w:val="24"/>
        </w:rPr>
        <w:t>Configuring SAP SuccessFactors Recruiting for XYZ, Inc</w:t>
      </w:r>
    </w:p>
    <w:p w14:paraId="19D75393" w14:textId="58E472BF" w:rsidR="00403FAE" w:rsidRPr="00403FAE" w:rsidRDefault="00403FAE" w:rsidP="00403FAE">
      <w:pPr>
        <w:jc w:val="center"/>
        <w:rPr>
          <w:rFonts w:ascii="Garamond" w:hAnsi="Garamond"/>
          <w:b/>
          <w:sz w:val="36"/>
          <w:szCs w:val="36"/>
          <w:u w:val="single"/>
        </w:rPr>
      </w:pPr>
      <w:r w:rsidRPr="00AD0F1A">
        <w:rPr>
          <w:rFonts w:ascii="Garamond" w:hAnsi="Garamond"/>
          <w:b/>
          <w:sz w:val="36"/>
          <w:szCs w:val="36"/>
          <w:u w:val="single"/>
        </w:rPr>
        <w:lastRenderedPageBreak/>
        <w:t>THR84 SAP SuccessFactors Recruiting Marketing Academy</w:t>
      </w:r>
    </w:p>
    <w:p w14:paraId="74ADF369" w14:textId="77777777" w:rsidR="00403FAE" w:rsidRPr="00776FEA" w:rsidRDefault="00403FAE" w:rsidP="002462CE">
      <w:pPr>
        <w:pStyle w:val="ListParagraph"/>
        <w:numPr>
          <w:ilvl w:val="0"/>
          <w:numId w:val="6"/>
        </w:numPr>
        <w:spacing w:line="240" w:lineRule="auto"/>
        <w:rPr>
          <w:rFonts w:ascii="Garamond" w:hAnsi="Garamond"/>
          <w:sz w:val="24"/>
          <w:szCs w:val="24"/>
        </w:rPr>
      </w:pPr>
      <w:r w:rsidRPr="00776FEA">
        <w:rPr>
          <w:rFonts w:ascii="Garamond" w:hAnsi="Garamond"/>
          <w:sz w:val="24"/>
          <w:szCs w:val="24"/>
        </w:rPr>
        <w:t>Module 1: Introduction to Recruiting Marketing and Career Site Builder</w:t>
      </w:r>
    </w:p>
    <w:p w14:paraId="505FE826" w14:textId="77777777" w:rsidR="00403FAE" w:rsidRPr="00776FEA" w:rsidRDefault="00403FAE" w:rsidP="00403FAE">
      <w:pPr>
        <w:pStyle w:val="ListParagraph"/>
        <w:spacing w:line="240" w:lineRule="auto"/>
        <w:rPr>
          <w:rFonts w:ascii="Garamond" w:hAnsi="Garamond"/>
          <w:sz w:val="24"/>
          <w:szCs w:val="24"/>
        </w:rPr>
      </w:pPr>
    </w:p>
    <w:p w14:paraId="0A59CDF4" w14:textId="77777777" w:rsidR="00403FAE" w:rsidRPr="00776FEA" w:rsidRDefault="00403FAE" w:rsidP="002462CE">
      <w:pPr>
        <w:pStyle w:val="ListParagraph"/>
        <w:numPr>
          <w:ilvl w:val="0"/>
          <w:numId w:val="35"/>
        </w:numPr>
        <w:spacing w:line="240" w:lineRule="auto"/>
        <w:rPr>
          <w:rFonts w:ascii="Garamond" w:hAnsi="Garamond"/>
          <w:sz w:val="24"/>
          <w:szCs w:val="24"/>
        </w:rPr>
      </w:pPr>
      <w:r w:rsidRPr="00776FEA">
        <w:rPr>
          <w:rFonts w:ascii="Garamond" w:hAnsi="Garamond"/>
          <w:sz w:val="24"/>
          <w:szCs w:val="24"/>
        </w:rPr>
        <w:t>About This Module</w:t>
      </w:r>
    </w:p>
    <w:p w14:paraId="323EBC71" w14:textId="77777777" w:rsidR="00403FAE" w:rsidRPr="00776FEA" w:rsidRDefault="00403FAE" w:rsidP="002462CE">
      <w:pPr>
        <w:pStyle w:val="ListParagraph"/>
        <w:numPr>
          <w:ilvl w:val="0"/>
          <w:numId w:val="35"/>
        </w:numPr>
        <w:spacing w:line="240" w:lineRule="auto"/>
        <w:rPr>
          <w:rFonts w:ascii="Garamond" w:hAnsi="Garamond"/>
          <w:sz w:val="24"/>
          <w:szCs w:val="24"/>
        </w:rPr>
      </w:pPr>
      <w:r w:rsidRPr="00776FEA">
        <w:rPr>
          <w:rFonts w:ascii="Garamond" w:hAnsi="Garamond"/>
          <w:sz w:val="24"/>
          <w:szCs w:val="24"/>
        </w:rPr>
        <w:t>Describing the SAP SuccessFactors Recruiting Marketing Academy</w:t>
      </w:r>
    </w:p>
    <w:p w14:paraId="2BD01ABC" w14:textId="77777777" w:rsidR="00403FAE" w:rsidRPr="00776FEA" w:rsidRDefault="00403FAE" w:rsidP="002462CE">
      <w:pPr>
        <w:pStyle w:val="ListParagraph"/>
        <w:numPr>
          <w:ilvl w:val="0"/>
          <w:numId w:val="35"/>
        </w:numPr>
        <w:spacing w:line="240" w:lineRule="auto"/>
        <w:rPr>
          <w:rFonts w:ascii="Garamond" w:hAnsi="Garamond"/>
          <w:sz w:val="24"/>
          <w:szCs w:val="24"/>
        </w:rPr>
      </w:pPr>
      <w:r w:rsidRPr="00776FEA">
        <w:rPr>
          <w:rFonts w:ascii="Garamond" w:hAnsi="Garamond"/>
          <w:sz w:val="24"/>
          <w:szCs w:val="24"/>
        </w:rPr>
        <w:t>Explaining Implementation Documents and Support</w:t>
      </w:r>
    </w:p>
    <w:p w14:paraId="699E7669" w14:textId="77777777" w:rsidR="00403FAE" w:rsidRPr="00776FEA" w:rsidRDefault="00403FAE" w:rsidP="002462CE">
      <w:pPr>
        <w:pStyle w:val="ListParagraph"/>
        <w:numPr>
          <w:ilvl w:val="0"/>
          <w:numId w:val="35"/>
        </w:numPr>
        <w:spacing w:line="240" w:lineRule="auto"/>
        <w:rPr>
          <w:rFonts w:ascii="Garamond" w:hAnsi="Garamond"/>
          <w:sz w:val="24"/>
          <w:szCs w:val="24"/>
        </w:rPr>
      </w:pPr>
      <w:r w:rsidRPr="00776FEA">
        <w:rPr>
          <w:rFonts w:ascii="Garamond" w:hAnsi="Garamond"/>
          <w:sz w:val="24"/>
          <w:szCs w:val="24"/>
        </w:rPr>
        <w:t>Describing Recruiting Marketing</w:t>
      </w:r>
    </w:p>
    <w:p w14:paraId="7F318B5C" w14:textId="77777777" w:rsidR="00403FAE" w:rsidRPr="00776FEA" w:rsidRDefault="00403FAE" w:rsidP="002462CE">
      <w:pPr>
        <w:pStyle w:val="ListParagraph"/>
        <w:numPr>
          <w:ilvl w:val="0"/>
          <w:numId w:val="35"/>
        </w:numPr>
        <w:spacing w:line="240" w:lineRule="auto"/>
        <w:rPr>
          <w:rFonts w:ascii="Garamond" w:hAnsi="Garamond"/>
          <w:sz w:val="24"/>
          <w:szCs w:val="24"/>
        </w:rPr>
      </w:pPr>
      <w:r w:rsidRPr="00776FEA">
        <w:rPr>
          <w:rFonts w:ascii="Garamond" w:hAnsi="Garamond"/>
          <w:sz w:val="24"/>
          <w:szCs w:val="24"/>
        </w:rPr>
        <w:t>Describing Career Site Builder</w:t>
      </w:r>
    </w:p>
    <w:p w14:paraId="2ABC33DF" w14:textId="77777777" w:rsidR="00403FAE" w:rsidRPr="00776FEA" w:rsidRDefault="00403FAE" w:rsidP="002462CE">
      <w:pPr>
        <w:pStyle w:val="ListParagraph"/>
        <w:numPr>
          <w:ilvl w:val="0"/>
          <w:numId w:val="35"/>
        </w:numPr>
        <w:spacing w:line="240" w:lineRule="auto"/>
        <w:rPr>
          <w:rFonts w:ascii="Garamond" w:hAnsi="Garamond"/>
          <w:sz w:val="24"/>
          <w:szCs w:val="24"/>
        </w:rPr>
      </w:pPr>
      <w:r w:rsidRPr="00776FEA">
        <w:rPr>
          <w:rFonts w:ascii="Garamond" w:hAnsi="Garamond"/>
          <w:sz w:val="24"/>
          <w:szCs w:val="24"/>
        </w:rPr>
        <w:t>Describing the Other RMK Core Components</w:t>
      </w:r>
    </w:p>
    <w:p w14:paraId="111EB7C6" w14:textId="77777777" w:rsidR="00403FAE" w:rsidRPr="00776FEA" w:rsidRDefault="00403FAE" w:rsidP="002462CE">
      <w:pPr>
        <w:pStyle w:val="ListParagraph"/>
        <w:numPr>
          <w:ilvl w:val="0"/>
          <w:numId w:val="35"/>
        </w:numPr>
        <w:spacing w:line="240" w:lineRule="auto"/>
        <w:rPr>
          <w:rFonts w:ascii="Garamond" w:hAnsi="Garamond"/>
          <w:sz w:val="24"/>
          <w:szCs w:val="24"/>
        </w:rPr>
      </w:pPr>
      <w:r w:rsidRPr="00776FEA">
        <w:rPr>
          <w:rFonts w:ascii="Garamond" w:hAnsi="Garamond"/>
          <w:sz w:val="24"/>
          <w:szCs w:val="24"/>
        </w:rPr>
        <w:t>Describing Implementation Methodology</w:t>
      </w:r>
    </w:p>
    <w:p w14:paraId="627CDE86" w14:textId="77777777" w:rsidR="00403FAE" w:rsidRPr="00776FEA" w:rsidRDefault="00403FAE" w:rsidP="002462CE">
      <w:pPr>
        <w:pStyle w:val="ListParagraph"/>
        <w:numPr>
          <w:ilvl w:val="0"/>
          <w:numId w:val="35"/>
        </w:numPr>
        <w:spacing w:line="240" w:lineRule="auto"/>
        <w:rPr>
          <w:rFonts w:ascii="Garamond" w:hAnsi="Garamond"/>
          <w:sz w:val="24"/>
          <w:szCs w:val="24"/>
        </w:rPr>
      </w:pPr>
      <w:r w:rsidRPr="00776FEA">
        <w:rPr>
          <w:rFonts w:ascii="Garamond" w:hAnsi="Garamond"/>
          <w:sz w:val="24"/>
          <w:szCs w:val="24"/>
        </w:rPr>
        <w:t>Identifying Implementation Tools</w:t>
      </w:r>
    </w:p>
    <w:p w14:paraId="6B71B256" w14:textId="77777777" w:rsidR="00403FAE" w:rsidRPr="00776FEA" w:rsidRDefault="00403FAE" w:rsidP="002462CE">
      <w:pPr>
        <w:pStyle w:val="ListParagraph"/>
        <w:numPr>
          <w:ilvl w:val="0"/>
          <w:numId w:val="35"/>
        </w:numPr>
        <w:spacing w:line="240" w:lineRule="auto"/>
        <w:rPr>
          <w:rFonts w:ascii="Garamond" w:hAnsi="Garamond"/>
          <w:sz w:val="24"/>
          <w:szCs w:val="24"/>
        </w:rPr>
      </w:pPr>
      <w:r w:rsidRPr="00776FEA">
        <w:rPr>
          <w:rFonts w:ascii="Garamond" w:hAnsi="Garamond"/>
          <w:sz w:val="24"/>
          <w:szCs w:val="24"/>
        </w:rPr>
        <w:t>Listing Roles and Responsibilities</w:t>
      </w:r>
    </w:p>
    <w:p w14:paraId="03D39085" w14:textId="77777777" w:rsidR="00403FAE" w:rsidRPr="00776FEA" w:rsidRDefault="00403FAE" w:rsidP="002462CE">
      <w:pPr>
        <w:pStyle w:val="ListParagraph"/>
        <w:numPr>
          <w:ilvl w:val="0"/>
          <w:numId w:val="35"/>
        </w:numPr>
        <w:spacing w:line="240" w:lineRule="auto"/>
        <w:rPr>
          <w:rFonts w:ascii="Garamond" w:hAnsi="Garamond"/>
          <w:sz w:val="24"/>
          <w:szCs w:val="24"/>
        </w:rPr>
      </w:pPr>
      <w:r w:rsidRPr="00776FEA">
        <w:rPr>
          <w:rFonts w:ascii="Garamond" w:hAnsi="Garamond"/>
          <w:sz w:val="24"/>
          <w:szCs w:val="24"/>
        </w:rPr>
        <w:t>Listing Resources for RMK Definitions Recruiting Marketing Terminology</w:t>
      </w:r>
    </w:p>
    <w:p w14:paraId="665BFAC8" w14:textId="77777777" w:rsidR="00403FAE" w:rsidRPr="00776FEA" w:rsidRDefault="00403FAE" w:rsidP="00403FAE">
      <w:pPr>
        <w:pStyle w:val="ListParagraph"/>
        <w:spacing w:line="240" w:lineRule="auto"/>
        <w:ind w:left="2160"/>
        <w:rPr>
          <w:rFonts w:ascii="Garamond" w:hAnsi="Garamond"/>
          <w:sz w:val="24"/>
          <w:szCs w:val="24"/>
        </w:rPr>
      </w:pPr>
    </w:p>
    <w:p w14:paraId="71B0BAE5" w14:textId="77777777" w:rsidR="00403FAE" w:rsidRPr="00776FEA" w:rsidRDefault="00403FAE" w:rsidP="002462CE">
      <w:pPr>
        <w:pStyle w:val="ListParagraph"/>
        <w:numPr>
          <w:ilvl w:val="0"/>
          <w:numId w:val="6"/>
        </w:numPr>
        <w:spacing w:line="240" w:lineRule="auto"/>
        <w:rPr>
          <w:rFonts w:ascii="Garamond" w:hAnsi="Garamond"/>
          <w:sz w:val="24"/>
          <w:szCs w:val="24"/>
        </w:rPr>
      </w:pPr>
      <w:r w:rsidRPr="00776FEA">
        <w:rPr>
          <w:rFonts w:ascii="Garamond" w:hAnsi="Garamond"/>
          <w:sz w:val="24"/>
          <w:szCs w:val="24"/>
        </w:rPr>
        <w:t>Module 2: Recruiting Management Configuration</w:t>
      </w:r>
    </w:p>
    <w:p w14:paraId="23FEE724" w14:textId="77777777" w:rsidR="00403FAE" w:rsidRPr="00776FEA" w:rsidRDefault="00403FAE" w:rsidP="00403FAE">
      <w:pPr>
        <w:pStyle w:val="ListParagraph"/>
        <w:spacing w:line="240" w:lineRule="auto"/>
        <w:rPr>
          <w:rFonts w:ascii="Garamond" w:hAnsi="Garamond"/>
          <w:sz w:val="24"/>
          <w:szCs w:val="24"/>
        </w:rPr>
      </w:pPr>
    </w:p>
    <w:p w14:paraId="04F624FA" w14:textId="77777777" w:rsidR="00403FAE" w:rsidRPr="00776FEA" w:rsidRDefault="00403FAE" w:rsidP="002462CE">
      <w:pPr>
        <w:pStyle w:val="ListParagraph"/>
        <w:numPr>
          <w:ilvl w:val="0"/>
          <w:numId w:val="36"/>
        </w:numPr>
        <w:spacing w:line="240" w:lineRule="auto"/>
        <w:rPr>
          <w:rFonts w:ascii="Garamond" w:hAnsi="Garamond"/>
          <w:sz w:val="24"/>
          <w:szCs w:val="24"/>
        </w:rPr>
      </w:pPr>
      <w:r w:rsidRPr="00776FEA">
        <w:rPr>
          <w:rFonts w:ascii="Garamond" w:hAnsi="Garamond"/>
          <w:sz w:val="24"/>
          <w:szCs w:val="24"/>
        </w:rPr>
        <w:t>About This Module</w:t>
      </w:r>
    </w:p>
    <w:p w14:paraId="71F53693" w14:textId="77777777" w:rsidR="00403FAE" w:rsidRPr="00776FEA" w:rsidRDefault="00403FAE" w:rsidP="002462CE">
      <w:pPr>
        <w:pStyle w:val="ListParagraph"/>
        <w:numPr>
          <w:ilvl w:val="0"/>
          <w:numId w:val="36"/>
        </w:numPr>
        <w:spacing w:line="240" w:lineRule="auto"/>
        <w:rPr>
          <w:rFonts w:ascii="Garamond" w:hAnsi="Garamond"/>
          <w:sz w:val="24"/>
          <w:szCs w:val="24"/>
        </w:rPr>
      </w:pPr>
      <w:r w:rsidRPr="00776FEA">
        <w:rPr>
          <w:rFonts w:ascii="Garamond" w:hAnsi="Garamond"/>
          <w:sz w:val="24"/>
          <w:szCs w:val="24"/>
        </w:rPr>
        <w:t>Describing Best Practices for Job Requisition Data Formatting</w:t>
      </w:r>
    </w:p>
    <w:p w14:paraId="673BA89A" w14:textId="77777777" w:rsidR="00403FAE" w:rsidRPr="00776FEA" w:rsidRDefault="00403FAE" w:rsidP="002462CE">
      <w:pPr>
        <w:pStyle w:val="ListParagraph"/>
        <w:numPr>
          <w:ilvl w:val="0"/>
          <w:numId w:val="36"/>
        </w:numPr>
        <w:spacing w:line="240" w:lineRule="auto"/>
        <w:rPr>
          <w:rFonts w:ascii="Garamond" w:hAnsi="Garamond"/>
          <w:sz w:val="24"/>
          <w:szCs w:val="24"/>
        </w:rPr>
      </w:pPr>
      <w:r w:rsidRPr="00776FEA">
        <w:rPr>
          <w:rFonts w:ascii="Garamond" w:hAnsi="Garamond"/>
          <w:sz w:val="24"/>
          <w:szCs w:val="24"/>
        </w:rPr>
        <w:t>Configuring the Recruiting Management (RCM) Instance</w:t>
      </w:r>
    </w:p>
    <w:p w14:paraId="76BFF7E1" w14:textId="77777777" w:rsidR="00403FAE" w:rsidRPr="00776FEA" w:rsidRDefault="00403FAE" w:rsidP="00403FAE">
      <w:pPr>
        <w:pStyle w:val="ListParagraph"/>
        <w:spacing w:line="240" w:lineRule="auto"/>
        <w:ind w:left="2160"/>
        <w:rPr>
          <w:rFonts w:ascii="Garamond" w:hAnsi="Garamond"/>
          <w:sz w:val="24"/>
          <w:szCs w:val="24"/>
        </w:rPr>
      </w:pPr>
    </w:p>
    <w:p w14:paraId="3D956E12" w14:textId="77777777" w:rsidR="00403FAE" w:rsidRPr="00776FEA" w:rsidRDefault="00403FAE" w:rsidP="002462CE">
      <w:pPr>
        <w:pStyle w:val="ListParagraph"/>
        <w:numPr>
          <w:ilvl w:val="0"/>
          <w:numId w:val="6"/>
        </w:numPr>
        <w:spacing w:line="240" w:lineRule="auto"/>
        <w:rPr>
          <w:rFonts w:ascii="Garamond" w:hAnsi="Garamond"/>
          <w:sz w:val="24"/>
          <w:szCs w:val="24"/>
        </w:rPr>
      </w:pPr>
      <w:r w:rsidRPr="00776FEA">
        <w:rPr>
          <w:rFonts w:ascii="Garamond" w:hAnsi="Garamond"/>
          <w:sz w:val="24"/>
          <w:szCs w:val="24"/>
        </w:rPr>
        <w:t xml:space="preserve">Module 3: Recruiting Marketing Project Kick-off </w:t>
      </w:r>
      <w:r w:rsidRPr="00776FEA">
        <w:rPr>
          <w:rFonts w:ascii="Garamond" w:hAnsi="Garamond"/>
          <w:sz w:val="24"/>
          <w:szCs w:val="24"/>
        </w:rPr>
        <w:tab/>
      </w:r>
      <w:r w:rsidRPr="00776FEA">
        <w:rPr>
          <w:rFonts w:ascii="Garamond" w:hAnsi="Garamond"/>
          <w:sz w:val="24"/>
          <w:szCs w:val="24"/>
        </w:rPr>
        <w:tab/>
      </w:r>
    </w:p>
    <w:p w14:paraId="28AC81C8" w14:textId="77777777" w:rsidR="00403FAE" w:rsidRPr="00776FEA" w:rsidRDefault="00403FAE" w:rsidP="00403FAE">
      <w:pPr>
        <w:pStyle w:val="ListParagraph"/>
        <w:spacing w:line="240" w:lineRule="auto"/>
        <w:rPr>
          <w:rFonts w:ascii="Garamond" w:hAnsi="Garamond"/>
          <w:sz w:val="24"/>
          <w:szCs w:val="24"/>
        </w:rPr>
      </w:pPr>
    </w:p>
    <w:p w14:paraId="7CFB95F1" w14:textId="77777777" w:rsidR="00403FAE" w:rsidRPr="00776FEA" w:rsidRDefault="00403FAE" w:rsidP="002462CE">
      <w:pPr>
        <w:pStyle w:val="ListParagraph"/>
        <w:numPr>
          <w:ilvl w:val="0"/>
          <w:numId w:val="37"/>
        </w:numPr>
        <w:spacing w:line="240" w:lineRule="auto"/>
        <w:rPr>
          <w:rFonts w:ascii="Garamond" w:hAnsi="Garamond"/>
          <w:sz w:val="24"/>
          <w:szCs w:val="24"/>
        </w:rPr>
      </w:pPr>
      <w:r w:rsidRPr="00776FEA">
        <w:rPr>
          <w:rFonts w:ascii="Garamond" w:hAnsi="Garamond"/>
          <w:sz w:val="24"/>
          <w:szCs w:val="24"/>
        </w:rPr>
        <w:t>About This Module</w:t>
      </w:r>
    </w:p>
    <w:p w14:paraId="5AB438E8" w14:textId="77777777" w:rsidR="00403FAE" w:rsidRPr="00776FEA" w:rsidRDefault="00403FAE" w:rsidP="002462CE">
      <w:pPr>
        <w:pStyle w:val="ListParagraph"/>
        <w:numPr>
          <w:ilvl w:val="0"/>
          <w:numId w:val="37"/>
        </w:numPr>
        <w:spacing w:line="240" w:lineRule="auto"/>
        <w:rPr>
          <w:rFonts w:ascii="Garamond" w:hAnsi="Garamond"/>
          <w:sz w:val="24"/>
          <w:szCs w:val="24"/>
        </w:rPr>
      </w:pPr>
      <w:r w:rsidRPr="00776FEA">
        <w:rPr>
          <w:rFonts w:ascii="Garamond" w:hAnsi="Garamond"/>
          <w:sz w:val="24"/>
          <w:szCs w:val="24"/>
        </w:rPr>
        <w:t>Setting Up a Project after the Handoff from Sales</w:t>
      </w:r>
    </w:p>
    <w:p w14:paraId="4EF80DF2" w14:textId="77777777" w:rsidR="00403FAE" w:rsidRPr="00776FEA" w:rsidRDefault="00403FAE" w:rsidP="002462CE">
      <w:pPr>
        <w:pStyle w:val="ListParagraph"/>
        <w:numPr>
          <w:ilvl w:val="0"/>
          <w:numId w:val="37"/>
        </w:numPr>
        <w:spacing w:line="240" w:lineRule="auto"/>
        <w:rPr>
          <w:rFonts w:ascii="Garamond" w:hAnsi="Garamond"/>
          <w:sz w:val="24"/>
          <w:szCs w:val="24"/>
        </w:rPr>
      </w:pPr>
      <w:r w:rsidRPr="00776FEA">
        <w:rPr>
          <w:rFonts w:ascii="Garamond" w:hAnsi="Garamond"/>
          <w:sz w:val="24"/>
          <w:szCs w:val="24"/>
        </w:rPr>
        <w:t>Completing the Readiness Checklist</w:t>
      </w:r>
    </w:p>
    <w:p w14:paraId="1D3BEBCF" w14:textId="77777777" w:rsidR="00403FAE" w:rsidRPr="00776FEA" w:rsidRDefault="00403FAE" w:rsidP="002462CE">
      <w:pPr>
        <w:pStyle w:val="ListParagraph"/>
        <w:numPr>
          <w:ilvl w:val="0"/>
          <w:numId w:val="37"/>
        </w:numPr>
        <w:spacing w:line="240" w:lineRule="auto"/>
        <w:rPr>
          <w:rFonts w:ascii="Garamond" w:hAnsi="Garamond"/>
          <w:sz w:val="24"/>
          <w:szCs w:val="24"/>
        </w:rPr>
      </w:pPr>
      <w:r w:rsidRPr="00776FEA">
        <w:rPr>
          <w:rFonts w:ascii="Garamond" w:hAnsi="Garamond"/>
          <w:sz w:val="24"/>
          <w:szCs w:val="24"/>
        </w:rPr>
        <w:t>Setting Up for the Project Kick-off</w:t>
      </w:r>
    </w:p>
    <w:p w14:paraId="1ED23772" w14:textId="77777777" w:rsidR="00403FAE" w:rsidRPr="00776FEA" w:rsidRDefault="00403FAE" w:rsidP="002462CE">
      <w:pPr>
        <w:pStyle w:val="ListParagraph"/>
        <w:numPr>
          <w:ilvl w:val="0"/>
          <w:numId w:val="37"/>
        </w:numPr>
        <w:spacing w:line="240" w:lineRule="auto"/>
        <w:rPr>
          <w:rFonts w:ascii="Garamond" w:hAnsi="Garamond"/>
          <w:sz w:val="24"/>
          <w:szCs w:val="24"/>
        </w:rPr>
      </w:pPr>
      <w:r w:rsidRPr="00776FEA">
        <w:rPr>
          <w:rFonts w:ascii="Garamond" w:hAnsi="Garamond"/>
          <w:sz w:val="24"/>
          <w:szCs w:val="24"/>
        </w:rPr>
        <w:t>Creating a Configuration Workbook</w:t>
      </w:r>
    </w:p>
    <w:p w14:paraId="01A5E2B1" w14:textId="77777777" w:rsidR="00403FAE" w:rsidRPr="00776FEA" w:rsidRDefault="00403FAE" w:rsidP="002462CE">
      <w:pPr>
        <w:pStyle w:val="ListParagraph"/>
        <w:numPr>
          <w:ilvl w:val="0"/>
          <w:numId w:val="37"/>
        </w:numPr>
        <w:spacing w:line="240" w:lineRule="auto"/>
        <w:rPr>
          <w:rFonts w:ascii="Garamond" w:hAnsi="Garamond"/>
          <w:sz w:val="24"/>
          <w:szCs w:val="24"/>
        </w:rPr>
      </w:pPr>
      <w:r w:rsidRPr="00776FEA">
        <w:rPr>
          <w:rFonts w:ascii="Garamond" w:hAnsi="Garamond"/>
          <w:sz w:val="24"/>
          <w:szCs w:val="24"/>
        </w:rPr>
        <w:t>Customizing the Project Plan</w:t>
      </w:r>
    </w:p>
    <w:p w14:paraId="53F63E59" w14:textId="77777777" w:rsidR="00403FAE" w:rsidRPr="00776FEA" w:rsidRDefault="00403FAE" w:rsidP="002462CE">
      <w:pPr>
        <w:pStyle w:val="ListParagraph"/>
        <w:numPr>
          <w:ilvl w:val="0"/>
          <w:numId w:val="37"/>
        </w:numPr>
        <w:spacing w:line="240" w:lineRule="auto"/>
        <w:rPr>
          <w:rFonts w:ascii="Garamond" w:hAnsi="Garamond"/>
          <w:sz w:val="24"/>
          <w:szCs w:val="24"/>
        </w:rPr>
      </w:pPr>
      <w:r w:rsidRPr="00776FEA">
        <w:rPr>
          <w:rFonts w:ascii="Garamond" w:hAnsi="Garamond"/>
          <w:sz w:val="24"/>
          <w:szCs w:val="24"/>
        </w:rPr>
        <w:t>Completing the Site Setup</w:t>
      </w:r>
    </w:p>
    <w:p w14:paraId="28C2AFF4" w14:textId="77777777" w:rsidR="00403FAE" w:rsidRPr="00776FEA" w:rsidRDefault="00403FAE" w:rsidP="00403FAE">
      <w:pPr>
        <w:pStyle w:val="ListParagraph"/>
        <w:spacing w:line="240" w:lineRule="auto"/>
        <w:ind w:left="2160"/>
        <w:rPr>
          <w:rFonts w:ascii="Garamond" w:hAnsi="Garamond"/>
          <w:sz w:val="24"/>
          <w:szCs w:val="24"/>
        </w:rPr>
      </w:pPr>
    </w:p>
    <w:p w14:paraId="4FE4FDDB" w14:textId="77777777" w:rsidR="00403FAE" w:rsidRPr="00776FEA" w:rsidRDefault="00403FAE" w:rsidP="002462CE">
      <w:pPr>
        <w:pStyle w:val="ListParagraph"/>
        <w:numPr>
          <w:ilvl w:val="0"/>
          <w:numId w:val="6"/>
        </w:numPr>
        <w:spacing w:line="240" w:lineRule="auto"/>
        <w:rPr>
          <w:rFonts w:ascii="Garamond" w:hAnsi="Garamond"/>
          <w:sz w:val="24"/>
          <w:szCs w:val="24"/>
        </w:rPr>
      </w:pPr>
      <w:r w:rsidRPr="00776FEA">
        <w:rPr>
          <w:rFonts w:ascii="Garamond" w:hAnsi="Garamond"/>
          <w:sz w:val="24"/>
          <w:szCs w:val="24"/>
        </w:rPr>
        <w:t xml:space="preserve">Module 4: Recruiting Integration Configuration </w:t>
      </w:r>
      <w:r w:rsidRPr="00776FEA">
        <w:rPr>
          <w:rFonts w:ascii="Garamond" w:hAnsi="Garamond"/>
          <w:sz w:val="24"/>
          <w:szCs w:val="24"/>
        </w:rPr>
        <w:tab/>
      </w:r>
    </w:p>
    <w:p w14:paraId="1EEB88B6" w14:textId="77777777" w:rsidR="00403FAE" w:rsidRPr="00776FEA" w:rsidRDefault="00403FAE" w:rsidP="00403FAE">
      <w:pPr>
        <w:pStyle w:val="ListParagraph"/>
        <w:spacing w:line="240" w:lineRule="auto"/>
        <w:rPr>
          <w:rFonts w:ascii="Garamond" w:hAnsi="Garamond"/>
          <w:sz w:val="24"/>
          <w:szCs w:val="24"/>
        </w:rPr>
      </w:pPr>
    </w:p>
    <w:p w14:paraId="4CE872E7" w14:textId="77777777" w:rsidR="00403FAE" w:rsidRPr="00776FEA" w:rsidRDefault="00403FAE" w:rsidP="002462CE">
      <w:pPr>
        <w:pStyle w:val="ListParagraph"/>
        <w:numPr>
          <w:ilvl w:val="0"/>
          <w:numId w:val="38"/>
        </w:numPr>
        <w:spacing w:line="240" w:lineRule="auto"/>
        <w:rPr>
          <w:rFonts w:ascii="Garamond" w:hAnsi="Garamond"/>
          <w:sz w:val="24"/>
          <w:szCs w:val="24"/>
        </w:rPr>
      </w:pPr>
      <w:r w:rsidRPr="00776FEA">
        <w:rPr>
          <w:rFonts w:ascii="Garamond" w:hAnsi="Garamond"/>
          <w:sz w:val="24"/>
          <w:szCs w:val="24"/>
        </w:rPr>
        <w:t>About This Module</w:t>
      </w:r>
    </w:p>
    <w:p w14:paraId="0C8CD805" w14:textId="1F570771" w:rsidR="00403FAE" w:rsidRPr="00776FEA" w:rsidRDefault="00403FAE" w:rsidP="002462CE">
      <w:pPr>
        <w:pStyle w:val="ListParagraph"/>
        <w:numPr>
          <w:ilvl w:val="0"/>
          <w:numId w:val="38"/>
        </w:numPr>
        <w:spacing w:line="240" w:lineRule="auto"/>
        <w:rPr>
          <w:rFonts w:ascii="Garamond" w:hAnsi="Garamond"/>
          <w:sz w:val="24"/>
          <w:szCs w:val="24"/>
        </w:rPr>
      </w:pPr>
      <w:r w:rsidRPr="00776FEA">
        <w:rPr>
          <w:rFonts w:ascii="Garamond" w:hAnsi="Garamond"/>
          <w:sz w:val="24"/>
          <w:szCs w:val="24"/>
        </w:rPr>
        <w:t xml:space="preserve">Enabling CSB and Configuring the RMK </w:t>
      </w:r>
      <w:r w:rsidR="00551DE3" w:rsidRPr="00776FEA">
        <w:rPr>
          <w:rFonts w:ascii="Garamond" w:hAnsi="Garamond"/>
          <w:sz w:val="24"/>
          <w:szCs w:val="24"/>
        </w:rPr>
        <w:t>Datacentre</w:t>
      </w:r>
      <w:r w:rsidRPr="00776FEA">
        <w:rPr>
          <w:rFonts w:ascii="Garamond" w:hAnsi="Garamond"/>
          <w:sz w:val="24"/>
          <w:szCs w:val="24"/>
        </w:rPr>
        <w:t xml:space="preserve"> URLs</w:t>
      </w:r>
    </w:p>
    <w:p w14:paraId="1247F1F7" w14:textId="77777777" w:rsidR="00403FAE" w:rsidRPr="00776FEA" w:rsidRDefault="00403FAE" w:rsidP="002462CE">
      <w:pPr>
        <w:pStyle w:val="ListParagraph"/>
        <w:numPr>
          <w:ilvl w:val="0"/>
          <w:numId w:val="38"/>
        </w:numPr>
        <w:spacing w:line="240" w:lineRule="auto"/>
        <w:rPr>
          <w:rFonts w:ascii="Garamond" w:hAnsi="Garamond"/>
          <w:sz w:val="24"/>
          <w:szCs w:val="24"/>
        </w:rPr>
      </w:pPr>
      <w:r w:rsidRPr="00776FEA">
        <w:rPr>
          <w:rFonts w:ascii="Garamond" w:hAnsi="Garamond"/>
          <w:sz w:val="24"/>
          <w:szCs w:val="24"/>
        </w:rPr>
        <w:t>Enabling Candidate Account Simplification (CAS)</w:t>
      </w:r>
    </w:p>
    <w:p w14:paraId="6D1A4268" w14:textId="77777777" w:rsidR="00403FAE" w:rsidRPr="00776FEA" w:rsidRDefault="00403FAE" w:rsidP="002462CE">
      <w:pPr>
        <w:pStyle w:val="ListParagraph"/>
        <w:numPr>
          <w:ilvl w:val="0"/>
          <w:numId w:val="38"/>
        </w:numPr>
        <w:spacing w:line="240" w:lineRule="auto"/>
        <w:rPr>
          <w:rFonts w:ascii="Garamond" w:hAnsi="Garamond"/>
          <w:sz w:val="24"/>
          <w:szCs w:val="24"/>
        </w:rPr>
      </w:pPr>
      <w:r w:rsidRPr="00776FEA">
        <w:rPr>
          <w:rFonts w:ascii="Garamond" w:hAnsi="Garamond"/>
          <w:sz w:val="24"/>
          <w:szCs w:val="24"/>
        </w:rPr>
        <w:t>Configuring Recruiter Single Sign-on (SSO)</w:t>
      </w:r>
    </w:p>
    <w:p w14:paraId="23727A08" w14:textId="77777777" w:rsidR="00403FAE" w:rsidRPr="00776FEA" w:rsidRDefault="00403FAE" w:rsidP="002462CE">
      <w:pPr>
        <w:pStyle w:val="ListParagraph"/>
        <w:numPr>
          <w:ilvl w:val="0"/>
          <w:numId w:val="38"/>
        </w:numPr>
        <w:spacing w:line="240" w:lineRule="auto"/>
        <w:rPr>
          <w:rFonts w:ascii="Garamond" w:hAnsi="Garamond"/>
          <w:sz w:val="24"/>
          <w:szCs w:val="24"/>
        </w:rPr>
      </w:pPr>
      <w:r w:rsidRPr="00776FEA">
        <w:rPr>
          <w:rFonts w:ascii="Garamond" w:hAnsi="Garamond"/>
          <w:sz w:val="24"/>
          <w:szCs w:val="24"/>
        </w:rPr>
        <w:t>Configuring Real-time Job Sync (RTJS)</w:t>
      </w:r>
    </w:p>
    <w:p w14:paraId="79C04E42" w14:textId="77777777" w:rsidR="00403FAE" w:rsidRPr="00776FEA" w:rsidRDefault="00403FAE" w:rsidP="002462CE">
      <w:pPr>
        <w:pStyle w:val="ListParagraph"/>
        <w:numPr>
          <w:ilvl w:val="0"/>
          <w:numId w:val="38"/>
        </w:numPr>
        <w:spacing w:line="240" w:lineRule="auto"/>
        <w:rPr>
          <w:rFonts w:ascii="Garamond" w:hAnsi="Garamond"/>
          <w:sz w:val="24"/>
          <w:szCs w:val="24"/>
        </w:rPr>
      </w:pPr>
      <w:r w:rsidRPr="00776FEA">
        <w:rPr>
          <w:rFonts w:ascii="Garamond" w:hAnsi="Garamond"/>
          <w:sz w:val="24"/>
          <w:szCs w:val="24"/>
        </w:rPr>
        <w:t>Configuring Marketing Central and Recruiting Posting</w:t>
      </w:r>
    </w:p>
    <w:p w14:paraId="61873382" w14:textId="77777777" w:rsidR="00403FAE" w:rsidRPr="000E60EB" w:rsidRDefault="00403FAE" w:rsidP="002462CE">
      <w:pPr>
        <w:pStyle w:val="ListParagraph"/>
        <w:numPr>
          <w:ilvl w:val="0"/>
          <w:numId w:val="38"/>
        </w:numPr>
        <w:spacing w:line="240" w:lineRule="auto"/>
        <w:rPr>
          <w:rFonts w:ascii="Garamond" w:hAnsi="Garamond"/>
          <w:sz w:val="24"/>
          <w:szCs w:val="24"/>
        </w:rPr>
      </w:pPr>
      <w:r w:rsidRPr="000E60EB">
        <w:rPr>
          <w:rFonts w:ascii="Garamond" w:hAnsi="Garamond"/>
          <w:sz w:val="24"/>
          <w:szCs w:val="24"/>
        </w:rPr>
        <w:t>Troubleshooting Recruiting Integration Issues</w:t>
      </w:r>
    </w:p>
    <w:p w14:paraId="1ACFF40C" w14:textId="77777777" w:rsidR="00403FAE" w:rsidRPr="00776FEA" w:rsidRDefault="00403FAE" w:rsidP="00403FAE">
      <w:pPr>
        <w:pStyle w:val="ListParagraph"/>
        <w:spacing w:line="240" w:lineRule="auto"/>
        <w:ind w:left="2160"/>
        <w:rPr>
          <w:rFonts w:ascii="Garamond" w:hAnsi="Garamond"/>
          <w:sz w:val="24"/>
          <w:szCs w:val="24"/>
        </w:rPr>
      </w:pPr>
    </w:p>
    <w:p w14:paraId="36D22077" w14:textId="77777777" w:rsidR="00403FAE" w:rsidRPr="00776FEA" w:rsidRDefault="00403FAE" w:rsidP="00403FAE">
      <w:pPr>
        <w:pStyle w:val="ListParagraph"/>
        <w:spacing w:line="240" w:lineRule="auto"/>
        <w:ind w:left="2160"/>
        <w:rPr>
          <w:rFonts w:ascii="Garamond" w:hAnsi="Garamond"/>
          <w:sz w:val="24"/>
          <w:szCs w:val="24"/>
        </w:rPr>
      </w:pPr>
    </w:p>
    <w:p w14:paraId="3634403C" w14:textId="77777777" w:rsidR="00403FAE" w:rsidRPr="00776FEA" w:rsidRDefault="00403FAE" w:rsidP="002462CE">
      <w:pPr>
        <w:pStyle w:val="ListParagraph"/>
        <w:numPr>
          <w:ilvl w:val="0"/>
          <w:numId w:val="6"/>
        </w:numPr>
        <w:spacing w:line="240" w:lineRule="auto"/>
        <w:rPr>
          <w:rFonts w:ascii="Garamond" w:hAnsi="Garamond"/>
          <w:sz w:val="24"/>
          <w:szCs w:val="24"/>
        </w:rPr>
      </w:pPr>
      <w:r w:rsidRPr="00776FEA">
        <w:rPr>
          <w:rFonts w:ascii="Garamond" w:hAnsi="Garamond"/>
          <w:sz w:val="24"/>
          <w:szCs w:val="24"/>
        </w:rPr>
        <w:t>Module 5: Additional Setup in Command Center</w:t>
      </w:r>
      <w:r w:rsidRPr="00776FEA">
        <w:rPr>
          <w:rFonts w:ascii="Garamond" w:hAnsi="Garamond"/>
          <w:sz w:val="24"/>
          <w:szCs w:val="24"/>
        </w:rPr>
        <w:tab/>
      </w:r>
    </w:p>
    <w:p w14:paraId="0D9110D2" w14:textId="77777777" w:rsidR="00403FAE" w:rsidRPr="00776FEA" w:rsidRDefault="00403FAE" w:rsidP="00403FAE">
      <w:pPr>
        <w:pStyle w:val="ListParagraph"/>
        <w:spacing w:line="240" w:lineRule="auto"/>
        <w:rPr>
          <w:rFonts w:ascii="Garamond" w:hAnsi="Garamond"/>
          <w:sz w:val="24"/>
          <w:szCs w:val="24"/>
        </w:rPr>
      </w:pPr>
      <w:r w:rsidRPr="00776FEA">
        <w:rPr>
          <w:rFonts w:ascii="Garamond" w:hAnsi="Garamond"/>
          <w:sz w:val="24"/>
          <w:szCs w:val="24"/>
        </w:rPr>
        <w:tab/>
      </w:r>
    </w:p>
    <w:p w14:paraId="113F05A9" w14:textId="77777777" w:rsidR="00403FAE" w:rsidRPr="00776FEA" w:rsidRDefault="00403FAE" w:rsidP="002462CE">
      <w:pPr>
        <w:pStyle w:val="ListParagraph"/>
        <w:numPr>
          <w:ilvl w:val="0"/>
          <w:numId w:val="39"/>
        </w:numPr>
        <w:spacing w:line="240" w:lineRule="auto"/>
        <w:rPr>
          <w:rFonts w:ascii="Garamond" w:hAnsi="Garamond"/>
          <w:sz w:val="24"/>
          <w:szCs w:val="24"/>
        </w:rPr>
      </w:pPr>
      <w:r w:rsidRPr="00776FEA">
        <w:rPr>
          <w:rFonts w:ascii="Garamond" w:hAnsi="Garamond"/>
          <w:sz w:val="24"/>
          <w:szCs w:val="24"/>
        </w:rPr>
        <w:t>About This Module</w:t>
      </w:r>
    </w:p>
    <w:p w14:paraId="39C8CECE" w14:textId="77777777" w:rsidR="00403FAE" w:rsidRPr="00776FEA" w:rsidRDefault="00403FAE" w:rsidP="002462CE">
      <w:pPr>
        <w:pStyle w:val="ListParagraph"/>
        <w:numPr>
          <w:ilvl w:val="0"/>
          <w:numId w:val="39"/>
        </w:numPr>
        <w:spacing w:line="240" w:lineRule="auto"/>
        <w:rPr>
          <w:rFonts w:ascii="Garamond" w:hAnsi="Garamond"/>
          <w:sz w:val="24"/>
          <w:szCs w:val="24"/>
        </w:rPr>
      </w:pPr>
      <w:r w:rsidRPr="00776FEA">
        <w:rPr>
          <w:rFonts w:ascii="Garamond" w:hAnsi="Garamond"/>
          <w:sz w:val="24"/>
          <w:szCs w:val="24"/>
        </w:rPr>
        <w:lastRenderedPageBreak/>
        <w:t>Setting Up a Subdomain and Secure Socket Layer (SSL)</w:t>
      </w:r>
    </w:p>
    <w:p w14:paraId="67B28754" w14:textId="77777777" w:rsidR="00403FAE" w:rsidRPr="00776FEA" w:rsidRDefault="00403FAE" w:rsidP="002462CE">
      <w:pPr>
        <w:pStyle w:val="ListParagraph"/>
        <w:numPr>
          <w:ilvl w:val="0"/>
          <w:numId w:val="39"/>
        </w:numPr>
        <w:spacing w:line="240" w:lineRule="auto"/>
        <w:rPr>
          <w:rFonts w:ascii="Garamond" w:hAnsi="Garamond"/>
          <w:sz w:val="24"/>
          <w:szCs w:val="24"/>
        </w:rPr>
      </w:pPr>
      <w:r w:rsidRPr="00776FEA">
        <w:rPr>
          <w:rFonts w:ascii="Garamond" w:hAnsi="Garamond"/>
          <w:sz w:val="24"/>
          <w:szCs w:val="24"/>
        </w:rPr>
        <w:t>Performing RMK Social Configuration</w:t>
      </w:r>
    </w:p>
    <w:p w14:paraId="46FEA131" w14:textId="77777777" w:rsidR="00403FAE" w:rsidRPr="00776FEA" w:rsidRDefault="00403FAE" w:rsidP="002462CE">
      <w:pPr>
        <w:pStyle w:val="ListParagraph"/>
        <w:numPr>
          <w:ilvl w:val="0"/>
          <w:numId w:val="39"/>
        </w:numPr>
        <w:spacing w:line="240" w:lineRule="auto"/>
        <w:rPr>
          <w:rFonts w:ascii="Garamond" w:hAnsi="Garamond"/>
          <w:sz w:val="24"/>
          <w:szCs w:val="24"/>
        </w:rPr>
      </w:pPr>
      <w:r w:rsidRPr="00776FEA">
        <w:rPr>
          <w:rFonts w:ascii="Garamond" w:hAnsi="Garamond"/>
          <w:sz w:val="24"/>
          <w:szCs w:val="24"/>
        </w:rPr>
        <w:t>Building Iteration 1</w:t>
      </w:r>
    </w:p>
    <w:p w14:paraId="317AC26C" w14:textId="77777777" w:rsidR="00403FAE" w:rsidRPr="00776FEA" w:rsidRDefault="00403FAE" w:rsidP="002462CE">
      <w:pPr>
        <w:pStyle w:val="ListParagraph"/>
        <w:numPr>
          <w:ilvl w:val="0"/>
          <w:numId w:val="39"/>
        </w:numPr>
        <w:spacing w:line="240" w:lineRule="auto"/>
        <w:rPr>
          <w:rFonts w:ascii="Garamond" w:hAnsi="Garamond"/>
          <w:sz w:val="24"/>
          <w:szCs w:val="24"/>
        </w:rPr>
      </w:pPr>
      <w:r w:rsidRPr="00776FEA">
        <w:rPr>
          <w:rFonts w:ascii="Garamond" w:hAnsi="Garamond"/>
          <w:sz w:val="24"/>
          <w:szCs w:val="24"/>
        </w:rPr>
        <w:t>Enabling Brands in CSB</w:t>
      </w:r>
    </w:p>
    <w:p w14:paraId="4D81791C" w14:textId="77777777" w:rsidR="00403FAE" w:rsidRPr="00776FEA" w:rsidRDefault="00403FAE" w:rsidP="00403FAE">
      <w:pPr>
        <w:pStyle w:val="ListParagraph"/>
        <w:spacing w:line="240" w:lineRule="auto"/>
        <w:ind w:left="2160"/>
        <w:rPr>
          <w:rFonts w:ascii="Garamond" w:hAnsi="Garamond"/>
          <w:sz w:val="24"/>
          <w:szCs w:val="24"/>
        </w:rPr>
      </w:pPr>
    </w:p>
    <w:p w14:paraId="7B0FF2C5" w14:textId="77777777" w:rsidR="00403FAE" w:rsidRPr="00776FEA" w:rsidRDefault="00403FAE" w:rsidP="002462CE">
      <w:pPr>
        <w:pStyle w:val="ListParagraph"/>
        <w:numPr>
          <w:ilvl w:val="0"/>
          <w:numId w:val="6"/>
        </w:numPr>
        <w:spacing w:line="240" w:lineRule="auto"/>
        <w:rPr>
          <w:rFonts w:ascii="Garamond" w:hAnsi="Garamond"/>
          <w:sz w:val="24"/>
          <w:szCs w:val="24"/>
        </w:rPr>
      </w:pPr>
      <w:r w:rsidRPr="00776FEA">
        <w:rPr>
          <w:rFonts w:ascii="Garamond" w:hAnsi="Garamond"/>
          <w:sz w:val="24"/>
          <w:szCs w:val="24"/>
        </w:rPr>
        <w:t>Module 6: Career Site Design and Introduction to CSB</w:t>
      </w:r>
      <w:r w:rsidRPr="00776FEA">
        <w:rPr>
          <w:rFonts w:ascii="Garamond" w:hAnsi="Garamond"/>
          <w:sz w:val="24"/>
          <w:szCs w:val="24"/>
        </w:rPr>
        <w:tab/>
      </w:r>
    </w:p>
    <w:p w14:paraId="2DE17A56" w14:textId="77777777" w:rsidR="00403FAE" w:rsidRPr="00776FEA" w:rsidRDefault="00403FAE" w:rsidP="00403FAE">
      <w:pPr>
        <w:pStyle w:val="ListParagraph"/>
        <w:spacing w:line="240" w:lineRule="auto"/>
        <w:rPr>
          <w:rFonts w:ascii="Garamond" w:hAnsi="Garamond"/>
          <w:sz w:val="24"/>
          <w:szCs w:val="24"/>
        </w:rPr>
      </w:pPr>
    </w:p>
    <w:p w14:paraId="3E1EF801" w14:textId="77777777" w:rsidR="00403FAE" w:rsidRPr="00776FEA" w:rsidRDefault="00403FAE" w:rsidP="002462CE">
      <w:pPr>
        <w:pStyle w:val="ListParagraph"/>
        <w:numPr>
          <w:ilvl w:val="0"/>
          <w:numId w:val="40"/>
        </w:numPr>
        <w:spacing w:line="240" w:lineRule="auto"/>
        <w:rPr>
          <w:rFonts w:ascii="Garamond" w:hAnsi="Garamond"/>
          <w:sz w:val="24"/>
          <w:szCs w:val="24"/>
        </w:rPr>
      </w:pPr>
      <w:r w:rsidRPr="00776FEA">
        <w:rPr>
          <w:rFonts w:ascii="Garamond" w:hAnsi="Garamond"/>
          <w:sz w:val="24"/>
          <w:szCs w:val="24"/>
        </w:rPr>
        <w:t>About This Module</w:t>
      </w:r>
    </w:p>
    <w:p w14:paraId="451D1222" w14:textId="77777777" w:rsidR="00403FAE" w:rsidRPr="00776FEA" w:rsidRDefault="00403FAE" w:rsidP="002462CE">
      <w:pPr>
        <w:pStyle w:val="ListParagraph"/>
        <w:numPr>
          <w:ilvl w:val="0"/>
          <w:numId w:val="40"/>
        </w:numPr>
        <w:spacing w:line="240" w:lineRule="auto"/>
        <w:rPr>
          <w:rFonts w:ascii="Garamond" w:hAnsi="Garamond"/>
          <w:sz w:val="24"/>
          <w:szCs w:val="24"/>
        </w:rPr>
      </w:pPr>
      <w:r w:rsidRPr="00776FEA">
        <w:rPr>
          <w:rFonts w:ascii="Garamond" w:hAnsi="Garamond"/>
          <w:sz w:val="24"/>
          <w:szCs w:val="24"/>
        </w:rPr>
        <w:t>Describing Best Practices for Website Design</w:t>
      </w:r>
    </w:p>
    <w:p w14:paraId="074D7F0B" w14:textId="77777777" w:rsidR="00403FAE" w:rsidRPr="00776FEA" w:rsidRDefault="00403FAE" w:rsidP="002462CE">
      <w:pPr>
        <w:pStyle w:val="ListParagraph"/>
        <w:numPr>
          <w:ilvl w:val="0"/>
          <w:numId w:val="40"/>
        </w:numPr>
        <w:spacing w:line="240" w:lineRule="auto"/>
        <w:rPr>
          <w:rFonts w:ascii="Garamond" w:hAnsi="Garamond"/>
          <w:sz w:val="24"/>
          <w:szCs w:val="24"/>
        </w:rPr>
      </w:pPr>
      <w:r w:rsidRPr="00776FEA">
        <w:rPr>
          <w:rFonts w:ascii="Garamond" w:hAnsi="Garamond"/>
          <w:sz w:val="24"/>
          <w:szCs w:val="24"/>
        </w:rPr>
        <w:t>Listing the Standard Inclusions for RMK Career Site Page Types</w:t>
      </w:r>
    </w:p>
    <w:p w14:paraId="430F708F" w14:textId="77777777" w:rsidR="00403FAE" w:rsidRPr="00776FEA" w:rsidRDefault="00403FAE" w:rsidP="002462CE">
      <w:pPr>
        <w:pStyle w:val="ListParagraph"/>
        <w:numPr>
          <w:ilvl w:val="0"/>
          <w:numId w:val="40"/>
        </w:numPr>
        <w:spacing w:line="240" w:lineRule="auto"/>
        <w:rPr>
          <w:rFonts w:ascii="Garamond" w:hAnsi="Garamond"/>
          <w:sz w:val="24"/>
          <w:szCs w:val="24"/>
        </w:rPr>
      </w:pPr>
      <w:r w:rsidRPr="00776FEA">
        <w:rPr>
          <w:rFonts w:ascii="Garamond" w:hAnsi="Garamond"/>
          <w:sz w:val="24"/>
          <w:szCs w:val="24"/>
        </w:rPr>
        <w:t>Reviewing Career Site Builder Functionality</w:t>
      </w:r>
    </w:p>
    <w:p w14:paraId="425DF431" w14:textId="77777777" w:rsidR="00403FAE" w:rsidRPr="00776FEA" w:rsidRDefault="00403FAE" w:rsidP="002462CE">
      <w:pPr>
        <w:pStyle w:val="ListParagraph"/>
        <w:numPr>
          <w:ilvl w:val="0"/>
          <w:numId w:val="40"/>
        </w:numPr>
        <w:spacing w:line="240" w:lineRule="auto"/>
        <w:rPr>
          <w:rFonts w:ascii="Garamond" w:hAnsi="Garamond"/>
          <w:sz w:val="24"/>
          <w:szCs w:val="24"/>
        </w:rPr>
      </w:pPr>
      <w:r w:rsidRPr="00776FEA">
        <w:rPr>
          <w:rFonts w:ascii="Garamond" w:hAnsi="Garamond"/>
          <w:sz w:val="24"/>
          <w:szCs w:val="24"/>
        </w:rPr>
        <w:t>Describing Tips in the Tools</w:t>
      </w:r>
    </w:p>
    <w:p w14:paraId="296DD844" w14:textId="77777777" w:rsidR="00403FAE" w:rsidRPr="00776FEA" w:rsidRDefault="00403FAE" w:rsidP="00403FAE">
      <w:pPr>
        <w:pStyle w:val="ListParagraph"/>
        <w:spacing w:line="240" w:lineRule="auto"/>
        <w:ind w:left="2160"/>
        <w:rPr>
          <w:rFonts w:ascii="Garamond" w:hAnsi="Garamond"/>
          <w:sz w:val="24"/>
          <w:szCs w:val="24"/>
        </w:rPr>
      </w:pPr>
    </w:p>
    <w:p w14:paraId="760E61B8" w14:textId="77777777" w:rsidR="00403FAE" w:rsidRPr="00776FEA" w:rsidRDefault="00403FAE" w:rsidP="002462CE">
      <w:pPr>
        <w:pStyle w:val="ListParagraph"/>
        <w:numPr>
          <w:ilvl w:val="0"/>
          <w:numId w:val="6"/>
        </w:numPr>
        <w:spacing w:line="240" w:lineRule="auto"/>
        <w:rPr>
          <w:rFonts w:ascii="Garamond" w:hAnsi="Garamond"/>
          <w:sz w:val="24"/>
          <w:szCs w:val="24"/>
        </w:rPr>
      </w:pPr>
      <w:r w:rsidRPr="00776FEA">
        <w:rPr>
          <w:rFonts w:ascii="Garamond" w:hAnsi="Garamond"/>
          <w:sz w:val="24"/>
          <w:szCs w:val="24"/>
        </w:rPr>
        <w:t>Module 7: Iteration 1 – Global Settings, Global Styles, and Home Pages</w:t>
      </w:r>
      <w:r w:rsidRPr="00776FEA">
        <w:rPr>
          <w:rFonts w:ascii="Garamond" w:hAnsi="Garamond"/>
          <w:sz w:val="24"/>
          <w:szCs w:val="24"/>
        </w:rPr>
        <w:tab/>
      </w:r>
    </w:p>
    <w:p w14:paraId="20C7D8D1" w14:textId="77777777" w:rsidR="00403FAE" w:rsidRPr="00776FEA" w:rsidRDefault="00403FAE" w:rsidP="00403FAE">
      <w:pPr>
        <w:pStyle w:val="ListParagraph"/>
        <w:spacing w:line="240" w:lineRule="auto"/>
        <w:rPr>
          <w:rFonts w:ascii="Garamond" w:hAnsi="Garamond"/>
          <w:sz w:val="24"/>
          <w:szCs w:val="24"/>
        </w:rPr>
      </w:pPr>
    </w:p>
    <w:p w14:paraId="2DD57EE7" w14:textId="77777777" w:rsidR="00403FAE" w:rsidRPr="00776FEA" w:rsidRDefault="00403FAE" w:rsidP="002462CE">
      <w:pPr>
        <w:pStyle w:val="ListParagraph"/>
        <w:numPr>
          <w:ilvl w:val="0"/>
          <w:numId w:val="41"/>
        </w:numPr>
        <w:spacing w:line="240" w:lineRule="auto"/>
        <w:rPr>
          <w:rFonts w:ascii="Garamond" w:hAnsi="Garamond"/>
          <w:sz w:val="24"/>
          <w:szCs w:val="24"/>
        </w:rPr>
      </w:pPr>
      <w:r w:rsidRPr="00776FEA">
        <w:rPr>
          <w:rFonts w:ascii="Garamond" w:hAnsi="Garamond"/>
          <w:sz w:val="24"/>
          <w:szCs w:val="24"/>
        </w:rPr>
        <w:t>About This Module</w:t>
      </w:r>
    </w:p>
    <w:p w14:paraId="72722780" w14:textId="77777777" w:rsidR="00403FAE" w:rsidRPr="00776FEA" w:rsidRDefault="00403FAE" w:rsidP="002462CE">
      <w:pPr>
        <w:pStyle w:val="ListParagraph"/>
        <w:numPr>
          <w:ilvl w:val="0"/>
          <w:numId w:val="41"/>
        </w:numPr>
        <w:spacing w:line="240" w:lineRule="auto"/>
        <w:rPr>
          <w:rFonts w:ascii="Garamond" w:hAnsi="Garamond"/>
          <w:sz w:val="24"/>
          <w:szCs w:val="24"/>
        </w:rPr>
      </w:pPr>
      <w:r w:rsidRPr="00776FEA">
        <w:rPr>
          <w:rFonts w:ascii="Garamond" w:hAnsi="Garamond"/>
          <w:sz w:val="24"/>
          <w:szCs w:val="24"/>
        </w:rPr>
        <w:t>Enabling Global Settings</w:t>
      </w:r>
    </w:p>
    <w:p w14:paraId="2062538F" w14:textId="77777777" w:rsidR="00403FAE" w:rsidRPr="00776FEA" w:rsidRDefault="00403FAE" w:rsidP="002462CE">
      <w:pPr>
        <w:pStyle w:val="ListParagraph"/>
        <w:numPr>
          <w:ilvl w:val="0"/>
          <w:numId w:val="41"/>
        </w:numPr>
        <w:spacing w:line="240" w:lineRule="auto"/>
        <w:rPr>
          <w:rFonts w:ascii="Garamond" w:hAnsi="Garamond"/>
          <w:sz w:val="24"/>
          <w:szCs w:val="24"/>
        </w:rPr>
      </w:pPr>
      <w:r w:rsidRPr="00776FEA">
        <w:rPr>
          <w:rFonts w:ascii="Garamond" w:hAnsi="Garamond"/>
          <w:sz w:val="24"/>
          <w:szCs w:val="24"/>
        </w:rPr>
        <w:t>Customizing Global Styles</w:t>
      </w:r>
    </w:p>
    <w:p w14:paraId="772C6ABD" w14:textId="77777777" w:rsidR="00403FAE" w:rsidRPr="00776FEA" w:rsidRDefault="00403FAE" w:rsidP="002462CE">
      <w:pPr>
        <w:pStyle w:val="ListParagraph"/>
        <w:numPr>
          <w:ilvl w:val="0"/>
          <w:numId w:val="42"/>
        </w:numPr>
        <w:spacing w:line="240" w:lineRule="auto"/>
        <w:rPr>
          <w:rFonts w:ascii="Garamond" w:hAnsi="Garamond"/>
          <w:sz w:val="24"/>
          <w:szCs w:val="24"/>
        </w:rPr>
      </w:pPr>
      <w:r w:rsidRPr="00776FEA">
        <w:rPr>
          <w:rFonts w:ascii="Garamond" w:hAnsi="Garamond"/>
          <w:sz w:val="24"/>
          <w:szCs w:val="24"/>
        </w:rPr>
        <w:t>Creating Home Pages</w:t>
      </w:r>
    </w:p>
    <w:p w14:paraId="7E07D409" w14:textId="77777777" w:rsidR="00403FAE" w:rsidRPr="00776FEA" w:rsidRDefault="00403FAE" w:rsidP="00403FAE">
      <w:pPr>
        <w:pStyle w:val="ListParagraph"/>
        <w:spacing w:line="240" w:lineRule="auto"/>
        <w:ind w:left="2160"/>
        <w:rPr>
          <w:rFonts w:ascii="Garamond" w:hAnsi="Garamond"/>
          <w:sz w:val="24"/>
          <w:szCs w:val="24"/>
        </w:rPr>
      </w:pPr>
    </w:p>
    <w:p w14:paraId="0D5E5562" w14:textId="77777777" w:rsidR="00403FAE" w:rsidRPr="00776FEA" w:rsidRDefault="00403FAE" w:rsidP="002462CE">
      <w:pPr>
        <w:pStyle w:val="ListParagraph"/>
        <w:numPr>
          <w:ilvl w:val="0"/>
          <w:numId w:val="6"/>
        </w:numPr>
        <w:spacing w:line="240" w:lineRule="auto"/>
        <w:rPr>
          <w:rFonts w:ascii="Garamond" w:hAnsi="Garamond"/>
          <w:sz w:val="24"/>
          <w:szCs w:val="24"/>
        </w:rPr>
      </w:pPr>
      <w:r w:rsidRPr="00776FEA">
        <w:rPr>
          <w:rFonts w:ascii="Garamond" w:hAnsi="Garamond"/>
          <w:sz w:val="24"/>
          <w:szCs w:val="24"/>
        </w:rPr>
        <w:t>Module 8: Iteration 1 – Category and Content Pages, Headers and Footers</w:t>
      </w:r>
    </w:p>
    <w:p w14:paraId="76FE4AAB" w14:textId="77777777" w:rsidR="00403FAE" w:rsidRPr="00776FEA" w:rsidRDefault="00403FAE" w:rsidP="00403FAE">
      <w:pPr>
        <w:pStyle w:val="ListParagraph"/>
        <w:spacing w:line="240" w:lineRule="auto"/>
        <w:rPr>
          <w:rFonts w:ascii="Garamond" w:hAnsi="Garamond"/>
          <w:sz w:val="24"/>
          <w:szCs w:val="24"/>
        </w:rPr>
      </w:pPr>
      <w:r w:rsidRPr="00776FEA">
        <w:rPr>
          <w:rFonts w:ascii="Garamond" w:hAnsi="Garamond"/>
          <w:sz w:val="24"/>
          <w:szCs w:val="24"/>
        </w:rPr>
        <w:tab/>
      </w:r>
    </w:p>
    <w:p w14:paraId="1483798F" w14:textId="77777777" w:rsidR="00403FAE" w:rsidRPr="00776FEA" w:rsidRDefault="00403FAE" w:rsidP="002462CE">
      <w:pPr>
        <w:pStyle w:val="ListParagraph"/>
        <w:numPr>
          <w:ilvl w:val="0"/>
          <w:numId w:val="43"/>
        </w:numPr>
        <w:spacing w:line="240" w:lineRule="auto"/>
        <w:rPr>
          <w:rFonts w:ascii="Garamond" w:hAnsi="Garamond"/>
          <w:sz w:val="24"/>
          <w:szCs w:val="24"/>
        </w:rPr>
      </w:pPr>
      <w:r w:rsidRPr="00776FEA">
        <w:rPr>
          <w:rFonts w:ascii="Garamond" w:hAnsi="Garamond"/>
          <w:sz w:val="24"/>
          <w:szCs w:val="24"/>
        </w:rPr>
        <w:t>About This Module</w:t>
      </w:r>
    </w:p>
    <w:p w14:paraId="12DB2B1C" w14:textId="77777777" w:rsidR="00403FAE" w:rsidRPr="00776FEA" w:rsidRDefault="00403FAE" w:rsidP="002462CE">
      <w:pPr>
        <w:pStyle w:val="ListParagraph"/>
        <w:numPr>
          <w:ilvl w:val="0"/>
          <w:numId w:val="43"/>
        </w:numPr>
        <w:spacing w:line="240" w:lineRule="auto"/>
        <w:rPr>
          <w:rFonts w:ascii="Garamond" w:hAnsi="Garamond"/>
          <w:sz w:val="24"/>
          <w:szCs w:val="24"/>
        </w:rPr>
      </w:pPr>
      <w:r w:rsidRPr="00776FEA">
        <w:rPr>
          <w:rFonts w:ascii="Garamond" w:hAnsi="Garamond"/>
          <w:sz w:val="24"/>
          <w:szCs w:val="24"/>
        </w:rPr>
        <w:t>Creating Category Pages</w:t>
      </w:r>
    </w:p>
    <w:p w14:paraId="7D118192" w14:textId="77777777" w:rsidR="00403FAE" w:rsidRPr="00776FEA" w:rsidRDefault="00403FAE" w:rsidP="002462CE">
      <w:pPr>
        <w:pStyle w:val="ListParagraph"/>
        <w:numPr>
          <w:ilvl w:val="0"/>
          <w:numId w:val="43"/>
        </w:numPr>
        <w:spacing w:line="240" w:lineRule="auto"/>
        <w:rPr>
          <w:rFonts w:ascii="Garamond" w:hAnsi="Garamond"/>
          <w:sz w:val="24"/>
          <w:szCs w:val="24"/>
        </w:rPr>
      </w:pPr>
      <w:r w:rsidRPr="00776FEA">
        <w:rPr>
          <w:rFonts w:ascii="Garamond" w:hAnsi="Garamond"/>
          <w:sz w:val="24"/>
          <w:szCs w:val="24"/>
        </w:rPr>
        <w:t>Creating Content Pages</w:t>
      </w:r>
    </w:p>
    <w:p w14:paraId="23A4CB48" w14:textId="77777777" w:rsidR="00403FAE" w:rsidRPr="00776FEA" w:rsidRDefault="00403FAE" w:rsidP="002462CE">
      <w:pPr>
        <w:pStyle w:val="ListParagraph"/>
        <w:numPr>
          <w:ilvl w:val="0"/>
          <w:numId w:val="43"/>
        </w:numPr>
        <w:spacing w:line="240" w:lineRule="auto"/>
        <w:rPr>
          <w:rFonts w:ascii="Garamond" w:hAnsi="Garamond"/>
          <w:sz w:val="24"/>
          <w:szCs w:val="24"/>
        </w:rPr>
      </w:pPr>
      <w:r w:rsidRPr="00776FEA">
        <w:rPr>
          <w:rFonts w:ascii="Garamond" w:hAnsi="Garamond"/>
          <w:sz w:val="24"/>
          <w:szCs w:val="24"/>
        </w:rPr>
        <w:t>Creating Landing Pages</w:t>
      </w:r>
    </w:p>
    <w:p w14:paraId="04174BC6" w14:textId="77777777" w:rsidR="00403FAE" w:rsidRPr="00776FEA" w:rsidRDefault="00403FAE" w:rsidP="002462CE">
      <w:pPr>
        <w:pStyle w:val="ListParagraph"/>
        <w:numPr>
          <w:ilvl w:val="0"/>
          <w:numId w:val="43"/>
        </w:numPr>
        <w:spacing w:line="240" w:lineRule="auto"/>
        <w:rPr>
          <w:rFonts w:ascii="Garamond" w:hAnsi="Garamond"/>
          <w:sz w:val="24"/>
          <w:szCs w:val="24"/>
        </w:rPr>
      </w:pPr>
      <w:r w:rsidRPr="00776FEA">
        <w:rPr>
          <w:rFonts w:ascii="Garamond" w:hAnsi="Garamond"/>
          <w:sz w:val="24"/>
          <w:szCs w:val="24"/>
        </w:rPr>
        <w:t>Updating the Home Page and Duplicating for Each of the Brands</w:t>
      </w:r>
    </w:p>
    <w:p w14:paraId="0CC28A67" w14:textId="77777777" w:rsidR="00403FAE" w:rsidRPr="00776FEA" w:rsidRDefault="00403FAE" w:rsidP="002462CE">
      <w:pPr>
        <w:pStyle w:val="ListParagraph"/>
        <w:numPr>
          <w:ilvl w:val="0"/>
          <w:numId w:val="43"/>
        </w:numPr>
        <w:spacing w:line="240" w:lineRule="auto"/>
        <w:rPr>
          <w:rFonts w:ascii="Garamond" w:hAnsi="Garamond"/>
          <w:sz w:val="24"/>
          <w:szCs w:val="24"/>
        </w:rPr>
      </w:pPr>
      <w:r w:rsidRPr="00776FEA">
        <w:rPr>
          <w:rFonts w:ascii="Garamond" w:hAnsi="Garamond"/>
          <w:sz w:val="24"/>
          <w:szCs w:val="24"/>
        </w:rPr>
        <w:t>Creating Headers and Footers for Each of the Brands</w:t>
      </w:r>
    </w:p>
    <w:p w14:paraId="1E444FFC" w14:textId="77777777" w:rsidR="00403FAE" w:rsidRPr="00776FEA" w:rsidRDefault="00403FAE" w:rsidP="002462CE">
      <w:pPr>
        <w:pStyle w:val="ListParagraph"/>
        <w:numPr>
          <w:ilvl w:val="0"/>
          <w:numId w:val="43"/>
        </w:numPr>
        <w:spacing w:line="240" w:lineRule="auto"/>
        <w:rPr>
          <w:rFonts w:ascii="Garamond" w:hAnsi="Garamond"/>
          <w:sz w:val="24"/>
          <w:szCs w:val="24"/>
        </w:rPr>
      </w:pPr>
      <w:r w:rsidRPr="00776FEA">
        <w:rPr>
          <w:rFonts w:ascii="Garamond" w:hAnsi="Garamond"/>
          <w:sz w:val="24"/>
          <w:szCs w:val="24"/>
        </w:rPr>
        <w:t>Describing Additional Lucene Information</w:t>
      </w:r>
    </w:p>
    <w:p w14:paraId="3DBD43B9" w14:textId="77777777" w:rsidR="00403FAE" w:rsidRPr="00776FEA" w:rsidRDefault="00403FAE" w:rsidP="00403FAE">
      <w:pPr>
        <w:pStyle w:val="ListParagraph"/>
        <w:spacing w:line="240" w:lineRule="auto"/>
        <w:ind w:left="2160"/>
        <w:rPr>
          <w:rFonts w:ascii="Garamond" w:hAnsi="Garamond"/>
          <w:sz w:val="24"/>
          <w:szCs w:val="24"/>
        </w:rPr>
      </w:pPr>
    </w:p>
    <w:p w14:paraId="20DBED7F" w14:textId="77777777" w:rsidR="00403FAE" w:rsidRPr="00776FEA" w:rsidRDefault="00403FAE" w:rsidP="002462CE">
      <w:pPr>
        <w:pStyle w:val="ListParagraph"/>
        <w:numPr>
          <w:ilvl w:val="0"/>
          <w:numId w:val="6"/>
        </w:numPr>
        <w:spacing w:line="240" w:lineRule="auto"/>
        <w:rPr>
          <w:rFonts w:ascii="Garamond" w:hAnsi="Garamond"/>
          <w:sz w:val="24"/>
          <w:szCs w:val="24"/>
        </w:rPr>
      </w:pPr>
      <w:r w:rsidRPr="00776FEA">
        <w:rPr>
          <w:rFonts w:ascii="Garamond" w:hAnsi="Garamond"/>
          <w:sz w:val="24"/>
          <w:szCs w:val="24"/>
        </w:rPr>
        <w:t>Module 9: Other Setup in CSB and Command Center</w:t>
      </w:r>
    </w:p>
    <w:p w14:paraId="3032DA15" w14:textId="77777777" w:rsidR="00403FAE" w:rsidRPr="00776FEA" w:rsidRDefault="00403FAE" w:rsidP="00403FAE">
      <w:pPr>
        <w:pStyle w:val="ListParagraph"/>
        <w:spacing w:line="240" w:lineRule="auto"/>
        <w:rPr>
          <w:rFonts w:ascii="Garamond" w:hAnsi="Garamond"/>
          <w:sz w:val="24"/>
          <w:szCs w:val="24"/>
        </w:rPr>
      </w:pPr>
      <w:r w:rsidRPr="00776FEA">
        <w:rPr>
          <w:rFonts w:ascii="Garamond" w:hAnsi="Garamond"/>
          <w:sz w:val="24"/>
          <w:szCs w:val="24"/>
        </w:rPr>
        <w:tab/>
      </w:r>
    </w:p>
    <w:p w14:paraId="29E53345" w14:textId="77777777" w:rsidR="00403FAE" w:rsidRPr="00776FEA" w:rsidRDefault="00403FAE" w:rsidP="002462CE">
      <w:pPr>
        <w:pStyle w:val="ListParagraph"/>
        <w:numPr>
          <w:ilvl w:val="0"/>
          <w:numId w:val="44"/>
        </w:numPr>
        <w:spacing w:line="240" w:lineRule="auto"/>
        <w:rPr>
          <w:rFonts w:ascii="Garamond" w:hAnsi="Garamond"/>
          <w:sz w:val="24"/>
          <w:szCs w:val="24"/>
        </w:rPr>
      </w:pPr>
      <w:r w:rsidRPr="00776FEA">
        <w:rPr>
          <w:rFonts w:ascii="Garamond" w:hAnsi="Garamond"/>
          <w:sz w:val="24"/>
          <w:szCs w:val="24"/>
        </w:rPr>
        <w:t>About This Module</w:t>
      </w:r>
    </w:p>
    <w:p w14:paraId="58EC9729" w14:textId="77777777" w:rsidR="00403FAE" w:rsidRPr="00776FEA" w:rsidRDefault="00403FAE" w:rsidP="002462CE">
      <w:pPr>
        <w:pStyle w:val="ListParagraph"/>
        <w:numPr>
          <w:ilvl w:val="0"/>
          <w:numId w:val="44"/>
        </w:numPr>
        <w:spacing w:line="240" w:lineRule="auto"/>
        <w:rPr>
          <w:rFonts w:ascii="Garamond" w:hAnsi="Garamond"/>
          <w:sz w:val="24"/>
          <w:szCs w:val="24"/>
        </w:rPr>
      </w:pPr>
      <w:r w:rsidRPr="00776FEA">
        <w:rPr>
          <w:rFonts w:ascii="Garamond" w:hAnsi="Garamond"/>
          <w:sz w:val="24"/>
          <w:szCs w:val="24"/>
        </w:rPr>
        <w:t>Enabling Mobile Apply</w:t>
      </w:r>
    </w:p>
    <w:p w14:paraId="076FE979" w14:textId="77777777" w:rsidR="00403FAE" w:rsidRPr="00776FEA" w:rsidRDefault="00403FAE" w:rsidP="002462CE">
      <w:pPr>
        <w:pStyle w:val="ListParagraph"/>
        <w:numPr>
          <w:ilvl w:val="0"/>
          <w:numId w:val="44"/>
        </w:numPr>
        <w:spacing w:line="240" w:lineRule="auto"/>
        <w:rPr>
          <w:rFonts w:ascii="Garamond" w:hAnsi="Garamond"/>
          <w:sz w:val="24"/>
          <w:szCs w:val="24"/>
        </w:rPr>
      </w:pPr>
      <w:r w:rsidRPr="00776FEA">
        <w:rPr>
          <w:rFonts w:ascii="Garamond" w:hAnsi="Garamond"/>
          <w:sz w:val="24"/>
          <w:szCs w:val="24"/>
        </w:rPr>
        <w:t>Creating RCM Microsites and Associating with RMK Brands</w:t>
      </w:r>
    </w:p>
    <w:p w14:paraId="6B5C77CF" w14:textId="77777777" w:rsidR="00403FAE" w:rsidRPr="00776FEA" w:rsidRDefault="00403FAE" w:rsidP="002462CE">
      <w:pPr>
        <w:pStyle w:val="ListParagraph"/>
        <w:numPr>
          <w:ilvl w:val="0"/>
          <w:numId w:val="44"/>
        </w:numPr>
        <w:spacing w:line="240" w:lineRule="auto"/>
        <w:rPr>
          <w:rFonts w:ascii="Garamond" w:hAnsi="Garamond"/>
          <w:sz w:val="24"/>
          <w:szCs w:val="24"/>
        </w:rPr>
      </w:pPr>
      <w:r w:rsidRPr="00776FEA">
        <w:rPr>
          <w:rFonts w:ascii="Garamond" w:hAnsi="Garamond"/>
          <w:sz w:val="24"/>
          <w:szCs w:val="24"/>
        </w:rPr>
        <w:t>Configuring Job Page Layouts</w:t>
      </w:r>
    </w:p>
    <w:p w14:paraId="556D2A86" w14:textId="77777777" w:rsidR="00403FAE" w:rsidRPr="00776FEA" w:rsidRDefault="00403FAE" w:rsidP="002462CE">
      <w:pPr>
        <w:pStyle w:val="ListParagraph"/>
        <w:numPr>
          <w:ilvl w:val="0"/>
          <w:numId w:val="44"/>
        </w:numPr>
        <w:spacing w:line="240" w:lineRule="auto"/>
        <w:rPr>
          <w:rFonts w:ascii="Garamond" w:hAnsi="Garamond"/>
          <w:sz w:val="24"/>
          <w:szCs w:val="24"/>
        </w:rPr>
      </w:pPr>
      <w:r w:rsidRPr="00776FEA">
        <w:rPr>
          <w:rFonts w:ascii="Garamond" w:hAnsi="Garamond"/>
          <w:sz w:val="24"/>
          <w:szCs w:val="24"/>
        </w:rPr>
        <w:t>Generating Search Engine Optimization (SEO) Pages</w:t>
      </w:r>
    </w:p>
    <w:p w14:paraId="580526ED" w14:textId="77777777" w:rsidR="00403FAE" w:rsidRPr="00776FEA" w:rsidRDefault="00403FAE" w:rsidP="002462CE">
      <w:pPr>
        <w:pStyle w:val="ListParagraph"/>
        <w:numPr>
          <w:ilvl w:val="0"/>
          <w:numId w:val="44"/>
        </w:numPr>
        <w:spacing w:line="240" w:lineRule="auto"/>
        <w:rPr>
          <w:rFonts w:ascii="Garamond" w:hAnsi="Garamond"/>
          <w:sz w:val="24"/>
          <w:szCs w:val="24"/>
        </w:rPr>
      </w:pPr>
      <w:r w:rsidRPr="00776FEA">
        <w:rPr>
          <w:rFonts w:ascii="Garamond" w:hAnsi="Garamond"/>
          <w:sz w:val="24"/>
          <w:szCs w:val="24"/>
        </w:rPr>
        <w:t>Modifying the Search Grid</w:t>
      </w:r>
    </w:p>
    <w:p w14:paraId="58B3408A" w14:textId="77777777" w:rsidR="00403FAE" w:rsidRPr="00776FEA" w:rsidRDefault="00403FAE" w:rsidP="002462CE">
      <w:pPr>
        <w:pStyle w:val="ListParagraph"/>
        <w:numPr>
          <w:ilvl w:val="0"/>
          <w:numId w:val="44"/>
        </w:numPr>
        <w:spacing w:line="240" w:lineRule="auto"/>
        <w:rPr>
          <w:rFonts w:ascii="Garamond" w:hAnsi="Garamond"/>
          <w:sz w:val="24"/>
          <w:szCs w:val="24"/>
        </w:rPr>
      </w:pPr>
      <w:r w:rsidRPr="00776FEA">
        <w:rPr>
          <w:rFonts w:ascii="Garamond" w:hAnsi="Garamond"/>
          <w:sz w:val="24"/>
          <w:szCs w:val="24"/>
        </w:rPr>
        <w:t>Replacing System Text by Using the Translations Menu</w:t>
      </w:r>
    </w:p>
    <w:p w14:paraId="6FBFE44B" w14:textId="77777777" w:rsidR="00403FAE" w:rsidRPr="00776FEA" w:rsidRDefault="00403FAE" w:rsidP="002462CE">
      <w:pPr>
        <w:pStyle w:val="ListParagraph"/>
        <w:numPr>
          <w:ilvl w:val="0"/>
          <w:numId w:val="44"/>
        </w:numPr>
        <w:spacing w:line="240" w:lineRule="auto"/>
        <w:rPr>
          <w:rFonts w:ascii="Garamond" w:hAnsi="Garamond"/>
          <w:sz w:val="24"/>
          <w:szCs w:val="24"/>
        </w:rPr>
      </w:pPr>
      <w:r w:rsidRPr="00776FEA">
        <w:rPr>
          <w:rFonts w:ascii="Garamond" w:hAnsi="Garamond"/>
          <w:sz w:val="24"/>
          <w:szCs w:val="24"/>
        </w:rPr>
        <w:t>Configuring Email Templates</w:t>
      </w:r>
    </w:p>
    <w:p w14:paraId="2FA5FC3F" w14:textId="77777777" w:rsidR="00403FAE" w:rsidRPr="00776FEA" w:rsidRDefault="00403FAE" w:rsidP="002462CE">
      <w:pPr>
        <w:pStyle w:val="ListParagraph"/>
        <w:numPr>
          <w:ilvl w:val="0"/>
          <w:numId w:val="44"/>
        </w:numPr>
        <w:spacing w:line="240" w:lineRule="auto"/>
        <w:rPr>
          <w:rFonts w:ascii="Garamond" w:hAnsi="Garamond"/>
          <w:sz w:val="24"/>
          <w:szCs w:val="24"/>
        </w:rPr>
      </w:pPr>
      <w:r w:rsidRPr="00776FEA">
        <w:rPr>
          <w:rFonts w:ascii="Garamond" w:hAnsi="Garamond"/>
          <w:sz w:val="24"/>
          <w:szCs w:val="24"/>
        </w:rPr>
        <w:t>Setting Up Role Based Permissions in CSB</w:t>
      </w:r>
    </w:p>
    <w:p w14:paraId="0DCABF0D" w14:textId="77777777" w:rsidR="00403FAE" w:rsidRPr="00776FEA" w:rsidRDefault="00403FAE" w:rsidP="002462CE">
      <w:pPr>
        <w:pStyle w:val="ListParagraph"/>
        <w:numPr>
          <w:ilvl w:val="0"/>
          <w:numId w:val="44"/>
        </w:numPr>
        <w:spacing w:line="240" w:lineRule="auto"/>
        <w:rPr>
          <w:rFonts w:ascii="Garamond" w:hAnsi="Garamond"/>
          <w:sz w:val="24"/>
          <w:szCs w:val="24"/>
        </w:rPr>
      </w:pPr>
      <w:r w:rsidRPr="00776FEA">
        <w:rPr>
          <w:rFonts w:ascii="Garamond" w:hAnsi="Garamond"/>
          <w:sz w:val="24"/>
          <w:szCs w:val="24"/>
        </w:rPr>
        <w:t>Conducting User Acceptance Testing for Iteration 1</w:t>
      </w:r>
    </w:p>
    <w:p w14:paraId="3610181C" w14:textId="77777777" w:rsidR="00403FAE" w:rsidRPr="00776FEA" w:rsidRDefault="00403FAE" w:rsidP="00403FAE">
      <w:pPr>
        <w:pStyle w:val="ListParagraph"/>
        <w:spacing w:line="240" w:lineRule="auto"/>
        <w:ind w:left="2160"/>
        <w:rPr>
          <w:rFonts w:ascii="Garamond" w:hAnsi="Garamond"/>
          <w:sz w:val="24"/>
          <w:szCs w:val="24"/>
        </w:rPr>
      </w:pPr>
    </w:p>
    <w:p w14:paraId="2279C177" w14:textId="77777777" w:rsidR="00403FAE" w:rsidRPr="00776FEA" w:rsidRDefault="00403FAE" w:rsidP="00403FAE">
      <w:pPr>
        <w:pStyle w:val="ListParagraph"/>
        <w:spacing w:line="240" w:lineRule="auto"/>
        <w:ind w:left="2160"/>
        <w:rPr>
          <w:rFonts w:ascii="Garamond" w:hAnsi="Garamond"/>
          <w:sz w:val="24"/>
          <w:szCs w:val="24"/>
        </w:rPr>
      </w:pPr>
    </w:p>
    <w:p w14:paraId="33FFBD29" w14:textId="77777777" w:rsidR="00403FAE" w:rsidRPr="00776FEA" w:rsidRDefault="00403FAE" w:rsidP="002462CE">
      <w:pPr>
        <w:pStyle w:val="ListParagraph"/>
        <w:numPr>
          <w:ilvl w:val="0"/>
          <w:numId w:val="6"/>
        </w:numPr>
        <w:spacing w:line="240" w:lineRule="auto"/>
        <w:rPr>
          <w:rFonts w:ascii="Garamond" w:hAnsi="Garamond"/>
          <w:sz w:val="24"/>
          <w:szCs w:val="24"/>
        </w:rPr>
      </w:pPr>
      <w:r w:rsidRPr="00776FEA">
        <w:rPr>
          <w:rFonts w:ascii="Garamond" w:hAnsi="Garamond"/>
          <w:sz w:val="24"/>
          <w:szCs w:val="24"/>
        </w:rPr>
        <w:t>Module 10: Iterations 2-3 and Locale Configuration</w:t>
      </w:r>
    </w:p>
    <w:p w14:paraId="750899F2" w14:textId="77777777" w:rsidR="00403FAE" w:rsidRPr="00776FEA" w:rsidRDefault="00403FAE" w:rsidP="00403FAE">
      <w:pPr>
        <w:pStyle w:val="ListParagraph"/>
        <w:spacing w:line="240" w:lineRule="auto"/>
        <w:rPr>
          <w:rFonts w:ascii="Garamond" w:hAnsi="Garamond"/>
          <w:sz w:val="24"/>
          <w:szCs w:val="24"/>
        </w:rPr>
      </w:pPr>
    </w:p>
    <w:p w14:paraId="6606C0C3" w14:textId="77777777" w:rsidR="00403FAE" w:rsidRPr="00776FEA" w:rsidRDefault="00403FAE" w:rsidP="002462CE">
      <w:pPr>
        <w:pStyle w:val="ListParagraph"/>
        <w:numPr>
          <w:ilvl w:val="0"/>
          <w:numId w:val="45"/>
        </w:numPr>
        <w:spacing w:line="240" w:lineRule="auto"/>
        <w:rPr>
          <w:rFonts w:ascii="Garamond" w:hAnsi="Garamond"/>
          <w:sz w:val="24"/>
          <w:szCs w:val="24"/>
        </w:rPr>
      </w:pPr>
      <w:r w:rsidRPr="00776FEA">
        <w:rPr>
          <w:rFonts w:ascii="Garamond" w:hAnsi="Garamond"/>
          <w:sz w:val="24"/>
          <w:szCs w:val="24"/>
        </w:rPr>
        <w:t>About This Module</w:t>
      </w:r>
    </w:p>
    <w:p w14:paraId="2C1DEFC1" w14:textId="77777777" w:rsidR="00403FAE" w:rsidRPr="00776FEA" w:rsidRDefault="00403FAE" w:rsidP="002462CE">
      <w:pPr>
        <w:pStyle w:val="ListParagraph"/>
        <w:numPr>
          <w:ilvl w:val="0"/>
          <w:numId w:val="45"/>
        </w:numPr>
        <w:spacing w:line="240" w:lineRule="auto"/>
        <w:rPr>
          <w:rFonts w:ascii="Garamond" w:hAnsi="Garamond"/>
          <w:sz w:val="24"/>
          <w:szCs w:val="24"/>
        </w:rPr>
      </w:pPr>
      <w:r w:rsidRPr="00776FEA">
        <w:rPr>
          <w:rFonts w:ascii="Garamond" w:hAnsi="Garamond"/>
          <w:sz w:val="24"/>
          <w:szCs w:val="24"/>
        </w:rPr>
        <w:t>Building Iteration 2</w:t>
      </w:r>
    </w:p>
    <w:p w14:paraId="13837CB5" w14:textId="77777777" w:rsidR="00403FAE" w:rsidRPr="00776FEA" w:rsidRDefault="00403FAE" w:rsidP="002462CE">
      <w:pPr>
        <w:pStyle w:val="ListParagraph"/>
        <w:numPr>
          <w:ilvl w:val="0"/>
          <w:numId w:val="45"/>
        </w:numPr>
        <w:spacing w:line="240" w:lineRule="auto"/>
        <w:rPr>
          <w:rFonts w:ascii="Garamond" w:hAnsi="Garamond"/>
          <w:sz w:val="24"/>
          <w:szCs w:val="24"/>
        </w:rPr>
      </w:pPr>
      <w:r w:rsidRPr="00776FEA">
        <w:rPr>
          <w:rFonts w:ascii="Garamond" w:hAnsi="Garamond"/>
          <w:sz w:val="24"/>
          <w:szCs w:val="24"/>
        </w:rPr>
        <w:lastRenderedPageBreak/>
        <w:t>Building Iteration 3</w:t>
      </w:r>
    </w:p>
    <w:p w14:paraId="3653EB12" w14:textId="77777777" w:rsidR="00403FAE" w:rsidRPr="00776FEA" w:rsidRDefault="00403FAE" w:rsidP="002462CE">
      <w:pPr>
        <w:pStyle w:val="ListParagraph"/>
        <w:numPr>
          <w:ilvl w:val="0"/>
          <w:numId w:val="45"/>
        </w:numPr>
        <w:spacing w:line="240" w:lineRule="auto"/>
        <w:rPr>
          <w:rFonts w:ascii="Garamond" w:hAnsi="Garamond"/>
          <w:sz w:val="24"/>
          <w:szCs w:val="24"/>
        </w:rPr>
      </w:pPr>
      <w:r w:rsidRPr="00776FEA">
        <w:rPr>
          <w:rFonts w:ascii="Garamond" w:hAnsi="Garamond"/>
          <w:sz w:val="24"/>
          <w:szCs w:val="24"/>
        </w:rPr>
        <w:t>Configuring Locales</w:t>
      </w:r>
    </w:p>
    <w:p w14:paraId="4C6DD7AC" w14:textId="77777777" w:rsidR="00403FAE" w:rsidRPr="00776FEA" w:rsidRDefault="00403FAE" w:rsidP="002462CE">
      <w:pPr>
        <w:pStyle w:val="ListParagraph"/>
        <w:numPr>
          <w:ilvl w:val="0"/>
          <w:numId w:val="45"/>
        </w:numPr>
        <w:spacing w:line="240" w:lineRule="auto"/>
        <w:rPr>
          <w:rFonts w:ascii="Garamond" w:hAnsi="Garamond"/>
          <w:sz w:val="24"/>
          <w:szCs w:val="24"/>
        </w:rPr>
      </w:pPr>
      <w:r w:rsidRPr="00776FEA">
        <w:rPr>
          <w:rFonts w:ascii="Garamond" w:hAnsi="Garamond"/>
          <w:sz w:val="24"/>
          <w:szCs w:val="24"/>
        </w:rPr>
        <w:t>Enabling Locales in Command Center</w:t>
      </w:r>
    </w:p>
    <w:p w14:paraId="2CF7BBED" w14:textId="77777777" w:rsidR="00403FAE" w:rsidRPr="00776FEA" w:rsidRDefault="00403FAE" w:rsidP="002462CE">
      <w:pPr>
        <w:pStyle w:val="ListParagraph"/>
        <w:numPr>
          <w:ilvl w:val="0"/>
          <w:numId w:val="45"/>
        </w:numPr>
        <w:spacing w:line="240" w:lineRule="auto"/>
        <w:rPr>
          <w:rFonts w:ascii="Garamond" w:hAnsi="Garamond"/>
          <w:sz w:val="24"/>
          <w:szCs w:val="24"/>
        </w:rPr>
      </w:pPr>
      <w:r w:rsidRPr="00776FEA">
        <w:rPr>
          <w:rFonts w:ascii="Garamond" w:hAnsi="Garamond"/>
          <w:sz w:val="24"/>
          <w:szCs w:val="24"/>
        </w:rPr>
        <w:t>Setting Up Locales in Career Site Builder</w:t>
      </w:r>
    </w:p>
    <w:p w14:paraId="36F12FCA" w14:textId="77777777" w:rsidR="00403FAE" w:rsidRPr="00776FEA" w:rsidRDefault="00403FAE" w:rsidP="002462CE">
      <w:pPr>
        <w:pStyle w:val="ListParagraph"/>
        <w:numPr>
          <w:ilvl w:val="0"/>
          <w:numId w:val="45"/>
        </w:numPr>
        <w:spacing w:line="240" w:lineRule="auto"/>
        <w:rPr>
          <w:rFonts w:ascii="Garamond" w:hAnsi="Garamond"/>
          <w:sz w:val="24"/>
          <w:szCs w:val="24"/>
        </w:rPr>
      </w:pPr>
      <w:r w:rsidRPr="00776FEA">
        <w:rPr>
          <w:rFonts w:ascii="Garamond" w:hAnsi="Garamond"/>
          <w:sz w:val="24"/>
          <w:szCs w:val="24"/>
        </w:rPr>
        <w:t>Troubleshooting Locale Issues</w:t>
      </w:r>
    </w:p>
    <w:p w14:paraId="5DC3372A" w14:textId="77777777" w:rsidR="00403FAE" w:rsidRPr="00776FEA" w:rsidRDefault="00403FAE" w:rsidP="00403FAE">
      <w:pPr>
        <w:pStyle w:val="ListParagraph"/>
        <w:spacing w:line="240" w:lineRule="auto"/>
        <w:ind w:left="2160"/>
        <w:rPr>
          <w:rFonts w:ascii="Garamond" w:hAnsi="Garamond"/>
          <w:sz w:val="24"/>
          <w:szCs w:val="24"/>
        </w:rPr>
      </w:pPr>
    </w:p>
    <w:p w14:paraId="25283DD8" w14:textId="77777777" w:rsidR="00403FAE" w:rsidRPr="00776FEA" w:rsidRDefault="00403FAE" w:rsidP="002462CE">
      <w:pPr>
        <w:pStyle w:val="ListParagraph"/>
        <w:numPr>
          <w:ilvl w:val="0"/>
          <w:numId w:val="6"/>
        </w:numPr>
        <w:spacing w:line="240" w:lineRule="auto"/>
        <w:rPr>
          <w:rFonts w:ascii="Garamond" w:hAnsi="Garamond"/>
          <w:sz w:val="24"/>
          <w:szCs w:val="24"/>
        </w:rPr>
      </w:pPr>
      <w:r w:rsidRPr="00776FEA">
        <w:rPr>
          <w:rFonts w:ascii="Garamond" w:hAnsi="Garamond"/>
          <w:sz w:val="24"/>
          <w:szCs w:val="24"/>
        </w:rPr>
        <w:t xml:space="preserve">Module 11: Job Distribution and Media Services </w:t>
      </w:r>
      <w:r w:rsidRPr="00776FEA">
        <w:rPr>
          <w:rFonts w:ascii="Garamond" w:hAnsi="Garamond"/>
          <w:sz w:val="24"/>
          <w:szCs w:val="24"/>
        </w:rPr>
        <w:tab/>
      </w:r>
    </w:p>
    <w:p w14:paraId="13D95D6A" w14:textId="77777777" w:rsidR="00403FAE" w:rsidRPr="00776FEA" w:rsidRDefault="00403FAE" w:rsidP="00403FAE">
      <w:pPr>
        <w:pStyle w:val="ListParagraph"/>
        <w:spacing w:line="240" w:lineRule="auto"/>
        <w:rPr>
          <w:rFonts w:ascii="Garamond" w:hAnsi="Garamond"/>
          <w:sz w:val="24"/>
          <w:szCs w:val="24"/>
        </w:rPr>
      </w:pPr>
    </w:p>
    <w:p w14:paraId="14E16C19" w14:textId="77777777" w:rsidR="00403FAE" w:rsidRPr="00776FEA" w:rsidRDefault="00403FAE" w:rsidP="002462CE">
      <w:pPr>
        <w:pStyle w:val="ListParagraph"/>
        <w:numPr>
          <w:ilvl w:val="0"/>
          <w:numId w:val="46"/>
        </w:numPr>
        <w:spacing w:line="240" w:lineRule="auto"/>
        <w:rPr>
          <w:rFonts w:ascii="Garamond" w:hAnsi="Garamond"/>
          <w:sz w:val="24"/>
          <w:szCs w:val="24"/>
        </w:rPr>
      </w:pPr>
      <w:r w:rsidRPr="00776FEA">
        <w:rPr>
          <w:rFonts w:ascii="Garamond" w:hAnsi="Garamond"/>
          <w:sz w:val="24"/>
          <w:szCs w:val="24"/>
        </w:rPr>
        <w:t>About This Module</w:t>
      </w:r>
    </w:p>
    <w:p w14:paraId="26FCC497" w14:textId="77777777" w:rsidR="00403FAE" w:rsidRPr="00776FEA" w:rsidRDefault="00403FAE" w:rsidP="002462CE">
      <w:pPr>
        <w:pStyle w:val="ListParagraph"/>
        <w:numPr>
          <w:ilvl w:val="0"/>
          <w:numId w:val="46"/>
        </w:numPr>
        <w:spacing w:line="240" w:lineRule="auto"/>
        <w:rPr>
          <w:rFonts w:ascii="Garamond" w:hAnsi="Garamond"/>
          <w:sz w:val="24"/>
          <w:szCs w:val="24"/>
        </w:rPr>
      </w:pPr>
      <w:r w:rsidRPr="00776FEA">
        <w:rPr>
          <w:rFonts w:ascii="Garamond" w:hAnsi="Garamond"/>
          <w:sz w:val="24"/>
          <w:szCs w:val="24"/>
        </w:rPr>
        <w:t>Describing Recruiting Posting</w:t>
      </w:r>
    </w:p>
    <w:p w14:paraId="4A0E8F99" w14:textId="77777777" w:rsidR="00403FAE" w:rsidRPr="00776FEA" w:rsidRDefault="00403FAE" w:rsidP="002462CE">
      <w:pPr>
        <w:pStyle w:val="ListParagraph"/>
        <w:numPr>
          <w:ilvl w:val="0"/>
          <w:numId w:val="46"/>
        </w:numPr>
        <w:spacing w:line="240" w:lineRule="auto"/>
        <w:rPr>
          <w:rFonts w:ascii="Garamond" w:hAnsi="Garamond"/>
          <w:sz w:val="24"/>
          <w:szCs w:val="24"/>
        </w:rPr>
      </w:pPr>
      <w:r w:rsidRPr="00776FEA">
        <w:rPr>
          <w:rFonts w:ascii="Garamond" w:hAnsi="Garamond"/>
          <w:sz w:val="24"/>
          <w:szCs w:val="24"/>
        </w:rPr>
        <w:t>Describing Job Distribution and Media Services Options</w:t>
      </w:r>
    </w:p>
    <w:p w14:paraId="2BA7CA02" w14:textId="77777777" w:rsidR="00403FAE" w:rsidRPr="00776FEA" w:rsidRDefault="00403FAE" w:rsidP="00403FAE">
      <w:pPr>
        <w:pStyle w:val="ListParagraph"/>
        <w:spacing w:line="240" w:lineRule="auto"/>
        <w:ind w:left="2160"/>
        <w:rPr>
          <w:rFonts w:ascii="Garamond" w:hAnsi="Garamond"/>
          <w:sz w:val="24"/>
          <w:szCs w:val="24"/>
        </w:rPr>
      </w:pPr>
    </w:p>
    <w:p w14:paraId="5EFD7801" w14:textId="77777777" w:rsidR="00403FAE" w:rsidRPr="00776FEA" w:rsidRDefault="00403FAE" w:rsidP="002462CE">
      <w:pPr>
        <w:pStyle w:val="ListParagraph"/>
        <w:numPr>
          <w:ilvl w:val="0"/>
          <w:numId w:val="6"/>
        </w:numPr>
        <w:spacing w:line="240" w:lineRule="auto"/>
        <w:rPr>
          <w:rFonts w:ascii="Garamond" w:hAnsi="Garamond"/>
          <w:sz w:val="24"/>
          <w:szCs w:val="24"/>
        </w:rPr>
      </w:pPr>
      <w:r w:rsidRPr="00776FEA">
        <w:rPr>
          <w:rFonts w:ascii="Garamond" w:hAnsi="Garamond"/>
          <w:sz w:val="24"/>
          <w:szCs w:val="24"/>
        </w:rPr>
        <w:t>Module 12: Move to Production</w:t>
      </w:r>
      <w:r w:rsidRPr="00776FEA">
        <w:rPr>
          <w:rFonts w:ascii="Garamond" w:hAnsi="Garamond"/>
          <w:sz w:val="24"/>
          <w:szCs w:val="24"/>
        </w:rPr>
        <w:tab/>
      </w:r>
      <w:r w:rsidRPr="00776FEA">
        <w:rPr>
          <w:rFonts w:ascii="Garamond" w:hAnsi="Garamond"/>
          <w:sz w:val="24"/>
          <w:szCs w:val="24"/>
        </w:rPr>
        <w:tab/>
      </w:r>
    </w:p>
    <w:p w14:paraId="3CF1B0EE" w14:textId="77777777" w:rsidR="00403FAE" w:rsidRPr="00776FEA" w:rsidRDefault="00403FAE" w:rsidP="00403FAE">
      <w:pPr>
        <w:pStyle w:val="ListParagraph"/>
        <w:spacing w:line="240" w:lineRule="auto"/>
        <w:rPr>
          <w:rFonts w:ascii="Garamond" w:hAnsi="Garamond"/>
          <w:sz w:val="24"/>
          <w:szCs w:val="24"/>
        </w:rPr>
      </w:pPr>
    </w:p>
    <w:p w14:paraId="1F1D69E3" w14:textId="77777777" w:rsidR="00403FAE" w:rsidRPr="00776FEA" w:rsidRDefault="00403FAE" w:rsidP="002462CE">
      <w:pPr>
        <w:pStyle w:val="ListParagraph"/>
        <w:numPr>
          <w:ilvl w:val="0"/>
          <w:numId w:val="47"/>
        </w:numPr>
        <w:spacing w:line="240" w:lineRule="auto"/>
        <w:rPr>
          <w:rFonts w:ascii="Garamond" w:hAnsi="Garamond"/>
          <w:sz w:val="24"/>
          <w:szCs w:val="24"/>
        </w:rPr>
      </w:pPr>
      <w:r w:rsidRPr="00776FEA">
        <w:rPr>
          <w:rFonts w:ascii="Garamond" w:hAnsi="Garamond"/>
          <w:sz w:val="24"/>
          <w:szCs w:val="24"/>
        </w:rPr>
        <w:t>About This Module</w:t>
      </w:r>
    </w:p>
    <w:p w14:paraId="4673F19F" w14:textId="77777777" w:rsidR="00403FAE" w:rsidRPr="00776FEA" w:rsidRDefault="00403FAE" w:rsidP="002462CE">
      <w:pPr>
        <w:pStyle w:val="ListParagraph"/>
        <w:numPr>
          <w:ilvl w:val="0"/>
          <w:numId w:val="47"/>
        </w:numPr>
        <w:spacing w:line="240" w:lineRule="auto"/>
        <w:rPr>
          <w:rFonts w:ascii="Garamond" w:hAnsi="Garamond"/>
          <w:sz w:val="24"/>
          <w:szCs w:val="24"/>
        </w:rPr>
      </w:pPr>
      <w:r w:rsidRPr="00776FEA">
        <w:rPr>
          <w:rFonts w:ascii="Garamond" w:hAnsi="Garamond"/>
          <w:sz w:val="24"/>
          <w:szCs w:val="24"/>
        </w:rPr>
        <w:t>Setting Up the Move to Production</w:t>
      </w:r>
    </w:p>
    <w:p w14:paraId="69093787" w14:textId="77777777" w:rsidR="00403FAE" w:rsidRPr="00776FEA" w:rsidRDefault="00403FAE" w:rsidP="002462CE">
      <w:pPr>
        <w:pStyle w:val="ListParagraph"/>
        <w:numPr>
          <w:ilvl w:val="0"/>
          <w:numId w:val="47"/>
        </w:numPr>
        <w:spacing w:line="240" w:lineRule="auto"/>
        <w:rPr>
          <w:rFonts w:ascii="Garamond" w:hAnsi="Garamond"/>
          <w:sz w:val="24"/>
          <w:szCs w:val="24"/>
        </w:rPr>
      </w:pPr>
      <w:r w:rsidRPr="00776FEA">
        <w:rPr>
          <w:rFonts w:ascii="Garamond" w:hAnsi="Garamond"/>
          <w:sz w:val="24"/>
          <w:szCs w:val="24"/>
        </w:rPr>
        <w:t>Delivering Backlinks and Widget Code</w:t>
      </w:r>
    </w:p>
    <w:p w14:paraId="21A41CEC" w14:textId="77777777" w:rsidR="00403FAE" w:rsidRPr="00776FEA" w:rsidRDefault="00403FAE" w:rsidP="002462CE">
      <w:pPr>
        <w:pStyle w:val="ListParagraph"/>
        <w:numPr>
          <w:ilvl w:val="0"/>
          <w:numId w:val="47"/>
        </w:numPr>
        <w:spacing w:line="240" w:lineRule="auto"/>
        <w:rPr>
          <w:rFonts w:ascii="Garamond" w:hAnsi="Garamond"/>
          <w:sz w:val="24"/>
          <w:szCs w:val="24"/>
        </w:rPr>
      </w:pPr>
      <w:r w:rsidRPr="00776FEA">
        <w:rPr>
          <w:rFonts w:ascii="Garamond" w:hAnsi="Garamond"/>
          <w:sz w:val="24"/>
          <w:szCs w:val="24"/>
        </w:rPr>
        <w:t>Performing a Quality Check of the Production Site</w:t>
      </w:r>
    </w:p>
    <w:p w14:paraId="2FF64C46" w14:textId="77777777" w:rsidR="00403FAE" w:rsidRPr="00776FEA" w:rsidRDefault="00403FAE" w:rsidP="002462CE">
      <w:pPr>
        <w:pStyle w:val="ListParagraph"/>
        <w:numPr>
          <w:ilvl w:val="0"/>
          <w:numId w:val="47"/>
        </w:numPr>
        <w:spacing w:line="240" w:lineRule="auto"/>
        <w:rPr>
          <w:rFonts w:ascii="Garamond" w:hAnsi="Garamond"/>
          <w:sz w:val="24"/>
          <w:szCs w:val="24"/>
        </w:rPr>
      </w:pPr>
      <w:r w:rsidRPr="00776FEA">
        <w:rPr>
          <w:rFonts w:ascii="Garamond" w:hAnsi="Garamond"/>
          <w:sz w:val="24"/>
          <w:szCs w:val="24"/>
        </w:rPr>
        <w:t>Performing the Final Project Tasks</w:t>
      </w:r>
    </w:p>
    <w:p w14:paraId="16D8D84C" w14:textId="77777777" w:rsidR="00403FAE" w:rsidRPr="00776FEA" w:rsidRDefault="00403FAE" w:rsidP="002462CE">
      <w:pPr>
        <w:pStyle w:val="ListParagraph"/>
        <w:numPr>
          <w:ilvl w:val="0"/>
          <w:numId w:val="47"/>
        </w:numPr>
        <w:spacing w:line="240" w:lineRule="auto"/>
        <w:rPr>
          <w:rFonts w:ascii="Garamond" w:hAnsi="Garamond"/>
          <w:sz w:val="24"/>
          <w:szCs w:val="24"/>
        </w:rPr>
      </w:pPr>
      <w:r w:rsidRPr="00776FEA">
        <w:rPr>
          <w:rFonts w:ascii="Garamond" w:hAnsi="Garamond"/>
          <w:sz w:val="24"/>
          <w:szCs w:val="24"/>
        </w:rPr>
        <w:t>Describing Advanced Analytics</w:t>
      </w:r>
    </w:p>
    <w:p w14:paraId="17EE9E4C" w14:textId="77777777" w:rsidR="00403FAE" w:rsidRPr="00776FEA" w:rsidRDefault="00403FAE" w:rsidP="00403FAE">
      <w:pPr>
        <w:pStyle w:val="ListParagraph"/>
        <w:spacing w:line="240" w:lineRule="auto"/>
        <w:ind w:left="2160"/>
        <w:rPr>
          <w:rFonts w:ascii="Garamond" w:hAnsi="Garamond"/>
          <w:sz w:val="24"/>
          <w:szCs w:val="24"/>
        </w:rPr>
      </w:pPr>
    </w:p>
    <w:p w14:paraId="7E1D8A37" w14:textId="77777777" w:rsidR="00403FAE" w:rsidRPr="00776FEA" w:rsidRDefault="00403FAE" w:rsidP="00403FAE">
      <w:pPr>
        <w:spacing w:line="240" w:lineRule="auto"/>
        <w:rPr>
          <w:rFonts w:ascii="Garamond" w:hAnsi="Garamond"/>
          <w:sz w:val="24"/>
          <w:szCs w:val="24"/>
        </w:rPr>
      </w:pPr>
    </w:p>
    <w:p w14:paraId="4E4C66ED" w14:textId="77777777" w:rsidR="00403FAE" w:rsidRPr="00AD0F1A" w:rsidRDefault="00403FAE" w:rsidP="00403FAE">
      <w:pPr>
        <w:jc w:val="center"/>
        <w:rPr>
          <w:rFonts w:ascii="Garamond" w:hAnsi="Garamond"/>
          <w:b/>
          <w:sz w:val="36"/>
          <w:szCs w:val="36"/>
          <w:u w:val="single"/>
        </w:rPr>
      </w:pPr>
      <w:r w:rsidRPr="00AD0F1A">
        <w:rPr>
          <w:rFonts w:ascii="Garamond" w:hAnsi="Garamond"/>
          <w:b/>
          <w:sz w:val="36"/>
          <w:szCs w:val="36"/>
          <w:u w:val="single"/>
        </w:rPr>
        <w:t>THR86 SAP SuccessFactors Compensation Academy</w:t>
      </w:r>
    </w:p>
    <w:p w14:paraId="6415712E" w14:textId="26175891" w:rsidR="00403FAE" w:rsidRPr="00776FEA" w:rsidRDefault="00403FAE" w:rsidP="002462CE">
      <w:pPr>
        <w:pStyle w:val="ListParagraph"/>
        <w:numPr>
          <w:ilvl w:val="0"/>
          <w:numId w:val="6"/>
        </w:numPr>
        <w:spacing w:line="240" w:lineRule="auto"/>
        <w:rPr>
          <w:rFonts w:ascii="Garamond" w:hAnsi="Garamond"/>
          <w:b/>
          <w:sz w:val="24"/>
          <w:szCs w:val="24"/>
        </w:rPr>
      </w:pPr>
      <w:r w:rsidRPr="00776FEA">
        <w:rPr>
          <w:rFonts w:ascii="Garamond" w:hAnsi="Garamond"/>
          <w:sz w:val="24"/>
          <w:szCs w:val="24"/>
        </w:rPr>
        <w:t>Unit 1: SAP SuccessFactors Compensation Kick</w:t>
      </w:r>
      <w:r w:rsidR="00551DE3">
        <w:rPr>
          <w:rFonts w:ascii="Garamond" w:hAnsi="Garamond"/>
          <w:sz w:val="24"/>
          <w:szCs w:val="24"/>
        </w:rPr>
        <w:t>-</w:t>
      </w:r>
      <w:r w:rsidRPr="00776FEA">
        <w:rPr>
          <w:rFonts w:ascii="Garamond" w:hAnsi="Garamond"/>
          <w:sz w:val="24"/>
          <w:szCs w:val="24"/>
        </w:rPr>
        <w:t>off and Discovery</w:t>
      </w:r>
    </w:p>
    <w:p w14:paraId="25A3DECF" w14:textId="77777777" w:rsidR="00403FAE" w:rsidRPr="00776FEA" w:rsidRDefault="00403FAE" w:rsidP="00403FAE">
      <w:pPr>
        <w:pStyle w:val="ListParagraph"/>
        <w:spacing w:line="240" w:lineRule="auto"/>
        <w:rPr>
          <w:rFonts w:ascii="Garamond" w:hAnsi="Garamond"/>
          <w:b/>
          <w:sz w:val="24"/>
          <w:szCs w:val="24"/>
        </w:rPr>
      </w:pPr>
    </w:p>
    <w:p w14:paraId="1AA770A9" w14:textId="77777777" w:rsidR="00403FAE" w:rsidRPr="00776FEA" w:rsidRDefault="00403FAE" w:rsidP="002462CE">
      <w:pPr>
        <w:pStyle w:val="ListParagraph"/>
        <w:numPr>
          <w:ilvl w:val="0"/>
          <w:numId w:val="48"/>
        </w:numPr>
        <w:spacing w:line="240" w:lineRule="auto"/>
        <w:rPr>
          <w:rFonts w:ascii="Garamond" w:hAnsi="Garamond"/>
          <w:sz w:val="24"/>
          <w:szCs w:val="24"/>
        </w:rPr>
      </w:pPr>
      <w:r w:rsidRPr="00776FEA">
        <w:rPr>
          <w:rFonts w:ascii="Garamond" w:hAnsi="Garamond"/>
          <w:sz w:val="24"/>
          <w:szCs w:val="24"/>
        </w:rPr>
        <w:t>About This Module</w:t>
      </w:r>
    </w:p>
    <w:p w14:paraId="2499C57C" w14:textId="77777777" w:rsidR="00403FAE" w:rsidRPr="00776FEA" w:rsidRDefault="00403FAE" w:rsidP="002462CE">
      <w:pPr>
        <w:pStyle w:val="ListParagraph"/>
        <w:numPr>
          <w:ilvl w:val="0"/>
          <w:numId w:val="48"/>
        </w:numPr>
        <w:spacing w:line="240" w:lineRule="auto"/>
        <w:rPr>
          <w:rFonts w:ascii="Garamond" w:hAnsi="Garamond"/>
          <w:sz w:val="24"/>
          <w:szCs w:val="24"/>
        </w:rPr>
      </w:pPr>
      <w:r w:rsidRPr="00776FEA">
        <w:rPr>
          <w:rFonts w:ascii="Garamond" w:hAnsi="Garamond"/>
          <w:sz w:val="24"/>
          <w:szCs w:val="24"/>
        </w:rPr>
        <w:t>Preparing for an Implementation</w:t>
      </w:r>
    </w:p>
    <w:p w14:paraId="3A39E177" w14:textId="77777777" w:rsidR="00403FAE" w:rsidRPr="00776FEA" w:rsidRDefault="00403FAE" w:rsidP="002462CE">
      <w:pPr>
        <w:pStyle w:val="ListParagraph"/>
        <w:numPr>
          <w:ilvl w:val="0"/>
          <w:numId w:val="48"/>
        </w:numPr>
        <w:spacing w:line="240" w:lineRule="auto"/>
        <w:rPr>
          <w:rFonts w:ascii="Garamond" w:hAnsi="Garamond"/>
          <w:sz w:val="24"/>
          <w:szCs w:val="24"/>
        </w:rPr>
      </w:pPr>
      <w:r w:rsidRPr="00776FEA">
        <w:rPr>
          <w:rFonts w:ascii="Garamond" w:hAnsi="Garamond"/>
          <w:sz w:val="24"/>
          <w:szCs w:val="24"/>
        </w:rPr>
        <w:t>Conducting the Discovery Process</w:t>
      </w:r>
    </w:p>
    <w:p w14:paraId="598B6DA4" w14:textId="77777777" w:rsidR="00403FAE" w:rsidRPr="00776FEA" w:rsidRDefault="00403FAE" w:rsidP="002462CE">
      <w:pPr>
        <w:pStyle w:val="ListParagraph"/>
        <w:numPr>
          <w:ilvl w:val="0"/>
          <w:numId w:val="48"/>
        </w:numPr>
        <w:spacing w:line="240" w:lineRule="auto"/>
        <w:rPr>
          <w:rFonts w:ascii="Garamond" w:hAnsi="Garamond"/>
          <w:sz w:val="24"/>
          <w:szCs w:val="24"/>
        </w:rPr>
      </w:pPr>
      <w:r w:rsidRPr="00776FEA">
        <w:rPr>
          <w:rFonts w:ascii="Garamond" w:hAnsi="Garamond"/>
          <w:sz w:val="24"/>
          <w:szCs w:val="24"/>
        </w:rPr>
        <w:t>Linking the DTD and Compensation Template</w:t>
      </w:r>
    </w:p>
    <w:p w14:paraId="54FA1D7E" w14:textId="77777777" w:rsidR="00403FAE" w:rsidRPr="00776FEA" w:rsidRDefault="00403FAE" w:rsidP="00403FAE">
      <w:pPr>
        <w:pStyle w:val="ListParagraph"/>
        <w:spacing w:line="240" w:lineRule="auto"/>
        <w:ind w:left="2160"/>
        <w:rPr>
          <w:rFonts w:ascii="Garamond" w:hAnsi="Garamond"/>
          <w:sz w:val="24"/>
          <w:szCs w:val="24"/>
        </w:rPr>
      </w:pPr>
    </w:p>
    <w:p w14:paraId="1A4A60B7" w14:textId="77777777" w:rsidR="00403FAE" w:rsidRPr="00776FEA" w:rsidRDefault="00403FAE" w:rsidP="002462CE">
      <w:pPr>
        <w:pStyle w:val="ListParagraph"/>
        <w:numPr>
          <w:ilvl w:val="0"/>
          <w:numId w:val="6"/>
        </w:numPr>
        <w:spacing w:line="240" w:lineRule="auto"/>
        <w:rPr>
          <w:rFonts w:ascii="Garamond" w:hAnsi="Garamond"/>
          <w:sz w:val="24"/>
          <w:szCs w:val="24"/>
        </w:rPr>
      </w:pPr>
      <w:r w:rsidRPr="00776FEA">
        <w:rPr>
          <w:rFonts w:ascii="Garamond" w:hAnsi="Garamond"/>
          <w:sz w:val="24"/>
          <w:szCs w:val="24"/>
        </w:rPr>
        <w:t>Unit 2: Data Integration</w:t>
      </w:r>
    </w:p>
    <w:p w14:paraId="326CFC36" w14:textId="77777777" w:rsidR="00403FAE" w:rsidRPr="00776FEA" w:rsidRDefault="00403FAE" w:rsidP="00403FAE">
      <w:pPr>
        <w:pStyle w:val="ListParagraph"/>
        <w:spacing w:line="240" w:lineRule="auto"/>
        <w:rPr>
          <w:rFonts w:ascii="Garamond" w:hAnsi="Garamond"/>
          <w:sz w:val="24"/>
          <w:szCs w:val="24"/>
        </w:rPr>
      </w:pPr>
    </w:p>
    <w:p w14:paraId="1A147225" w14:textId="77777777" w:rsidR="00403FAE" w:rsidRPr="00776FEA" w:rsidRDefault="00403FAE" w:rsidP="002462CE">
      <w:pPr>
        <w:pStyle w:val="ListParagraph"/>
        <w:numPr>
          <w:ilvl w:val="0"/>
          <w:numId w:val="49"/>
        </w:numPr>
        <w:spacing w:line="240" w:lineRule="auto"/>
        <w:rPr>
          <w:rFonts w:ascii="Garamond" w:hAnsi="Garamond"/>
          <w:sz w:val="24"/>
          <w:szCs w:val="24"/>
        </w:rPr>
      </w:pPr>
      <w:r w:rsidRPr="00776FEA">
        <w:rPr>
          <w:rFonts w:ascii="Garamond" w:hAnsi="Garamond"/>
          <w:sz w:val="24"/>
          <w:szCs w:val="24"/>
        </w:rPr>
        <w:t>About This Module</w:t>
      </w:r>
    </w:p>
    <w:p w14:paraId="1D6BB6B5" w14:textId="77777777" w:rsidR="00403FAE" w:rsidRPr="00776FEA" w:rsidRDefault="00403FAE" w:rsidP="002462CE">
      <w:pPr>
        <w:pStyle w:val="ListParagraph"/>
        <w:numPr>
          <w:ilvl w:val="0"/>
          <w:numId w:val="49"/>
        </w:numPr>
        <w:spacing w:line="240" w:lineRule="auto"/>
        <w:rPr>
          <w:rFonts w:ascii="Garamond" w:hAnsi="Garamond"/>
          <w:sz w:val="24"/>
          <w:szCs w:val="24"/>
        </w:rPr>
      </w:pPr>
      <w:r w:rsidRPr="00776FEA">
        <w:rPr>
          <w:rFonts w:ascii="Garamond" w:hAnsi="Garamond"/>
          <w:sz w:val="24"/>
          <w:szCs w:val="24"/>
        </w:rPr>
        <w:t>Importing Data into SAP SuccessFactors Compensation</w:t>
      </w:r>
    </w:p>
    <w:p w14:paraId="484CF93F" w14:textId="77777777" w:rsidR="00403FAE" w:rsidRPr="00776FEA" w:rsidRDefault="00403FAE" w:rsidP="00403FAE">
      <w:pPr>
        <w:pStyle w:val="ListParagraph"/>
        <w:spacing w:line="240" w:lineRule="auto"/>
        <w:ind w:left="2160"/>
        <w:rPr>
          <w:rFonts w:ascii="Garamond" w:hAnsi="Garamond"/>
          <w:sz w:val="24"/>
          <w:szCs w:val="24"/>
        </w:rPr>
      </w:pPr>
    </w:p>
    <w:p w14:paraId="4C02C844" w14:textId="77777777" w:rsidR="00403FAE" w:rsidRPr="00776FEA" w:rsidRDefault="00403FAE" w:rsidP="002462CE">
      <w:pPr>
        <w:pStyle w:val="ListParagraph"/>
        <w:numPr>
          <w:ilvl w:val="0"/>
          <w:numId w:val="6"/>
        </w:numPr>
        <w:spacing w:line="240" w:lineRule="auto"/>
        <w:rPr>
          <w:rFonts w:ascii="Garamond" w:hAnsi="Garamond"/>
          <w:sz w:val="24"/>
          <w:szCs w:val="24"/>
        </w:rPr>
      </w:pPr>
      <w:r w:rsidRPr="00776FEA">
        <w:rPr>
          <w:rFonts w:ascii="Garamond" w:hAnsi="Garamond"/>
          <w:sz w:val="24"/>
          <w:szCs w:val="24"/>
        </w:rPr>
        <w:t>Unit 3: The Compensation Plan and Worksheets</w:t>
      </w:r>
    </w:p>
    <w:p w14:paraId="21C9C580" w14:textId="77777777" w:rsidR="00403FAE" w:rsidRPr="00776FEA" w:rsidRDefault="00403FAE" w:rsidP="00403FAE">
      <w:pPr>
        <w:pStyle w:val="ListParagraph"/>
        <w:spacing w:line="240" w:lineRule="auto"/>
        <w:rPr>
          <w:rFonts w:ascii="Garamond" w:hAnsi="Garamond"/>
          <w:sz w:val="24"/>
          <w:szCs w:val="24"/>
        </w:rPr>
      </w:pPr>
    </w:p>
    <w:p w14:paraId="54AA8F73" w14:textId="77777777" w:rsidR="00403FAE" w:rsidRPr="00776FEA" w:rsidRDefault="00403FAE" w:rsidP="002462CE">
      <w:pPr>
        <w:pStyle w:val="ListParagraph"/>
        <w:numPr>
          <w:ilvl w:val="0"/>
          <w:numId w:val="50"/>
        </w:numPr>
        <w:spacing w:line="240" w:lineRule="auto"/>
        <w:rPr>
          <w:rFonts w:ascii="Garamond" w:hAnsi="Garamond"/>
          <w:sz w:val="24"/>
          <w:szCs w:val="24"/>
        </w:rPr>
      </w:pPr>
      <w:r w:rsidRPr="00776FEA">
        <w:rPr>
          <w:rFonts w:ascii="Garamond" w:hAnsi="Garamond"/>
          <w:sz w:val="24"/>
          <w:szCs w:val="24"/>
        </w:rPr>
        <w:t>About This Module</w:t>
      </w:r>
    </w:p>
    <w:p w14:paraId="2E4E015A" w14:textId="77777777" w:rsidR="00403FAE" w:rsidRPr="00776FEA" w:rsidRDefault="00403FAE" w:rsidP="002462CE">
      <w:pPr>
        <w:pStyle w:val="ListParagraph"/>
        <w:numPr>
          <w:ilvl w:val="0"/>
          <w:numId w:val="50"/>
        </w:numPr>
        <w:spacing w:line="240" w:lineRule="auto"/>
        <w:rPr>
          <w:rFonts w:ascii="Garamond" w:hAnsi="Garamond"/>
          <w:sz w:val="24"/>
          <w:szCs w:val="24"/>
        </w:rPr>
      </w:pPr>
      <w:r w:rsidRPr="00776FEA">
        <w:rPr>
          <w:rFonts w:ascii="Garamond" w:hAnsi="Garamond"/>
          <w:sz w:val="24"/>
          <w:szCs w:val="24"/>
        </w:rPr>
        <w:t>Developing the Basic Components of Compensation Worksheets</w:t>
      </w:r>
    </w:p>
    <w:p w14:paraId="0196939E" w14:textId="77777777" w:rsidR="00403FAE" w:rsidRPr="00776FEA" w:rsidRDefault="00403FAE" w:rsidP="002462CE">
      <w:pPr>
        <w:pStyle w:val="ListParagraph"/>
        <w:numPr>
          <w:ilvl w:val="0"/>
          <w:numId w:val="50"/>
        </w:numPr>
        <w:spacing w:line="240" w:lineRule="auto"/>
        <w:rPr>
          <w:rFonts w:ascii="Garamond" w:hAnsi="Garamond"/>
          <w:sz w:val="24"/>
          <w:szCs w:val="24"/>
        </w:rPr>
      </w:pPr>
      <w:r w:rsidRPr="00776FEA">
        <w:rPr>
          <w:rFonts w:ascii="Garamond" w:hAnsi="Garamond"/>
          <w:sz w:val="24"/>
          <w:szCs w:val="24"/>
        </w:rPr>
        <w:t>Using the Design Compensation Worksheets</w:t>
      </w:r>
    </w:p>
    <w:p w14:paraId="08A9D78A" w14:textId="77777777" w:rsidR="00403FAE" w:rsidRPr="00776FEA" w:rsidRDefault="00403FAE" w:rsidP="002462CE">
      <w:pPr>
        <w:pStyle w:val="ListParagraph"/>
        <w:numPr>
          <w:ilvl w:val="0"/>
          <w:numId w:val="50"/>
        </w:numPr>
        <w:spacing w:line="240" w:lineRule="auto"/>
        <w:rPr>
          <w:rFonts w:ascii="Garamond" w:hAnsi="Garamond"/>
          <w:sz w:val="24"/>
          <w:szCs w:val="24"/>
        </w:rPr>
      </w:pPr>
      <w:r w:rsidRPr="00776FEA">
        <w:rPr>
          <w:rFonts w:ascii="Garamond" w:hAnsi="Garamond"/>
          <w:sz w:val="24"/>
          <w:szCs w:val="24"/>
        </w:rPr>
        <w:t>Using the Salary Sheet</w:t>
      </w:r>
    </w:p>
    <w:p w14:paraId="76BE7304" w14:textId="77777777" w:rsidR="00403FAE" w:rsidRPr="00776FEA" w:rsidRDefault="00403FAE" w:rsidP="002462CE">
      <w:pPr>
        <w:pStyle w:val="ListParagraph"/>
        <w:numPr>
          <w:ilvl w:val="0"/>
          <w:numId w:val="50"/>
        </w:numPr>
        <w:spacing w:line="240" w:lineRule="auto"/>
        <w:rPr>
          <w:rFonts w:ascii="Garamond" w:hAnsi="Garamond"/>
          <w:sz w:val="24"/>
          <w:szCs w:val="24"/>
        </w:rPr>
      </w:pPr>
      <w:r w:rsidRPr="00776FEA">
        <w:rPr>
          <w:rFonts w:ascii="Garamond" w:hAnsi="Garamond"/>
          <w:sz w:val="24"/>
          <w:szCs w:val="24"/>
        </w:rPr>
        <w:t>Using the Stock Sheet</w:t>
      </w:r>
    </w:p>
    <w:p w14:paraId="034F5A67" w14:textId="68AD80AD" w:rsidR="00403FAE" w:rsidRDefault="00403FAE" w:rsidP="002462CE">
      <w:pPr>
        <w:pStyle w:val="ListParagraph"/>
        <w:numPr>
          <w:ilvl w:val="0"/>
          <w:numId w:val="50"/>
        </w:numPr>
        <w:spacing w:line="240" w:lineRule="auto"/>
        <w:rPr>
          <w:rFonts w:ascii="Garamond" w:hAnsi="Garamond"/>
          <w:sz w:val="24"/>
          <w:szCs w:val="24"/>
        </w:rPr>
      </w:pPr>
      <w:r w:rsidRPr="00776FEA">
        <w:rPr>
          <w:rFonts w:ascii="Garamond" w:hAnsi="Garamond"/>
          <w:sz w:val="24"/>
          <w:szCs w:val="24"/>
        </w:rPr>
        <w:t>Creating and Launching Worksheets</w:t>
      </w:r>
    </w:p>
    <w:p w14:paraId="632E4A0E" w14:textId="77777777" w:rsidR="00551DE3" w:rsidRPr="00551DE3" w:rsidRDefault="00551DE3" w:rsidP="00551DE3">
      <w:pPr>
        <w:spacing w:line="240" w:lineRule="auto"/>
        <w:rPr>
          <w:rFonts w:ascii="Garamond" w:hAnsi="Garamond"/>
          <w:sz w:val="24"/>
          <w:szCs w:val="24"/>
        </w:rPr>
      </w:pPr>
    </w:p>
    <w:p w14:paraId="164BD98B" w14:textId="77777777" w:rsidR="00403FAE" w:rsidRPr="00776FEA" w:rsidRDefault="00403FAE" w:rsidP="00403FAE">
      <w:pPr>
        <w:pStyle w:val="ListParagraph"/>
        <w:spacing w:line="240" w:lineRule="auto"/>
        <w:ind w:left="2160"/>
        <w:rPr>
          <w:rFonts w:ascii="Garamond" w:hAnsi="Garamond"/>
          <w:sz w:val="24"/>
          <w:szCs w:val="24"/>
        </w:rPr>
      </w:pPr>
    </w:p>
    <w:p w14:paraId="76E55ED8" w14:textId="77777777" w:rsidR="00403FAE" w:rsidRPr="00776FEA" w:rsidRDefault="00403FAE" w:rsidP="002462CE">
      <w:pPr>
        <w:pStyle w:val="ListParagraph"/>
        <w:numPr>
          <w:ilvl w:val="0"/>
          <w:numId w:val="6"/>
        </w:numPr>
        <w:spacing w:line="240" w:lineRule="auto"/>
        <w:rPr>
          <w:rFonts w:ascii="Garamond" w:hAnsi="Garamond"/>
          <w:sz w:val="24"/>
          <w:szCs w:val="24"/>
        </w:rPr>
      </w:pPr>
      <w:r w:rsidRPr="00776FEA">
        <w:rPr>
          <w:rFonts w:ascii="Garamond" w:hAnsi="Garamond"/>
          <w:sz w:val="24"/>
          <w:szCs w:val="24"/>
        </w:rPr>
        <w:lastRenderedPageBreak/>
        <w:t>Unit 4: Budgets, Eligibility Rules and Guidelines for Compensation Plans</w:t>
      </w:r>
    </w:p>
    <w:p w14:paraId="587481E6" w14:textId="77777777" w:rsidR="00403FAE" w:rsidRPr="00776FEA" w:rsidRDefault="00403FAE" w:rsidP="00403FAE">
      <w:pPr>
        <w:pStyle w:val="ListParagraph"/>
        <w:spacing w:line="240" w:lineRule="auto"/>
        <w:rPr>
          <w:rFonts w:ascii="Garamond" w:hAnsi="Garamond"/>
          <w:sz w:val="24"/>
          <w:szCs w:val="24"/>
        </w:rPr>
      </w:pPr>
    </w:p>
    <w:p w14:paraId="08A83118" w14:textId="77777777" w:rsidR="00403FAE" w:rsidRPr="00776FEA" w:rsidRDefault="00403FAE" w:rsidP="002462CE">
      <w:pPr>
        <w:pStyle w:val="ListParagraph"/>
        <w:numPr>
          <w:ilvl w:val="0"/>
          <w:numId w:val="51"/>
        </w:numPr>
        <w:spacing w:line="240" w:lineRule="auto"/>
        <w:rPr>
          <w:rFonts w:ascii="Garamond" w:hAnsi="Garamond"/>
          <w:sz w:val="24"/>
          <w:szCs w:val="24"/>
        </w:rPr>
      </w:pPr>
      <w:r w:rsidRPr="00776FEA">
        <w:rPr>
          <w:rFonts w:ascii="Garamond" w:hAnsi="Garamond"/>
          <w:sz w:val="24"/>
          <w:szCs w:val="24"/>
        </w:rPr>
        <w:t>About This Module</w:t>
      </w:r>
    </w:p>
    <w:p w14:paraId="377025B5" w14:textId="77777777" w:rsidR="00403FAE" w:rsidRPr="00776FEA" w:rsidRDefault="00403FAE" w:rsidP="002462CE">
      <w:pPr>
        <w:pStyle w:val="ListParagraph"/>
        <w:numPr>
          <w:ilvl w:val="0"/>
          <w:numId w:val="51"/>
        </w:numPr>
        <w:spacing w:line="240" w:lineRule="auto"/>
        <w:rPr>
          <w:rFonts w:ascii="Garamond" w:hAnsi="Garamond"/>
          <w:sz w:val="24"/>
          <w:szCs w:val="24"/>
        </w:rPr>
      </w:pPr>
      <w:r w:rsidRPr="00776FEA">
        <w:rPr>
          <w:rFonts w:ascii="Garamond" w:hAnsi="Garamond"/>
          <w:sz w:val="24"/>
          <w:szCs w:val="24"/>
        </w:rPr>
        <w:t>Developing Budgets for the Compensation Plan</w:t>
      </w:r>
    </w:p>
    <w:p w14:paraId="64636F3D" w14:textId="77777777" w:rsidR="00403FAE" w:rsidRPr="00776FEA" w:rsidRDefault="00403FAE" w:rsidP="002462CE">
      <w:pPr>
        <w:pStyle w:val="ListParagraph"/>
        <w:numPr>
          <w:ilvl w:val="0"/>
          <w:numId w:val="51"/>
        </w:numPr>
        <w:spacing w:line="240" w:lineRule="auto"/>
        <w:rPr>
          <w:rFonts w:ascii="Garamond" w:hAnsi="Garamond"/>
          <w:sz w:val="24"/>
          <w:szCs w:val="24"/>
        </w:rPr>
      </w:pPr>
      <w:r w:rsidRPr="00776FEA">
        <w:rPr>
          <w:rFonts w:ascii="Garamond" w:hAnsi="Garamond"/>
          <w:sz w:val="24"/>
          <w:szCs w:val="24"/>
        </w:rPr>
        <w:t>Defining Eligibility Rules for the Compensation Plan</w:t>
      </w:r>
    </w:p>
    <w:p w14:paraId="55AF52DF" w14:textId="77777777" w:rsidR="00403FAE" w:rsidRPr="00776FEA" w:rsidRDefault="00403FAE" w:rsidP="002462CE">
      <w:pPr>
        <w:pStyle w:val="ListParagraph"/>
        <w:numPr>
          <w:ilvl w:val="0"/>
          <w:numId w:val="51"/>
        </w:numPr>
        <w:spacing w:line="240" w:lineRule="auto"/>
        <w:rPr>
          <w:rFonts w:ascii="Garamond" w:hAnsi="Garamond"/>
          <w:sz w:val="24"/>
          <w:szCs w:val="24"/>
        </w:rPr>
      </w:pPr>
      <w:r w:rsidRPr="00776FEA">
        <w:rPr>
          <w:rFonts w:ascii="Garamond" w:hAnsi="Garamond"/>
          <w:sz w:val="24"/>
          <w:szCs w:val="24"/>
        </w:rPr>
        <w:t>Defining Guidelines for the Compensation Plan</w:t>
      </w:r>
    </w:p>
    <w:p w14:paraId="420B1B70" w14:textId="77777777" w:rsidR="00403FAE" w:rsidRPr="00776FEA" w:rsidRDefault="00403FAE" w:rsidP="00403FAE">
      <w:pPr>
        <w:pStyle w:val="ListParagraph"/>
        <w:spacing w:line="240" w:lineRule="auto"/>
        <w:ind w:left="2160"/>
        <w:rPr>
          <w:rFonts w:ascii="Garamond" w:hAnsi="Garamond"/>
          <w:sz w:val="24"/>
          <w:szCs w:val="24"/>
        </w:rPr>
      </w:pPr>
    </w:p>
    <w:p w14:paraId="3F287D24" w14:textId="77777777" w:rsidR="00403FAE" w:rsidRPr="00776FEA" w:rsidRDefault="00403FAE" w:rsidP="002462CE">
      <w:pPr>
        <w:pStyle w:val="ListParagraph"/>
        <w:numPr>
          <w:ilvl w:val="0"/>
          <w:numId w:val="6"/>
        </w:numPr>
        <w:spacing w:line="240" w:lineRule="auto"/>
        <w:rPr>
          <w:rFonts w:ascii="Garamond" w:hAnsi="Garamond"/>
          <w:sz w:val="24"/>
          <w:szCs w:val="24"/>
        </w:rPr>
      </w:pPr>
      <w:r w:rsidRPr="00776FEA">
        <w:rPr>
          <w:rFonts w:ascii="Garamond" w:hAnsi="Garamond"/>
          <w:sz w:val="24"/>
          <w:szCs w:val="24"/>
        </w:rPr>
        <w:t>Unit 5: Reports, Statements and Additional Topics</w:t>
      </w:r>
    </w:p>
    <w:p w14:paraId="0F55A5AC" w14:textId="77777777" w:rsidR="00403FAE" w:rsidRPr="00776FEA" w:rsidRDefault="00403FAE" w:rsidP="00403FAE">
      <w:pPr>
        <w:pStyle w:val="ListParagraph"/>
        <w:spacing w:line="240" w:lineRule="auto"/>
        <w:rPr>
          <w:rFonts w:ascii="Garamond" w:hAnsi="Garamond"/>
          <w:sz w:val="24"/>
          <w:szCs w:val="24"/>
        </w:rPr>
      </w:pPr>
    </w:p>
    <w:p w14:paraId="63C177EC" w14:textId="77777777" w:rsidR="00403FAE" w:rsidRPr="00776FEA" w:rsidRDefault="00403FAE" w:rsidP="002462CE">
      <w:pPr>
        <w:pStyle w:val="ListParagraph"/>
        <w:numPr>
          <w:ilvl w:val="2"/>
          <w:numId w:val="52"/>
        </w:numPr>
        <w:spacing w:line="240" w:lineRule="auto"/>
        <w:rPr>
          <w:rFonts w:ascii="Garamond" w:hAnsi="Garamond"/>
          <w:sz w:val="24"/>
          <w:szCs w:val="24"/>
        </w:rPr>
      </w:pPr>
      <w:r w:rsidRPr="00776FEA">
        <w:rPr>
          <w:rFonts w:ascii="Garamond" w:hAnsi="Garamond"/>
          <w:sz w:val="24"/>
          <w:szCs w:val="24"/>
        </w:rPr>
        <w:t>About This Module</w:t>
      </w:r>
    </w:p>
    <w:p w14:paraId="10227AAB" w14:textId="77777777" w:rsidR="00403FAE" w:rsidRPr="00776FEA" w:rsidRDefault="00403FAE" w:rsidP="002462CE">
      <w:pPr>
        <w:pStyle w:val="ListParagraph"/>
        <w:numPr>
          <w:ilvl w:val="2"/>
          <w:numId w:val="52"/>
        </w:numPr>
        <w:spacing w:line="240" w:lineRule="auto"/>
        <w:rPr>
          <w:rFonts w:ascii="Garamond" w:hAnsi="Garamond"/>
          <w:sz w:val="24"/>
          <w:szCs w:val="24"/>
        </w:rPr>
      </w:pPr>
      <w:r w:rsidRPr="00776FEA">
        <w:rPr>
          <w:rFonts w:ascii="Garamond" w:hAnsi="Garamond"/>
          <w:sz w:val="24"/>
          <w:szCs w:val="24"/>
        </w:rPr>
        <w:t>Generating Reports in SAP SuccessFactors Compensation</w:t>
      </w:r>
    </w:p>
    <w:p w14:paraId="15C8B51C" w14:textId="77777777" w:rsidR="00403FAE" w:rsidRPr="00776FEA" w:rsidRDefault="00403FAE" w:rsidP="002462CE">
      <w:pPr>
        <w:pStyle w:val="ListParagraph"/>
        <w:numPr>
          <w:ilvl w:val="2"/>
          <w:numId w:val="52"/>
        </w:numPr>
        <w:spacing w:line="240" w:lineRule="auto"/>
        <w:rPr>
          <w:rFonts w:ascii="Garamond" w:hAnsi="Garamond"/>
          <w:sz w:val="24"/>
          <w:szCs w:val="24"/>
        </w:rPr>
      </w:pPr>
      <w:r w:rsidRPr="00776FEA">
        <w:rPr>
          <w:rFonts w:ascii="Garamond" w:hAnsi="Garamond"/>
          <w:sz w:val="24"/>
          <w:szCs w:val="24"/>
        </w:rPr>
        <w:t>Generating Compensation Statements</w:t>
      </w:r>
    </w:p>
    <w:p w14:paraId="4FD8B57C" w14:textId="77777777" w:rsidR="00403FAE" w:rsidRPr="00776FEA" w:rsidRDefault="00403FAE" w:rsidP="002462CE">
      <w:pPr>
        <w:pStyle w:val="ListParagraph"/>
        <w:numPr>
          <w:ilvl w:val="2"/>
          <w:numId w:val="52"/>
        </w:numPr>
        <w:spacing w:line="240" w:lineRule="auto"/>
        <w:rPr>
          <w:rFonts w:ascii="Garamond" w:hAnsi="Garamond"/>
          <w:sz w:val="24"/>
          <w:szCs w:val="24"/>
        </w:rPr>
      </w:pPr>
      <w:r w:rsidRPr="00776FEA">
        <w:rPr>
          <w:rFonts w:ascii="Garamond" w:hAnsi="Garamond"/>
          <w:sz w:val="24"/>
          <w:szCs w:val="24"/>
        </w:rPr>
        <w:t>Cascading Budgets</w:t>
      </w:r>
    </w:p>
    <w:p w14:paraId="47B7265F" w14:textId="77777777" w:rsidR="00403FAE" w:rsidRPr="00776FEA" w:rsidRDefault="00403FAE" w:rsidP="002462CE">
      <w:pPr>
        <w:pStyle w:val="ListParagraph"/>
        <w:numPr>
          <w:ilvl w:val="2"/>
          <w:numId w:val="52"/>
        </w:numPr>
        <w:spacing w:line="240" w:lineRule="auto"/>
        <w:rPr>
          <w:rFonts w:ascii="Garamond" w:hAnsi="Garamond"/>
          <w:sz w:val="24"/>
          <w:szCs w:val="24"/>
        </w:rPr>
      </w:pPr>
      <w:r w:rsidRPr="00776FEA">
        <w:rPr>
          <w:rFonts w:ascii="Garamond" w:hAnsi="Garamond"/>
          <w:sz w:val="24"/>
          <w:szCs w:val="24"/>
        </w:rPr>
        <w:t>Using Decentralized Admin</w:t>
      </w:r>
    </w:p>
    <w:p w14:paraId="5847D98F" w14:textId="77777777" w:rsidR="00403FAE" w:rsidRPr="00776FEA" w:rsidRDefault="00403FAE" w:rsidP="00403FAE">
      <w:pPr>
        <w:pStyle w:val="ListParagraph"/>
        <w:spacing w:line="240" w:lineRule="auto"/>
        <w:ind w:left="2160"/>
        <w:rPr>
          <w:rFonts w:ascii="Garamond" w:hAnsi="Garamond"/>
          <w:sz w:val="24"/>
          <w:szCs w:val="24"/>
        </w:rPr>
      </w:pPr>
    </w:p>
    <w:p w14:paraId="577234FD" w14:textId="77777777" w:rsidR="00403FAE" w:rsidRPr="00776FEA" w:rsidRDefault="00403FAE" w:rsidP="002462CE">
      <w:pPr>
        <w:pStyle w:val="ListParagraph"/>
        <w:numPr>
          <w:ilvl w:val="0"/>
          <w:numId w:val="6"/>
        </w:numPr>
        <w:spacing w:line="240" w:lineRule="auto"/>
        <w:rPr>
          <w:rFonts w:ascii="Garamond" w:hAnsi="Garamond"/>
          <w:sz w:val="24"/>
          <w:szCs w:val="24"/>
        </w:rPr>
      </w:pPr>
      <w:r w:rsidRPr="00776FEA">
        <w:rPr>
          <w:rFonts w:ascii="Garamond" w:hAnsi="Garamond"/>
          <w:sz w:val="24"/>
          <w:szCs w:val="24"/>
        </w:rPr>
        <w:t>Unit 6: SAP SuccessFactors Compensation-Employee Central Integration</w:t>
      </w:r>
    </w:p>
    <w:p w14:paraId="5367B948" w14:textId="77777777" w:rsidR="00403FAE" w:rsidRPr="00776FEA" w:rsidRDefault="00403FAE" w:rsidP="00403FAE">
      <w:pPr>
        <w:pStyle w:val="ListParagraph"/>
        <w:spacing w:line="240" w:lineRule="auto"/>
        <w:rPr>
          <w:rFonts w:ascii="Garamond" w:hAnsi="Garamond"/>
          <w:sz w:val="24"/>
          <w:szCs w:val="24"/>
        </w:rPr>
      </w:pPr>
    </w:p>
    <w:p w14:paraId="4D3BE429" w14:textId="77777777" w:rsidR="00403FAE" w:rsidRPr="00776FEA" w:rsidRDefault="00403FAE" w:rsidP="002462CE">
      <w:pPr>
        <w:pStyle w:val="ListParagraph"/>
        <w:numPr>
          <w:ilvl w:val="0"/>
          <w:numId w:val="53"/>
        </w:numPr>
        <w:spacing w:line="240" w:lineRule="auto"/>
        <w:rPr>
          <w:rFonts w:ascii="Garamond" w:hAnsi="Garamond"/>
          <w:sz w:val="24"/>
          <w:szCs w:val="24"/>
        </w:rPr>
      </w:pPr>
      <w:r w:rsidRPr="00776FEA">
        <w:rPr>
          <w:rFonts w:ascii="Garamond" w:hAnsi="Garamond"/>
          <w:sz w:val="24"/>
          <w:szCs w:val="24"/>
        </w:rPr>
        <w:t>About This Module</w:t>
      </w:r>
    </w:p>
    <w:p w14:paraId="3942D1CC" w14:textId="7559D698" w:rsidR="00403FAE" w:rsidRDefault="00403FAE" w:rsidP="002462CE">
      <w:pPr>
        <w:pStyle w:val="ListParagraph"/>
        <w:numPr>
          <w:ilvl w:val="0"/>
          <w:numId w:val="53"/>
        </w:numPr>
        <w:spacing w:line="240" w:lineRule="auto"/>
        <w:rPr>
          <w:rFonts w:ascii="Garamond" w:hAnsi="Garamond"/>
          <w:sz w:val="24"/>
          <w:szCs w:val="24"/>
        </w:rPr>
      </w:pPr>
      <w:r w:rsidRPr="000E60EB">
        <w:rPr>
          <w:rFonts w:ascii="Garamond" w:hAnsi="Garamond"/>
          <w:sz w:val="24"/>
          <w:szCs w:val="24"/>
        </w:rPr>
        <w:t>Integrating SAP SuccessFactors Compensation and Employee Central</w:t>
      </w:r>
    </w:p>
    <w:p w14:paraId="128A8A38" w14:textId="77777777" w:rsidR="00551DE3" w:rsidRPr="00551DE3" w:rsidRDefault="00551DE3" w:rsidP="00551DE3">
      <w:pPr>
        <w:pStyle w:val="ListParagraph"/>
        <w:spacing w:line="240" w:lineRule="auto"/>
        <w:ind w:left="2160"/>
        <w:rPr>
          <w:rFonts w:ascii="Garamond" w:hAnsi="Garamond"/>
          <w:sz w:val="24"/>
          <w:szCs w:val="24"/>
        </w:rPr>
      </w:pPr>
    </w:p>
    <w:p w14:paraId="53775ECB" w14:textId="77777777" w:rsidR="00403FAE" w:rsidRPr="00776FEA" w:rsidRDefault="00403FAE" w:rsidP="002462CE">
      <w:pPr>
        <w:pStyle w:val="ListParagraph"/>
        <w:numPr>
          <w:ilvl w:val="0"/>
          <w:numId w:val="6"/>
        </w:numPr>
        <w:spacing w:line="240" w:lineRule="auto"/>
        <w:rPr>
          <w:rFonts w:ascii="Garamond" w:hAnsi="Garamond"/>
          <w:sz w:val="24"/>
          <w:szCs w:val="24"/>
        </w:rPr>
      </w:pPr>
      <w:r w:rsidRPr="00776FEA">
        <w:rPr>
          <w:rFonts w:ascii="Garamond" w:hAnsi="Garamond"/>
          <w:sz w:val="24"/>
          <w:szCs w:val="24"/>
        </w:rPr>
        <w:t>Unit 7: Spot Awards</w:t>
      </w:r>
    </w:p>
    <w:p w14:paraId="257C69DD" w14:textId="77777777" w:rsidR="00403FAE" w:rsidRPr="00776FEA" w:rsidRDefault="00403FAE" w:rsidP="00403FAE">
      <w:pPr>
        <w:pStyle w:val="ListParagraph"/>
        <w:spacing w:line="240" w:lineRule="auto"/>
        <w:rPr>
          <w:rFonts w:ascii="Garamond" w:hAnsi="Garamond"/>
          <w:sz w:val="24"/>
          <w:szCs w:val="24"/>
        </w:rPr>
      </w:pPr>
    </w:p>
    <w:p w14:paraId="30F60E24" w14:textId="77777777" w:rsidR="00403FAE" w:rsidRPr="00776FEA" w:rsidRDefault="00403FAE" w:rsidP="002462CE">
      <w:pPr>
        <w:pStyle w:val="ListParagraph"/>
        <w:numPr>
          <w:ilvl w:val="0"/>
          <w:numId w:val="54"/>
        </w:numPr>
        <w:spacing w:line="240" w:lineRule="auto"/>
        <w:rPr>
          <w:rFonts w:ascii="Garamond" w:hAnsi="Garamond"/>
          <w:sz w:val="24"/>
          <w:szCs w:val="24"/>
        </w:rPr>
      </w:pPr>
      <w:r w:rsidRPr="00776FEA">
        <w:rPr>
          <w:rFonts w:ascii="Garamond" w:hAnsi="Garamond"/>
          <w:sz w:val="24"/>
          <w:szCs w:val="24"/>
        </w:rPr>
        <w:t>About This Module</w:t>
      </w:r>
    </w:p>
    <w:p w14:paraId="6A894029" w14:textId="77777777" w:rsidR="00403FAE" w:rsidRPr="00776FEA" w:rsidRDefault="00403FAE" w:rsidP="002462CE">
      <w:pPr>
        <w:pStyle w:val="ListParagraph"/>
        <w:numPr>
          <w:ilvl w:val="0"/>
          <w:numId w:val="54"/>
        </w:numPr>
        <w:spacing w:line="240" w:lineRule="auto"/>
        <w:rPr>
          <w:rFonts w:ascii="Garamond" w:hAnsi="Garamond"/>
          <w:sz w:val="24"/>
          <w:szCs w:val="24"/>
        </w:rPr>
      </w:pPr>
      <w:r w:rsidRPr="00776FEA">
        <w:rPr>
          <w:rFonts w:ascii="Garamond" w:hAnsi="Garamond"/>
          <w:sz w:val="24"/>
          <w:szCs w:val="24"/>
        </w:rPr>
        <w:t>Defining Spot Awards</w:t>
      </w:r>
    </w:p>
    <w:p w14:paraId="2E6F50DE" w14:textId="6249638B" w:rsidR="00403FAE" w:rsidRPr="00776FEA" w:rsidRDefault="00403FAE" w:rsidP="002462CE">
      <w:pPr>
        <w:pStyle w:val="ListParagraph"/>
        <w:numPr>
          <w:ilvl w:val="0"/>
          <w:numId w:val="54"/>
        </w:numPr>
        <w:spacing w:line="240" w:lineRule="auto"/>
        <w:rPr>
          <w:rFonts w:ascii="Garamond" w:hAnsi="Garamond"/>
          <w:sz w:val="24"/>
          <w:szCs w:val="24"/>
        </w:rPr>
      </w:pPr>
      <w:r w:rsidRPr="00776FEA">
        <w:rPr>
          <w:rFonts w:ascii="Garamond" w:hAnsi="Garamond"/>
          <w:sz w:val="24"/>
          <w:szCs w:val="24"/>
        </w:rPr>
        <w:t xml:space="preserve">Enabling Permissions </w:t>
      </w:r>
      <w:r w:rsidR="00551DE3">
        <w:rPr>
          <w:rFonts w:ascii="Garamond" w:hAnsi="Garamond"/>
          <w:sz w:val="24"/>
          <w:szCs w:val="24"/>
        </w:rPr>
        <w:t>f</w:t>
      </w:r>
      <w:r w:rsidRPr="00776FEA">
        <w:rPr>
          <w:rFonts w:ascii="Garamond" w:hAnsi="Garamond"/>
          <w:sz w:val="24"/>
          <w:szCs w:val="24"/>
        </w:rPr>
        <w:t>or Spot Awards</w:t>
      </w:r>
    </w:p>
    <w:p w14:paraId="7F7E24AB" w14:textId="77777777" w:rsidR="00403FAE" w:rsidRPr="00776FEA" w:rsidRDefault="00403FAE" w:rsidP="002462CE">
      <w:pPr>
        <w:pStyle w:val="ListParagraph"/>
        <w:numPr>
          <w:ilvl w:val="0"/>
          <w:numId w:val="54"/>
        </w:numPr>
        <w:spacing w:line="240" w:lineRule="auto"/>
        <w:rPr>
          <w:rFonts w:ascii="Garamond" w:hAnsi="Garamond"/>
          <w:sz w:val="24"/>
          <w:szCs w:val="24"/>
        </w:rPr>
      </w:pPr>
      <w:r w:rsidRPr="00776FEA">
        <w:rPr>
          <w:rFonts w:ascii="Garamond" w:hAnsi="Garamond"/>
          <w:sz w:val="24"/>
          <w:szCs w:val="24"/>
        </w:rPr>
        <w:t>Setting Up the Spot Awards Program and Workflow</w:t>
      </w:r>
    </w:p>
    <w:p w14:paraId="2551B407" w14:textId="77777777" w:rsidR="00403FAE" w:rsidRPr="00776FEA" w:rsidRDefault="00403FAE" w:rsidP="002462CE">
      <w:pPr>
        <w:pStyle w:val="ListParagraph"/>
        <w:numPr>
          <w:ilvl w:val="0"/>
          <w:numId w:val="54"/>
        </w:numPr>
        <w:spacing w:line="240" w:lineRule="auto"/>
        <w:rPr>
          <w:rFonts w:ascii="Garamond" w:hAnsi="Garamond"/>
          <w:sz w:val="24"/>
          <w:szCs w:val="24"/>
        </w:rPr>
      </w:pPr>
      <w:r w:rsidRPr="00776FEA">
        <w:rPr>
          <w:rFonts w:ascii="Garamond" w:hAnsi="Garamond"/>
          <w:sz w:val="24"/>
          <w:szCs w:val="24"/>
        </w:rPr>
        <w:t>Assigning Spot Awards</w:t>
      </w:r>
    </w:p>
    <w:p w14:paraId="4A74266B" w14:textId="77777777" w:rsidR="00403FAE" w:rsidRPr="00776FEA" w:rsidRDefault="00403FAE" w:rsidP="002462CE">
      <w:pPr>
        <w:pStyle w:val="ListParagraph"/>
        <w:numPr>
          <w:ilvl w:val="0"/>
          <w:numId w:val="54"/>
        </w:numPr>
        <w:spacing w:line="240" w:lineRule="auto"/>
        <w:rPr>
          <w:rFonts w:ascii="Garamond" w:hAnsi="Garamond"/>
          <w:sz w:val="24"/>
          <w:szCs w:val="24"/>
        </w:rPr>
      </w:pPr>
      <w:r w:rsidRPr="00776FEA">
        <w:rPr>
          <w:rFonts w:ascii="Garamond" w:hAnsi="Garamond"/>
          <w:sz w:val="24"/>
          <w:szCs w:val="24"/>
        </w:rPr>
        <w:t>Viewing Spot Awards Reports</w:t>
      </w:r>
    </w:p>
    <w:p w14:paraId="64F2A159" w14:textId="77777777" w:rsidR="00403FAE" w:rsidRPr="00776FEA" w:rsidRDefault="00403FAE" w:rsidP="002462CE">
      <w:pPr>
        <w:pStyle w:val="ListParagraph"/>
        <w:numPr>
          <w:ilvl w:val="0"/>
          <w:numId w:val="54"/>
        </w:numPr>
        <w:spacing w:line="240" w:lineRule="auto"/>
        <w:rPr>
          <w:rFonts w:ascii="Garamond" w:hAnsi="Garamond"/>
          <w:sz w:val="24"/>
          <w:szCs w:val="24"/>
        </w:rPr>
      </w:pPr>
      <w:r w:rsidRPr="00776FEA">
        <w:rPr>
          <w:rFonts w:ascii="Garamond" w:hAnsi="Garamond"/>
          <w:sz w:val="24"/>
          <w:szCs w:val="24"/>
        </w:rPr>
        <w:t>Publishing Spot Awards to SAP SuccessFactors Employee Central</w:t>
      </w:r>
    </w:p>
    <w:p w14:paraId="5C3EDE2F" w14:textId="77777777" w:rsidR="00403FAE" w:rsidRPr="00776FEA" w:rsidRDefault="00403FAE" w:rsidP="00403FAE">
      <w:pPr>
        <w:spacing w:line="240" w:lineRule="auto"/>
        <w:rPr>
          <w:rFonts w:ascii="Garamond" w:hAnsi="Garamond"/>
          <w:sz w:val="24"/>
          <w:szCs w:val="24"/>
        </w:rPr>
      </w:pPr>
    </w:p>
    <w:p w14:paraId="628356A3" w14:textId="347CAD94" w:rsidR="00403FAE" w:rsidRPr="00551DE3" w:rsidRDefault="00403FAE" w:rsidP="00551DE3">
      <w:pPr>
        <w:jc w:val="center"/>
        <w:rPr>
          <w:rFonts w:ascii="Garamond" w:hAnsi="Garamond"/>
          <w:b/>
          <w:sz w:val="36"/>
          <w:szCs w:val="36"/>
          <w:u w:val="single"/>
        </w:rPr>
      </w:pPr>
      <w:r w:rsidRPr="00AD0F1A">
        <w:rPr>
          <w:rFonts w:ascii="Garamond" w:hAnsi="Garamond"/>
          <w:b/>
          <w:sz w:val="36"/>
          <w:szCs w:val="36"/>
          <w:u w:val="single"/>
        </w:rPr>
        <w:t>THR89 SuccessFactors Workforce Analytics &amp; Planning Academy</w:t>
      </w:r>
    </w:p>
    <w:p w14:paraId="639FA1D3" w14:textId="77777777" w:rsidR="00403FAE" w:rsidRPr="00776FEA" w:rsidRDefault="00403FAE" w:rsidP="002462CE">
      <w:pPr>
        <w:pStyle w:val="ListParagraph"/>
        <w:numPr>
          <w:ilvl w:val="0"/>
          <w:numId w:val="7"/>
        </w:numPr>
        <w:spacing w:line="240" w:lineRule="auto"/>
        <w:rPr>
          <w:rFonts w:ascii="Garamond" w:hAnsi="Garamond"/>
          <w:sz w:val="24"/>
          <w:szCs w:val="24"/>
        </w:rPr>
      </w:pPr>
      <w:r w:rsidRPr="00776FEA">
        <w:rPr>
          <w:rFonts w:ascii="Garamond" w:hAnsi="Garamond"/>
          <w:sz w:val="24"/>
          <w:szCs w:val="24"/>
        </w:rPr>
        <w:t>Module 1: SAP SuccessFactors Workforce Analytics and Planning – Introduction</w:t>
      </w:r>
    </w:p>
    <w:p w14:paraId="7E100A18" w14:textId="77777777" w:rsidR="00403FAE" w:rsidRPr="00776FEA" w:rsidRDefault="00403FAE" w:rsidP="00403FAE">
      <w:pPr>
        <w:pStyle w:val="ListParagraph"/>
        <w:spacing w:line="240" w:lineRule="auto"/>
        <w:ind w:left="1440"/>
        <w:rPr>
          <w:rFonts w:ascii="Garamond" w:hAnsi="Garamond"/>
          <w:sz w:val="24"/>
          <w:szCs w:val="24"/>
        </w:rPr>
      </w:pPr>
    </w:p>
    <w:p w14:paraId="486030E1" w14:textId="77777777" w:rsidR="00403FAE" w:rsidRPr="00776FEA" w:rsidRDefault="00403FAE" w:rsidP="002462CE">
      <w:pPr>
        <w:pStyle w:val="ListParagraph"/>
        <w:numPr>
          <w:ilvl w:val="0"/>
          <w:numId w:val="55"/>
        </w:numPr>
        <w:spacing w:line="240" w:lineRule="auto"/>
        <w:rPr>
          <w:rFonts w:ascii="Garamond" w:hAnsi="Garamond"/>
          <w:sz w:val="24"/>
          <w:szCs w:val="24"/>
        </w:rPr>
      </w:pPr>
      <w:r w:rsidRPr="00776FEA">
        <w:rPr>
          <w:rFonts w:ascii="Garamond" w:hAnsi="Garamond"/>
          <w:sz w:val="24"/>
          <w:szCs w:val="24"/>
        </w:rPr>
        <w:t>About This Module</w:t>
      </w:r>
    </w:p>
    <w:p w14:paraId="2D4012D0" w14:textId="77777777" w:rsidR="00403FAE" w:rsidRPr="00776FEA" w:rsidRDefault="00403FAE" w:rsidP="002462CE">
      <w:pPr>
        <w:pStyle w:val="ListParagraph"/>
        <w:numPr>
          <w:ilvl w:val="0"/>
          <w:numId w:val="55"/>
        </w:numPr>
        <w:spacing w:line="240" w:lineRule="auto"/>
        <w:rPr>
          <w:rFonts w:ascii="Garamond" w:hAnsi="Garamond"/>
          <w:sz w:val="24"/>
          <w:szCs w:val="24"/>
        </w:rPr>
      </w:pPr>
      <w:r w:rsidRPr="00776FEA">
        <w:rPr>
          <w:rFonts w:ascii="Garamond" w:hAnsi="Garamond"/>
          <w:sz w:val="24"/>
          <w:szCs w:val="24"/>
        </w:rPr>
        <w:t>Workforce Analytics and Planning Introduction</w:t>
      </w:r>
    </w:p>
    <w:p w14:paraId="0E1E7EB2" w14:textId="77777777" w:rsidR="00403FAE" w:rsidRPr="00776FEA" w:rsidRDefault="00403FAE" w:rsidP="00403FAE">
      <w:pPr>
        <w:pStyle w:val="ListParagraph"/>
        <w:spacing w:line="240" w:lineRule="auto"/>
        <w:ind w:left="2160"/>
        <w:rPr>
          <w:rFonts w:ascii="Garamond" w:hAnsi="Garamond"/>
          <w:sz w:val="24"/>
          <w:szCs w:val="24"/>
        </w:rPr>
      </w:pPr>
    </w:p>
    <w:p w14:paraId="42EF30EE" w14:textId="77777777" w:rsidR="00403FAE" w:rsidRPr="00776FEA" w:rsidRDefault="00403FAE" w:rsidP="002462CE">
      <w:pPr>
        <w:pStyle w:val="ListParagraph"/>
        <w:numPr>
          <w:ilvl w:val="0"/>
          <w:numId w:val="7"/>
        </w:numPr>
        <w:spacing w:line="240" w:lineRule="auto"/>
        <w:rPr>
          <w:rFonts w:ascii="Garamond" w:hAnsi="Garamond"/>
          <w:sz w:val="24"/>
          <w:szCs w:val="24"/>
        </w:rPr>
      </w:pPr>
      <w:r w:rsidRPr="00776FEA">
        <w:rPr>
          <w:rFonts w:ascii="Garamond" w:hAnsi="Garamond"/>
          <w:sz w:val="24"/>
          <w:szCs w:val="24"/>
        </w:rPr>
        <w:t>Module 2: Workforce Analytics Application Usage</w:t>
      </w:r>
    </w:p>
    <w:p w14:paraId="6D34F220" w14:textId="77777777" w:rsidR="00403FAE" w:rsidRPr="00776FEA" w:rsidRDefault="00403FAE" w:rsidP="00403FAE">
      <w:pPr>
        <w:pStyle w:val="ListParagraph"/>
        <w:spacing w:line="240" w:lineRule="auto"/>
        <w:rPr>
          <w:rFonts w:ascii="Garamond" w:hAnsi="Garamond"/>
          <w:sz w:val="24"/>
          <w:szCs w:val="24"/>
        </w:rPr>
      </w:pPr>
    </w:p>
    <w:p w14:paraId="2339A366" w14:textId="77777777" w:rsidR="00403FAE" w:rsidRPr="00776FEA" w:rsidRDefault="00403FAE" w:rsidP="002462CE">
      <w:pPr>
        <w:pStyle w:val="ListParagraph"/>
        <w:numPr>
          <w:ilvl w:val="0"/>
          <w:numId w:val="56"/>
        </w:numPr>
        <w:spacing w:line="240" w:lineRule="auto"/>
        <w:rPr>
          <w:rFonts w:ascii="Garamond" w:hAnsi="Garamond"/>
          <w:sz w:val="24"/>
          <w:szCs w:val="24"/>
        </w:rPr>
      </w:pPr>
      <w:r w:rsidRPr="00776FEA">
        <w:rPr>
          <w:rFonts w:ascii="Garamond" w:hAnsi="Garamond"/>
          <w:sz w:val="24"/>
          <w:szCs w:val="24"/>
        </w:rPr>
        <w:t>About This Module</w:t>
      </w:r>
    </w:p>
    <w:p w14:paraId="753E3793" w14:textId="77777777" w:rsidR="00403FAE" w:rsidRPr="00776FEA" w:rsidRDefault="00403FAE" w:rsidP="002462CE">
      <w:pPr>
        <w:pStyle w:val="ListParagraph"/>
        <w:numPr>
          <w:ilvl w:val="0"/>
          <w:numId w:val="56"/>
        </w:numPr>
        <w:spacing w:line="240" w:lineRule="auto"/>
        <w:rPr>
          <w:rFonts w:ascii="Garamond" w:hAnsi="Garamond"/>
          <w:sz w:val="24"/>
          <w:szCs w:val="24"/>
        </w:rPr>
      </w:pPr>
      <w:r w:rsidRPr="00776FEA">
        <w:rPr>
          <w:rFonts w:ascii="Garamond" w:hAnsi="Garamond"/>
          <w:sz w:val="24"/>
          <w:szCs w:val="24"/>
        </w:rPr>
        <w:t>Workforce Analytics Basic Navigation</w:t>
      </w:r>
    </w:p>
    <w:p w14:paraId="6EE6F318" w14:textId="77777777" w:rsidR="00403FAE" w:rsidRPr="00776FEA" w:rsidRDefault="00403FAE" w:rsidP="002462CE">
      <w:pPr>
        <w:pStyle w:val="ListParagraph"/>
        <w:numPr>
          <w:ilvl w:val="0"/>
          <w:numId w:val="57"/>
        </w:numPr>
        <w:spacing w:line="240" w:lineRule="auto"/>
        <w:rPr>
          <w:rFonts w:ascii="Garamond" w:hAnsi="Garamond"/>
          <w:sz w:val="24"/>
          <w:szCs w:val="24"/>
        </w:rPr>
      </w:pPr>
      <w:r w:rsidRPr="00776FEA">
        <w:rPr>
          <w:rFonts w:ascii="Garamond" w:hAnsi="Garamond"/>
          <w:sz w:val="24"/>
          <w:szCs w:val="24"/>
        </w:rPr>
        <w:t>Workforce Analytics Reporting</w:t>
      </w:r>
    </w:p>
    <w:p w14:paraId="2D08C0C1" w14:textId="77777777" w:rsidR="00403FAE" w:rsidRPr="00776FEA" w:rsidRDefault="00403FAE" w:rsidP="002462CE">
      <w:pPr>
        <w:pStyle w:val="ListParagraph"/>
        <w:numPr>
          <w:ilvl w:val="0"/>
          <w:numId w:val="57"/>
        </w:numPr>
        <w:spacing w:line="240" w:lineRule="auto"/>
        <w:rPr>
          <w:rFonts w:ascii="Garamond" w:hAnsi="Garamond"/>
          <w:sz w:val="24"/>
          <w:szCs w:val="24"/>
        </w:rPr>
      </w:pPr>
      <w:r w:rsidRPr="00776FEA">
        <w:rPr>
          <w:rFonts w:ascii="Garamond" w:hAnsi="Garamond"/>
          <w:sz w:val="24"/>
          <w:szCs w:val="24"/>
        </w:rPr>
        <w:t>Create and Manage Report Designer Components</w:t>
      </w:r>
    </w:p>
    <w:p w14:paraId="43D76848" w14:textId="77777777" w:rsidR="00403FAE" w:rsidRPr="00776FEA" w:rsidRDefault="00403FAE" w:rsidP="002462CE">
      <w:pPr>
        <w:pStyle w:val="ListParagraph"/>
        <w:numPr>
          <w:ilvl w:val="0"/>
          <w:numId w:val="57"/>
        </w:numPr>
        <w:spacing w:line="240" w:lineRule="auto"/>
        <w:rPr>
          <w:rFonts w:ascii="Garamond" w:hAnsi="Garamond"/>
          <w:sz w:val="24"/>
          <w:szCs w:val="24"/>
        </w:rPr>
      </w:pPr>
      <w:r w:rsidRPr="00776FEA">
        <w:rPr>
          <w:rFonts w:ascii="Garamond" w:hAnsi="Garamond"/>
          <w:sz w:val="24"/>
          <w:szCs w:val="24"/>
        </w:rPr>
        <w:t>Workforce Planning Methodology</w:t>
      </w:r>
    </w:p>
    <w:p w14:paraId="39C86687" w14:textId="77777777" w:rsidR="00403FAE" w:rsidRPr="00776FEA" w:rsidRDefault="00403FAE" w:rsidP="002462CE">
      <w:pPr>
        <w:pStyle w:val="ListParagraph"/>
        <w:numPr>
          <w:ilvl w:val="0"/>
          <w:numId w:val="57"/>
        </w:numPr>
        <w:spacing w:line="240" w:lineRule="auto"/>
        <w:rPr>
          <w:rFonts w:ascii="Garamond" w:hAnsi="Garamond"/>
          <w:sz w:val="24"/>
          <w:szCs w:val="24"/>
        </w:rPr>
      </w:pPr>
      <w:r w:rsidRPr="00776FEA">
        <w:rPr>
          <w:rFonts w:ascii="Garamond" w:hAnsi="Garamond"/>
          <w:sz w:val="24"/>
          <w:szCs w:val="24"/>
        </w:rPr>
        <w:t>Workforce Planning Navigation</w:t>
      </w:r>
    </w:p>
    <w:p w14:paraId="581210C0" w14:textId="77777777" w:rsidR="00403FAE" w:rsidRPr="00776FEA" w:rsidRDefault="00403FAE" w:rsidP="002462CE">
      <w:pPr>
        <w:pStyle w:val="ListParagraph"/>
        <w:numPr>
          <w:ilvl w:val="0"/>
          <w:numId w:val="57"/>
        </w:numPr>
        <w:spacing w:line="240" w:lineRule="auto"/>
        <w:rPr>
          <w:rFonts w:ascii="Garamond" w:hAnsi="Garamond"/>
          <w:sz w:val="24"/>
          <w:szCs w:val="24"/>
        </w:rPr>
      </w:pPr>
      <w:r w:rsidRPr="00776FEA">
        <w:rPr>
          <w:rFonts w:ascii="Garamond" w:hAnsi="Garamond"/>
          <w:sz w:val="24"/>
          <w:szCs w:val="24"/>
        </w:rPr>
        <w:lastRenderedPageBreak/>
        <w:t>Investigate</w:t>
      </w:r>
    </w:p>
    <w:p w14:paraId="48196912" w14:textId="77777777" w:rsidR="00403FAE" w:rsidRPr="00776FEA" w:rsidRDefault="00403FAE" w:rsidP="00403FAE">
      <w:pPr>
        <w:pStyle w:val="ListParagraph"/>
        <w:spacing w:line="240" w:lineRule="auto"/>
        <w:ind w:left="2160"/>
        <w:rPr>
          <w:rFonts w:ascii="Garamond" w:hAnsi="Garamond"/>
          <w:sz w:val="24"/>
          <w:szCs w:val="24"/>
        </w:rPr>
      </w:pPr>
    </w:p>
    <w:p w14:paraId="11E0B0C8" w14:textId="77777777" w:rsidR="00403FAE" w:rsidRPr="00776FEA" w:rsidRDefault="00403FAE" w:rsidP="002462CE">
      <w:pPr>
        <w:pStyle w:val="ListParagraph"/>
        <w:numPr>
          <w:ilvl w:val="0"/>
          <w:numId w:val="7"/>
        </w:numPr>
        <w:spacing w:line="240" w:lineRule="auto"/>
        <w:rPr>
          <w:rFonts w:ascii="Garamond" w:hAnsi="Garamond"/>
          <w:sz w:val="24"/>
          <w:szCs w:val="24"/>
        </w:rPr>
      </w:pPr>
      <w:r w:rsidRPr="00776FEA">
        <w:rPr>
          <w:rFonts w:ascii="Garamond" w:hAnsi="Garamond"/>
          <w:sz w:val="24"/>
          <w:szCs w:val="24"/>
        </w:rPr>
        <w:t>Module 3: Workforce Analytics Implementation Methodology</w:t>
      </w:r>
    </w:p>
    <w:p w14:paraId="73EAA8F1" w14:textId="77777777" w:rsidR="00403FAE" w:rsidRPr="00776FEA" w:rsidRDefault="00403FAE" w:rsidP="00403FAE">
      <w:pPr>
        <w:pStyle w:val="ListParagraph"/>
        <w:spacing w:line="240" w:lineRule="auto"/>
        <w:rPr>
          <w:rFonts w:ascii="Garamond" w:hAnsi="Garamond"/>
          <w:sz w:val="24"/>
          <w:szCs w:val="24"/>
        </w:rPr>
      </w:pPr>
    </w:p>
    <w:p w14:paraId="0C601FEA" w14:textId="77777777" w:rsidR="00403FAE" w:rsidRPr="00776FEA" w:rsidRDefault="00403FAE" w:rsidP="002462CE">
      <w:pPr>
        <w:pStyle w:val="ListParagraph"/>
        <w:numPr>
          <w:ilvl w:val="0"/>
          <w:numId w:val="58"/>
        </w:numPr>
        <w:spacing w:line="240" w:lineRule="auto"/>
        <w:rPr>
          <w:rFonts w:ascii="Garamond" w:hAnsi="Garamond"/>
          <w:sz w:val="24"/>
          <w:szCs w:val="24"/>
        </w:rPr>
      </w:pPr>
      <w:r w:rsidRPr="00776FEA">
        <w:rPr>
          <w:rFonts w:ascii="Garamond" w:hAnsi="Garamond"/>
          <w:sz w:val="24"/>
          <w:szCs w:val="24"/>
        </w:rPr>
        <w:t>About This Module</w:t>
      </w:r>
    </w:p>
    <w:p w14:paraId="5EB4F8F2" w14:textId="77777777" w:rsidR="00403FAE" w:rsidRPr="00776FEA" w:rsidRDefault="00403FAE" w:rsidP="002462CE">
      <w:pPr>
        <w:pStyle w:val="ListParagraph"/>
        <w:numPr>
          <w:ilvl w:val="0"/>
          <w:numId w:val="58"/>
        </w:numPr>
        <w:spacing w:line="240" w:lineRule="auto"/>
        <w:rPr>
          <w:rFonts w:ascii="Garamond" w:hAnsi="Garamond"/>
          <w:sz w:val="24"/>
          <w:szCs w:val="24"/>
        </w:rPr>
      </w:pPr>
      <w:r w:rsidRPr="00776FEA">
        <w:rPr>
          <w:rFonts w:ascii="Garamond" w:hAnsi="Garamond"/>
          <w:sz w:val="24"/>
          <w:szCs w:val="24"/>
        </w:rPr>
        <w:t>Overview of WFAP Implementation Methodology</w:t>
      </w:r>
    </w:p>
    <w:p w14:paraId="5FBF4ACE" w14:textId="77777777" w:rsidR="00403FAE" w:rsidRPr="00776FEA" w:rsidRDefault="00403FAE" w:rsidP="002462CE">
      <w:pPr>
        <w:pStyle w:val="ListParagraph"/>
        <w:numPr>
          <w:ilvl w:val="0"/>
          <w:numId w:val="58"/>
        </w:numPr>
        <w:spacing w:line="240" w:lineRule="auto"/>
        <w:rPr>
          <w:rFonts w:ascii="Garamond" w:hAnsi="Garamond"/>
          <w:sz w:val="24"/>
          <w:szCs w:val="24"/>
        </w:rPr>
      </w:pPr>
      <w:r w:rsidRPr="00776FEA">
        <w:rPr>
          <w:rFonts w:ascii="Garamond" w:hAnsi="Garamond"/>
          <w:sz w:val="24"/>
          <w:szCs w:val="24"/>
        </w:rPr>
        <w:t>Creating a Specification Document</w:t>
      </w:r>
    </w:p>
    <w:p w14:paraId="48A5BA72" w14:textId="77777777" w:rsidR="00403FAE" w:rsidRPr="00776FEA" w:rsidRDefault="00403FAE" w:rsidP="00403FAE">
      <w:pPr>
        <w:pStyle w:val="ListParagraph"/>
        <w:spacing w:line="240" w:lineRule="auto"/>
        <w:ind w:left="2160"/>
        <w:rPr>
          <w:rFonts w:ascii="Garamond" w:hAnsi="Garamond"/>
          <w:sz w:val="24"/>
          <w:szCs w:val="24"/>
        </w:rPr>
      </w:pPr>
    </w:p>
    <w:p w14:paraId="18EE79B0" w14:textId="77777777" w:rsidR="00403FAE" w:rsidRPr="00776FEA" w:rsidRDefault="00403FAE" w:rsidP="002462CE">
      <w:pPr>
        <w:pStyle w:val="ListParagraph"/>
        <w:numPr>
          <w:ilvl w:val="0"/>
          <w:numId w:val="7"/>
        </w:numPr>
        <w:spacing w:line="240" w:lineRule="auto"/>
        <w:rPr>
          <w:rFonts w:ascii="Garamond" w:hAnsi="Garamond"/>
          <w:sz w:val="24"/>
          <w:szCs w:val="24"/>
        </w:rPr>
      </w:pPr>
      <w:r w:rsidRPr="00776FEA">
        <w:rPr>
          <w:rFonts w:ascii="Garamond" w:hAnsi="Garamond"/>
          <w:sz w:val="24"/>
          <w:szCs w:val="24"/>
        </w:rPr>
        <w:t>Module 4: Case Study</w:t>
      </w:r>
    </w:p>
    <w:p w14:paraId="0FBF195A" w14:textId="77777777" w:rsidR="00403FAE" w:rsidRPr="00776FEA" w:rsidRDefault="00403FAE" w:rsidP="00403FAE">
      <w:pPr>
        <w:pStyle w:val="ListParagraph"/>
        <w:spacing w:line="240" w:lineRule="auto"/>
        <w:rPr>
          <w:rFonts w:ascii="Garamond" w:hAnsi="Garamond"/>
          <w:sz w:val="24"/>
          <w:szCs w:val="24"/>
        </w:rPr>
      </w:pPr>
    </w:p>
    <w:p w14:paraId="313C3EF4" w14:textId="77777777" w:rsidR="00403FAE" w:rsidRPr="00776FEA" w:rsidRDefault="00403FAE" w:rsidP="002462CE">
      <w:pPr>
        <w:pStyle w:val="ListParagraph"/>
        <w:numPr>
          <w:ilvl w:val="0"/>
          <w:numId w:val="59"/>
        </w:numPr>
        <w:spacing w:line="240" w:lineRule="auto"/>
        <w:rPr>
          <w:rFonts w:ascii="Garamond" w:hAnsi="Garamond"/>
          <w:sz w:val="24"/>
          <w:szCs w:val="24"/>
        </w:rPr>
      </w:pPr>
      <w:r w:rsidRPr="00776FEA">
        <w:rPr>
          <w:rFonts w:ascii="Garamond" w:hAnsi="Garamond"/>
          <w:sz w:val="24"/>
          <w:szCs w:val="24"/>
        </w:rPr>
        <w:t>About This Module</w:t>
      </w:r>
    </w:p>
    <w:p w14:paraId="6F47E563" w14:textId="77777777" w:rsidR="00403FAE" w:rsidRPr="00776FEA" w:rsidRDefault="00403FAE" w:rsidP="002462CE">
      <w:pPr>
        <w:pStyle w:val="ListParagraph"/>
        <w:numPr>
          <w:ilvl w:val="0"/>
          <w:numId w:val="59"/>
        </w:numPr>
        <w:spacing w:line="240" w:lineRule="auto"/>
        <w:rPr>
          <w:rFonts w:ascii="Garamond" w:hAnsi="Garamond"/>
          <w:sz w:val="24"/>
          <w:szCs w:val="24"/>
        </w:rPr>
      </w:pPr>
      <w:r w:rsidRPr="00776FEA">
        <w:rPr>
          <w:rFonts w:ascii="Garamond" w:hAnsi="Garamond"/>
          <w:sz w:val="24"/>
          <w:szCs w:val="24"/>
        </w:rPr>
        <w:t>Case Study</w:t>
      </w:r>
    </w:p>
    <w:p w14:paraId="3438037F" w14:textId="77777777" w:rsidR="00403FAE" w:rsidRPr="00776FEA" w:rsidRDefault="00403FAE" w:rsidP="00403FAE">
      <w:pPr>
        <w:spacing w:line="240" w:lineRule="auto"/>
        <w:rPr>
          <w:rFonts w:ascii="Garamond" w:hAnsi="Garamond"/>
          <w:sz w:val="24"/>
          <w:szCs w:val="24"/>
        </w:rPr>
      </w:pPr>
    </w:p>
    <w:p w14:paraId="47BD67BC" w14:textId="6710EC62" w:rsidR="00403FAE" w:rsidRPr="00551DE3" w:rsidRDefault="00403FAE" w:rsidP="00551DE3">
      <w:pPr>
        <w:jc w:val="center"/>
        <w:rPr>
          <w:rFonts w:ascii="Garamond" w:hAnsi="Garamond"/>
          <w:b/>
          <w:sz w:val="36"/>
          <w:szCs w:val="36"/>
          <w:u w:val="single"/>
        </w:rPr>
      </w:pPr>
      <w:r w:rsidRPr="00AD0F1A">
        <w:rPr>
          <w:rFonts w:ascii="Garamond" w:hAnsi="Garamond"/>
          <w:b/>
          <w:sz w:val="36"/>
          <w:szCs w:val="36"/>
          <w:u w:val="single"/>
        </w:rPr>
        <w:t>THR91 SuccessFactors Onboarding Academy</w:t>
      </w:r>
    </w:p>
    <w:p w14:paraId="48417149" w14:textId="77777777" w:rsidR="00403FAE" w:rsidRPr="00776FEA" w:rsidRDefault="00403FAE" w:rsidP="002462CE">
      <w:pPr>
        <w:pStyle w:val="ListParagraph"/>
        <w:numPr>
          <w:ilvl w:val="0"/>
          <w:numId w:val="8"/>
        </w:numPr>
        <w:spacing w:line="240" w:lineRule="auto"/>
        <w:rPr>
          <w:rFonts w:ascii="Garamond" w:hAnsi="Garamond"/>
          <w:sz w:val="24"/>
          <w:szCs w:val="24"/>
        </w:rPr>
      </w:pPr>
      <w:r w:rsidRPr="00776FEA">
        <w:rPr>
          <w:rFonts w:ascii="Garamond" w:hAnsi="Garamond"/>
          <w:sz w:val="24"/>
          <w:szCs w:val="24"/>
        </w:rPr>
        <w:t>Unit 1: Introduction to SAP SuccessFactors Onboarding</w:t>
      </w:r>
    </w:p>
    <w:p w14:paraId="11A3DD22" w14:textId="77777777" w:rsidR="00403FAE" w:rsidRPr="00776FEA" w:rsidRDefault="00403FAE" w:rsidP="00403FAE">
      <w:pPr>
        <w:pStyle w:val="ListParagraph"/>
        <w:spacing w:line="240" w:lineRule="auto"/>
        <w:rPr>
          <w:rFonts w:ascii="Garamond" w:hAnsi="Garamond"/>
          <w:sz w:val="24"/>
          <w:szCs w:val="24"/>
        </w:rPr>
      </w:pPr>
    </w:p>
    <w:p w14:paraId="56670C22" w14:textId="77777777" w:rsidR="00403FAE" w:rsidRPr="00776FEA" w:rsidRDefault="00403FAE" w:rsidP="002462CE">
      <w:pPr>
        <w:pStyle w:val="ListParagraph"/>
        <w:numPr>
          <w:ilvl w:val="0"/>
          <w:numId w:val="60"/>
        </w:numPr>
        <w:spacing w:line="240" w:lineRule="auto"/>
        <w:rPr>
          <w:rFonts w:ascii="Garamond" w:hAnsi="Garamond"/>
          <w:sz w:val="24"/>
          <w:szCs w:val="24"/>
        </w:rPr>
      </w:pPr>
      <w:r w:rsidRPr="00776FEA">
        <w:rPr>
          <w:rFonts w:ascii="Garamond" w:hAnsi="Garamond"/>
          <w:sz w:val="24"/>
          <w:szCs w:val="24"/>
        </w:rPr>
        <w:t>About This Module</w:t>
      </w:r>
    </w:p>
    <w:p w14:paraId="4A4969B0" w14:textId="77777777" w:rsidR="00403FAE" w:rsidRPr="00776FEA" w:rsidRDefault="00403FAE" w:rsidP="002462CE">
      <w:pPr>
        <w:pStyle w:val="ListParagraph"/>
        <w:numPr>
          <w:ilvl w:val="0"/>
          <w:numId w:val="60"/>
        </w:numPr>
        <w:spacing w:line="240" w:lineRule="auto"/>
        <w:rPr>
          <w:rFonts w:ascii="Garamond" w:hAnsi="Garamond"/>
          <w:sz w:val="24"/>
          <w:szCs w:val="24"/>
        </w:rPr>
      </w:pPr>
      <w:r w:rsidRPr="00776FEA">
        <w:rPr>
          <w:rFonts w:ascii="Garamond" w:hAnsi="Garamond"/>
          <w:sz w:val="24"/>
          <w:szCs w:val="24"/>
        </w:rPr>
        <w:t>Introduction to SAP SuccessFactors Onboarding</w:t>
      </w:r>
    </w:p>
    <w:p w14:paraId="7D687002" w14:textId="77777777" w:rsidR="00403FAE" w:rsidRPr="00776FEA" w:rsidRDefault="00403FAE" w:rsidP="00403FAE">
      <w:pPr>
        <w:pStyle w:val="ListParagraph"/>
        <w:spacing w:line="240" w:lineRule="auto"/>
        <w:ind w:left="2160"/>
        <w:rPr>
          <w:rFonts w:ascii="Garamond" w:hAnsi="Garamond"/>
          <w:sz w:val="24"/>
          <w:szCs w:val="24"/>
        </w:rPr>
      </w:pPr>
    </w:p>
    <w:p w14:paraId="2A9DEC39" w14:textId="77777777" w:rsidR="00403FAE" w:rsidRPr="00776FEA" w:rsidRDefault="00403FAE" w:rsidP="002462CE">
      <w:pPr>
        <w:pStyle w:val="ListParagraph"/>
        <w:numPr>
          <w:ilvl w:val="0"/>
          <w:numId w:val="8"/>
        </w:numPr>
        <w:spacing w:line="240" w:lineRule="auto"/>
        <w:rPr>
          <w:rFonts w:ascii="Garamond" w:hAnsi="Garamond"/>
          <w:sz w:val="24"/>
          <w:szCs w:val="24"/>
        </w:rPr>
      </w:pPr>
      <w:r w:rsidRPr="00776FEA">
        <w:rPr>
          <w:rFonts w:ascii="Garamond" w:hAnsi="Garamond"/>
          <w:sz w:val="24"/>
          <w:szCs w:val="24"/>
        </w:rPr>
        <w:t>Unit 2: Implementation Process and Methodology</w:t>
      </w:r>
    </w:p>
    <w:p w14:paraId="077C04FA" w14:textId="77777777" w:rsidR="00403FAE" w:rsidRPr="00776FEA" w:rsidRDefault="00403FAE" w:rsidP="00403FAE">
      <w:pPr>
        <w:pStyle w:val="ListParagraph"/>
        <w:spacing w:line="240" w:lineRule="auto"/>
        <w:rPr>
          <w:rFonts w:ascii="Garamond" w:hAnsi="Garamond"/>
          <w:sz w:val="24"/>
          <w:szCs w:val="24"/>
        </w:rPr>
      </w:pPr>
    </w:p>
    <w:p w14:paraId="3BD79C20" w14:textId="77777777" w:rsidR="00403FAE" w:rsidRPr="00776FEA" w:rsidRDefault="00403FAE" w:rsidP="002462CE">
      <w:pPr>
        <w:pStyle w:val="ListParagraph"/>
        <w:numPr>
          <w:ilvl w:val="0"/>
          <w:numId w:val="61"/>
        </w:numPr>
        <w:spacing w:line="240" w:lineRule="auto"/>
        <w:rPr>
          <w:rFonts w:ascii="Garamond" w:hAnsi="Garamond"/>
          <w:sz w:val="24"/>
          <w:szCs w:val="24"/>
        </w:rPr>
      </w:pPr>
      <w:r w:rsidRPr="00776FEA">
        <w:rPr>
          <w:rFonts w:ascii="Garamond" w:hAnsi="Garamond"/>
          <w:sz w:val="24"/>
          <w:szCs w:val="24"/>
        </w:rPr>
        <w:t>About This Module</w:t>
      </w:r>
    </w:p>
    <w:p w14:paraId="598D3F08" w14:textId="77777777" w:rsidR="00403FAE" w:rsidRPr="00776FEA" w:rsidRDefault="00403FAE" w:rsidP="002462CE">
      <w:pPr>
        <w:pStyle w:val="ListParagraph"/>
        <w:numPr>
          <w:ilvl w:val="0"/>
          <w:numId w:val="61"/>
        </w:numPr>
        <w:spacing w:line="240" w:lineRule="auto"/>
        <w:rPr>
          <w:rFonts w:ascii="Garamond" w:hAnsi="Garamond"/>
          <w:sz w:val="24"/>
          <w:szCs w:val="24"/>
        </w:rPr>
      </w:pPr>
      <w:r w:rsidRPr="00776FEA">
        <w:rPr>
          <w:rFonts w:ascii="Garamond" w:hAnsi="Garamond"/>
          <w:sz w:val="24"/>
          <w:szCs w:val="24"/>
        </w:rPr>
        <w:t>Implementation Process and Methodology</w:t>
      </w:r>
    </w:p>
    <w:p w14:paraId="1AB7F3B8" w14:textId="77777777" w:rsidR="00403FAE" w:rsidRPr="00776FEA" w:rsidRDefault="00403FAE" w:rsidP="00403FAE">
      <w:pPr>
        <w:pStyle w:val="ListParagraph"/>
        <w:spacing w:line="240" w:lineRule="auto"/>
        <w:ind w:left="2160"/>
        <w:rPr>
          <w:rFonts w:ascii="Garamond" w:hAnsi="Garamond"/>
          <w:sz w:val="24"/>
          <w:szCs w:val="24"/>
        </w:rPr>
      </w:pPr>
    </w:p>
    <w:p w14:paraId="1E0D9D35" w14:textId="77777777" w:rsidR="00403FAE" w:rsidRPr="00776FEA" w:rsidRDefault="00403FAE" w:rsidP="002462CE">
      <w:pPr>
        <w:pStyle w:val="ListParagraph"/>
        <w:numPr>
          <w:ilvl w:val="0"/>
          <w:numId w:val="8"/>
        </w:numPr>
        <w:spacing w:line="240" w:lineRule="auto"/>
        <w:rPr>
          <w:rFonts w:ascii="Garamond" w:hAnsi="Garamond"/>
          <w:sz w:val="24"/>
          <w:szCs w:val="24"/>
        </w:rPr>
      </w:pPr>
      <w:r w:rsidRPr="00776FEA">
        <w:rPr>
          <w:rFonts w:ascii="Garamond" w:hAnsi="Garamond"/>
          <w:sz w:val="24"/>
          <w:szCs w:val="24"/>
        </w:rPr>
        <w:t>Unit 3: Initial Technical Configuration and Hiring Manager Activities</w:t>
      </w:r>
    </w:p>
    <w:p w14:paraId="0B54B90C" w14:textId="77777777" w:rsidR="00403FAE" w:rsidRPr="00776FEA" w:rsidRDefault="00403FAE" w:rsidP="00403FAE">
      <w:pPr>
        <w:pStyle w:val="ListParagraph"/>
        <w:spacing w:line="240" w:lineRule="auto"/>
        <w:rPr>
          <w:rFonts w:ascii="Garamond" w:hAnsi="Garamond"/>
          <w:sz w:val="24"/>
          <w:szCs w:val="24"/>
        </w:rPr>
      </w:pPr>
    </w:p>
    <w:p w14:paraId="4C4BBD14" w14:textId="77777777" w:rsidR="00403FAE" w:rsidRPr="00776FEA" w:rsidRDefault="00403FAE" w:rsidP="002462CE">
      <w:pPr>
        <w:pStyle w:val="ListParagraph"/>
        <w:numPr>
          <w:ilvl w:val="0"/>
          <w:numId w:val="62"/>
        </w:numPr>
        <w:spacing w:line="240" w:lineRule="auto"/>
        <w:rPr>
          <w:rFonts w:ascii="Garamond" w:hAnsi="Garamond"/>
          <w:sz w:val="24"/>
          <w:szCs w:val="24"/>
        </w:rPr>
      </w:pPr>
      <w:r w:rsidRPr="00776FEA">
        <w:rPr>
          <w:rFonts w:ascii="Garamond" w:hAnsi="Garamond"/>
          <w:sz w:val="24"/>
          <w:szCs w:val="24"/>
        </w:rPr>
        <w:t>About This Module</w:t>
      </w:r>
    </w:p>
    <w:p w14:paraId="10A17931" w14:textId="77777777" w:rsidR="00403FAE" w:rsidRPr="00776FEA" w:rsidRDefault="00403FAE" w:rsidP="002462CE">
      <w:pPr>
        <w:pStyle w:val="ListParagraph"/>
        <w:numPr>
          <w:ilvl w:val="0"/>
          <w:numId w:val="62"/>
        </w:numPr>
        <w:spacing w:line="240" w:lineRule="auto"/>
        <w:rPr>
          <w:rFonts w:ascii="Garamond" w:hAnsi="Garamond"/>
          <w:sz w:val="24"/>
          <w:szCs w:val="24"/>
        </w:rPr>
      </w:pPr>
      <w:r w:rsidRPr="00776FEA">
        <w:rPr>
          <w:rFonts w:ascii="Garamond" w:hAnsi="Garamond"/>
          <w:sz w:val="24"/>
          <w:szCs w:val="24"/>
        </w:rPr>
        <w:t>Initial Technical Configuration and Hiring Manager Activities</w:t>
      </w:r>
    </w:p>
    <w:p w14:paraId="1DB306DF" w14:textId="77777777" w:rsidR="00403FAE" w:rsidRPr="00776FEA" w:rsidRDefault="00403FAE" w:rsidP="00403FAE">
      <w:pPr>
        <w:pStyle w:val="ListParagraph"/>
        <w:spacing w:line="240" w:lineRule="auto"/>
        <w:ind w:left="2160"/>
        <w:rPr>
          <w:rFonts w:ascii="Garamond" w:hAnsi="Garamond"/>
          <w:sz w:val="24"/>
          <w:szCs w:val="24"/>
        </w:rPr>
      </w:pPr>
    </w:p>
    <w:p w14:paraId="781B6A15" w14:textId="77777777" w:rsidR="00403FAE" w:rsidRPr="00776FEA" w:rsidRDefault="00403FAE" w:rsidP="002462CE">
      <w:pPr>
        <w:pStyle w:val="ListParagraph"/>
        <w:numPr>
          <w:ilvl w:val="0"/>
          <w:numId w:val="8"/>
        </w:numPr>
        <w:spacing w:line="240" w:lineRule="auto"/>
        <w:rPr>
          <w:rFonts w:ascii="Garamond" w:hAnsi="Garamond"/>
          <w:sz w:val="24"/>
          <w:szCs w:val="24"/>
        </w:rPr>
      </w:pPr>
      <w:r w:rsidRPr="00776FEA">
        <w:rPr>
          <w:rFonts w:ascii="Garamond" w:hAnsi="Garamond"/>
          <w:sz w:val="24"/>
          <w:szCs w:val="24"/>
        </w:rPr>
        <w:t>Unit 4: Security Setup</w:t>
      </w:r>
    </w:p>
    <w:p w14:paraId="4EC195FF" w14:textId="77777777" w:rsidR="00403FAE" w:rsidRPr="00776FEA" w:rsidRDefault="00403FAE" w:rsidP="00403FAE">
      <w:pPr>
        <w:pStyle w:val="ListParagraph"/>
        <w:spacing w:line="240" w:lineRule="auto"/>
        <w:rPr>
          <w:rFonts w:ascii="Garamond" w:hAnsi="Garamond"/>
          <w:sz w:val="24"/>
          <w:szCs w:val="24"/>
        </w:rPr>
      </w:pPr>
    </w:p>
    <w:p w14:paraId="73A446E7" w14:textId="77777777" w:rsidR="00403FAE" w:rsidRPr="00776FEA" w:rsidRDefault="00403FAE" w:rsidP="002462CE">
      <w:pPr>
        <w:pStyle w:val="ListParagraph"/>
        <w:numPr>
          <w:ilvl w:val="0"/>
          <w:numId w:val="63"/>
        </w:numPr>
        <w:spacing w:line="240" w:lineRule="auto"/>
        <w:rPr>
          <w:rFonts w:ascii="Garamond" w:hAnsi="Garamond"/>
          <w:sz w:val="24"/>
          <w:szCs w:val="24"/>
        </w:rPr>
      </w:pPr>
      <w:r w:rsidRPr="00776FEA">
        <w:rPr>
          <w:rFonts w:ascii="Garamond" w:hAnsi="Garamond"/>
          <w:sz w:val="24"/>
          <w:szCs w:val="24"/>
        </w:rPr>
        <w:t>About This Module</w:t>
      </w:r>
    </w:p>
    <w:p w14:paraId="00410202" w14:textId="77777777" w:rsidR="00403FAE" w:rsidRPr="00776FEA" w:rsidRDefault="00403FAE" w:rsidP="002462CE">
      <w:pPr>
        <w:pStyle w:val="ListParagraph"/>
        <w:numPr>
          <w:ilvl w:val="0"/>
          <w:numId w:val="63"/>
        </w:numPr>
        <w:spacing w:line="240" w:lineRule="auto"/>
        <w:rPr>
          <w:rFonts w:ascii="Garamond" w:hAnsi="Garamond"/>
          <w:sz w:val="24"/>
          <w:szCs w:val="24"/>
        </w:rPr>
      </w:pPr>
      <w:r w:rsidRPr="00776FEA">
        <w:rPr>
          <w:rFonts w:ascii="Garamond" w:hAnsi="Garamond"/>
          <w:sz w:val="24"/>
          <w:szCs w:val="24"/>
        </w:rPr>
        <w:t>Security Setup</w:t>
      </w:r>
    </w:p>
    <w:p w14:paraId="58F6C464" w14:textId="77777777" w:rsidR="00403FAE" w:rsidRPr="00776FEA" w:rsidRDefault="00403FAE" w:rsidP="00403FAE">
      <w:pPr>
        <w:pStyle w:val="ListParagraph"/>
        <w:spacing w:line="240" w:lineRule="auto"/>
        <w:ind w:left="2160"/>
        <w:rPr>
          <w:rFonts w:ascii="Garamond" w:hAnsi="Garamond"/>
          <w:sz w:val="24"/>
          <w:szCs w:val="24"/>
        </w:rPr>
      </w:pPr>
    </w:p>
    <w:p w14:paraId="0DD91CFB" w14:textId="77777777" w:rsidR="00403FAE" w:rsidRPr="00776FEA" w:rsidRDefault="00403FAE" w:rsidP="002462CE">
      <w:pPr>
        <w:pStyle w:val="ListParagraph"/>
        <w:numPr>
          <w:ilvl w:val="0"/>
          <w:numId w:val="8"/>
        </w:numPr>
        <w:spacing w:line="240" w:lineRule="auto"/>
        <w:rPr>
          <w:rFonts w:ascii="Garamond" w:hAnsi="Garamond"/>
          <w:sz w:val="24"/>
          <w:szCs w:val="24"/>
        </w:rPr>
      </w:pPr>
      <w:r w:rsidRPr="00776FEA">
        <w:rPr>
          <w:rFonts w:ascii="Garamond" w:hAnsi="Garamond"/>
          <w:sz w:val="24"/>
          <w:szCs w:val="24"/>
        </w:rPr>
        <w:t>Unit 5: Business Configuration and Administration</w:t>
      </w:r>
    </w:p>
    <w:p w14:paraId="5D397338" w14:textId="77777777" w:rsidR="00403FAE" w:rsidRPr="00776FEA" w:rsidRDefault="00403FAE" w:rsidP="00403FAE">
      <w:pPr>
        <w:pStyle w:val="ListParagraph"/>
        <w:spacing w:line="240" w:lineRule="auto"/>
        <w:rPr>
          <w:rFonts w:ascii="Garamond" w:hAnsi="Garamond"/>
          <w:sz w:val="24"/>
          <w:szCs w:val="24"/>
        </w:rPr>
      </w:pPr>
    </w:p>
    <w:p w14:paraId="0006015E" w14:textId="77777777" w:rsidR="00403FAE" w:rsidRPr="00776FEA" w:rsidRDefault="00403FAE" w:rsidP="002462CE">
      <w:pPr>
        <w:pStyle w:val="ListParagraph"/>
        <w:numPr>
          <w:ilvl w:val="0"/>
          <w:numId w:val="64"/>
        </w:numPr>
        <w:spacing w:line="240" w:lineRule="auto"/>
        <w:rPr>
          <w:rFonts w:ascii="Garamond" w:hAnsi="Garamond"/>
          <w:sz w:val="24"/>
          <w:szCs w:val="24"/>
        </w:rPr>
      </w:pPr>
      <w:r w:rsidRPr="00776FEA">
        <w:rPr>
          <w:rFonts w:ascii="Garamond" w:hAnsi="Garamond"/>
          <w:sz w:val="24"/>
          <w:szCs w:val="24"/>
        </w:rPr>
        <w:t>About This Module</w:t>
      </w:r>
    </w:p>
    <w:p w14:paraId="016F1459" w14:textId="77777777" w:rsidR="00403FAE" w:rsidRPr="00776FEA" w:rsidRDefault="00403FAE" w:rsidP="002462CE">
      <w:pPr>
        <w:pStyle w:val="ListParagraph"/>
        <w:numPr>
          <w:ilvl w:val="0"/>
          <w:numId w:val="64"/>
        </w:numPr>
        <w:spacing w:line="240" w:lineRule="auto"/>
        <w:rPr>
          <w:rFonts w:ascii="Garamond" w:hAnsi="Garamond"/>
          <w:sz w:val="24"/>
          <w:szCs w:val="24"/>
        </w:rPr>
      </w:pPr>
      <w:r w:rsidRPr="00776FEA">
        <w:rPr>
          <w:rFonts w:ascii="Garamond" w:hAnsi="Garamond"/>
          <w:sz w:val="24"/>
          <w:szCs w:val="24"/>
        </w:rPr>
        <w:t>Corporate Structure</w:t>
      </w:r>
    </w:p>
    <w:p w14:paraId="1D6C395B" w14:textId="77777777" w:rsidR="00403FAE" w:rsidRPr="00776FEA" w:rsidRDefault="00403FAE" w:rsidP="002462CE">
      <w:pPr>
        <w:pStyle w:val="ListParagraph"/>
        <w:numPr>
          <w:ilvl w:val="0"/>
          <w:numId w:val="64"/>
        </w:numPr>
        <w:spacing w:line="240" w:lineRule="auto"/>
        <w:rPr>
          <w:rFonts w:ascii="Garamond" w:hAnsi="Garamond"/>
          <w:sz w:val="24"/>
          <w:szCs w:val="24"/>
        </w:rPr>
      </w:pPr>
      <w:r w:rsidRPr="00776FEA">
        <w:rPr>
          <w:rFonts w:ascii="Garamond" w:hAnsi="Garamond"/>
          <w:sz w:val="24"/>
          <w:szCs w:val="24"/>
        </w:rPr>
        <w:t>Security</w:t>
      </w:r>
    </w:p>
    <w:p w14:paraId="5BE120D5" w14:textId="77777777" w:rsidR="00403FAE" w:rsidRPr="00776FEA" w:rsidRDefault="00403FAE" w:rsidP="002462CE">
      <w:pPr>
        <w:pStyle w:val="ListParagraph"/>
        <w:numPr>
          <w:ilvl w:val="0"/>
          <w:numId w:val="64"/>
        </w:numPr>
        <w:spacing w:line="240" w:lineRule="auto"/>
        <w:rPr>
          <w:rFonts w:ascii="Garamond" w:hAnsi="Garamond"/>
          <w:sz w:val="24"/>
          <w:szCs w:val="24"/>
        </w:rPr>
      </w:pPr>
      <w:r w:rsidRPr="00776FEA">
        <w:rPr>
          <w:rFonts w:ascii="Garamond" w:hAnsi="Garamond"/>
          <w:sz w:val="24"/>
          <w:szCs w:val="24"/>
        </w:rPr>
        <w:t>Data Dictionary</w:t>
      </w:r>
    </w:p>
    <w:p w14:paraId="66B56032" w14:textId="77777777" w:rsidR="00403FAE" w:rsidRPr="00776FEA" w:rsidRDefault="00403FAE" w:rsidP="002462CE">
      <w:pPr>
        <w:pStyle w:val="ListParagraph"/>
        <w:numPr>
          <w:ilvl w:val="0"/>
          <w:numId w:val="64"/>
        </w:numPr>
        <w:spacing w:line="240" w:lineRule="auto"/>
        <w:rPr>
          <w:rFonts w:ascii="Garamond" w:hAnsi="Garamond"/>
          <w:sz w:val="24"/>
          <w:szCs w:val="24"/>
        </w:rPr>
      </w:pPr>
      <w:r w:rsidRPr="00776FEA">
        <w:rPr>
          <w:rFonts w:ascii="Garamond" w:hAnsi="Garamond"/>
          <w:sz w:val="24"/>
          <w:szCs w:val="24"/>
        </w:rPr>
        <w:t>PDF Forms and Attachments</w:t>
      </w:r>
    </w:p>
    <w:p w14:paraId="57384FAE" w14:textId="77777777" w:rsidR="00403FAE" w:rsidRPr="00776FEA" w:rsidRDefault="00403FAE" w:rsidP="002462CE">
      <w:pPr>
        <w:pStyle w:val="ListParagraph"/>
        <w:numPr>
          <w:ilvl w:val="0"/>
          <w:numId w:val="64"/>
        </w:numPr>
        <w:spacing w:line="240" w:lineRule="auto"/>
        <w:rPr>
          <w:rFonts w:ascii="Garamond" w:hAnsi="Garamond"/>
          <w:sz w:val="24"/>
          <w:szCs w:val="24"/>
        </w:rPr>
      </w:pPr>
      <w:r w:rsidRPr="00776FEA">
        <w:rPr>
          <w:rFonts w:ascii="Garamond" w:hAnsi="Garamond"/>
          <w:sz w:val="24"/>
          <w:szCs w:val="24"/>
        </w:rPr>
        <w:t>DocuSign</w:t>
      </w:r>
    </w:p>
    <w:p w14:paraId="2655A72C" w14:textId="77777777" w:rsidR="00403FAE" w:rsidRPr="00776FEA" w:rsidRDefault="00403FAE" w:rsidP="002462CE">
      <w:pPr>
        <w:pStyle w:val="ListParagraph"/>
        <w:numPr>
          <w:ilvl w:val="0"/>
          <w:numId w:val="64"/>
        </w:numPr>
        <w:spacing w:line="240" w:lineRule="auto"/>
        <w:rPr>
          <w:rFonts w:ascii="Garamond" w:hAnsi="Garamond"/>
          <w:sz w:val="24"/>
          <w:szCs w:val="24"/>
        </w:rPr>
      </w:pPr>
      <w:r w:rsidRPr="00776FEA">
        <w:rPr>
          <w:rFonts w:ascii="Garamond" w:hAnsi="Garamond"/>
          <w:sz w:val="24"/>
          <w:szCs w:val="24"/>
        </w:rPr>
        <w:t>Panel Designer</w:t>
      </w:r>
    </w:p>
    <w:p w14:paraId="3EFAF81C" w14:textId="77777777" w:rsidR="00403FAE" w:rsidRPr="00776FEA" w:rsidRDefault="00403FAE" w:rsidP="002462CE">
      <w:pPr>
        <w:pStyle w:val="ListParagraph"/>
        <w:numPr>
          <w:ilvl w:val="0"/>
          <w:numId w:val="64"/>
        </w:numPr>
        <w:spacing w:line="240" w:lineRule="auto"/>
        <w:rPr>
          <w:rFonts w:ascii="Garamond" w:hAnsi="Garamond"/>
          <w:sz w:val="24"/>
          <w:szCs w:val="24"/>
        </w:rPr>
      </w:pPr>
      <w:r w:rsidRPr="00776FEA">
        <w:rPr>
          <w:rFonts w:ascii="Garamond" w:hAnsi="Garamond"/>
          <w:sz w:val="24"/>
          <w:szCs w:val="24"/>
        </w:rPr>
        <w:t>Notifications and Reports</w:t>
      </w:r>
    </w:p>
    <w:p w14:paraId="3D0D1BB2" w14:textId="77777777" w:rsidR="00403FAE" w:rsidRPr="00776FEA" w:rsidRDefault="00403FAE" w:rsidP="002462CE">
      <w:pPr>
        <w:pStyle w:val="ListParagraph"/>
        <w:numPr>
          <w:ilvl w:val="0"/>
          <w:numId w:val="64"/>
        </w:numPr>
        <w:spacing w:line="240" w:lineRule="auto"/>
        <w:rPr>
          <w:rFonts w:ascii="Garamond" w:hAnsi="Garamond"/>
          <w:sz w:val="24"/>
          <w:szCs w:val="24"/>
        </w:rPr>
      </w:pPr>
      <w:r w:rsidRPr="00776FEA">
        <w:rPr>
          <w:rFonts w:ascii="Garamond" w:hAnsi="Garamond"/>
          <w:sz w:val="24"/>
          <w:szCs w:val="24"/>
        </w:rPr>
        <w:t>Other Functions and Activities</w:t>
      </w:r>
    </w:p>
    <w:p w14:paraId="3AEC471E" w14:textId="77777777" w:rsidR="00403FAE" w:rsidRPr="00776FEA" w:rsidRDefault="00403FAE" w:rsidP="00403FAE">
      <w:pPr>
        <w:pStyle w:val="ListParagraph"/>
        <w:spacing w:line="240" w:lineRule="auto"/>
        <w:ind w:left="2160"/>
        <w:rPr>
          <w:rFonts w:ascii="Garamond" w:hAnsi="Garamond"/>
          <w:sz w:val="24"/>
          <w:szCs w:val="24"/>
        </w:rPr>
      </w:pPr>
    </w:p>
    <w:p w14:paraId="1571205E" w14:textId="77777777" w:rsidR="00403FAE" w:rsidRPr="00776FEA" w:rsidRDefault="00403FAE" w:rsidP="002462CE">
      <w:pPr>
        <w:pStyle w:val="ListParagraph"/>
        <w:numPr>
          <w:ilvl w:val="0"/>
          <w:numId w:val="8"/>
        </w:numPr>
        <w:spacing w:line="240" w:lineRule="auto"/>
        <w:rPr>
          <w:rFonts w:ascii="Garamond" w:hAnsi="Garamond"/>
          <w:sz w:val="24"/>
          <w:szCs w:val="24"/>
        </w:rPr>
      </w:pPr>
      <w:r w:rsidRPr="00776FEA">
        <w:rPr>
          <w:rFonts w:ascii="Garamond" w:hAnsi="Garamond"/>
          <w:sz w:val="24"/>
          <w:szCs w:val="24"/>
        </w:rPr>
        <w:lastRenderedPageBreak/>
        <w:t>Unit 6: Hiring Manager and New Hire Activities and Configuration</w:t>
      </w:r>
    </w:p>
    <w:p w14:paraId="2FF38127" w14:textId="77777777" w:rsidR="00403FAE" w:rsidRPr="00776FEA" w:rsidRDefault="00403FAE" w:rsidP="00403FAE">
      <w:pPr>
        <w:pStyle w:val="ListParagraph"/>
        <w:spacing w:line="240" w:lineRule="auto"/>
        <w:rPr>
          <w:rFonts w:ascii="Garamond" w:hAnsi="Garamond"/>
          <w:sz w:val="24"/>
          <w:szCs w:val="24"/>
        </w:rPr>
      </w:pPr>
    </w:p>
    <w:p w14:paraId="2BAE8831" w14:textId="77777777" w:rsidR="00403FAE" w:rsidRPr="00776FEA" w:rsidRDefault="00403FAE" w:rsidP="002462CE">
      <w:pPr>
        <w:pStyle w:val="ListParagraph"/>
        <w:numPr>
          <w:ilvl w:val="0"/>
          <w:numId w:val="65"/>
        </w:numPr>
        <w:spacing w:line="240" w:lineRule="auto"/>
        <w:rPr>
          <w:rFonts w:ascii="Garamond" w:hAnsi="Garamond"/>
          <w:sz w:val="24"/>
          <w:szCs w:val="24"/>
        </w:rPr>
      </w:pPr>
      <w:r w:rsidRPr="00776FEA">
        <w:rPr>
          <w:rFonts w:ascii="Garamond" w:hAnsi="Garamond"/>
          <w:sz w:val="24"/>
          <w:szCs w:val="24"/>
        </w:rPr>
        <w:t>About This Module</w:t>
      </w:r>
    </w:p>
    <w:p w14:paraId="61AB7D2A" w14:textId="77777777" w:rsidR="00403FAE" w:rsidRPr="00776FEA" w:rsidRDefault="00403FAE" w:rsidP="002462CE">
      <w:pPr>
        <w:pStyle w:val="ListParagraph"/>
        <w:numPr>
          <w:ilvl w:val="0"/>
          <w:numId w:val="65"/>
        </w:numPr>
        <w:spacing w:line="240" w:lineRule="auto"/>
        <w:rPr>
          <w:rFonts w:ascii="Garamond" w:hAnsi="Garamond"/>
          <w:sz w:val="24"/>
          <w:szCs w:val="24"/>
        </w:rPr>
      </w:pPr>
      <w:r w:rsidRPr="00776FEA">
        <w:rPr>
          <w:rFonts w:ascii="Garamond" w:hAnsi="Garamond"/>
          <w:sz w:val="24"/>
          <w:szCs w:val="24"/>
        </w:rPr>
        <w:t>General Overview of Hiring Manager Activities</w:t>
      </w:r>
    </w:p>
    <w:p w14:paraId="0AEDAB66" w14:textId="77777777" w:rsidR="00403FAE" w:rsidRPr="00776FEA" w:rsidRDefault="00403FAE" w:rsidP="002462CE">
      <w:pPr>
        <w:pStyle w:val="ListParagraph"/>
        <w:numPr>
          <w:ilvl w:val="0"/>
          <w:numId w:val="65"/>
        </w:numPr>
        <w:spacing w:line="240" w:lineRule="auto"/>
        <w:rPr>
          <w:rFonts w:ascii="Garamond" w:hAnsi="Garamond"/>
          <w:sz w:val="24"/>
          <w:szCs w:val="24"/>
        </w:rPr>
      </w:pPr>
      <w:r w:rsidRPr="00776FEA">
        <w:rPr>
          <w:rFonts w:ascii="Garamond" w:hAnsi="Garamond"/>
          <w:sz w:val="24"/>
          <w:szCs w:val="24"/>
        </w:rPr>
        <w:t>Configuration of Hiring Manager Activities</w:t>
      </w:r>
    </w:p>
    <w:p w14:paraId="5AD51430" w14:textId="77777777" w:rsidR="00403FAE" w:rsidRPr="00776FEA" w:rsidRDefault="00403FAE" w:rsidP="002462CE">
      <w:pPr>
        <w:pStyle w:val="ListParagraph"/>
        <w:numPr>
          <w:ilvl w:val="0"/>
          <w:numId w:val="65"/>
        </w:numPr>
        <w:spacing w:line="240" w:lineRule="auto"/>
        <w:rPr>
          <w:rFonts w:ascii="Garamond" w:hAnsi="Garamond"/>
          <w:sz w:val="24"/>
          <w:szCs w:val="24"/>
        </w:rPr>
      </w:pPr>
      <w:r w:rsidRPr="00776FEA">
        <w:rPr>
          <w:rFonts w:ascii="Garamond" w:hAnsi="Garamond"/>
          <w:sz w:val="24"/>
          <w:szCs w:val="24"/>
        </w:rPr>
        <w:t>Hiring Manager Activities and Tasks</w:t>
      </w:r>
    </w:p>
    <w:p w14:paraId="3B744EC1" w14:textId="77777777" w:rsidR="00403FAE" w:rsidRPr="00776FEA" w:rsidRDefault="00403FAE" w:rsidP="002462CE">
      <w:pPr>
        <w:pStyle w:val="ListParagraph"/>
        <w:numPr>
          <w:ilvl w:val="0"/>
          <w:numId w:val="65"/>
        </w:numPr>
        <w:spacing w:line="240" w:lineRule="auto"/>
        <w:rPr>
          <w:rFonts w:ascii="Garamond" w:hAnsi="Garamond"/>
          <w:sz w:val="24"/>
          <w:szCs w:val="24"/>
        </w:rPr>
      </w:pPr>
      <w:r w:rsidRPr="00776FEA">
        <w:rPr>
          <w:rFonts w:ascii="Garamond" w:hAnsi="Garamond"/>
          <w:sz w:val="24"/>
          <w:szCs w:val="24"/>
        </w:rPr>
        <w:t>Business Rule Driven Hiring Manager Activities</w:t>
      </w:r>
    </w:p>
    <w:p w14:paraId="77FE095E" w14:textId="77777777" w:rsidR="00403FAE" w:rsidRPr="00776FEA" w:rsidRDefault="00403FAE" w:rsidP="002462CE">
      <w:pPr>
        <w:pStyle w:val="ListParagraph"/>
        <w:numPr>
          <w:ilvl w:val="0"/>
          <w:numId w:val="65"/>
        </w:numPr>
        <w:spacing w:line="240" w:lineRule="auto"/>
        <w:rPr>
          <w:rFonts w:ascii="Garamond" w:hAnsi="Garamond"/>
          <w:sz w:val="24"/>
          <w:szCs w:val="24"/>
        </w:rPr>
      </w:pPr>
      <w:r w:rsidRPr="00776FEA">
        <w:rPr>
          <w:rFonts w:ascii="Garamond" w:hAnsi="Garamond"/>
          <w:sz w:val="24"/>
          <w:szCs w:val="24"/>
        </w:rPr>
        <w:t>Migration to MDF for New Hiring Activity Planning</w:t>
      </w:r>
    </w:p>
    <w:p w14:paraId="71D10EB7" w14:textId="7D0EDB42" w:rsidR="00403FAE" w:rsidRDefault="00403FAE" w:rsidP="002462CE">
      <w:pPr>
        <w:pStyle w:val="ListParagraph"/>
        <w:numPr>
          <w:ilvl w:val="0"/>
          <w:numId w:val="65"/>
        </w:numPr>
        <w:spacing w:line="240" w:lineRule="auto"/>
        <w:rPr>
          <w:rFonts w:ascii="Garamond" w:hAnsi="Garamond"/>
          <w:sz w:val="24"/>
          <w:szCs w:val="24"/>
        </w:rPr>
      </w:pPr>
      <w:r w:rsidRPr="00776FEA">
        <w:rPr>
          <w:rFonts w:ascii="Garamond" w:hAnsi="Garamond"/>
          <w:sz w:val="24"/>
          <w:szCs w:val="24"/>
        </w:rPr>
        <w:t>New Hire Activities and Tasks Before First Day of Employment</w:t>
      </w:r>
    </w:p>
    <w:p w14:paraId="3DFE7D12" w14:textId="77777777" w:rsidR="00551DE3" w:rsidRPr="00551DE3" w:rsidRDefault="00551DE3" w:rsidP="00551DE3">
      <w:pPr>
        <w:pStyle w:val="ListParagraph"/>
        <w:spacing w:line="240" w:lineRule="auto"/>
        <w:ind w:left="2160"/>
        <w:rPr>
          <w:rFonts w:ascii="Garamond" w:hAnsi="Garamond"/>
          <w:sz w:val="24"/>
          <w:szCs w:val="24"/>
        </w:rPr>
      </w:pPr>
    </w:p>
    <w:p w14:paraId="7C2E74D1" w14:textId="77777777" w:rsidR="00403FAE" w:rsidRPr="00776FEA" w:rsidRDefault="00403FAE" w:rsidP="002462CE">
      <w:pPr>
        <w:pStyle w:val="ListParagraph"/>
        <w:numPr>
          <w:ilvl w:val="0"/>
          <w:numId w:val="8"/>
        </w:numPr>
        <w:spacing w:line="240" w:lineRule="auto"/>
        <w:rPr>
          <w:rFonts w:ascii="Garamond" w:hAnsi="Garamond"/>
          <w:sz w:val="24"/>
          <w:szCs w:val="24"/>
        </w:rPr>
      </w:pPr>
      <w:r w:rsidRPr="00776FEA">
        <w:rPr>
          <w:rFonts w:ascii="Garamond" w:hAnsi="Garamond"/>
          <w:sz w:val="24"/>
          <w:szCs w:val="24"/>
        </w:rPr>
        <w:t>Unit 7: SAP SuccessFactors Onboarding Integration</w:t>
      </w:r>
    </w:p>
    <w:p w14:paraId="1D447D53" w14:textId="77777777" w:rsidR="00403FAE" w:rsidRPr="00776FEA" w:rsidRDefault="00403FAE" w:rsidP="00403FAE">
      <w:pPr>
        <w:pStyle w:val="ListParagraph"/>
        <w:spacing w:line="240" w:lineRule="auto"/>
        <w:rPr>
          <w:rFonts w:ascii="Garamond" w:hAnsi="Garamond"/>
          <w:sz w:val="24"/>
          <w:szCs w:val="24"/>
        </w:rPr>
      </w:pPr>
    </w:p>
    <w:p w14:paraId="67889551" w14:textId="77777777" w:rsidR="00403FAE" w:rsidRPr="00776FEA" w:rsidRDefault="00403FAE" w:rsidP="002462CE">
      <w:pPr>
        <w:pStyle w:val="ListParagraph"/>
        <w:numPr>
          <w:ilvl w:val="0"/>
          <w:numId w:val="66"/>
        </w:numPr>
        <w:spacing w:line="240" w:lineRule="auto"/>
        <w:rPr>
          <w:rFonts w:ascii="Garamond" w:hAnsi="Garamond"/>
          <w:sz w:val="24"/>
          <w:szCs w:val="24"/>
        </w:rPr>
      </w:pPr>
      <w:r w:rsidRPr="00776FEA">
        <w:rPr>
          <w:rFonts w:ascii="Garamond" w:hAnsi="Garamond"/>
          <w:sz w:val="24"/>
          <w:szCs w:val="24"/>
        </w:rPr>
        <w:t>About This Module</w:t>
      </w:r>
    </w:p>
    <w:p w14:paraId="7DD53F28" w14:textId="77777777" w:rsidR="00403FAE" w:rsidRPr="00776FEA" w:rsidRDefault="00403FAE" w:rsidP="002462CE">
      <w:pPr>
        <w:pStyle w:val="ListParagraph"/>
        <w:numPr>
          <w:ilvl w:val="0"/>
          <w:numId w:val="66"/>
        </w:numPr>
        <w:spacing w:line="240" w:lineRule="auto"/>
        <w:rPr>
          <w:rFonts w:ascii="Garamond" w:hAnsi="Garamond"/>
          <w:sz w:val="24"/>
          <w:szCs w:val="24"/>
        </w:rPr>
      </w:pPr>
      <w:r w:rsidRPr="00776FEA">
        <w:rPr>
          <w:rFonts w:ascii="Garamond" w:hAnsi="Garamond"/>
          <w:sz w:val="24"/>
          <w:szCs w:val="24"/>
        </w:rPr>
        <w:t>Integration Overview</w:t>
      </w:r>
    </w:p>
    <w:p w14:paraId="78E4CF99" w14:textId="77777777" w:rsidR="00403FAE" w:rsidRPr="00776FEA" w:rsidRDefault="00403FAE" w:rsidP="002462CE">
      <w:pPr>
        <w:pStyle w:val="ListParagraph"/>
        <w:numPr>
          <w:ilvl w:val="0"/>
          <w:numId w:val="66"/>
        </w:numPr>
        <w:spacing w:line="240" w:lineRule="auto"/>
        <w:rPr>
          <w:rFonts w:ascii="Garamond" w:hAnsi="Garamond"/>
          <w:sz w:val="24"/>
          <w:szCs w:val="24"/>
        </w:rPr>
      </w:pPr>
      <w:r w:rsidRPr="00776FEA">
        <w:rPr>
          <w:rFonts w:ascii="Garamond" w:hAnsi="Garamond"/>
          <w:sz w:val="24"/>
          <w:szCs w:val="24"/>
        </w:rPr>
        <w:t>Integrating SAP SuccessFactors Recruiting with Onboarding</w:t>
      </w:r>
    </w:p>
    <w:p w14:paraId="7CFD1A56" w14:textId="77777777" w:rsidR="00403FAE" w:rsidRPr="00776FEA" w:rsidRDefault="00403FAE" w:rsidP="002462CE">
      <w:pPr>
        <w:pStyle w:val="ListParagraph"/>
        <w:numPr>
          <w:ilvl w:val="0"/>
          <w:numId w:val="66"/>
        </w:numPr>
        <w:spacing w:line="240" w:lineRule="auto"/>
        <w:rPr>
          <w:rFonts w:ascii="Garamond" w:hAnsi="Garamond"/>
          <w:sz w:val="24"/>
          <w:szCs w:val="24"/>
        </w:rPr>
      </w:pPr>
      <w:r w:rsidRPr="00776FEA">
        <w:rPr>
          <w:rFonts w:ascii="Garamond" w:hAnsi="Garamond"/>
          <w:sz w:val="24"/>
          <w:szCs w:val="24"/>
        </w:rPr>
        <w:t>Integrating SAP SuccessFactors Employee Central with Onboarding</w:t>
      </w:r>
    </w:p>
    <w:p w14:paraId="14E85BE4" w14:textId="77777777" w:rsidR="00403FAE" w:rsidRPr="00776FEA" w:rsidRDefault="00403FAE" w:rsidP="002462CE">
      <w:pPr>
        <w:pStyle w:val="ListParagraph"/>
        <w:numPr>
          <w:ilvl w:val="0"/>
          <w:numId w:val="67"/>
        </w:numPr>
        <w:spacing w:line="240" w:lineRule="auto"/>
        <w:rPr>
          <w:rFonts w:ascii="Garamond" w:hAnsi="Garamond"/>
          <w:sz w:val="24"/>
          <w:szCs w:val="24"/>
        </w:rPr>
      </w:pPr>
      <w:r w:rsidRPr="00776FEA">
        <w:rPr>
          <w:rFonts w:ascii="Garamond" w:hAnsi="Garamond"/>
          <w:sz w:val="24"/>
          <w:szCs w:val="24"/>
        </w:rPr>
        <w:t>Integrating SAP SuccessFactors Goal Management with Onboarding</w:t>
      </w:r>
    </w:p>
    <w:p w14:paraId="3119FD0A" w14:textId="77777777" w:rsidR="00403FAE" w:rsidRPr="00776FEA" w:rsidRDefault="00403FAE" w:rsidP="00403FAE">
      <w:pPr>
        <w:pStyle w:val="ListParagraph"/>
        <w:spacing w:line="240" w:lineRule="auto"/>
        <w:ind w:left="2160"/>
        <w:rPr>
          <w:rFonts w:ascii="Garamond" w:hAnsi="Garamond"/>
          <w:sz w:val="24"/>
          <w:szCs w:val="24"/>
        </w:rPr>
      </w:pPr>
    </w:p>
    <w:p w14:paraId="4D0D3FD9" w14:textId="77777777" w:rsidR="00403FAE" w:rsidRPr="00776FEA" w:rsidRDefault="00403FAE" w:rsidP="002462CE">
      <w:pPr>
        <w:pStyle w:val="ListParagraph"/>
        <w:numPr>
          <w:ilvl w:val="0"/>
          <w:numId w:val="8"/>
        </w:numPr>
        <w:spacing w:line="240" w:lineRule="auto"/>
        <w:rPr>
          <w:rFonts w:ascii="Garamond" w:hAnsi="Garamond"/>
          <w:sz w:val="24"/>
          <w:szCs w:val="24"/>
        </w:rPr>
      </w:pPr>
      <w:r w:rsidRPr="00776FEA">
        <w:rPr>
          <w:rFonts w:ascii="Garamond" w:hAnsi="Garamond"/>
          <w:sz w:val="24"/>
          <w:szCs w:val="24"/>
        </w:rPr>
        <w:t>Unit 8: SAP SuccessFactors Onboarding Custom Processes &amp; Localization</w:t>
      </w:r>
    </w:p>
    <w:p w14:paraId="10575229" w14:textId="77777777" w:rsidR="00403FAE" w:rsidRPr="00776FEA" w:rsidRDefault="00403FAE" w:rsidP="00403FAE">
      <w:pPr>
        <w:pStyle w:val="ListParagraph"/>
        <w:spacing w:line="240" w:lineRule="auto"/>
        <w:rPr>
          <w:rFonts w:ascii="Garamond" w:hAnsi="Garamond"/>
          <w:sz w:val="24"/>
          <w:szCs w:val="24"/>
        </w:rPr>
      </w:pPr>
    </w:p>
    <w:p w14:paraId="00F798B5" w14:textId="77777777" w:rsidR="00403FAE" w:rsidRPr="00776FEA" w:rsidRDefault="00403FAE" w:rsidP="002462CE">
      <w:pPr>
        <w:pStyle w:val="ListParagraph"/>
        <w:numPr>
          <w:ilvl w:val="0"/>
          <w:numId w:val="68"/>
        </w:numPr>
        <w:spacing w:line="240" w:lineRule="auto"/>
        <w:rPr>
          <w:rFonts w:ascii="Garamond" w:hAnsi="Garamond"/>
          <w:sz w:val="24"/>
          <w:szCs w:val="24"/>
        </w:rPr>
      </w:pPr>
      <w:r w:rsidRPr="00776FEA">
        <w:rPr>
          <w:rFonts w:ascii="Garamond" w:hAnsi="Garamond"/>
          <w:sz w:val="24"/>
          <w:szCs w:val="24"/>
        </w:rPr>
        <w:t>About This Module</w:t>
      </w:r>
    </w:p>
    <w:p w14:paraId="35AA18DE" w14:textId="77777777" w:rsidR="00403FAE" w:rsidRPr="00776FEA" w:rsidRDefault="00403FAE" w:rsidP="002462CE">
      <w:pPr>
        <w:pStyle w:val="ListParagraph"/>
        <w:numPr>
          <w:ilvl w:val="0"/>
          <w:numId w:val="68"/>
        </w:numPr>
        <w:spacing w:line="240" w:lineRule="auto"/>
        <w:rPr>
          <w:rFonts w:ascii="Garamond" w:hAnsi="Garamond"/>
          <w:sz w:val="24"/>
          <w:szCs w:val="24"/>
        </w:rPr>
      </w:pPr>
      <w:r w:rsidRPr="00776FEA">
        <w:rPr>
          <w:rFonts w:ascii="Garamond" w:hAnsi="Garamond"/>
          <w:sz w:val="24"/>
          <w:szCs w:val="24"/>
        </w:rPr>
        <w:t>New Process Creation</w:t>
      </w:r>
    </w:p>
    <w:p w14:paraId="5988D091" w14:textId="77777777" w:rsidR="00403FAE" w:rsidRPr="00776FEA" w:rsidRDefault="00403FAE" w:rsidP="002462CE">
      <w:pPr>
        <w:pStyle w:val="ListParagraph"/>
        <w:numPr>
          <w:ilvl w:val="0"/>
          <w:numId w:val="68"/>
        </w:numPr>
        <w:spacing w:line="240" w:lineRule="auto"/>
        <w:rPr>
          <w:rFonts w:ascii="Garamond" w:hAnsi="Garamond"/>
          <w:sz w:val="24"/>
          <w:szCs w:val="24"/>
        </w:rPr>
      </w:pPr>
      <w:r w:rsidRPr="00776FEA">
        <w:rPr>
          <w:rFonts w:ascii="Garamond" w:hAnsi="Garamond"/>
          <w:sz w:val="24"/>
          <w:szCs w:val="24"/>
        </w:rPr>
        <w:t>New Process and Compliance</w:t>
      </w:r>
    </w:p>
    <w:p w14:paraId="70B640C3" w14:textId="77777777" w:rsidR="00403FAE" w:rsidRPr="00776FEA" w:rsidRDefault="00403FAE" w:rsidP="002462CE">
      <w:pPr>
        <w:pStyle w:val="ListParagraph"/>
        <w:numPr>
          <w:ilvl w:val="0"/>
          <w:numId w:val="68"/>
        </w:numPr>
        <w:spacing w:line="240" w:lineRule="auto"/>
        <w:rPr>
          <w:rFonts w:ascii="Garamond" w:hAnsi="Garamond"/>
          <w:sz w:val="24"/>
          <w:szCs w:val="24"/>
        </w:rPr>
      </w:pPr>
      <w:r w:rsidRPr="00776FEA">
        <w:rPr>
          <w:rFonts w:ascii="Garamond" w:hAnsi="Garamond"/>
          <w:sz w:val="24"/>
          <w:szCs w:val="24"/>
        </w:rPr>
        <w:t>Localization and SAP SuccessFactors Onboarding</w:t>
      </w:r>
    </w:p>
    <w:p w14:paraId="1ADF5CDF" w14:textId="76741C95" w:rsidR="00403FAE" w:rsidRPr="00776FEA" w:rsidRDefault="00551DE3" w:rsidP="002462CE">
      <w:pPr>
        <w:pStyle w:val="ListParagraph"/>
        <w:numPr>
          <w:ilvl w:val="0"/>
          <w:numId w:val="68"/>
        </w:numPr>
        <w:spacing w:line="240" w:lineRule="auto"/>
        <w:rPr>
          <w:rFonts w:ascii="Garamond" w:hAnsi="Garamond"/>
          <w:sz w:val="24"/>
          <w:szCs w:val="24"/>
        </w:rPr>
      </w:pPr>
      <w:r w:rsidRPr="00776FEA">
        <w:rPr>
          <w:rFonts w:ascii="Garamond" w:hAnsi="Garamond"/>
          <w:sz w:val="24"/>
          <w:szCs w:val="24"/>
        </w:rPr>
        <w:t>Cross boarding</w:t>
      </w:r>
    </w:p>
    <w:p w14:paraId="05FA9D60" w14:textId="77777777" w:rsidR="00403FAE" w:rsidRPr="00776FEA" w:rsidRDefault="00403FAE" w:rsidP="002462CE">
      <w:pPr>
        <w:pStyle w:val="ListParagraph"/>
        <w:numPr>
          <w:ilvl w:val="0"/>
          <w:numId w:val="68"/>
        </w:numPr>
        <w:spacing w:line="240" w:lineRule="auto"/>
        <w:rPr>
          <w:rFonts w:ascii="Garamond" w:hAnsi="Garamond"/>
          <w:sz w:val="24"/>
          <w:szCs w:val="24"/>
        </w:rPr>
      </w:pPr>
      <w:r w:rsidRPr="00776FEA">
        <w:rPr>
          <w:rFonts w:ascii="Garamond" w:hAnsi="Garamond"/>
          <w:sz w:val="24"/>
          <w:szCs w:val="24"/>
        </w:rPr>
        <w:t>Offboarding</w:t>
      </w:r>
    </w:p>
    <w:p w14:paraId="7A740E7D" w14:textId="77777777" w:rsidR="00403FAE" w:rsidRPr="00776FEA" w:rsidRDefault="00403FAE" w:rsidP="00403FAE">
      <w:pPr>
        <w:pStyle w:val="ListParagraph"/>
        <w:spacing w:line="240" w:lineRule="auto"/>
        <w:ind w:left="2160"/>
        <w:rPr>
          <w:rFonts w:ascii="Garamond" w:hAnsi="Garamond"/>
          <w:sz w:val="24"/>
          <w:szCs w:val="24"/>
        </w:rPr>
      </w:pPr>
    </w:p>
    <w:p w14:paraId="515CCE77" w14:textId="77777777" w:rsidR="00403FAE" w:rsidRPr="00776FEA" w:rsidRDefault="00403FAE" w:rsidP="002462CE">
      <w:pPr>
        <w:pStyle w:val="ListParagraph"/>
        <w:numPr>
          <w:ilvl w:val="0"/>
          <w:numId w:val="8"/>
        </w:numPr>
        <w:spacing w:line="240" w:lineRule="auto"/>
        <w:rPr>
          <w:rFonts w:ascii="Garamond" w:hAnsi="Garamond"/>
          <w:sz w:val="24"/>
          <w:szCs w:val="24"/>
        </w:rPr>
      </w:pPr>
      <w:r w:rsidRPr="00776FEA">
        <w:rPr>
          <w:rFonts w:ascii="Garamond" w:hAnsi="Garamond"/>
          <w:sz w:val="24"/>
          <w:szCs w:val="24"/>
        </w:rPr>
        <w:t>Unit 9: The Employee Portal</w:t>
      </w:r>
    </w:p>
    <w:p w14:paraId="70698B36" w14:textId="77777777" w:rsidR="00403FAE" w:rsidRPr="00776FEA" w:rsidRDefault="00403FAE" w:rsidP="00403FAE">
      <w:pPr>
        <w:pStyle w:val="ListParagraph"/>
        <w:spacing w:line="240" w:lineRule="auto"/>
        <w:rPr>
          <w:rFonts w:ascii="Garamond" w:hAnsi="Garamond"/>
          <w:sz w:val="24"/>
          <w:szCs w:val="24"/>
        </w:rPr>
      </w:pPr>
    </w:p>
    <w:p w14:paraId="1C0E8A9C" w14:textId="77777777" w:rsidR="00403FAE" w:rsidRPr="00776FEA" w:rsidRDefault="00403FAE" w:rsidP="002462CE">
      <w:pPr>
        <w:pStyle w:val="ListParagraph"/>
        <w:numPr>
          <w:ilvl w:val="0"/>
          <w:numId w:val="69"/>
        </w:numPr>
        <w:spacing w:line="240" w:lineRule="auto"/>
        <w:rPr>
          <w:rFonts w:ascii="Garamond" w:hAnsi="Garamond"/>
          <w:sz w:val="24"/>
          <w:szCs w:val="24"/>
        </w:rPr>
      </w:pPr>
      <w:r w:rsidRPr="00776FEA">
        <w:rPr>
          <w:rFonts w:ascii="Garamond" w:hAnsi="Garamond"/>
          <w:sz w:val="24"/>
          <w:szCs w:val="24"/>
        </w:rPr>
        <w:t>About This Module</w:t>
      </w:r>
    </w:p>
    <w:p w14:paraId="74E83D0A" w14:textId="77777777" w:rsidR="00403FAE" w:rsidRPr="00776FEA" w:rsidRDefault="00403FAE" w:rsidP="002462CE">
      <w:pPr>
        <w:pStyle w:val="ListParagraph"/>
        <w:numPr>
          <w:ilvl w:val="0"/>
          <w:numId w:val="69"/>
        </w:numPr>
        <w:spacing w:line="240" w:lineRule="auto"/>
        <w:rPr>
          <w:rFonts w:ascii="Garamond" w:hAnsi="Garamond"/>
          <w:sz w:val="24"/>
          <w:szCs w:val="24"/>
        </w:rPr>
      </w:pPr>
      <w:r w:rsidRPr="00776FEA">
        <w:rPr>
          <w:rFonts w:ascii="Garamond" w:hAnsi="Garamond"/>
          <w:sz w:val="24"/>
          <w:szCs w:val="24"/>
        </w:rPr>
        <w:t>The Employee Portal</w:t>
      </w:r>
    </w:p>
    <w:p w14:paraId="0C7A9595" w14:textId="77777777" w:rsidR="00403FAE" w:rsidRPr="00776FEA" w:rsidRDefault="00403FAE" w:rsidP="00403FAE">
      <w:pPr>
        <w:pStyle w:val="ListParagraph"/>
        <w:spacing w:line="240" w:lineRule="auto"/>
        <w:ind w:left="2160"/>
        <w:rPr>
          <w:rFonts w:ascii="Garamond" w:hAnsi="Garamond"/>
          <w:sz w:val="24"/>
          <w:szCs w:val="24"/>
        </w:rPr>
      </w:pPr>
    </w:p>
    <w:p w14:paraId="55C92CCD" w14:textId="77777777" w:rsidR="00403FAE" w:rsidRPr="00776FEA" w:rsidRDefault="00403FAE" w:rsidP="002462CE">
      <w:pPr>
        <w:pStyle w:val="ListParagraph"/>
        <w:numPr>
          <w:ilvl w:val="0"/>
          <w:numId w:val="8"/>
        </w:numPr>
        <w:spacing w:line="240" w:lineRule="auto"/>
        <w:rPr>
          <w:rFonts w:ascii="Garamond" w:hAnsi="Garamond"/>
          <w:sz w:val="24"/>
          <w:szCs w:val="24"/>
        </w:rPr>
      </w:pPr>
      <w:r w:rsidRPr="00776FEA">
        <w:rPr>
          <w:rFonts w:ascii="Garamond" w:hAnsi="Garamond"/>
          <w:sz w:val="24"/>
          <w:szCs w:val="24"/>
        </w:rPr>
        <w:t>Unit 10: Mobile Onboarding</w:t>
      </w:r>
    </w:p>
    <w:p w14:paraId="21C88CBE" w14:textId="77777777" w:rsidR="00403FAE" w:rsidRPr="00776FEA" w:rsidRDefault="00403FAE" w:rsidP="00403FAE">
      <w:pPr>
        <w:pStyle w:val="ListParagraph"/>
        <w:spacing w:line="240" w:lineRule="auto"/>
        <w:rPr>
          <w:rFonts w:ascii="Garamond" w:hAnsi="Garamond"/>
          <w:sz w:val="24"/>
          <w:szCs w:val="24"/>
        </w:rPr>
      </w:pPr>
    </w:p>
    <w:p w14:paraId="25CC0774" w14:textId="77777777" w:rsidR="00403FAE" w:rsidRPr="00776FEA" w:rsidRDefault="00403FAE" w:rsidP="002462CE">
      <w:pPr>
        <w:pStyle w:val="ListParagraph"/>
        <w:numPr>
          <w:ilvl w:val="0"/>
          <w:numId w:val="70"/>
        </w:numPr>
        <w:spacing w:line="240" w:lineRule="auto"/>
        <w:rPr>
          <w:rFonts w:ascii="Garamond" w:hAnsi="Garamond"/>
          <w:sz w:val="24"/>
          <w:szCs w:val="24"/>
        </w:rPr>
      </w:pPr>
      <w:r w:rsidRPr="00776FEA">
        <w:rPr>
          <w:rFonts w:ascii="Garamond" w:hAnsi="Garamond"/>
          <w:sz w:val="24"/>
          <w:szCs w:val="24"/>
        </w:rPr>
        <w:t>About This Module</w:t>
      </w:r>
    </w:p>
    <w:p w14:paraId="1F46A9FC" w14:textId="77777777" w:rsidR="00403FAE" w:rsidRPr="00776FEA" w:rsidRDefault="00403FAE" w:rsidP="002462CE">
      <w:pPr>
        <w:pStyle w:val="ListParagraph"/>
        <w:numPr>
          <w:ilvl w:val="0"/>
          <w:numId w:val="70"/>
        </w:numPr>
        <w:spacing w:line="240" w:lineRule="auto"/>
        <w:rPr>
          <w:rFonts w:ascii="Garamond" w:hAnsi="Garamond"/>
          <w:sz w:val="24"/>
          <w:szCs w:val="24"/>
        </w:rPr>
      </w:pPr>
      <w:r w:rsidRPr="00776FEA">
        <w:rPr>
          <w:rFonts w:ascii="Garamond" w:hAnsi="Garamond"/>
          <w:sz w:val="24"/>
          <w:szCs w:val="24"/>
        </w:rPr>
        <w:t>Enabling Mobile</w:t>
      </w:r>
    </w:p>
    <w:p w14:paraId="74F3EEE7" w14:textId="77777777" w:rsidR="00403FAE" w:rsidRPr="00776FEA" w:rsidRDefault="00403FAE" w:rsidP="002462CE">
      <w:pPr>
        <w:pStyle w:val="ListParagraph"/>
        <w:numPr>
          <w:ilvl w:val="0"/>
          <w:numId w:val="70"/>
        </w:numPr>
        <w:spacing w:line="240" w:lineRule="auto"/>
        <w:rPr>
          <w:rFonts w:ascii="Garamond" w:hAnsi="Garamond"/>
          <w:sz w:val="24"/>
          <w:szCs w:val="24"/>
        </w:rPr>
      </w:pPr>
      <w:r w:rsidRPr="00776FEA">
        <w:rPr>
          <w:rFonts w:ascii="Garamond" w:hAnsi="Garamond"/>
          <w:sz w:val="24"/>
          <w:szCs w:val="24"/>
        </w:rPr>
        <w:t>Setup and Use of the SAP SuccessFactors Mobile App</w:t>
      </w:r>
    </w:p>
    <w:p w14:paraId="4D210343" w14:textId="77777777" w:rsidR="00403FAE" w:rsidRPr="00776FEA" w:rsidRDefault="00403FAE" w:rsidP="00403FAE">
      <w:pPr>
        <w:pStyle w:val="ListParagraph"/>
        <w:spacing w:line="240" w:lineRule="auto"/>
        <w:ind w:left="2160"/>
        <w:rPr>
          <w:rFonts w:ascii="Garamond" w:hAnsi="Garamond"/>
          <w:sz w:val="24"/>
          <w:szCs w:val="24"/>
        </w:rPr>
      </w:pPr>
    </w:p>
    <w:p w14:paraId="0686F830" w14:textId="77777777" w:rsidR="00403FAE" w:rsidRPr="00776FEA" w:rsidRDefault="00403FAE" w:rsidP="002462CE">
      <w:pPr>
        <w:pStyle w:val="ListParagraph"/>
        <w:numPr>
          <w:ilvl w:val="0"/>
          <w:numId w:val="8"/>
        </w:numPr>
        <w:spacing w:line="240" w:lineRule="auto"/>
        <w:rPr>
          <w:rFonts w:ascii="Garamond" w:hAnsi="Garamond"/>
          <w:sz w:val="24"/>
          <w:szCs w:val="24"/>
        </w:rPr>
      </w:pPr>
      <w:r w:rsidRPr="00776FEA">
        <w:rPr>
          <w:rFonts w:ascii="Garamond" w:hAnsi="Garamond"/>
          <w:sz w:val="24"/>
          <w:szCs w:val="24"/>
        </w:rPr>
        <w:t>Unit 11: Document Storage, Reporting, and Intelligent Services</w:t>
      </w:r>
    </w:p>
    <w:p w14:paraId="02EBEA8F" w14:textId="77777777" w:rsidR="00403FAE" w:rsidRPr="00776FEA" w:rsidRDefault="00403FAE" w:rsidP="00403FAE">
      <w:pPr>
        <w:pStyle w:val="ListParagraph"/>
        <w:spacing w:line="240" w:lineRule="auto"/>
        <w:rPr>
          <w:rFonts w:ascii="Garamond" w:hAnsi="Garamond"/>
          <w:sz w:val="24"/>
          <w:szCs w:val="24"/>
        </w:rPr>
      </w:pPr>
    </w:p>
    <w:p w14:paraId="2F922E5E" w14:textId="77777777" w:rsidR="00403FAE" w:rsidRPr="00776FEA" w:rsidRDefault="00403FAE" w:rsidP="002462CE">
      <w:pPr>
        <w:pStyle w:val="ListParagraph"/>
        <w:numPr>
          <w:ilvl w:val="0"/>
          <w:numId w:val="71"/>
        </w:numPr>
        <w:spacing w:line="240" w:lineRule="auto"/>
        <w:rPr>
          <w:rFonts w:ascii="Garamond" w:hAnsi="Garamond"/>
          <w:sz w:val="24"/>
          <w:szCs w:val="24"/>
        </w:rPr>
      </w:pPr>
      <w:r w:rsidRPr="00776FEA">
        <w:rPr>
          <w:rFonts w:ascii="Garamond" w:hAnsi="Garamond"/>
          <w:sz w:val="24"/>
          <w:szCs w:val="24"/>
        </w:rPr>
        <w:t>About This Module</w:t>
      </w:r>
    </w:p>
    <w:p w14:paraId="16098B65" w14:textId="77777777" w:rsidR="00403FAE" w:rsidRPr="00776FEA" w:rsidRDefault="00403FAE" w:rsidP="002462CE">
      <w:pPr>
        <w:pStyle w:val="ListParagraph"/>
        <w:numPr>
          <w:ilvl w:val="0"/>
          <w:numId w:val="71"/>
        </w:numPr>
        <w:spacing w:line="240" w:lineRule="auto"/>
        <w:rPr>
          <w:rFonts w:ascii="Garamond" w:hAnsi="Garamond"/>
          <w:sz w:val="24"/>
          <w:szCs w:val="24"/>
        </w:rPr>
      </w:pPr>
      <w:r w:rsidRPr="00776FEA">
        <w:rPr>
          <w:rFonts w:ascii="Garamond" w:hAnsi="Garamond"/>
          <w:sz w:val="24"/>
          <w:szCs w:val="24"/>
        </w:rPr>
        <w:t>Storing Documents in the Document Center</w:t>
      </w:r>
    </w:p>
    <w:p w14:paraId="07355180" w14:textId="77777777" w:rsidR="00403FAE" w:rsidRPr="00776FEA" w:rsidRDefault="00403FAE" w:rsidP="002462CE">
      <w:pPr>
        <w:pStyle w:val="ListParagraph"/>
        <w:numPr>
          <w:ilvl w:val="0"/>
          <w:numId w:val="71"/>
        </w:numPr>
        <w:spacing w:line="240" w:lineRule="auto"/>
        <w:rPr>
          <w:rFonts w:ascii="Garamond" w:hAnsi="Garamond"/>
          <w:sz w:val="24"/>
          <w:szCs w:val="24"/>
        </w:rPr>
      </w:pPr>
      <w:r w:rsidRPr="00776FEA">
        <w:rPr>
          <w:rFonts w:ascii="Garamond" w:hAnsi="Garamond"/>
          <w:sz w:val="24"/>
          <w:szCs w:val="24"/>
        </w:rPr>
        <w:t>Reporting in SAP SuccessFactors Onboarding</w:t>
      </w:r>
    </w:p>
    <w:p w14:paraId="3B74DC83" w14:textId="22AA08B5" w:rsidR="00871602" w:rsidRPr="00551DE3" w:rsidRDefault="00403FAE" w:rsidP="002462CE">
      <w:pPr>
        <w:pStyle w:val="ListParagraph"/>
        <w:numPr>
          <w:ilvl w:val="0"/>
          <w:numId w:val="71"/>
        </w:numPr>
        <w:spacing w:line="240" w:lineRule="auto"/>
        <w:rPr>
          <w:rFonts w:ascii="Garamond" w:hAnsi="Garamond"/>
          <w:sz w:val="24"/>
          <w:szCs w:val="24"/>
        </w:rPr>
      </w:pPr>
      <w:r w:rsidRPr="00776FEA">
        <w:rPr>
          <w:rFonts w:ascii="Garamond" w:hAnsi="Garamond"/>
          <w:sz w:val="24"/>
          <w:szCs w:val="24"/>
        </w:rPr>
        <w:t>Intelligent Services and SAP SuccessFactors Onboarding</w:t>
      </w:r>
    </w:p>
    <w:sectPr w:rsidR="00871602" w:rsidRPr="00551DE3"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65E1E" w14:textId="77777777" w:rsidR="002462CE" w:rsidRDefault="002462CE">
      <w:pPr>
        <w:spacing w:after="0" w:line="240" w:lineRule="auto"/>
      </w:pPr>
      <w:r>
        <w:separator/>
      </w:r>
    </w:p>
  </w:endnote>
  <w:endnote w:type="continuationSeparator" w:id="0">
    <w:p w14:paraId="70722C9A" w14:textId="77777777" w:rsidR="002462CE" w:rsidRDefault="0024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E49CB" w14:textId="77777777" w:rsidR="002462CE" w:rsidRDefault="002462CE">
      <w:pPr>
        <w:spacing w:after="0" w:line="240" w:lineRule="auto"/>
      </w:pPr>
      <w:r>
        <w:separator/>
      </w:r>
    </w:p>
  </w:footnote>
  <w:footnote w:type="continuationSeparator" w:id="0">
    <w:p w14:paraId="7376457F" w14:textId="77777777" w:rsidR="002462CE" w:rsidRDefault="00246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277E146A" w14:textId="77777777" w:rsidTr="00614687">
      <w:trPr>
        <w:trHeight w:val="490"/>
      </w:trPr>
      <w:tc>
        <w:tcPr>
          <w:tcW w:w="5613" w:type="dxa"/>
        </w:tcPr>
        <w:p w14:paraId="79603CD1" w14:textId="77777777" w:rsidR="00614687" w:rsidRDefault="00630E17">
          <w:pPr>
            <w:pStyle w:val="Header"/>
          </w:pPr>
          <w:r>
            <w:rPr>
              <w:noProof/>
              <w:lang w:val="en-US"/>
            </w:rPr>
            <w:drawing>
              <wp:inline distT="0" distB="0" distL="0" distR="0" wp14:anchorId="499348F7" wp14:editId="3262FE01">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7C0A0566" w14:textId="77777777" w:rsidR="00614687" w:rsidRDefault="00630E17" w:rsidP="00614687">
          <w:pPr>
            <w:pStyle w:val="Header"/>
            <w:jc w:val="right"/>
          </w:pPr>
          <w:r>
            <w:rPr>
              <w:noProof/>
              <w:lang w:val="en-US"/>
            </w:rPr>
            <w:drawing>
              <wp:inline distT="0" distB="0" distL="0" distR="0" wp14:anchorId="1AB730C7" wp14:editId="00D6EF8E">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2AE1F1D0" w14:textId="77777777" w:rsidR="00614687" w:rsidRDefault="00246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651E"/>
    <w:multiLevelType w:val="hybridMultilevel"/>
    <w:tmpl w:val="0400E7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07B178C"/>
    <w:multiLevelType w:val="hybridMultilevel"/>
    <w:tmpl w:val="01D6CC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0AA1F03"/>
    <w:multiLevelType w:val="hybridMultilevel"/>
    <w:tmpl w:val="FC9482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2AB0250"/>
    <w:multiLevelType w:val="hybridMultilevel"/>
    <w:tmpl w:val="E946BD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3C842D4"/>
    <w:multiLevelType w:val="hybridMultilevel"/>
    <w:tmpl w:val="04C20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46661E6"/>
    <w:multiLevelType w:val="hybridMultilevel"/>
    <w:tmpl w:val="14F0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CA4A32"/>
    <w:multiLevelType w:val="hybridMultilevel"/>
    <w:tmpl w:val="48B0DE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5EB495B"/>
    <w:multiLevelType w:val="hybridMultilevel"/>
    <w:tmpl w:val="CC44F7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6AE6802"/>
    <w:multiLevelType w:val="hybridMultilevel"/>
    <w:tmpl w:val="47D6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BB7379"/>
    <w:multiLevelType w:val="hybridMultilevel"/>
    <w:tmpl w:val="79D0C2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6C15210"/>
    <w:multiLevelType w:val="hybridMultilevel"/>
    <w:tmpl w:val="D19E25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6EF3473"/>
    <w:multiLevelType w:val="hybridMultilevel"/>
    <w:tmpl w:val="A830BE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9871E3A"/>
    <w:multiLevelType w:val="hybridMultilevel"/>
    <w:tmpl w:val="B5425A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C402F57"/>
    <w:multiLevelType w:val="hybridMultilevel"/>
    <w:tmpl w:val="BFCA28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0E4B141D"/>
    <w:multiLevelType w:val="hybridMultilevel"/>
    <w:tmpl w:val="9EBE6F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0EA3453A"/>
    <w:multiLevelType w:val="hybridMultilevel"/>
    <w:tmpl w:val="FF9248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0F7D5D84"/>
    <w:multiLevelType w:val="hybridMultilevel"/>
    <w:tmpl w:val="B2C82A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1F34914"/>
    <w:multiLevelType w:val="hybridMultilevel"/>
    <w:tmpl w:val="985EE3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3CA72F0"/>
    <w:multiLevelType w:val="hybridMultilevel"/>
    <w:tmpl w:val="5F1289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3FA18AE"/>
    <w:multiLevelType w:val="hybridMultilevel"/>
    <w:tmpl w:val="DD720A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15336BE2"/>
    <w:multiLevelType w:val="hybridMultilevel"/>
    <w:tmpl w:val="09BAA3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179442CF"/>
    <w:multiLevelType w:val="hybridMultilevel"/>
    <w:tmpl w:val="7658B4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1911662A"/>
    <w:multiLevelType w:val="hybridMultilevel"/>
    <w:tmpl w:val="3A8A4B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1A3E7F21"/>
    <w:multiLevelType w:val="hybridMultilevel"/>
    <w:tmpl w:val="CA8C09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1BDA261D"/>
    <w:multiLevelType w:val="hybridMultilevel"/>
    <w:tmpl w:val="C96A8B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CC433D9"/>
    <w:multiLevelType w:val="hybridMultilevel"/>
    <w:tmpl w:val="7506E1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1DAB5DA5"/>
    <w:multiLevelType w:val="hybridMultilevel"/>
    <w:tmpl w:val="967A2B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1E0E3610"/>
    <w:multiLevelType w:val="hybridMultilevel"/>
    <w:tmpl w:val="99A4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F0B2C24"/>
    <w:multiLevelType w:val="hybridMultilevel"/>
    <w:tmpl w:val="56126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210F05D2"/>
    <w:multiLevelType w:val="hybridMultilevel"/>
    <w:tmpl w:val="F5F66A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1F616A"/>
    <w:multiLevelType w:val="hybridMultilevel"/>
    <w:tmpl w:val="C7B61C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21CA7415"/>
    <w:multiLevelType w:val="hybridMultilevel"/>
    <w:tmpl w:val="49606D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222D44D4"/>
    <w:multiLevelType w:val="hybridMultilevel"/>
    <w:tmpl w:val="5EC8B4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23675F18"/>
    <w:multiLevelType w:val="hybridMultilevel"/>
    <w:tmpl w:val="BBFC54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28D70A4C"/>
    <w:multiLevelType w:val="hybridMultilevel"/>
    <w:tmpl w:val="637058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2B6E57A8"/>
    <w:multiLevelType w:val="hybridMultilevel"/>
    <w:tmpl w:val="28ACD3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346A0B18"/>
    <w:multiLevelType w:val="hybridMultilevel"/>
    <w:tmpl w:val="78BC54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36465D5D"/>
    <w:multiLevelType w:val="hybridMultilevel"/>
    <w:tmpl w:val="E1F4FF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374D3687"/>
    <w:multiLevelType w:val="hybridMultilevel"/>
    <w:tmpl w:val="1BE2F5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3B771523"/>
    <w:multiLevelType w:val="hybridMultilevel"/>
    <w:tmpl w:val="463AA1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40401D62"/>
    <w:multiLevelType w:val="hybridMultilevel"/>
    <w:tmpl w:val="EC90E0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2DE0155"/>
    <w:multiLevelType w:val="hybridMultilevel"/>
    <w:tmpl w:val="97B22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432244CD"/>
    <w:multiLevelType w:val="hybridMultilevel"/>
    <w:tmpl w:val="7FD470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43DE6528"/>
    <w:multiLevelType w:val="hybridMultilevel"/>
    <w:tmpl w:val="D53277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46520316"/>
    <w:multiLevelType w:val="hybridMultilevel"/>
    <w:tmpl w:val="3D38156C"/>
    <w:lvl w:ilvl="0" w:tplc="3B6C1B4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67B1312"/>
    <w:multiLevelType w:val="hybridMultilevel"/>
    <w:tmpl w:val="8CDE93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4C855FF0"/>
    <w:multiLevelType w:val="hybridMultilevel"/>
    <w:tmpl w:val="895ABD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4F104EBC"/>
    <w:multiLevelType w:val="hybridMultilevel"/>
    <w:tmpl w:val="9EBAEE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54AE4EF4"/>
    <w:multiLevelType w:val="hybridMultilevel"/>
    <w:tmpl w:val="4EF8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7E07526"/>
    <w:multiLevelType w:val="hybridMultilevel"/>
    <w:tmpl w:val="0B2253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580F00C3"/>
    <w:multiLevelType w:val="hybridMultilevel"/>
    <w:tmpl w:val="DC72C4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5A88610E"/>
    <w:multiLevelType w:val="hybridMultilevel"/>
    <w:tmpl w:val="237249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5CF86FDF"/>
    <w:multiLevelType w:val="hybridMultilevel"/>
    <w:tmpl w:val="3AB21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4531C9"/>
    <w:multiLevelType w:val="hybridMultilevel"/>
    <w:tmpl w:val="40DEE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991FBF"/>
    <w:multiLevelType w:val="hybridMultilevel"/>
    <w:tmpl w:val="3976D7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6A726CE1"/>
    <w:multiLevelType w:val="hybridMultilevel"/>
    <w:tmpl w:val="71E602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6CB93D19"/>
    <w:multiLevelType w:val="hybridMultilevel"/>
    <w:tmpl w:val="3E9684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6F03083A"/>
    <w:multiLevelType w:val="hybridMultilevel"/>
    <w:tmpl w:val="B74C59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718D7B61"/>
    <w:multiLevelType w:val="hybridMultilevel"/>
    <w:tmpl w:val="0358A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15:restartNumberingAfterBreak="0">
    <w:nsid w:val="71DB259E"/>
    <w:multiLevelType w:val="hybridMultilevel"/>
    <w:tmpl w:val="A23096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72236908"/>
    <w:multiLevelType w:val="hybridMultilevel"/>
    <w:tmpl w:val="532C14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73AF4599"/>
    <w:multiLevelType w:val="hybridMultilevel"/>
    <w:tmpl w:val="600ABE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74DD0A4A"/>
    <w:multiLevelType w:val="hybridMultilevel"/>
    <w:tmpl w:val="F8DA8B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754C24C4"/>
    <w:multiLevelType w:val="hybridMultilevel"/>
    <w:tmpl w:val="5204D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76463B18"/>
    <w:multiLevelType w:val="hybridMultilevel"/>
    <w:tmpl w:val="92E865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15:restartNumberingAfterBreak="0">
    <w:nsid w:val="779152FB"/>
    <w:multiLevelType w:val="hybridMultilevel"/>
    <w:tmpl w:val="7C402A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78952C46"/>
    <w:multiLevelType w:val="hybridMultilevel"/>
    <w:tmpl w:val="7C042D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78C0398D"/>
    <w:multiLevelType w:val="hybridMultilevel"/>
    <w:tmpl w:val="20549C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7C4B19C2"/>
    <w:multiLevelType w:val="hybridMultilevel"/>
    <w:tmpl w:val="CF52F3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7CD603F7"/>
    <w:multiLevelType w:val="hybridMultilevel"/>
    <w:tmpl w:val="704EF2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15:restartNumberingAfterBreak="0">
    <w:nsid w:val="7D8812A3"/>
    <w:multiLevelType w:val="hybridMultilevel"/>
    <w:tmpl w:val="3B7A2F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1" w15:restartNumberingAfterBreak="0">
    <w:nsid w:val="7DDD4896"/>
    <w:multiLevelType w:val="hybridMultilevel"/>
    <w:tmpl w:val="EDBE2E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0"/>
  </w:num>
  <w:num w:numId="2">
    <w:abstractNumId w:val="52"/>
  </w:num>
  <w:num w:numId="3">
    <w:abstractNumId w:val="27"/>
  </w:num>
  <w:num w:numId="4">
    <w:abstractNumId w:val="53"/>
  </w:num>
  <w:num w:numId="5">
    <w:abstractNumId w:val="8"/>
  </w:num>
  <w:num w:numId="6">
    <w:abstractNumId w:val="44"/>
  </w:num>
  <w:num w:numId="7">
    <w:abstractNumId w:val="48"/>
  </w:num>
  <w:num w:numId="8">
    <w:abstractNumId w:val="5"/>
  </w:num>
  <w:num w:numId="9">
    <w:abstractNumId w:val="28"/>
  </w:num>
  <w:num w:numId="10">
    <w:abstractNumId w:val="34"/>
  </w:num>
  <w:num w:numId="11">
    <w:abstractNumId w:val="19"/>
  </w:num>
  <w:num w:numId="12">
    <w:abstractNumId w:val="39"/>
  </w:num>
  <w:num w:numId="13">
    <w:abstractNumId w:val="42"/>
  </w:num>
  <w:num w:numId="14">
    <w:abstractNumId w:val="32"/>
  </w:num>
  <w:num w:numId="15">
    <w:abstractNumId w:val="23"/>
  </w:num>
  <w:num w:numId="16">
    <w:abstractNumId w:val="1"/>
  </w:num>
  <w:num w:numId="17">
    <w:abstractNumId w:val="68"/>
  </w:num>
  <w:num w:numId="18">
    <w:abstractNumId w:val="46"/>
  </w:num>
  <w:num w:numId="19">
    <w:abstractNumId w:val="59"/>
  </w:num>
  <w:num w:numId="20">
    <w:abstractNumId w:val="43"/>
  </w:num>
  <w:num w:numId="21">
    <w:abstractNumId w:val="64"/>
  </w:num>
  <w:num w:numId="22">
    <w:abstractNumId w:val="50"/>
  </w:num>
  <w:num w:numId="23">
    <w:abstractNumId w:val="14"/>
  </w:num>
  <w:num w:numId="24">
    <w:abstractNumId w:val="6"/>
  </w:num>
  <w:num w:numId="25">
    <w:abstractNumId w:val="62"/>
  </w:num>
  <w:num w:numId="26">
    <w:abstractNumId w:val="67"/>
  </w:num>
  <w:num w:numId="27">
    <w:abstractNumId w:val="22"/>
  </w:num>
  <w:num w:numId="28">
    <w:abstractNumId w:val="51"/>
  </w:num>
  <w:num w:numId="29">
    <w:abstractNumId w:val="13"/>
  </w:num>
  <w:num w:numId="30">
    <w:abstractNumId w:val="21"/>
  </w:num>
  <w:num w:numId="31">
    <w:abstractNumId w:val="54"/>
  </w:num>
  <w:num w:numId="32">
    <w:abstractNumId w:val="56"/>
  </w:num>
  <w:num w:numId="33">
    <w:abstractNumId w:val="16"/>
  </w:num>
  <w:num w:numId="34">
    <w:abstractNumId w:val="9"/>
  </w:num>
  <w:num w:numId="35">
    <w:abstractNumId w:val="4"/>
  </w:num>
  <w:num w:numId="36">
    <w:abstractNumId w:val="71"/>
  </w:num>
  <w:num w:numId="37">
    <w:abstractNumId w:val="65"/>
  </w:num>
  <w:num w:numId="38">
    <w:abstractNumId w:val="17"/>
  </w:num>
  <w:num w:numId="39">
    <w:abstractNumId w:val="36"/>
  </w:num>
  <w:num w:numId="40">
    <w:abstractNumId w:val="61"/>
  </w:num>
  <w:num w:numId="41">
    <w:abstractNumId w:val="60"/>
  </w:num>
  <w:num w:numId="42">
    <w:abstractNumId w:val="69"/>
  </w:num>
  <w:num w:numId="43">
    <w:abstractNumId w:val="11"/>
  </w:num>
  <w:num w:numId="44">
    <w:abstractNumId w:val="41"/>
  </w:num>
  <w:num w:numId="45">
    <w:abstractNumId w:val="38"/>
  </w:num>
  <w:num w:numId="46">
    <w:abstractNumId w:val="63"/>
  </w:num>
  <w:num w:numId="47">
    <w:abstractNumId w:val="12"/>
  </w:num>
  <w:num w:numId="48">
    <w:abstractNumId w:val="58"/>
  </w:num>
  <w:num w:numId="49">
    <w:abstractNumId w:val="0"/>
  </w:num>
  <w:num w:numId="50">
    <w:abstractNumId w:val="55"/>
  </w:num>
  <w:num w:numId="51">
    <w:abstractNumId w:val="7"/>
  </w:num>
  <w:num w:numId="52">
    <w:abstractNumId w:val="29"/>
  </w:num>
  <w:num w:numId="53">
    <w:abstractNumId w:val="25"/>
  </w:num>
  <w:num w:numId="54">
    <w:abstractNumId w:val="31"/>
  </w:num>
  <w:num w:numId="55">
    <w:abstractNumId w:val="33"/>
  </w:num>
  <w:num w:numId="56">
    <w:abstractNumId w:val="70"/>
  </w:num>
  <w:num w:numId="57">
    <w:abstractNumId w:val="18"/>
  </w:num>
  <w:num w:numId="58">
    <w:abstractNumId w:val="10"/>
  </w:num>
  <w:num w:numId="59">
    <w:abstractNumId w:val="20"/>
  </w:num>
  <w:num w:numId="60">
    <w:abstractNumId w:val="2"/>
  </w:num>
  <w:num w:numId="61">
    <w:abstractNumId w:val="66"/>
  </w:num>
  <w:num w:numId="62">
    <w:abstractNumId w:val="35"/>
  </w:num>
  <w:num w:numId="63">
    <w:abstractNumId w:val="37"/>
  </w:num>
  <w:num w:numId="64">
    <w:abstractNumId w:val="15"/>
  </w:num>
  <w:num w:numId="65">
    <w:abstractNumId w:val="26"/>
  </w:num>
  <w:num w:numId="66">
    <w:abstractNumId w:val="49"/>
  </w:num>
  <w:num w:numId="67">
    <w:abstractNumId w:val="45"/>
  </w:num>
  <w:num w:numId="68">
    <w:abstractNumId w:val="30"/>
  </w:num>
  <w:num w:numId="69">
    <w:abstractNumId w:val="47"/>
  </w:num>
  <w:num w:numId="70">
    <w:abstractNumId w:val="57"/>
  </w:num>
  <w:num w:numId="71">
    <w:abstractNumId w:val="3"/>
  </w:num>
  <w:num w:numId="72">
    <w:abstractNumId w:val="2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55"/>
    <w:rsid w:val="00040CD4"/>
    <w:rsid w:val="000B6306"/>
    <w:rsid w:val="000E0A55"/>
    <w:rsid w:val="00101EB6"/>
    <w:rsid w:val="001847F1"/>
    <w:rsid w:val="001934A1"/>
    <w:rsid w:val="001A15E6"/>
    <w:rsid w:val="002269AD"/>
    <w:rsid w:val="00237A2E"/>
    <w:rsid w:val="002462CE"/>
    <w:rsid w:val="00260D5A"/>
    <w:rsid w:val="002E089F"/>
    <w:rsid w:val="00337814"/>
    <w:rsid w:val="00381884"/>
    <w:rsid w:val="003B4061"/>
    <w:rsid w:val="003D349F"/>
    <w:rsid w:val="00403FAE"/>
    <w:rsid w:val="00430ADB"/>
    <w:rsid w:val="00443546"/>
    <w:rsid w:val="004736AF"/>
    <w:rsid w:val="004773E1"/>
    <w:rsid w:val="004B493D"/>
    <w:rsid w:val="00551DE3"/>
    <w:rsid w:val="00586FDA"/>
    <w:rsid w:val="005E494A"/>
    <w:rsid w:val="0061272F"/>
    <w:rsid w:val="00624E33"/>
    <w:rsid w:val="00630E17"/>
    <w:rsid w:val="006A04DE"/>
    <w:rsid w:val="00735409"/>
    <w:rsid w:val="007511AA"/>
    <w:rsid w:val="00805FC3"/>
    <w:rsid w:val="00846A56"/>
    <w:rsid w:val="00871602"/>
    <w:rsid w:val="00887924"/>
    <w:rsid w:val="008D0A7B"/>
    <w:rsid w:val="00993873"/>
    <w:rsid w:val="00997336"/>
    <w:rsid w:val="009F4406"/>
    <w:rsid w:val="00A76A16"/>
    <w:rsid w:val="00AF1532"/>
    <w:rsid w:val="00AF1751"/>
    <w:rsid w:val="00B250DC"/>
    <w:rsid w:val="00B31B27"/>
    <w:rsid w:val="00B470A7"/>
    <w:rsid w:val="00DB20FB"/>
    <w:rsid w:val="00DC3F9C"/>
    <w:rsid w:val="00DC7A56"/>
    <w:rsid w:val="00E13202"/>
    <w:rsid w:val="00E53B63"/>
    <w:rsid w:val="00E93732"/>
    <w:rsid w:val="00F014D7"/>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2211"/>
  <w15:chartTrackingRefBased/>
  <w15:docId w15:val="{3EDC0DD4-9399-48AB-98C9-1EBA3957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D5A"/>
    <w:pPr>
      <w:ind w:left="720"/>
      <w:contextualSpacing/>
    </w:pPr>
  </w:style>
  <w:style w:type="paragraph" w:styleId="Header">
    <w:name w:val="header"/>
    <w:basedOn w:val="Normal"/>
    <w:link w:val="HeaderChar"/>
    <w:uiPriority w:val="99"/>
    <w:unhideWhenUsed/>
    <w:rsid w:val="0063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E17"/>
  </w:style>
  <w:style w:type="table" w:styleId="TableGrid">
    <w:name w:val="Table Grid"/>
    <w:basedOn w:val="TableNormal"/>
    <w:uiPriority w:val="39"/>
    <w:rsid w:val="00630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57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13</Pages>
  <Words>2360</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36</cp:revision>
  <dcterms:created xsi:type="dcterms:W3CDTF">2020-09-07T06:14:00Z</dcterms:created>
  <dcterms:modified xsi:type="dcterms:W3CDTF">2020-10-20T07:05:00Z</dcterms:modified>
</cp:coreProperties>
</file>