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0B8927F" w14:textId="1E0FD83D" w:rsidR="00A17D17" w:rsidRPr="00086BB4" w:rsidRDefault="004704BB" w:rsidP="001B7364">
      <w:pPr>
        <w:pStyle w:val="Figure"/>
      </w:pPr>
      <w:bookmarkStart w:id="0" w:name="_Hlk66194206"/>
      <w:bookmarkStart w:id="1" w:name="_Toc278187082"/>
      <w:bookmarkStart w:id="2" w:name="_Toc278189218"/>
      <w:bookmarkEnd w:id="0"/>
      <w:r>
        <w:rPr>
          <w:noProof/>
        </w:rPr>
        <w:drawing>
          <wp:inline distT="0" distB="0" distL="0" distR="0" wp14:anchorId="60E762F7" wp14:editId="22126E02">
            <wp:extent cx="5943600" cy="11525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amp;MHeader.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152525"/>
                    </a:xfrm>
                    <a:prstGeom prst="rect">
                      <a:avLst/>
                    </a:prstGeom>
                  </pic:spPr>
                </pic:pic>
              </a:graphicData>
            </a:graphic>
          </wp:inline>
        </w:drawing>
      </w:r>
    </w:p>
    <w:p w14:paraId="63D8D100" w14:textId="562F7B61" w:rsidR="00A17D17" w:rsidRPr="001B7364" w:rsidRDefault="00603865" w:rsidP="00A17D17">
      <w:pPr>
        <w:pStyle w:val="CoverProjectName"/>
        <w:rPr>
          <w:color w:val="403152" w:themeColor="accent4" w:themeShade="80"/>
        </w:rPr>
      </w:pPr>
      <w:r w:rsidRPr="001B7364">
        <w:rPr>
          <w:color w:val="403152" w:themeColor="accent4" w:themeShade="80"/>
        </w:rPr>
        <w:t>K&amp;M Tire</w:t>
      </w:r>
    </w:p>
    <w:p w14:paraId="0FD6D60D" w14:textId="2A0DF93E" w:rsidR="00A17D17" w:rsidRPr="00ED4293" w:rsidRDefault="001D30EC" w:rsidP="00BD22F6">
      <w:pPr>
        <w:pStyle w:val="Heading1"/>
      </w:pPr>
      <w:r>
        <w:t>Regional Sales Manager</w:t>
      </w:r>
    </w:p>
    <w:p w14:paraId="3FDE7D86" w14:textId="5FB02581" w:rsidR="00A17D17" w:rsidRDefault="00A17D17" w:rsidP="00A17D17">
      <w:pPr>
        <w:pStyle w:val="CoverText"/>
      </w:pPr>
      <w:r>
        <w:t xml:space="preserve">Version </w:t>
      </w:r>
      <w:r w:rsidR="005B4060">
        <w:t>1</w:t>
      </w:r>
      <w:r w:rsidR="00576D9C">
        <w:t>.0</w:t>
      </w:r>
    </w:p>
    <w:p w14:paraId="55825E7C" w14:textId="1A5290DE" w:rsidR="00A17D17" w:rsidRDefault="00F77297" w:rsidP="00A17D17">
      <w:pPr>
        <w:pStyle w:val="CoverTextDate"/>
      </w:pPr>
      <w:r>
        <w:t>03/09/2021</w:t>
      </w:r>
    </w:p>
    <w:p w14:paraId="589D7E33" w14:textId="77777777" w:rsidR="00F6385A" w:rsidRDefault="00F6385A" w:rsidP="00A17D17">
      <w:pPr>
        <w:pStyle w:val="BodyText"/>
        <w:rPr>
          <w:rStyle w:val="BodyTextBoldChar"/>
        </w:rPr>
      </w:pPr>
    </w:p>
    <w:p w14:paraId="462EEDDF" w14:textId="77777777" w:rsidR="00F6385A" w:rsidRDefault="00F6385A" w:rsidP="00A17D17">
      <w:pPr>
        <w:pStyle w:val="BodyText"/>
        <w:rPr>
          <w:rStyle w:val="BodyTextBoldChar"/>
        </w:rPr>
      </w:pPr>
    </w:p>
    <w:p w14:paraId="3CEE3AD6" w14:textId="77777777" w:rsidR="00F6385A" w:rsidRDefault="00F6385A" w:rsidP="00A17D17">
      <w:pPr>
        <w:pStyle w:val="BodyText"/>
        <w:rPr>
          <w:rStyle w:val="BodyTextBoldChar"/>
        </w:rPr>
      </w:pPr>
    </w:p>
    <w:p w14:paraId="13646934" w14:textId="77777777" w:rsidR="00F6385A" w:rsidRDefault="00F6385A" w:rsidP="00A17D17">
      <w:pPr>
        <w:pStyle w:val="BodyText"/>
        <w:rPr>
          <w:rStyle w:val="BodyTextBoldChar"/>
        </w:rPr>
      </w:pPr>
    </w:p>
    <w:p w14:paraId="056FAEF7" w14:textId="23C90E26" w:rsidR="00A17D17" w:rsidRPr="00F6770F" w:rsidRDefault="00A17D17" w:rsidP="00A17D17">
      <w:pPr>
        <w:pStyle w:val="BodyText"/>
      </w:pPr>
      <w:r w:rsidRPr="00F6770F">
        <w:rPr>
          <w:rStyle w:val="BodyTextBoldChar"/>
        </w:rPr>
        <w:t>Document Number</w:t>
      </w:r>
      <w:r w:rsidRPr="00F6770F">
        <w:t xml:space="preserve">: </w:t>
      </w:r>
    </w:p>
    <w:p w14:paraId="2897ED22" w14:textId="090B9FEB" w:rsidR="00A17D17" w:rsidRPr="00F6770F" w:rsidRDefault="00A17D17" w:rsidP="00A17D17">
      <w:pPr>
        <w:pStyle w:val="BodyText"/>
      </w:pPr>
      <w:r w:rsidRPr="00F6770F">
        <w:rPr>
          <w:rStyle w:val="BodyTextBoldChar"/>
        </w:rPr>
        <w:t>Contract Number</w:t>
      </w:r>
      <w:r w:rsidRPr="00F6770F">
        <w:t xml:space="preserve">: </w:t>
      </w:r>
    </w:p>
    <w:p w14:paraId="6770FC0E" w14:textId="77777777" w:rsidR="00A17D17" w:rsidRDefault="00A17D17" w:rsidP="00A17D17">
      <w:pPr>
        <w:pStyle w:val="BodyText"/>
      </w:pPr>
      <w:r>
        <w:br w:type="page"/>
      </w:r>
    </w:p>
    <w:p w14:paraId="13705601" w14:textId="77777777" w:rsidR="008F03D1" w:rsidRPr="000E5004" w:rsidRDefault="008F03D1" w:rsidP="00EB3592">
      <w:pPr>
        <w:pStyle w:val="FrontMatterHeader"/>
        <w:numPr>
          <w:ilvl w:val="0"/>
          <w:numId w:val="0"/>
        </w:numPr>
      </w:pPr>
      <w:r w:rsidRPr="000E5004">
        <w:lastRenderedPageBreak/>
        <w:t>Table of Contents</w:t>
      </w:r>
      <w:bookmarkEnd w:id="1"/>
      <w:bookmarkEnd w:id="2"/>
    </w:p>
    <w:p w14:paraId="2305C470" w14:textId="77777777" w:rsidR="00853E6F" w:rsidRDefault="009E54A4">
      <w:pPr>
        <w:pStyle w:val="TOC1"/>
        <w:rPr>
          <w:rFonts w:asciiTheme="minorHAnsi" w:eastAsiaTheme="minorEastAsia" w:hAnsiTheme="minorHAnsi" w:cstheme="minorBidi"/>
          <w:b w:val="0"/>
          <w:sz w:val="22"/>
          <w:szCs w:val="22"/>
        </w:rPr>
      </w:pPr>
      <w:r>
        <w:fldChar w:fldCharType="begin"/>
      </w:r>
      <w:r>
        <w:instrText xml:space="preserve"> TOC \h \z \t "Heading 2,1,Heading 3,2,Heading 4,3,Back Matter Heading,1,TableCaption,1,Title Small,1" </w:instrText>
      </w:r>
      <w:r>
        <w:fldChar w:fldCharType="separate"/>
      </w:r>
      <w:hyperlink w:anchor="_Toc69376033" w:history="1">
        <w:r w:rsidR="00853E6F" w:rsidRPr="0022418B">
          <w:rPr>
            <w:rStyle w:val="Hyperlink"/>
          </w:rPr>
          <w:t>1.</w:t>
        </w:r>
        <w:r w:rsidR="00853E6F">
          <w:rPr>
            <w:rFonts w:asciiTheme="minorHAnsi" w:eastAsiaTheme="minorEastAsia" w:hAnsiTheme="minorHAnsi" w:cstheme="minorBidi"/>
            <w:b w:val="0"/>
            <w:sz w:val="22"/>
            <w:szCs w:val="22"/>
          </w:rPr>
          <w:tab/>
        </w:r>
        <w:r w:rsidR="00853E6F" w:rsidRPr="0022418B">
          <w:rPr>
            <w:rStyle w:val="Hyperlink"/>
          </w:rPr>
          <w:t>K&amp;M Tire</w:t>
        </w:r>
        <w:r w:rsidR="00853E6F">
          <w:rPr>
            <w:webHidden/>
          </w:rPr>
          <w:tab/>
        </w:r>
        <w:r w:rsidR="00853E6F">
          <w:rPr>
            <w:webHidden/>
          </w:rPr>
          <w:fldChar w:fldCharType="begin"/>
        </w:r>
        <w:r w:rsidR="00853E6F">
          <w:rPr>
            <w:webHidden/>
          </w:rPr>
          <w:instrText xml:space="preserve"> PAGEREF _Toc69376033 \h </w:instrText>
        </w:r>
        <w:r w:rsidR="00853E6F">
          <w:rPr>
            <w:webHidden/>
          </w:rPr>
        </w:r>
        <w:r w:rsidR="00853E6F">
          <w:rPr>
            <w:webHidden/>
          </w:rPr>
          <w:fldChar w:fldCharType="separate"/>
        </w:r>
        <w:r w:rsidR="00853E6F">
          <w:rPr>
            <w:webHidden/>
          </w:rPr>
          <w:t>1</w:t>
        </w:r>
        <w:r w:rsidR="00853E6F">
          <w:rPr>
            <w:webHidden/>
          </w:rPr>
          <w:fldChar w:fldCharType="end"/>
        </w:r>
      </w:hyperlink>
    </w:p>
    <w:p w14:paraId="2F4DB902" w14:textId="77777777" w:rsidR="00853E6F" w:rsidRDefault="004651E7">
      <w:pPr>
        <w:pStyle w:val="TOC2"/>
        <w:rPr>
          <w:rFonts w:asciiTheme="minorHAnsi" w:eastAsiaTheme="minorEastAsia" w:hAnsiTheme="minorHAnsi" w:cstheme="minorBidi"/>
          <w:sz w:val="22"/>
          <w:szCs w:val="22"/>
        </w:rPr>
      </w:pPr>
      <w:hyperlink w:anchor="_Toc69376034" w:history="1">
        <w:r w:rsidR="00853E6F" w:rsidRPr="0022418B">
          <w:rPr>
            <w:rStyle w:val="Hyperlink"/>
          </w:rPr>
          <w:t>1.2</w:t>
        </w:r>
        <w:r w:rsidR="00853E6F">
          <w:rPr>
            <w:rFonts w:asciiTheme="minorHAnsi" w:eastAsiaTheme="minorEastAsia" w:hAnsiTheme="minorHAnsi" w:cstheme="minorBidi"/>
            <w:sz w:val="22"/>
            <w:szCs w:val="22"/>
          </w:rPr>
          <w:tab/>
        </w:r>
        <w:r w:rsidR="00853E6F" w:rsidRPr="0022418B">
          <w:rPr>
            <w:rStyle w:val="Hyperlink"/>
          </w:rPr>
          <w:t>Important Company Information</w:t>
        </w:r>
        <w:r w:rsidR="00853E6F">
          <w:rPr>
            <w:webHidden/>
          </w:rPr>
          <w:tab/>
        </w:r>
        <w:r w:rsidR="00853E6F">
          <w:rPr>
            <w:webHidden/>
          </w:rPr>
          <w:fldChar w:fldCharType="begin"/>
        </w:r>
        <w:r w:rsidR="00853E6F">
          <w:rPr>
            <w:webHidden/>
          </w:rPr>
          <w:instrText xml:space="preserve"> PAGEREF _Toc69376034 \h </w:instrText>
        </w:r>
        <w:r w:rsidR="00853E6F">
          <w:rPr>
            <w:webHidden/>
          </w:rPr>
        </w:r>
        <w:r w:rsidR="00853E6F">
          <w:rPr>
            <w:webHidden/>
          </w:rPr>
          <w:fldChar w:fldCharType="separate"/>
        </w:r>
        <w:r w:rsidR="00853E6F">
          <w:rPr>
            <w:webHidden/>
          </w:rPr>
          <w:t>3</w:t>
        </w:r>
        <w:r w:rsidR="00853E6F">
          <w:rPr>
            <w:webHidden/>
          </w:rPr>
          <w:fldChar w:fldCharType="end"/>
        </w:r>
      </w:hyperlink>
    </w:p>
    <w:p w14:paraId="53BF3DAB" w14:textId="77777777" w:rsidR="00853E6F" w:rsidRDefault="004651E7">
      <w:pPr>
        <w:pStyle w:val="TOC1"/>
        <w:rPr>
          <w:rFonts w:asciiTheme="minorHAnsi" w:eastAsiaTheme="minorEastAsia" w:hAnsiTheme="minorHAnsi" w:cstheme="minorBidi"/>
          <w:b w:val="0"/>
          <w:sz w:val="22"/>
          <w:szCs w:val="22"/>
        </w:rPr>
      </w:pPr>
      <w:hyperlink w:anchor="_Toc69376035" w:history="1">
        <w:r w:rsidR="00853E6F" w:rsidRPr="0022418B">
          <w:rPr>
            <w:rStyle w:val="Hyperlink"/>
          </w:rPr>
          <w:t>2.</w:t>
        </w:r>
        <w:r w:rsidR="00853E6F">
          <w:rPr>
            <w:rFonts w:asciiTheme="minorHAnsi" w:eastAsiaTheme="minorEastAsia" w:hAnsiTheme="minorHAnsi" w:cstheme="minorBidi"/>
            <w:b w:val="0"/>
            <w:sz w:val="22"/>
            <w:szCs w:val="22"/>
          </w:rPr>
          <w:tab/>
        </w:r>
        <w:r w:rsidR="00853E6F" w:rsidRPr="0022418B">
          <w:rPr>
            <w:rStyle w:val="Hyperlink"/>
          </w:rPr>
          <w:t>Regional Sales Manager Manual Introduction</w:t>
        </w:r>
        <w:r w:rsidR="00853E6F">
          <w:rPr>
            <w:webHidden/>
          </w:rPr>
          <w:tab/>
        </w:r>
        <w:r w:rsidR="00853E6F">
          <w:rPr>
            <w:webHidden/>
          </w:rPr>
          <w:fldChar w:fldCharType="begin"/>
        </w:r>
        <w:r w:rsidR="00853E6F">
          <w:rPr>
            <w:webHidden/>
          </w:rPr>
          <w:instrText xml:space="preserve"> PAGEREF _Toc69376035 \h </w:instrText>
        </w:r>
        <w:r w:rsidR="00853E6F">
          <w:rPr>
            <w:webHidden/>
          </w:rPr>
        </w:r>
        <w:r w:rsidR="00853E6F">
          <w:rPr>
            <w:webHidden/>
          </w:rPr>
          <w:fldChar w:fldCharType="separate"/>
        </w:r>
        <w:r w:rsidR="00853E6F">
          <w:rPr>
            <w:webHidden/>
          </w:rPr>
          <w:t>5</w:t>
        </w:r>
        <w:r w:rsidR="00853E6F">
          <w:rPr>
            <w:webHidden/>
          </w:rPr>
          <w:fldChar w:fldCharType="end"/>
        </w:r>
      </w:hyperlink>
    </w:p>
    <w:p w14:paraId="6AADAEF2" w14:textId="77777777" w:rsidR="00853E6F" w:rsidRDefault="004651E7">
      <w:pPr>
        <w:pStyle w:val="TOC1"/>
        <w:rPr>
          <w:rFonts w:asciiTheme="minorHAnsi" w:eastAsiaTheme="minorEastAsia" w:hAnsiTheme="minorHAnsi" w:cstheme="minorBidi"/>
          <w:b w:val="0"/>
          <w:sz w:val="22"/>
          <w:szCs w:val="22"/>
        </w:rPr>
      </w:pPr>
      <w:hyperlink w:anchor="_Toc69376036" w:history="1">
        <w:r w:rsidR="00853E6F" w:rsidRPr="0022418B">
          <w:rPr>
            <w:rStyle w:val="Hyperlink"/>
          </w:rPr>
          <w:t>3.</w:t>
        </w:r>
        <w:r w:rsidR="00853E6F">
          <w:rPr>
            <w:rFonts w:asciiTheme="minorHAnsi" w:eastAsiaTheme="minorEastAsia" w:hAnsiTheme="minorHAnsi" w:cstheme="minorBidi"/>
            <w:b w:val="0"/>
            <w:sz w:val="22"/>
            <w:szCs w:val="22"/>
          </w:rPr>
          <w:tab/>
        </w:r>
        <w:r w:rsidR="00853E6F" w:rsidRPr="0022418B">
          <w:rPr>
            <w:rStyle w:val="Hyperlink"/>
          </w:rPr>
          <w:t>Welcome</w:t>
        </w:r>
        <w:r w:rsidR="00853E6F">
          <w:rPr>
            <w:webHidden/>
          </w:rPr>
          <w:tab/>
        </w:r>
        <w:r w:rsidR="00853E6F">
          <w:rPr>
            <w:webHidden/>
          </w:rPr>
          <w:fldChar w:fldCharType="begin"/>
        </w:r>
        <w:r w:rsidR="00853E6F">
          <w:rPr>
            <w:webHidden/>
          </w:rPr>
          <w:instrText xml:space="preserve"> PAGEREF _Toc69376036 \h </w:instrText>
        </w:r>
        <w:r w:rsidR="00853E6F">
          <w:rPr>
            <w:webHidden/>
          </w:rPr>
        </w:r>
        <w:r w:rsidR="00853E6F">
          <w:rPr>
            <w:webHidden/>
          </w:rPr>
          <w:fldChar w:fldCharType="separate"/>
        </w:r>
        <w:r w:rsidR="00853E6F">
          <w:rPr>
            <w:webHidden/>
          </w:rPr>
          <w:t>6</w:t>
        </w:r>
        <w:r w:rsidR="00853E6F">
          <w:rPr>
            <w:webHidden/>
          </w:rPr>
          <w:fldChar w:fldCharType="end"/>
        </w:r>
      </w:hyperlink>
    </w:p>
    <w:p w14:paraId="241D7459" w14:textId="77777777" w:rsidR="00853E6F" w:rsidRDefault="004651E7">
      <w:pPr>
        <w:pStyle w:val="TOC1"/>
        <w:rPr>
          <w:rFonts w:asciiTheme="minorHAnsi" w:eastAsiaTheme="minorEastAsia" w:hAnsiTheme="minorHAnsi" w:cstheme="minorBidi"/>
          <w:b w:val="0"/>
          <w:sz w:val="22"/>
          <w:szCs w:val="22"/>
        </w:rPr>
      </w:pPr>
      <w:hyperlink w:anchor="_Toc69376037" w:history="1">
        <w:r w:rsidR="00853E6F" w:rsidRPr="0022418B">
          <w:rPr>
            <w:rStyle w:val="Hyperlink"/>
          </w:rPr>
          <w:t>4.</w:t>
        </w:r>
        <w:r w:rsidR="00853E6F">
          <w:rPr>
            <w:rFonts w:asciiTheme="minorHAnsi" w:eastAsiaTheme="minorEastAsia" w:hAnsiTheme="minorHAnsi" w:cstheme="minorBidi"/>
            <w:b w:val="0"/>
            <w:sz w:val="22"/>
            <w:szCs w:val="22"/>
          </w:rPr>
          <w:tab/>
        </w:r>
        <w:r w:rsidR="00853E6F" w:rsidRPr="0022418B">
          <w:rPr>
            <w:rStyle w:val="Hyperlink"/>
          </w:rPr>
          <w:t>Overview</w:t>
        </w:r>
        <w:r w:rsidR="00853E6F">
          <w:rPr>
            <w:webHidden/>
          </w:rPr>
          <w:tab/>
        </w:r>
        <w:r w:rsidR="00853E6F">
          <w:rPr>
            <w:webHidden/>
          </w:rPr>
          <w:fldChar w:fldCharType="begin"/>
        </w:r>
        <w:r w:rsidR="00853E6F">
          <w:rPr>
            <w:webHidden/>
          </w:rPr>
          <w:instrText xml:space="preserve"> PAGEREF _Toc69376037 \h </w:instrText>
        </w:r>
        <w:r w:rsidR="00853E6F">
          <w:rPr>
            <w:webHidden/>
          </w:rPr>
        </w:r>
        <w:r w:rsidR="00853E6F">
          <w:rPr>
            <w:webHidden/>
          </w:rPr>
          <w:fldChar w:fldCharType="separate"/>
        </w:r>
        <w:r w:rsidR="00853E6F">
          <w:rPr>
            <w:webHidden/>
          </w:rPr>
          <w:t>7</w:t>
        </w:r>
        <w:r w:rsidR="00853E6F">
          <w:rPr>
            <w:webHidden/>
          </w:rPr>
          <w:fldChar w:fldCharType="end"/>
        </w:r>
      </w:hyperlink>
    </w:p>
    <w:p w14:paraId="19054C88" w14:textId="77777777" w:rsidR="00853E6F" w:rsidRDefault="004651E7">
      <w:pPr>
        <w:pStyle w:val="TOC2"/>
        <w:rPr>
          <w:rFonts w:asciiTheme="minorHAnsi" w:eastAsiaTheme="minorEastAsia" w:hAnsiTheme="minorHAnsi" w:cstheme="minorBidi"/>
          <w:sz w:val="22"/>
          <w:szCs w:val="22"/>
        </w:rPr>
      </w:pPr>
      <w:hyperlink w:anchor="_Toc69376038" w:history="1">
        <w:r w:rsidR="00853E6F" w:rsidRPr="0022418B">
          <w:rPr>
            <w:rStyle w:val="Hyperlink"/>
            <w:rFonts w:ascii="Arial Narrow" w:hAnsi="Arial Narrow"/>
          </w:rPr>
          <w:t>4.1</w:t>
        </w:r>
        <w:r w:rsidR="00853E6F">
          <w:rPr>
            <w:rFonts w:asciiTheme="minorHAnsi" w:eastAsiaTheme="minorEastAsia" w:hAnsiTheme="minorHAnsi" w:cstheme="minorBidi"/>
            <w:sz w:val="22"/>
            <w:szCs w:val="22"/>
          </w:rPr>
          <w:tab/>
        </w:r>
        <w:r w:rsidR="00853E6F" w:rsidRPr="0022418B">
          <w:rPr>
            <w:rStyle w:val="Hyperlink"/>
          </w:rPr>
          <w:t>Conventions</w:t>
        </w:r>
        <w:r w:rsidR="00853E6F">
          <w:rPr>
            <w:webHidden/>
          </w:rPr>
          <w:tab/>
        </w:r>
        <w:r w:rsidR="00853E6F">
          <w:rPr>
            <w:webHidden/>
          </w:rPr>
          <w:fldChar w:fldCharType="begin"/>
        </w:r>
        <w:r w:rsidR="00853E6F">
          <w:rPr>
            <w:webHidden/>
          </w:rPr>
          <w:instrText xml:space="preserve"> PAGEREF _Toc69376038 \h </w:instrText>
        </w:r>
        <w:r w:rsidR="00853E6F">
          <w:rPr>
            <w:webHidden/>
          </w:rPr>
        </w:r>
        <w:r w:rsidR="00853E6F">
          <w:rPr>
            <w:webHidden/>
          </w:rPr>
          <w:fldChar w:fldCharType="separate"/>
        </w:r>
        <w:r w:rsidR="00853E6F">
          <w:rPr>
            <w:webHidden/>
          </w:rPr>
          <w:t>7</w:t>
        </w:r>
        <w:r w:rsidR="00853E6F">
          <w:rPr>
            <w:webHidden/>
          </w:rPr>
          <w:fldChar w:fldCharType="end"/>
        </w:r>
      </w:hyperlink>
    </w:p>
    <w:p w14:paraId="7B55BAD8" w14:textId="77777777" w:rsidR="00853E6F" w:rsidRDefault="004651E7">
      <w:pPr>
        <w:pStyle w:val="TOC2"/>
        <w:rPr>
          <w:rFonts w:asciiTheme="minorHAnsi" w:eastAsiaTheme="minorEastAsia" w:hAnsiTheme="minorHAnsi" w:cstheme="minorBidi"/>
          <w:sz w:val="22"/>
          <w:szCs w:val="22"/>
        </w:rPr>
      </w:pPr>
      <w:hyperlink w:anchor="_Toc69376039" w:history="1">
        <w:r w:rsidR="00853E6F" w:rsidRPr="0022418B">
          <w:rPr>
            <w:rStyle w:val="Hyperlink"/>
            <w:rFonts w:ascii="Arial Narrow" w:hAnsi="Arial Narrow"/>
          </w:rPr>
          <w:t>4.2</w:t>
        </w:r>
        <w:r w:rsidR="00853E6F">
          <w:rPr>
            <w:rFonts w:asciiTheme="minorHAnsi" w:eastAsiaTheme="minorEastAsia" w:hAnsiTheme="minorHAnsi" w:cstheme="minorBidi"/>
            <w:sz w:val="22"/>
            <w:szCs w:val="22"/>
          </w:rPr>
          <w:tab/>
        </w:r>
        <w:r w:rsidR="00853E6F" w:rsidRPr="0022418B">
          <w:rPr>
            <w:rStyle w:val="Hyperlink"/>
          </w:rPr>
          <w:t>Cautions &amp; Warnings</w:t>
        </w:r>
        <w:r w:rsidR="00853E6F">
          <w:rPr>
            <w:webHidden/>
          </w:rPr>
          <w:tab/>
        </w:r>
        <w:r w:rsidR="00853E6F">
          <w:rPr>
            <w:webHidden/>
          </w:rPr>
          <w:fldChar w:fldCharType="begin"/>
        </w:r>
        <w:r w:rsidR="00853E6F">
          <w:rPr>
            <w:webHidden/>
          </w:rPr>
          <w:instrText xml:space="preserve"> PAGEREF _Toc69376039 \h </w:instrText>
        </w:r>
        <w:r w:rsidR="00853E6F">
          <w:rPr>
            <w:webHidden/>
          </w:rPr>
        </w:r>
        <w:r w:rsidR="00853E6F">
          <w:rPr>
            <w:webHidden/>
          </w:rPr>
          <w:fldChar w:fldCharType="separate"/>
        </w:r>
        <w:r w:rsidR="00853E6F">
          <w:rPr>
            <w:webHidden/>
          </w:rPr>
          <w:t>7</w:t>
        </w:r>
        <w:r w:rsidR="00853E6F">
          <w:rPr>
            <w:webHidden/>
          </w:rPr>
          <w:fldChar w:fldCharType="end"/>
        </w:r>
      </w:hyperlink>
    </w:p>
    <w:p w14:paraId="22EDEE93" w14:textId="77777777" w:rsidR="00853E6F" w:rsidRDefault="004651E7">
      <w:pPr>
        <w:pStyle w:val="TOC1"/>
        <w:rPr>
          <w:rFonts w:asciiTheme="minorHAnsi" w:eastAsiaTheme="minorEastAsia" w:hAnsiTheme="minorHAnsi" w:cstheme="minorBidi"/>
          <w:b w:val="0"/>
          <w:sz w:val="22"/>
          <w:szCs w:val="22"/>
        </w:rPr>
      </w:pPr>
      <w:hyperlink w:anchor="_Toc69376040" w:history="1">
        <w:r w:rsidR="00853E6F" w:rsidRPr="0022418B">
          <w:rPr>
            <w:rStyle w:val="Hyperlink"/>
            <w:rFonts w:cs="Arial"/>
          </w:rPr>
          <w:t>5.</w:t>
        </w:r>
        <w:r w:rsidR="00853E6F">
          <w:rPr>
            <w:rFonts w:asciiTheme="minorHAnsi" w:eastAsiaTheme="minorEastAsia" w:hAnsiTheme="minorHAnsi" w:cstheme="minorBidi"/>
            <w:b w:val="0"/>
            <w:sz w:val="22"/>
            <w:szCs w:val="22"/>
          </w:rPr>
          <w:tab/>
        </w:r>
        <w:r w:rsidR="00853E6F" w:rsidRPr="0022418B">
          <w:rPr>
            <w:rStyle w:val="Hyperlink"/>
            <w:rFonts w:cs="Arial"/>
          </w:rPr>
          <w:t>Regional Sales Manager Expectations</w:t>
        </w:r>
        <w:r w:rsidR="00853E6F">
          <w:rPr>
            <w:webHidden/>
          </w:rPr>
          <w:tab/>
        </w:r>
        <w:r w:rsidR="00853E6F">
          <w:rPr>
            <w:webHidden/>
          </w:rPr>
          <w:fldChar w:fldCharType="begin"/>
        </w:r>
        <w:r w:rsidR="00853E6F">
          <w:rPr>
            <w:webHidden/>
          </w:rPr>
          <w:instrText xml:space="preserve"> PAGEREF _Toc69376040 \h </w:instrText>
        </w:r>
        <w:r w:rsidR="00853E6F">
          <w:rPr>
            <w:webHidden/>
          </w:rPr>
        </w:r>
        <w:r w:rsidR="00853E6F">
          <w:rPr>
            <w:webHidden/>
          </w:rPr>
          <w:fldChar w:fldCharType="separate"/>
        </w:r>
        <w:r w:rsidR="00853E6F">
          <w:rPr>
            <w:webHidden/>
          </w:rPr>
          <w:t>8</w:t>
        </w:r>
        <w:r w:rsidR="00853E6F">
          <w:rPr>
            <w:webHidden/>
          </w:rPr>
          <w:fldChar w:fldCharType="end"/>
        </w:r>
      </w:hyperlink>
    </w:p>
    <w:p w14:paraId="1CE64BDB" w14:textId="77777777" w:rsidR="00853E6F" w:rsidRDefault="004651E7">
      <w:pPr>
        <w:pStyle w:val="TOC2"/>
        <w:rPr>
          <w:rFonts w:asciiTheme="minorHAnsi" w:eastAsiaTheme="minorEastAsia" w:hAnsiTheme="minorHAnsi" w:cstheme="minorBidi"/>
          <w:sz w:val="22"/>
          <w:szCs w:val="22"/>
        </w:rPr>
      </w:pPr>
      <w:hyperlink w:anchor="_Toc69376041" w:history="1">
        <w:r w:rsidR="00853E6F" w:rsidRPr="0022418B">
          <w:rPr>
            <w:rStyle w:val="Hyperlink"/>
            <w:rFonts w:ascii="Arial Narrow" w:hAnsi="Arial Narrow"/>
          </w:rPr>
          <w:t>5.1</w:t>
        </w:r>
        <w:r w:rsidR="00853E6F">
          <w:rPr>
            <w:rFonts w:asciiTheme="minorHAnsi" w:eastAsiaTheme="minorEastAsia" w:hAnsiTheme="minorHAnsi" w:cstheme="minorBidi"/>
            <w:sz w:val="22"/>
            <w:szCs w:val="22"/>
          </w:rPr>
          <w:tab/>
        </w:r>
        <w:r w:rsidR="00853E6F" w:rsidRPr="0022418B">
          <w:rPr>
            <w:rStyle w:val="Hyperlink"/>
          </w:rPr>
          <w:t>Provide training, leadership and direction to outside sales people to produce maximum GP.</w:t>
        </w:r>
        <w:r w:rsidR="00853E6F">
          <w:rPr>
            <w:webHidden/>
          </w:rPr>
          <w:tab/>
        </w:r>
        <w:r w:rsidR="00853E6F">
          <w:rPr>
            <w:webHidden/>
          </w:rPr>
          <w:fldChar w:fldCharType="begin"/>
        </w:r>
        <w:r w:rsidR="00853E6F">
          <w:rPr>
            <w:webHidden/>
          </w:rPr>
          <w:instrText xml:space="preserve"> PAGEREF _Toc69376041 \h </w:instrText>
        </w:r>
        <w:r w:rsidR="00853E6F">
          <w:rPr>
            <w:webHidden/>
          </w:rPr>
        </w:r>
        <w:r w:rsidR="00853E6F">
          <w:rPr>
            <w:webHidden/>
          </w:rPr>
          <w:fldChar w:fldCharType="separate"/>
        </w:r>
        <w:r w:rsidR="00853E6F">
          <w:rPr>
            <w:webHidden/>
          </w:rPr>
          <w:t>8</w:t>
        </w:r>
        <w:r w:rsidR="00853E6F">
          <w:rPr>
            <w:webHidden/>
          </w:rPr>
          <w:fldChar w:fldCharType="end"/>
        </w:r>
      </w:hyperlink>
    </w:p>
    <w:p w14:paraId="49F8CADA" w14:textId="77777777" w:rsidR="00853E6F" w:rsidRDefault="004651E7">
      <w:pPr>
        <w:pStyle w:val="TOC2"/>
        <w:rPr>
          <w:rFonts w:asciiTheme="minorHAnsi" w:eastAsiaTheme="minorEastAsia" w:hAnsiTheme="minorHAnsi" w:cstheme="minorBidi"/>
          <w:sz w:val="22"/>
          <w:szCs w:val="22"/>
        </w:rPr>
      </w:pPr>
      <w:hyperlink w:anchor="_Toc69376042" w:history="1">
        <w:r w:rsidR="00853E6F" w:rsidRPr="0022418B">
          <w:rPr>
            <w:rStyle w:val="Hyperlink"/>
            <w:rFonts w:ascii="Arial Narrow" w:hAnsi="Arial Narrow"/>
          </w:rPr>
          <w:t>5.2</w:t>
        </w:r>
        <w:r w:rsidR="00853E6F">
          <w:rPr>
            <w:rFonts w:asciiTheme="minorHAnsi" w:eastAsiaTheme="minorEastAsia" w:hAnsiTheme="minorHAnsi" w:cstheme="minorBidi"/>
            <w:sz w:val="22"/>
            <w:szCs w:val="22"/>
          </w:rPr>
          <w:tab/>
        </w:r>
        <w:r w:rsidR="00853E6F" w:rsidRPr="0022418B">
          <w:rPr>
            <w:rStyle w:val="Hyperlink"/>
          </w:rPr>
          <w:t>Evaluate and establish outside sales territories</w:t>
        </w:r>
        <w:r w:rsidR="00853E6F">
          <w:rPr>
            <w:webHidden/>
          </w:rPr>
          <w:tab/>
        </w:r>
        <w:r w:rsidR="00853E6F">
          <w:rPr>
            <w:webHidden/>
          </w:rPr>
          <w:fldChar w:fldCharType="begin"/>
        </w:r>
        <w:r w:rsidR="00853E6F">
          <w:rPr>
            <w:webHidden/>
          </w:rPr>
          <w:instrText xml:space="preserve"> PAGEREF _Toc69376042 \h </w:instrText>
        </w:r>
        <w:r w:rsidR="00853E6F">
          <w:rPr>
            <w:webHidden/>
          </w:rPr>
        </w:r>
        <w:r w:rsidR="00853E6F">
          <w:rPr>
            <w:webHidden/>
          </w:rPr>
          <w:fldChar w:fldCharType="separate"/>
        </w:r>
        <w:r w:rsidR="00853E6F">
          <w:rPr>
            <w:webHidden/>
          </w:rPr>
          <w:t>10</w:t>
        </w:r>
        <w:r w:rsidR="00853E6F">
          <w:rPr>
            <w:webHidden/>
          </w:rPr>
          <w:fldChar w:fldCharType="end"/>
        </w:r>
      </w:hyperlink>
    </w:p>
    <w:p w14:paraId="688AF32C" w14:textId="77777777" w:rsidR="00853E6F" w:rsidRDefault="004651E7">
      <w:pPr>
        <w:pStyle w:val="TOC2"/>
        <w:rPr>
          <w:rFonts w:asciiTheme="minorHAnsi" w:eastAsiaTheme="minorEastAsia" w:hAnsiTheme="minorHAnsi" w:cstheme="minorBidi"/>
          <w:sz w:val="22"/>
          <w:szCs w:val="22"/>
        </w:rPr>
      </w:pPr>
      <w:hyperlink w:anchor="_Toc69376043" w:history="1">
        <w:r w:rsidR="00853E6F" w:rsidRPr="0022418B">
          <w:rPr>
            <w:rStyle w:val="Hyperlink"/>
            <w:rFonts w:ascii="Arial Narrow" w:hAnsi="Arial Narrow"/>
          </w:rPr>
          <w:t>5.3</w:t>
        </w:r>
        <w:r w:rsidR="00853E6F">
          <w:rPr>
            <w:rFonts w:asciiTheme="minorHAnsi" w:eastAsiaTheme="minorEastAsia" w:hAnsiTheme="minorHAnsi" w:cstheme="minorBidi"/>
            <w:sz w:val="22"/>
            <w:szCs w:val="22"/>
          </w:rPr>
          <w:tab/>
        </w:r>
        <w:r w:rsidR="00853E6F" w:rsidRPr="0022418B">
          <w:rPr>
            <w:rStyle w:val="Hyperlink"/>
          </w:rPr>
          <w:t>Promote a team environment</w:t>
        </w:r>
        <w:r w:rsidR="00853E6F">
          <w:rPr>
            <w:webHidden/>
          </w:rPr>
          <w:tab/>
        </w:r>
        <w:r w:rsidR="00853E6F">
          <w:rPr>
            <w:webHidden/>
          </w:rPr>
          <w:fldChar w:fldCharType="begin"/>
        </w:r>
        <w:r w:rsidR="00853E6F">
          <w:rPr>
            <w:webHidden/>
          </w:rPr>
          <w:instrText xml:space="preserve"> PAGEREF _Toc69376043 \h </w:instrText>
        </w:r>
        <w:r w:rsidR="00853E6F">
          <w:rPr>
            <w:webHidden/>
          </w:rPr>
        </w:r>
        <w:r w:rsidR="00853E6F">
          <w:rPr>
            <w:webHidden/>
          </w:rPr>
          <w:fldChar w:fldCharType="separate"/>
        </w:r>
        <w:r w:rsidR="00853E6F">
          <w:rPr>
            <w:webHidden/>
          </w:rPr>
          <w:t>11</w:t>
        </w:r>
        <w:r w:rsidR="00853E6F">
          <w:rPr>
            <w:webHidden/>
          </w:rPr>
          <w:fldChar w:fldCharType="end"/>
        </w:r>
      </w:hyperlink>
    </w:p>
    <w:p w14:paraId="359FC0FE" w14:textId="77777777" w:rsidR="00853E6F" w:rsidRDefault="004651E7">
      <w:pPr>
        <w:pStyle w:val="TOC2"/>
        <w:rPr>
          <w:rFonts w:asciiTheme="minorHAnsi" w:eastAsiaTheme="minorEastAsia" w:hAnsiTheme="minorHAnsi" w:cstheme="minorBidi"/>
          <w:sz w:val="22"/>
          <w:szCs w:val="22"/>
        </w:rPr>
      </w:pPr>
      <w:hyperlink w:anchor="_Toc69376044" w:history="1">
        <w:r w:rsidR="00853E6F" w:rsidRPr="0022418B">
          <w:rPr>
            <w:rStyle w:val="Hyperlink"/>
            <w:rFonts w:ascii="Arial Narrow" w:hAnsi="Arial Narrow"/>
          </w:rPr>
          <w:t>5.4</w:t>
        </w:r>
        <w:r w:rsidR="00853E6F">
          <w:rPr>
            <w:rFonts w:asciiTheme="minorHAnsi" w:eastAsiaTheme="minorEastAsia" w:hAnsiTheme="minorHAnsi" w:cstheme="minorBidi"/>
            <w:sz w:val="22"/>
            <w:szCs w:val="22"/>
          </w:rPr>
          <w:tab/>
        </w:r>
        <w:r w:rsidR="00853E6F" w:rsidRPr="0022418B">
          <w:rPr>
            <w:rStyle w:val="Hyperlink"/>
          </w:rPr>
          <w:t>Responsible for managing and resolving conflict in the work environment by using the company values as a guide.</w:t>
        </w:r>
        <w:r w:rsidR="00853E6F">
          <w:rPr>
            <w:webHidden/>
          </w:rPr>
          <w:tab/>
        </w:r>
        <w:r w:rsidR="00853E6F">
          <w:rPr>
            <w:webHidden/>
          </w:rPr>
          <w:fldChar w:fldCharType="begin"/>
        </w:r>
        <w:r w:rsidR="00853E6F">
          <w:rPr>
            <w:webHidden/>
          </w:rPr>
          <w:instrText xml:space="preserve"> PAGEREF _Toc69376044 \h </w:instrText>
        </w:r>
        <w:r w:rsidR="00853E6F">
          <w:rPr>
            <w:webHidden/>
          </w:rPr>
        </w:r>
        <w:r w:rsidR="00853E6F">
          <w:rPr>
            <w:webHidden/>
          </w:rPr>
          <w:fldChar w:fldCharType="separate"/>
        </w:r>
        <w:r w:rsidR="00853E6F">
          <w:rPr>
            <w:webHidden/>
          </w:rPr>
          <w:t>11</w:t>
        </w:r>
        <w:r w:rsidR="00853E6F">
          <w:rPr>
            <w:webHidden/>
          </w:rPr>
          <w:fldChar w:fldCharType="end"/>
        </w:r>
      </w:hyperlink>
    </w:p>
    <w:p w14:paraId="4CBB9A3A" w14:textId="77777777" w:rsidR="00853E6F" w:rsidRDefault="004651E7">
      <w:pPr>
        <w:pStyle w:val="TOC2"/>
        <w:rPr>
          <w:rFonts w:asciiTheme="minorHAnsi" w:eastAsiaTheme="minorEastAsia" w:hAnsiTheme="minorHAnsi" w:cstheme="minorBidi"/>
          <w:sz w:val="22"/>
          <w:szCs w:val="22"/>
        </w:rPr>
      </w:pPr>
      <w:hyperlink w:anchor="_Toc69376045" w:history="1">
        <w:r w:rsidR="00853E6F" w:rsidRPr="0022418B">
          <w:rPr>
            <w:rStyle w:val="Hyperlink"/>
            <w:rFonts w:ascii="Arial Narrow" w:hAnsi="Arial Narrow"/>
          </w:rPr>
          <w:t>5.5</w:t>
        </w:r>
        <w:r w:rsidR="00853E6F">
          <w:rPr>
            <w:rFonts w:asciiTheme="minorHAnsi" w:eastAsiaTheme="minorEastAsia" w:hAnsiTheme="minorHAnsi" w:cstheme="minorBidi"/>
            <w:sz w:val="22"/>
            <w:szCs w:val="22"/>
          </w:rPr>
          <w:tab/>
        </w:r>
        <w:r w:rsidR="00853E6F" w:rsidRPr="0022418B">
          <w:rPr>
            <w:rStyle w:val="Hyperlink"/>
          </w:rPr>
          <w:t>Assure that competent, good quality work is being done.</w:t>
        </w:r>
        <w:r w:rsidR="00853E6F">
          <w:rPr>
            <w:webHidden/>
          </w:rPr>
          <w:tab/>
        </w:r>
        <w:r w:rsidR="00853E6F">
          <w:rPr>
            <w:webHidden/>
          </w:rPr>
          <w:fldChar w:fldCharType="begin"/>
        </w:r>
        <w:r w:rsidR="00853E6F">
          <w:rPr>
            <w:webHidden/>
          </w:rPr>
          <w:instrText xml:space="preserve"> PAGEREF _Toc69376045 \h </w:instrText>
        </w:r>
        <w:r w:rsidR="00853E6F">
          <w:rPr>
            <w:webHidden/>
          </w:rPr>
        </w:r>
        <w:r w:rsidR="00853E6F">
          <w:rPr>
            <w:webHidden/>
          </w:rPr>
          <w:fldChar w:fldCharType="separate"/>
        </w:r>
        <w:r w:rsidR="00853E6F">
          <w:rPr>
            <w:webHidden/>
          </w:rPr>
          <w:t>12</w:t>
        </w:r>
        <w:r w:rsidR="00853E6F">
          <w:rPr>
            <w:webHidden/>
          </w:rPr>
          <w:fldChar w:fldCharType="end"/>
        </w:r>
      </w:hyperlink>
    </w:p>
    <w:p w14:paraId="541887A0" w14:textId="77777777" w:rsidR="00853E6F" w:rsidRDefault="004651E7">
      <w:pPr>
        <w:pStyle w:val="TOC2"/>
        <w:rPr>
          <w:rFonts w:asciiTheme="minorHAnsi" w:eastAsiaTheme="minorEastAsia" w:hAnsiTheme="minorHAnsi" w:cstheme="minorBidi"/>
          <w:sz w:val="22"/>
          <w:szCs w:val="22"/>
        </w:rPr>
      </w:pPr>
      <w:hyperlink w:anchor="_Toc69376046" w:history="1">
        <w:r w:rsidR="00853E6F" w:rsidRPr="0022418B">
          <w:rPr>
            <w:rStyle w:val="Hyperlink"/>
            <w:rFonts w:ascii="Arial Narrow" w:hAnsi="Arial Narrow"/>
          </w:rPr>
          <w:t>5.6</w:t>
        </w:r>
        <w:r w:rsidR="00853E6F">
          <w:rPr>
            <w:rFonts w:asciiTheme="minorHAnsi" w:eastAsiaTheme="minorEastAsia" w:hAnsiTheme="minorHAnsi" w:cstheme="minorBidi"/>
            <w:sz w:val="22"/>
            <w:szCs w:val="22"/>
          </w:rPr>
          <w:tab/>
        </w:r>
        <w:r w:rsidR="00853E6F" w:rsidRPr="0022418B">
          <w:rPr>
            <w:rStyle w:val="Hyperlink"/>
          </w:rPr>
          <w:t>Present a clean, neat professional appearance.</w:t>
        </w:r>
        <w:r w:rsidR="00853E6F">
          <w:rPr>
            <w:webHidden/>
          </w:rPr>
          <w:tab/>
        </w:r>
        <w:r w:rsidR="00853E6F">
          <w:rPr>
            <w:webHidden/>
          </w:rPr>
          <w:fldChar w:fldCharType="begin"/>
        </w:r>
        <w:r w:rsidR="00853E6F">
          <w:rPr>
            <w:webHidden/>
          </w:rPr>
          <w:instrText xml:space="preserve"> PAGEREF _Toc69376046 \h </w:instrText>
        </w:r>
        <w:r w:rsidR="00853E6F">
          <w:rPr>
            <w:webHidden/>
          </w:rPr>
        </w:r>
        <w:r w:rsidR="00853E6F">
          <w:rPr>
            <w:webHidden/>
          </w:rPr>
          <w:fldChar w:fldCharType="separate"/>
        </w:r>
        <w:r w:rsidR="00853E6F">
          <w:rPr>
            <w:webHidden/>
          </w:rPr>
          <w:t>13</w:t>
        </w:r>
        <w:r w:rsidR="00853E6F">
          <w:rPr>
            <w:webHidden/>
          </w:rPr>
          <w:fldChar w:fldCharType="end"/>
        </w:r>
      </w:hyperlink>
    </w:p>
    <w:p w14:paraId="4C17D5D3" w14:textId="77777777" w:rsidR="00853E6F" w:rsidRDefault="004651E7">
      <w:pPr>
        <w:pStyle w:val="TOC2"/>
        <w:rPr>
          <w:rFonts w:asciiTheme="minorHAnsi" w:eastAsiaTheme="minorEastAsia" w:hAnsiTheme="minorHAnsi" w:cstheme="minorBidi"/>
          <w:sz w:val="22"/>
          <w:szCs w:val="22"/>
        </w:rPr>
      </w:pPr>
      <w:hyperlink w:anchor="_Toc69376047" w:history="1">
        <w:r w:rsidR="00853E6F" w:rsidRPr="0022418B">
          <w:rPr>
            <w:rStyle w:val="Hyperlink"/>
            <w:rFonts w:ascii="Arial Narrow" w:hAnsi="Arial Narrow"/>
          </w:rPr>
          <w:t>5.7</w:t>
        </w:r>
        <w:r w:rsidR="00853E6F">
          <w:rPr>
            <w:rFonts w:asciiTheme="minorHAnsi" w:eastAsiaTheme="minorEastAsia" w:hAnsiTheme="minorHAnsi" w:cstheme="minorBidi"/>
            <w:sz w:val="22"/>
            <w:szCs w:val="22"/>
          </w:rPr>
          <w:tab/>
        </w:r>
        <w:r w:rsidR="00853E6F" w:rsidRPr="0022418B">
          <w:rPr>
            <w:rStyle w:val="Hyperlink"/>
          </w:rPr>
          <w:t>Work Closely with K&amp;M Management.</w:t>
        </w:r>
        <w:r w:rsidR="00853E6F">
          <w:rPr>
            <w:webHidden/>
          </w:rPr>
          <w:tab/>
        </w:r>
        <w:r w:rsidR="00853E6F">
          <w:rPr>
            <w:webHidden/>
          </w:rPr>
          <w:fldChar w:fldCharType="begin"/>
        </w:r>
        <w:r w:rsidR="00853E6F">
          <w:rPr>
            <w:webHidden/>
          </w:rPr>
          <w:instrText xml:space="preserve"> PAGEREF _Toc69376047 \h </w:instrText>
        </w:r>
        <w:r w:rsidR="00853E6F">
          <w:rPr>
            <w:webHidden/>
          </w:rPr>
        </w:r>
        <w:r w:rsidR="00853E6F">
          <w:rPr>
            <w:webHidden/>
          </w:rPr>
          <w:fldChar w:fldCharType="separate"/>
        </w:r>
        <w:r w:rsidR="00853E6F">
          <w:rPr>
            <w:webHidden/>
          </w:rPr>
          <w:t>13</w:t>
        </w:r>
        <w:r w:rsidR="00853E6F">
          <w:rPr>
            <w:webHidden/>
          </w:rPr>
          <w:fldChar w:fldCharType="end"/>
        </w:r>
      </w:hyperlink>
    </w:p>
    <w:p w14:paraId="4972CB2E" w14:textId="77777777" w:rsidR="00853E6F" w:rsidRDefault="004651E7">
      <w:pPr>
        <w:pStyle w:val="TOC2"/>
        <w:rPr>
          <w:rFonts w:asciiTheme="minorHAnsi" w:eastAsiaTheme="minorEastAsia" w:hAnsiTheme="minorHAnsi" w:cstheme="minorBidi"/>
          <w:sz w:val="22"/>
          <w:szCs w:val="22"/>
        </w:rPr>
      </w:pPr>
      <w:hyperlink w:anchor="_Toc69376048" w:history="1">
        <w:r w:rsidR="00853E6F" w:rsidRPr="0022418B">
          <w:rPr>
            <w:rStyle w:val="Hyperlink"/>
            <w:rFonts w:ascii="Arial Narrow" w:hAnsi="Arial Narrow"/>
          </w:rPr>
          <w:t>5.8</w:t>
        </w:r>
        <w:r w:rsidR="00853E6F">
          <w:rPr>
            <w:rFonts w:asciiTheme="minorHAnsi" w:eastAsiaTheme="minorEastAsia" w:hAnsiTheme="minorHAnsi" w:cstheme="minorBidi"/>
            <w:sz w:val="22"/>
            <w:szCs w:val="22"/>
          </w:rPr>
          <w:tab/>
        </w:r>
        <w:r w:rsidR="00853E6F" w:rsidRPr="0022418B">
          <w:rPr>
            <w:rStyle w:val="Hyperlink"/>
          </w:rPr>
          <w:t>Make good business decisions to help K&amp;M be successful now and in the future.</w:t>
        </w:r>
        <w:r w:rsidR="00853E6F">
          <w:rPr>
            <w:webHidden/>
          </w:rPr>
          <w:tab/>
        </w:r>
        <w:r w:rsidR="00853E6F">
          <w:rPr>
            <w:webHidden/>
          </w:rPr>
          <w:fldChar w:fldCharType="begin"/>
        </w:r>
        <w:r w:rsidR="00853E6F">
          <w:rPr>
            <w:webHidden/>
          </w:rPr>
          <w:instrText xml:space="preserve"> PAGEREF _Toc69376048 \h </w:instrText>
        </w:r>
        <w:r w:rsidR="00853E6F">
          <w:rPr>
            <w:webHidden/>
          </w:rPr>
        </w:r>
        <w:r w:rsidR="00853E6F">
          <w:rPr>
            <w:webHidden/>
          </w:rPr>
          <w:fldChar w:fldCharType="separate"/>
        </w:r>
        <w:r w:rsidR="00853E6F">
          <w:rPr>
            <w:webHidden/>
          </w:rPr>
          <w:t>13</w:t>
        </w:r>
        <w:r w:rsidR="00853E6F">
          <w:rPr>
            <w:webHidden/>
          </w:rPr>
          <w:fldChar w:fldCharType="end"/>
        </w:r>
      </w:hyperlink>
    </w:p>
    <w:p w14:paraId="53E98125" w14:textId="77777777" w:rsidR="00853E6F" w:rsidRDefault="004651E7">
      <w:pPr>
        <w:pStyle w:val="TOC2"/>
        <w:rPr>
          <w:rFonts w:asciiTheme="minorHAnsi" w:eastAsiaTheme="minorEastAsia" w:hAnsiTheme="minorHAnsi" w:cstheme="minorBidi"/>
          <w:sz w:val="22"/>
          <w:szCs w:val="22"/>
        </w:rPr>
      </w:pPr>
      <w:hyperlink w:anchor="_Toc69376049" w:history="1">
        <w:r w:rsidR="00853E6F" w:rsidRPr="0022418B">
          <w:rPr>
            <w:rStyle w:val="Hyperlink"/>
            <w:rFonts w:ascii="Arial Narrow" w:hAnsi="Arial Narrow"/>
          </w:rPr>
          <w:t>5.9</w:t>
        </w:r>
        <w:r w:rsidR="00853E6F">
          <w:rPr>
            <w:rFonts w:asciiTheme="minorHAnsi" w:eastAsiaTheme="minorEastAsia" w:hAnsiTheme="minorHAnsi" w:cstheme="minorBidi"/>
            <w:sz w:val="22"/>
            <w:szCs w:val="22"/>
          </w:rPr>
          <w:tab/>
        </w:r>
        <w:r w:rsidR="00853E6F" w:rsidRPr="0022418B">
          <w:rPr>
            <w:rStyle w:val="Hyperlink"/>
          </w:rPr>
          <w:t>Must support company goals</w:t>
        </w:r>
        <w:r w:rsidR="00853E6F">
          <w:rPr>
            <w:webHidden/>
          </w:rPr>
          <w:tab/>
        </w:r>
        <w:r w:rsidR="00853E6F">
          <w:rPr>
            <w:webHidden/>
          </w:rPr>
          <w:fldChar w:fldCharType="begin"/>
        </w:r>
        <w:r w:rsidR="00853E6F">
          <w:rPr>
            <w:webHidden/>
          </w:rPr>
          <w:instrText xml:space="preserve"> PAGEREF _Toc69376049 \h </w:instrText>
        </w:r>
        <w:r w:rsidR="00853E6F">
          <w:rPr>
            <w:webHidden/>
          </w:rPr>
        </w:r>
        <w:r w:rsidR="00853E6F">
          <w:rPr>
            <w:webHidden/>
          </w:rPr>
          <w:fldChar w:fldCharType="separate"/>
        </w:r>
        <w:r w:rsidR="00853E6F">
          <w:rPr>
            <w:webHidden/>
          </w:rPr>
          <w:t>13</w:t>
        </w:r>
        <w:r w:rsidR="00853E6F">
          <w:rPr>
            <w:webHidden/>
          </w:rPr>
          <w:fldChar w:fldCharType="end"/>
        </w:r>
      </w:hyperlink>
    </w:p>
    <w:p w14:paraId="400C55B0" w14:textId="77777777" w:rsidR="00853E6F" w:rsidRDefault="004651E7">
      <w:pPr>
        <w:pStyle w:val="TOC2"/>
        <w:rPr>
          <w:rFonts w:asciiTheme="minorHAnsi" w:eastAsiaTheme="minorEastAsia" w:hAnsiTheme="minorHAnsi" w:cstheme="minorBidi"/>
          <w:sz w:val="22"/>
          <w:szCs w:val="22"/>
        </w:rPr>
      </w:pPr>
      <w:hyperlink w:anchor="_Toc69376050" w:history="1">
        <w:r w:rsidR="00853E6F" w:rsidRPr="0022418B">
          <w:rPr>
            <w:rStyle w:val="Hyperlink"/>
            <w:rFonts w:ascii="Arial Narrow" w:hAnsi="Arial Narrow"/>
          </w:rPr>
          <w:t>5.10</w:t>
        </w:r>
        <w:r w:rsidR="00853E6F">
          <w:rPr>
            <w:rFonts w:asciiTheme="minorHAnsi" w:eastAsiaTheme="minorEastAsia" w:hAnsiTheme="minorHAnsi" w:cstheme="minorBidi"/>
            <w:sz w:val="22"/>
            <w:szCs w:val="22"/>
          </w:rPr>
          <w:tab/>
        </w:r>
        <w:r w:rsidR="00853E6F" w:rsidRPr="0022418B">
          <w:rPr>
            <w:rStyle w:val="Hyperlink"/>
          </w:rPr>
          <w:t>Manager outside sales rep schedules and PTO</w:t>
        </w:r>
        <w:r w:rsidR="00853E6F">
          <w:rPr>
            <w:webHidden/>
          </w:rPr>
          <w:tab/>
        </w:r>
        <w:r w:rsidR="00853E6F">
          <w:rPr>
            <w:webHidden/>
          </w:rPr>
          <w:fldChar w:fldCharType="begin"/>
        </w:r>
        <w:r w:rsidR="00853E6F">
          <w:rPr>
            <w:webHidden/>
          </w:rPr>
          <w:instrText xml:space="preserve"> PAGEREF _Toc69376050 \h </w:instrText>
        </w:r>
        <w:r w:rsidR="00853E6F">
          <w:rPr>
            <w:webHidden/>
          </w:rPr>
        </w:r>
        <w:r w:rsidR="00853E6F">
          <w:rPr>
            <w:webHidden/>
          </w:rPr>
          <w:fldChar w:fldCharType="separate"/>
        </w:r>
        <w:r w:rsidR="00853E6F">
          <w:rPr>
            <w:webHidden/>
          </w:rPr>
          <w:t>14</w:t>
        </w:r>
        <w:r w:rsidR="00853E6F">
          <w:rPr>
            <w:webHidden/>
          </w:rPr>
          <w:fldChar w:fldCharType="end"/>
        </w:r>
      </w:hyperlink>
    </w:p>
    <w:p w14:paraId="34401455" w14:textId="77777777" w:rsidR="00853E6F" w:rsidRDefault="004651E7">
      <w:pPr>
        <w:pStyle w:val="TOC2"/>
        <w:rPr>
          <w:rFonts w:asciiTheme="minorHAnsi" w:eastAsiaTheme="minorEastAsia" w:hAnsiTheme="minorHAnsi" w:cstheme="minorBidi"/>
          <w:sz w:val="22"/>
          <w:szCs w:val="22"/>
        </w:rPr>
      </w:pPr>
      <w:hyperlink w:anchor="_Toc69376051" w:history="1">
        <w:r w:rsidR="00853E6F" w:rsidRPr="0022418B">
          <w:rPr>
            <w:rStyle w:val="Hyperlink"/>
            <w:rFonts w:ascii="Arial Narrow" w:hAnsi="Arial Narrow"/>
          </w:rPr>
          <w:t>5.11</w:t>
        </w:r>
        <w:r w:rsidR="00853E6F">
          <w:rPr>
            <w:rFonts w:asciiTheme="minorHAnsi" w:eastAsiaTheme="minorEastAsia" w:hAnsiTheme="minorHAnsi" w:cstheme="minorBidi"/>
            <w:sz w:val="22"/>
            <w:szCs w:val="22"/>
          </w:rPr>
          <w:tab/>
        </w:r>
        <w:r w:rsidR="00853E6F" w:rsidRPr="0022418B">
          <w:rPr>
            <w:rStyle w:val="Hyperlink"/>
          </w:rPr>
          <w:t>Monitor outside sales rep expenses.</w:t>
        </w:r>
        <w:r w:rsidR="00853E6F">
          <w:rPr>
            <w:webHidden/>
          </w:rPr>
          <w:tab/>
        </w:r>
        <w:r w:rsidR="00853E6F">
          <w:rPr>
            <w:webHidden/>
          </w:rPr>
          <w:fldChar w:fldCharType="begin"/>
        </w:r>
        <w:r w:rsidR="00853E6F">
          <w:rPr>
            <w:webHidden/>
          </w:rPr>
          <w:instrText xml:space="preserve"> PAGEREF _Toc69376051 \h </w:instrText>
        </w:r>
        <w:r w:rsidR="00853E6F">
          <w:rPr>
            <w:webHidden/>
          </w:rPr>
        </w:r>
        <w:r w:rsidR="00853E6F">
          <w:rPr>
            <w:webHidden/>
          </w:rPr>
          <w:fldChar w:fldCharType="separate"/>
        </w:r>
        <w:r w:rsidR="00853E6F">
          <w:rPr>
            <w:webHidden/>
          </w:rPr>
          <w:t>14</w:t>
        </w:r>
        <w:r w:rsidR="00853E6F">
          <w:rPr>
            <w:webHidden/>
          </w:rPr>
          <w:fldChar w:fldCharType="end"/>
        </w:r>
      </w:hyperlink>
    </w:p>
    <w:p w14:paraId="1958E117" w14:textId="77777777" w:rsidR="00853E6F" w:rsidRDefault="004651E7">
      <w:pPr>
        <w:pStyle w:val="TOC2"/>
        <w:rPr>
          <w:rFonts w:asciiTheme="minorHAnsi" w:eastAsiaTheme="minorEastAsia" w:hAnsiTheme="minorHAnsi" w:cstheme="minorBidi"/>
          <w:sz w:val="22"/>
          <w:szCs w:val="22"/>
        </w:rPr>
      </w:pPr>
      <w:hyperlink w:anchor="_Toc69376052" w:history="1">
        <w:r w:rsidR="00853E6F" w:rsidRPr="0022418B">
          <w:rPr>
            <w:rStyle w:val="Hyperlink"/>
            <w:rFonts w:ascii="Arial Narrow" w:hAnsi="Arial Narrow"/>
          </w:rPr>
          <w:t>5.12</w:t>
        </w:r>
        <w:r w:rsidR="00853E6F">
          <w:rPr>
            <w:rFonts w:asciiTheme="minorHAnsi" w:eastAsiaTheme="minorEastAsia" w:hAnsiTheme="minorHAnsi" w:cstheme="minorBidi"/>
            <w:sz w:val="22"/>
            <w:szCs w:val="22"/>
          </w:rPr>
          <w:tab/>
        </w:r>
        <w:r w:rsidR="00853E6F" w:rsidRPr="0022418B">
          <w:rPr>
            <w:rStyle w:val="Hyperlink"/>
          </w:rPr>
          <w:t>Commercial Dealer Programs</w:t>
        </w:r>
        <w:r w:rsidR="00853E6F">
          <w:rPr>
            <w:webHidden/>
          </w:rPr>
          <w:tab/>
        </w:r>
        <w:r w:rsidR="00853E6F">
          <w:rPr>
            <w:webHidden/>
          </w:rPr>
          <w:fldChar w:fldCharType="begin"/>
        </w:r>
        <w:r w:rsidR="00853E6F">
          <w:rPr>
            <w:webHidden/>
          </w:rPr>
          <w:instrText xml:space="preserve"> PAGEREF _Toc69376052 \h </w:instrText>
        </w:r>
        <w:r w:rsidR="00853E6F">
          <w:rPr>
            <w:webHidden/>
          </w:rPr>
        </w:r>
        <w:r w:rsidR="00853E6F">
          <w:rPr>
            <w:webHidden/>
          </w:rPr>
          <w:fldChar w:fldCharType="separate"/>
        </w:r>
        <w:r w:rsidR="00853E6F">
          <w:rPr>
            <w:webHidden/>
          </w:rPr>
          <w:t>14</w:t>
        </w:r>
        <w:r w:rsidR="00853E6F">
          <w:rPr>
            <w:webHidden/>
          </w:rPr>
          <w:fldChar w:fldCharType="end"/>
        </w:r>
      </w:hyperlink>
    </w:p>
    <w:p w14:paraId="01BFEB87" w14:textId="77777777" w:rsidR="00853E6F" w:rsidRDefault="004651E7">
      <w:pPr>
        <w:pStyle w:val="TOC3"/>
        <w:rPr>
          <w:rFonts w:asciiTheme="minorHAnsi" w:eastAsiaTheme="minorEastAsia" w:hAnsiTheme="minorHAnsi" w:cstheme="minorBidi"/>
          <w:noProof/>
          <w:sz w:val="22"/>
          <w:szCs w:val="22"/>
        </w:rPr>
      </w:pPr>
      <w:hyperlink w:anchor="_Toc69376053" w:history="1">
        <w:r w:rsidR="00853E6F" w:rsidRPr="0022418B">
          <w:rPr>
            <w:rStyle w:val="Hyperlink"/>
            <w:rFonts w:ascii="Calibri" w:hAnsi="Calibri"/>
            <w:noProof/>
          </w:rPr>
          <w:t>Bridgestone Commercial Associate Dealer</w:t>
        </w:r>
        <w:r w:rsidR="00853E6F">
          <w:rPr>
            <w:noProof/>
            <w:webHidden/>
          </w:rPr>
          <w:tab/>
        </w:r>
        <w:r w:rsidR="00853E6F">
          <w:rPr>
            <w:noProof/>
            <w:webHidden/>
          </w:rPr>
          <w:fldChar w:fldCharType="begin"/>
        </w:r>
        <w:r w:rsidR="00853E6F">
          <w:rPr>
            <w:noProof/>
            <w:webHidden/>
          </w:rPr>
          <w:instrText xml:space="preserve"> PAGEREF _Toc69376053 \h </w:instrText>
        </w:r>
        <w:r w:rsidR="00853E6F">
          <w:rPr>
            <w:noProof/>
            <w:webHidden/>
          </w:rPr>
        </w:r>
        <w:r w:rsidR="00853E6F">
          <w:rPr>
            <w:noProof/>
            <w:webHidden/>
          </w:rPr>
          <w:fldChar w:fldCharType="separate"/>
        </w:r>
        <w:r w:rsidR="00853E6F">
          <w:rPr>
            <w:noProof/>
            <w:webHidden/>
          </w:rPr>
          <w:t>15</w:t>
        </w:r>
        <w:r w:rsidR="00853E6F">
          <w:rPr>
            <w:noProof/>
            <w:webHidden/>
          </w:rPr>
          <w:fldChar w:fldCharType="end"/>
        </w:r>
      </w:hyperlink>
    </w:p>
    <w:p w14:paraId="3ABB480D" w14:textId="77777777" w:rsidR="00853E6F" w:rsidRDefault="004651E7">
      <w:pPr>
        <w:pStyle w:val="TOC3"/>
        <w:rPr>
          <w:rFonts w:asciiTheme="minorHAnsi" w:eastAsiaTheme="minorEastAsia" w:hAnsiTheme="minorHAnsi" w:cstheme="minorBidi"/>
          <w:noProof/>
          <w:sz w:val="22"/>
          <w:szCs w:val="22"/>
        </w:rPr>
      </w:pPr>
      <w:hyperlink w:anchor="_Toc69376054" w:history="1">
        <w:r w:rsidR="00853E6F" w:rsidRPr="0022418B">
          <w:rPr>
            <w:rStyle w:val="Hyperlink"/>
            <w:rFonts w:ascii="Calibri" w:hAnsi="Calibri"/>
            <w:noProof/>
          </w:rPr>
          <w:t>Cooper Pinnacle</w:t>
        </w:r>
        <w:r w:rsidR="00853E6F">
          <w:rPr>
            <w:noProof/>
            <w:webHidden/>
          </w:rPr>
          <w:tab/>
        </w:r>
        <w:r w:rsidR="00853E6F">
          <w:rPr>
            <w:noProof/>
            <w:webHidden/>
          </w:rPr>
          <w:fldChar w:fldCharType="begin"/>
        </w:r>
        <w:r w:rsidR="00853E6F">
          <w:rPr>
            <w:noProof/>
            <w:webHidden/>
          </w:rPr>
          <w:instrText xml:space="preserve"> PAGEREF _Toc69376054 \h </w:instrText>
        </w:r>
        <w:r w:rsidR="00853E6F">
          <w:rPr>
            <w:noProof/>
            <w:webHidden/>
          </w:rPr>
        </w:r>
        <w:r w:rsidR="00853E6F">
          <w:rPr>
            <w:noProof/>
            <w:webHidden/>
          </w:rPr>
          <w:fldChar w:fldCharType="separate"/>
        </w:r>
        <w:r w:rsidR="00853E6F">
          <w:rPr>
            <w:noProof/>
            <w:webHidden/>
          </w:rPr>
          <w:t>15</w:t>
        </w:r>
        <w:r w:rsidR="00853E6F">
          <w:rPr>
            <w:noProof/>
            <w:webHidden/>
          </w:rPr>
          <w:fldChar w:fldCharType="end"/>
        </w:r>
      </w:hyperlink>
    </w:p>
    <w:p w14:paraId="3DC7E26F" w14:textId="77777777" w:rsidR="00853E6F" w:rsidRDefault="004651E7">
      <w:pPr>
        <w:pStyle w:val="TOC3"/>
        <w:rPr>
          <w:rFonts w:asciiTheme="minorHAnsi" w:eastAsiaTheme="minorEastAsia" w:hAnsiTheme="minorHAnsi" w:cstheme="minorBidi"/>
          <w:noProof/>
          <w:sz w:val="22"/>
          <w:szCs w:val="22"/>
        </w:rPr>
      </w:pPr>
      <w:hyperlink w:anchor="_Toc69376055" w:history="1">
        <w:r w:rsidR="00853E6F" w:rsidRPr="0022418B">
          <w:rPr>
            <w:rStyle w:val="Hyperlink"/>
            <w:rFonts w:ascii="Calibri" w:hAnsi="Calibri"/>
            <w:noProof/>
          </w:rPr>
          <w:t>Goodyear G3X Commercial</w:t>
        </w:r>
        <w:r w:rsidR="00853E6F">
          <w:rPr>
            <w:noProof/>
            <w:webHidden/>
          </w:rPr>
          <w:tab/>
        </w:r>
        <w:r w:rsidR="00853E6F">
          <w:rPr>
            <w:noProof/>
            <w:webHidden/>
          </w:rPr>
          <w:fldChar w:fldCharType="begin"/>
        </w:r>
        <w:r w:rsidR="00853E6F">
          <w:rPr>
            <w:noProof/>
            <w:webHidden/>
          </w:rPr>
          <w:instrText xml:space="preserve"> PAGEREF _Toc69376055 \h </w:instrText>
        </w:r>
        <w:r w:rsidR="00853E6F">
          <w:rPr>
            <w:noProof/>
            <w:webHidden/>
          </w:rPr>
        </w:r>
        <w:r w:rsidR="00853E6F">
          <w:rPr>
            <w:noProof/>
            <w:webHidden/>
          </w:rPr>
          <w:fldChar w:fldCharType="separate"/>
        </w:r>
        <w:r w:rsidR="00853E6F">
          <w:rPr>
            <w:noProof/>
            <w:webHidden/>
          </w:rPr>
          <w:t>15</w:t>
        </w:r>
        <w:r w:rsidR="00853E6F">
          <w:rPr>
            <w:noProof/>
            <w:webHidden/>
          </w:rPr>
          <w:fldChar w:fldCharType="end"/>
        </w:r>
      </w:hyperlink>
    </w:p>
    <w:p w14:paraId="38468049" w14:textId="77777777" w:rsidR="00853E6F" w:rsidRDefault="004651E7">
      <w:pPr>
        <w:pStyle w:val="TOC3"/>
        <w:rPr>
          <w:rFonts w:asciiTheme="minorHAnsi" w:eastAsiaTheme="minorEastAsia" w:hAnsiTheme="minorHAnsi" w:cstheme="minorBidi"/>
          <w:noProof/>
          <w:sz w:val="22"/>
          <w:szCs w:val="22"/>
        </w:rPr>
      </w:pPr>
      <w:hyperlink w:anchor="_Toc69376056" w:history="1">
        <w:r w:rsidR="00853E6F" w:rsidRPr="0022418B">
          <w:rPr>
            <w:rStyle w:val="Hyperlink"/>
            <w:rFonts w:ascii="Calibri" w:hAnsi="Calibri"/>
            <w:noProof/>
          </w:rPr>
          <w:t>Yokohama Commercial Advantage</w:t>
        </w:r>
        <w:r w:rsidR="00853E6F">
          <w:rPr>
            <w:noProof/>
            <w:webHidden/>
          </w:rPr>
          <w:tab/>
        </w:r>
        <w:r w:rsidR="00853E6F">
          <w:rPr>
            <w:noProof/>
            <w:webHidden/>
          </w:rPr>
          <w:fldChar w:fldCharType="begin"/>
        </w:r>
        <w:r w:rsidR="00853E6F">
          <w:rPr>
            <w:noProof/>
            <w:webHidden/>
          </w:rPr>
          <w:instrText xml:space="preserve"> PAGEREF _Toc69376056 \h </w:instrText>
        </w:r>
        <w:r w:rsidR="00853E6F">
          <w:rPr>
            <w:noProof/>
            <w:webHidden/>
          </w:rPr>
        </w:r>
        <w:r w:rsidR="00853E6F">
          <w:rPr>
            <w:noProof/>
            <w:webHidden/>
          </w:rPr>
          <w:fldChar w:fldCharType="separate"/>
        </w:r>
        <w:r w:rsidR="00853E6F">
          <w:rPr>
            <w:noProof/>
            <w:webHidden/>
          </w:rPr>
          <w:t>15</w:t>
        </w:r>
        <w:r w:rsidR="00853E6F">
          <w:rPr>
            <w:noProof/>
            <w:webHidden/>
          </w:rPr>
          <w:fldChar w:fldCharType="end"/>
        </w:r>
      </w:hyperlink>
    </w:p>
    <w:p w14:paraId="03B440B2" w14:textId="77777777" w:rsidR="00853E6F" w:rsidRDefault="004651E7">
      <w:pPr>
        <w:pStyle w:val="TOC2"/>
        <w:rPr>
          <w:rFonts w:asciiTheme="minorHAnsi" w:eastAsiaTheme="minorEastAsia" w:hAnsiTheme="minorHAnsi" w:cstheme="minorBidi"/>
          <w:sz w:val="22"/>
          <w:szCs w:val="22"/>
        </w:rPr>
      </w:pPr>
      <w:hyperlink w:anchor="_Toc69376057" w:history="1">
        <w:r w:rsidR="00853E6F" w:rsidRPr="0022418B">
          <w:rPr>
            <w:rStyle w:val="Hyperlink"/>
            <w:rFonts w:ascii="Arial Narrow" w:hAnsi="Arial Narrow"/>
          </w:rPr>
          <w:t>5.13</w:t>
        </w:r>
        <w:r w:rsidR="00853E6F">
          <w:rPr>
            <w:rFonts w:asciiTheme="minorHAnsi" w:eastAsiaTheme="minorEastAsia" w:hAnsiTheme="minorHAnsi" w:cstheme="minorBidi"/>
            <w:sz w:val="22"/>
            <w:szCs w:val="22"/>
          </w:rPr>
          <w:tab/>
        </w:r>
        <w:r w:rsidR="00853E6F" w:rsidRPr="0022418B">
          <w:rPr>
            <w:rStyle w:val="Hyperlink"/>
          </w:rPr>
          <w:t>K&amp;M’s specific program requests</w:t>
        </w:r>
        <w:r w:rsidR="00853E6F">
          <w:rPr>
            <w:webHidden/>
          </w:rPr>
          <w:tab/>
        </w:r>
        <w:r w:rsidR="00853E6F">
          <w:rPr>
            <w:webHidden/>
          </w:rPr>
          <w:fldChar w:fldCharType="begin"/>
        </w:r>
        <w:r w:rsidR="00853E6F">
          <w:rPr>
            <w:webHidden/>
          </w:rPr>
          <w:instrText xml:space="preserve"> PAGEREF _Toc69376057 \h </w:instrText>
        </w:r>
        <w:r w:rsidR="00853E6F">
          <w:rPr>
            <w:webHidden/>
          </w:rPr>
        </w:r>
        <w:r w:rsidR="00853E6F">
          <w:rPr>
            <w:webHidden/>
          </w:rPr>
          <w:fldChar w:fldCharType="separate"/>
        </w:r>
        <w:r w:rsidR="00853E6F">
          <w:rPr>
            <w:webHidden/>
          </w:rPr>
          <w:t>15</w:t>
        </w:r>
        <w:r w:rsidR="00853E6F">
          <w:rPr>
            <w:webHidden/>
          </w:rPr>
          <w:fldChar w:fldCharType="end"/>
        </w:r>
      </w:hyperlink>
    </w:p>
    <w:p w14:paraId="3522ADC7" w14:textId="77777777" w:rsidR="00853E6F" w:rsidRDefault="004651E7">
      <w:pPr>
        <w:pStyle w:val="TOC3"/>
        <w:rPr>
          <w:rFonts w:asciiTheme="minorHAnsi" w:eastAsiaTheme="minorEastAsia" w:hAnsiTheme="minorHAnsi" w:cstheme="minorBidi"/>
          <w:noProof/>
          <w:sz w:val="22"/>
          <w:szCs w:val="22"/>
        </w:rPr>
      </w:pPr>
      <w:hyperlink w:anchor="_Toc69376058" w:history="1">
        <w:r w:rsidR="00853E6F" w:rsidRPr="0022418B">
          <w:rPr>
            <w:rStyle w:val="Hyperlink"/>
            <w:rFonts w:ascii="Calibri" w:hAnsi="Calibri"/>
            <w:noProof/>
          </w:rPr>
          <w:t>Mr. Tire</w:t>
        </w:r>
        <w:r w:rsidR="00853E6F" w:rsidRPr="0022418B">
          <w:rPr>
            <w:rStyle w:val="Hyperlink"/>
            <w:noProof/>
          </w:rPr>
          <w:t xml:space="preserve"> / </w:t>
        </w:r>
        <w:r w:rsidR="00853E6F" w:rsidRPr="0022418B">
          <w:rPr>
            <w:rStyle w:val="Hyperlink"/>
            <w:rFonts w:ascii="Calibri" w:hAnsi="Calibri"/>
            <w:noProof/>
          </w:rPr>
          <w:t>Big 3 Tire</w:t>
        </w:r>
        <w:r w:rsidR="00853E6F">
          <w:rPr>
            <w:noProof/>
            <w:webHidden/>
          </w:rPr>
          <w:tab/>
        </w:r>
        <w:r w:rsidR="00853E6F">
          <w:rPr>
            <w:noProof/>
            <w:webHidden/>
          </w:rPr>
          <w:fldChar w:fldCharType="begin"/>
        </w:r>
        <w:r w:rsidR="00853E6F">
          <w:rPr>
            <w:noProof/>
            <w:webHidden/>
          </w:rPr>
          <w:instrText xml:space="preserve"> PAGEREF _Toc69376058 \h </w:instrText>
        </w:r>
        <w:r w:rsidR="00853E6F">
          <w:rPr>
            <w:noProof/>
            <w:webHidden/>
          </w:rPr>
        </w:r>
        <w:r w:rsidR="00853E6F">
          <w:rPr>
            <w:noProof/>
            <w:webHidden/>
          </w:rPr>
          <w:fldChar w:fldCharType="separate"/>
        </w:r>
        <w:r w:rsidR="00853E6F">
          <w:rPr>
            <w:noProof/>
            <w:webHidden/>
          </w:rPr>
          <w:t>15</w:t>
        </w:r>
        <w:r w:rsidR="00853E6F">
          <w:rPr>
            <w:noProof/>
            <w:webHidden/>
          </w:rPr>
          <w:fldChar w:fldCharType="end"/>
        </w:r>
      </w:hyperlink>
    </w:p>
    <w:p w14:paraId="0E717F37" w14:textId="77777777" w:rsidR="00853E6F" w:rsidRDefault="004651E7">
      <w:pPr>
        <w:pStyle w:val="TOC2"/>
        <w:rPr>
          <w:rFonts w:asciiTheme="minorHAnsi" w:eastAsiaTheme="minorEastAsia" w:hAnsiTheme="minorHAnsi" w:cstheme="minorBidi"/>
          <w:sz w:val="22"/>
          <w:szCs w:val="22"/>
        </w:rPr>
      </w:pPr>
      <w:hyperlink w:anchor="_Toc69376059" w:history="1">
        <w:r w:rsidR="00853E6F" w:rsidRPr="0022418B">
          <w:rPr>
            <w:rStyle w:val="Hyperlink"/>
            <w:rFonts w:ascii="Arial Narrow" w:hAnsi="Arial Narrow"/>
          </w:rPr>
          <w:t>5.14</w:t>
        </w:r>
        <w:r w:rsidR="00853E6F">
          <w:rPr>
            <w:rFonts w:asciiTheme="minorHAnsi" w:eastAsiaTheme="minorEastAsia" w:hAnsiTheme="minorHAnsi" w:cstheme="minorBidi"/>
            <w:sz w:val="22"/>
            <w:szCs w:val="22"/>
          </w:rPr>
          <w:tab/>
        </w:r>
        <w:r w:rsidR="00853E6F" w:rsidRPr="0022418B">
          <w:rPr>
            <w:rStyle w:val="Hyperlink"/>
          </w:rPr>
          <w:t>National Account</w:t>
        </w:r>
        <w:r w:rsidR="00853E6F">
          <w:rPr>
            <w:webHidden/>
          </w:rPr>
          <w:tab/>
        </w:r>
        <w:r w:rsidR="00853E6F">
          <w:rPr>
            <w:webHidden/>
          </w:rPr>
          <w:fldChar w:fldCharType="begin"/>
        </w:r>
        <w:r w:rsidR="00853E6F">
          <w:rPr>
            <w:webHidden/>
          </w:rPr>
          <w:instrText xml:space="preserve"> PAGEREF _Toc69376059 \h </w:instrText>
        </w:r>
        <w:r w:rsidR="00853E6F">
          <w:rPr>
            <w:webHidden/>
          </w:rPr>
        </w:r>
        <w:r w:rsidR="00853E6F">
          <w:rPr>
            <w:webHidden/>
          </w:rPr>
          <w:fldChar w:fldCharType="separate"/>
        </w:r>
        <w:r w:rsidR="00853E6F">
          <w:rPr>
            <w:webHidden/>
          </w:rPr>
          <w:t>15</w:t>
        </w:r>
        <w:r w:rsidR="00853E6F">
          <w:rPr>
            <w:webHidden/>
          </w:rPr>
          <w:fldChar w:fldCharType="end"/>
        </w:r>
      </w:hyperlink>
    </w:p>
    <w:p w14:paraId="332A253E" w14:textId="77777777" w:rsidR="00853E6F" w:rsidRDefault="004651E7">
      <w:pPr>
        <w:pStyle w:val="TOC3"/>
        <w:rPr>
          <w:rFonts w:asciiTheme="minorHAnsi" w:eastAsiaTheme="minorEastAsia" w:hAnsiTheme="minorHAnsi" w:cstheme="minorBidi"/>
          <w:noProof/>
          <w:sz w:val="22"/>
          <w:szCs w:val="22"/>
        </w:rPr>
      </w:pPr>
      <w:hyperlink w:anchor="_Toc69376060" w:history="1">
        <w:r w:rsidR="00853E6F" w:rsidRPr="0022418B">
          <w:rPr>
            <w:rStyle w:val="Hyperlink"/>
            <w:rFonts w:ascii="Calibri" w:hAnsi="Calibri"/>
            <w:noProof/>
          </w:rPr>
          <w:t>Bridgestone - Firestone</w:t>
        </w:r>
        <w:r w:rsidR="00853E6F">
          <w:rPr>
            <w:noProof/>
            <w:webHidden/>
          </w:rPr>
          <w:tab/>
        </w:r>
        <w:r w:rsidR="00853E6F">
          <w:rPr>
            <w:noProof/>
            <w:webHidden/>
          </w:rPr>
          <w:fldChar w:fldCharType="begin"/>
        </w:r>
        <w:r w:rsidR="00853E6F">
          <w:rPr>
            <w:noProof/>
            <w:webHidden/>
          </w:rPr>
          <w:instrText xml:space="preserve"> PAGEREF _Toc69376060 \h </w:instrText>
        </w:r>
        <w:r w:rsidR="00853E6F">
          <w:rPr>
            <w:noProof/>
            <w:webHidden/>
          </w:rPr>
        </w:r>
        <w:r w:rsidR="00853E6F">
          <w:rPr>
            <w:noProof/>
            <w:webHidden/>
          </w:rPr>
          <w:fldChar w:fldCharType="separate"/>
        </w:r>
        <w:r w:rsidR="00853E6F">
          <w:rPr>
            <w:noProof/>
            <w:webHidden/>
          </w:rPr>
          <w:t>15</w:t>
        </w:r>
        <w:r w:rsidR="00853E6F">
          <w:rPr>
            <w:noProof/>
            <w:webHidden/>
          </w:rPr>
          <w:fldChar w:fldCharType="end"/>
        </w:r>
      </w:hyperlink>
    </w:p>
    <w:p w14:paraId="72E38134" w14:textId="77777777" w:rsidR="00853E6F" w:rsidRDefault="004651E7">
      <w:pPr>
        <w:pStyle w:val="TOC3"/>
        <w:rPr>
          <w:rFonts w:asciiTheme="minorHAnsi" w:eastAsiaTheme="minorEastAsia" w:hAnsiTheme="minorHAnsi" w:cstheme="minorBidi"/>
          <w:noProof/>
          <w:sz w:val="22"/>
          <w:szCs w:val="22"/>
        </w:rPr>
      </w:pPr>
      <w:hyperlink w:anchor="_Toc69376061" w:history="1">
        <w:r w:rsidR="00853E6F" w:rsidRPr="0022418B">
          <w:rPr>
            <w:rStyle w:val="Hyperlink"/>
            <w:rFonts w:ascii="Calibri" w:hAnsi="Calibri"/>
            <w:noProof/>
          </w:rPr>
          <w:t>Continental -  General</w:t>
        </w:r>
        <w:r w:rsidR="00853E6F">
          <w:rPr>
            <w:noProof/>
            <w:webHidden/>
          </w:rPr>
          <w:tab/>
        </w:r>
        <w:r w:rsidR="00853E6F">
          <w:rPr>
            <w:noProof/>
            <w:webHidden/>
          </w:rPr>
          <w:fldChar w:fldCharType="begin"/>
        </w:r>
        <w:r w:rsidR="00853E6F">
          <w:rPr>
            <w:noProof/>
            <w:webHidden/>
          </w:rPr>
          <w:instrText xml:space="preserve"> PAGEREF _Toc69376061 \h </w:instrText>
        </w:r>
        <w:r w:rsidR="00853E6F">
          <w:rPr>
            <w:noProof/>
            <w:webHidden/>
          </w:rPr>
        </w:r>
        <w:r w:rsidR="00853E6F">
          <w:rPr>
            <w:noProof/>
            <w:webHidden/>
          </w:rPr>
          <w:fldChar w:fldCharType="separate"/>
        </w:r>
        <w:r w:rsidR="00853E6F">
          <w:rPr>
            <w:noProof/>
            <w:webHidden/>
          </w:rPr>
          <w:t>15</w:t>
        </w:r>
        <w:r w:rsidR="00853E6F">
          <w:rPr>
            <w:noProof/>
            <w:webHidden/>
          </w:rPr>
          <w:fldChar w:fldCharType="end"/>
        </w:r>
      </w:hyperlink>
    </w:p>
    <w:p w14:paraId="1CE0A540" w14:textId="77777777" w:rsidR="00853E6F" w:rsidRDefault="004651E7">
      <w:pPr>
        <w:pStyle w:val="TOC3"/>
        <w:rPr>
          <w:rFonts w:asciiTheme="minorHAnsi" w:eastAsiaTheme="minorEastAsia" w:hAnsiTheme="minorHAnsi" w:cstheme="minorBidi"/>
          <w:noProof/>
          <w:sz w:val="22"/>
          <w:szCs w:val="22"/>
        </w:rPr>
      </w:pPr>
      <w:hyperlink w:anchor="_Toc69376062" w:history="1">
        <w:r w:rsidR="00853E6F" w:rsidRPr="0022418B">
          <w:rPr>
            <w:rStyle w:val="Hyperlink"/>
            <w:rFonts w:ascii="Calibri" w:hAnsi="Calibri"/>
            <w:noProof/>
          </w:rPr>
          <w:t>Michelin – B.F. Goodrich</w:t>
        </w:r>
        <w:r w:rsidR="00853E6F">
          <w:rPr>
            <w:noProof/>
            <w:webHidden/>
          </w:rPr>
          <w:tab/>
        </w:r>
        <w:r w:rsidR="00853E6F">
          <w:rPr>
            <w:noProof/>
            <w:webHidden/>
          </w:rPr>
          <w:fldChar w:fldCharType="begin"/>
        </w:r>
        <w:r w:rsidR="00853E6F">
          <w:rPr>
            <w:noProof/>
            <w:webHidden/>
          </w:rPr>
          <w:instrText xml:space="preserve"> PAGEREF _Toc69376062 \h </w:instrText>
        </w:r>
        <w:r w:rsidR="00853E6F">
          <w:rPr>
            <w:noProof/>
            <w:webHidden/>
          </w:rPr>
        </w:r>
        <w:r w:rsidR="00853E6F">
          <w:rPr>
            <w:noProof/>
            <w:webHidden/>
          </w:rPr>
          <w:fldChar w:fldCharType="separate"/>
        </w:r>
        <w:r w:rsidR="00853E6F">
          <w:rPr>
            <w:noProof/>
            <w:webHidden/>
          </w:rPr>
          <w:t>15</w:t>
        </w:r>
        <w:r w:rsidR="00853E6F">
          <w:rPr>
            <w:noProof/>
            <w:webHidden/>
          </w:rPr>
          <w:fldChar w:fldCharType="end"/>
        </w:r>
      </w:hyperlink>
    </w:p>
    <w:p w14:paraId="71303761" w14:textId="77777777" w:rsidR="00853E6F" w:rsidRDefault="004651E7">
      <w:pPr>
        <w:pStyle w:val="TOC3"/>
        <w:rPr>
          <w:rFonts w:asciiTheme="minorHAnsi" w:eastAsiaTheme="minorEastAsia" w:hAnsiTheme="minorHAnsi" w:cstheme="minorBidi"/>
          <w:noProof/>
          <w:sz w:val="22"/>
          <w:szCs w:val="22"/>
        </w:rPr>
      </w:pPr>
      <w:hyperlink w:anchor="_Toc69376063" w:history="1">
        <w:r w:rsidR="00853E6F" w:rsidRPr="0022418B">
          <w:rPr>
            <w:rStyle w:val="Hyperlink"/>
            <w:noProof/>
          </w:rPr>
          <w:t>Hankook</w:t>
        </w:r>
        <w:r w:rsidR="00853E6F">
          <w:rPr>
            <w:noProof/>
            <w:webHidden/>
          </w:rPr>
          <w:tab/>
        </w:r>
        <w:r w:rsidR="00853E6F">
          <w:rPr>
            <w:noProof/>
            <w:webHidden/>
          </w:rPr>
          <w:fldChar w:fldCharType="begin"/>
        </w:r>
        <w:r w:rsidR="00853E6F">
          <w:rPr>
            <w:noProof/>
            <w:webHidden/>
          </w:rPr>
          <w:instrText xml:space="preserve"> PAGEREF _Toc69376063 \h </w:instrText>
        </w:r>
        <w:r w:rsidR="00853E6F">
          <w:rPr>
            <w:noProof/>
            <w:webHidden/>
          </w:rPr>
        </w:r>
        <w:r w:rsidR="00853E6F">
          <w:rPr>
            <w:noProof/>
            <w:webHidden/>
          </w:rPr>
          <w:fldChar w:fldCharType="separate"/>
        </w:r>
        <w:r w:rsidR="00853E6F">
          <w:rPr>
            <w:noProof/>
            <w:webHidden/>
          </w:rPr>
          <w:t>15</w:t>
        </w:r>
        <w:r w:rsidR="00853E6F">
          <w:rPr>
            <w:noProof/>
            <w:webHidden/>
          </w:rPr>
          <w:fldChar w:fldCharType="end"/>
        </w:r>
      </w:hyperlink>
    </w:p>
    <w:p w14:paraId="61C967BE" w14:textId="77777777" w:rsidR="00853E6F" w:rsidRDefault="004651E7">
      <w:pPr>
        <w:pStyle w:val="TOC3"/>
        <w:rPr>
          <w:rFonts w:asciiTheme="minorHAnsi" w:eastAsiaTheme="minorEastAsia" w:hAnsiTheme="minorHAnsi" w:cstheme="minorBidi"/>
          <w:noProof/>
          <w:sz w:val="22"/>
          <w:szCs w:val="22"/>
        </w:rPr>
      </w:pPr>
      <w:hyperlink w:anchor="_Toc69376064" w:history="1">
        <w:r w:rsidR="00853E6F" w:rsidRPr="0022418B">
          <w:rPr>
            <w:rStyle w:val="Hyperlink"/>
            <w:rFonts w:ascii="Calibri" w:hAnsi="Calibri"/>
            <w:noProof/>
          </w:rPr>
          <w:t>Yokohama</w:t>
        </w:r>
        <w:r w:rsidR="00853E6F">
          <w:rPr>
            <w:noProof/>
            <w:webHidden/>
          </w:rPr>
          <w:tab/>
        </w:r>
        <w:r w:rsidR="00853E6F">
          <w:rPr>
            <w:noProof/>
            <w:webHidden/>
          </w:rPr>
          <w:fldChar w:fldCharType="begin"/>
        </w:r>
        <w:r w:rsidR="00853E6F">
          <w:rPr>
            <w:noProof/>
            <w:webHidden/>
          </w:rPr>
          <w:instrText xml:space="preserve"> PAGEREF _Toc69376064 \h </w:instrText>
        </w:r>
        <w:r w:rsidR="00853E6F">
          <w:rPr>
            <w:noProof/>
            <w:webHidden/>
          </w:rPr>
        </w:r>
        <w:r w:rsidR="00853E6F">
          <w:rPr>
            <w:noProof/>
            <w:webHidden/>
          </w:rPr>
          <w:fldChar w:fldCharType="separate"/>
        </w:r>
        <w:r w:rsidR="00853E6F">
          <w:rPr>
            <w:noProof/>
            <w:webHidden/>
          </w:rPr>
          <w:t>15</w:t>
        </w:r>
        <w:r w:rsidR="00853E6F">
          <w:rPr>
            <w:noProof/>
            <w:webHidden/>
          </w:rPr>
          <w:fldChar w:fldCharType="end"/>
        </w:r>
      </w:hyperlink>
    </w:p>
    <w:p w14:paraId="069DC642" w14:textId="77777777" w:rsidR="00853E6F" w:rsidRDefault="004651E7">
      <w:pPr>
        <w:pStyle w:val="TOC2"/>
        <w:rPr>
          <w:rFonts w:asciiTheme="minorHAnsi" w:eastAsiaTheme="minorEastAsia" w:hAnsiTheme="minorHAnsi" w:cstheme="minorBidi"/>
          <w:sz w:val="22"/>
          <w:szCs w:val="22"/>
        </w:rPr>
      </w:pPr>
      <w:hyperlink w:anchor="_Toc69376065" w:history="1">
        <w:r w:rsidR="00853E6F" w:rsidRPr="0022418B">
          <w:rPr>
            <w:rStyle w:val="Hyperlink"/>
            <w:rFonts w:ascii="Arial Narrow" w:hAnsi="Arial Narrow"/>
          </w:rPr>
          <w:t>5.15</w:t>
        </w:r>
        <w:r w:rsidR="00853E6F">
          <w:rPr>
            <w:rFonts w:asciiTheme="minorHAnsi" w:eastAsiaTheme="minorEastAsia" w:hAnsiTheme="minorHAnsi" w:cstheme="minorBidi"/>
            <w:sz w:val="22"/>
            <w:szCs w:val="22"/>
          </w:rPr>
          <w:tab/>
        </w:r>
        <w:r w:rsidR="00853E6F" w:rsidRPr="0022418B">
          <w:rPr>
            <w:rStyle w:val="Hyperlink"/>
          </w:rPr>
          <w:t>Passenger Light Truck and/or Ag Focused</w:t>
        </w:r>
        <w:r w:rsidR="00853E6F">
          <w:rPr>
            <w:webHidden/>
          </w:rPr>
          <w:tab/>
        </w:r>
        <w:r w:rsidR="00853E6F">
          <w:rPr>
            <w:webHidden/>
          </w:rPr>
          <w:fldChar w:fldCharType="begin"/>
        </w:r>
        <w:r w:rsidR="00853E6F">
          <w:rPr>
            <w:webHidden/>
          </w:rPr>
          <w:instrText xml:space="preserve"> PAGEREF _Toc69376065 \h </w:instrText>
        </w:r>
        <w:r w:rsidR="00853E6F">
          <w:rPr>
            <w:webHidden/>
          </w:rPr>
        </w:r>
        <w:r w:rsidR="00853E6F">
          <w:rPr>
            <w:webHidden/>
          </w:rPr>
          <w:fldChar w:fldCharType="separate"/>
        </w:r>
        <w:r w:rsidR="00853E6F">
          <w:rPr>
            <w:webHidden/>
          </w:rPr>
          <w:t>15</w:t>
        </w:r>
        <w:r w:rsidR="00853E6F">
          <w:rPr>
            <w:webHidden/>
          </w:rPr>
          <w:fldChar w:fldCharType="end"/>
        </w:r>
      </w:hyperlink>
    </w:p>
    <w:p w14:paraId="6DCB8A78" w14:textId="77777777" w:rsidR="00853E6F" w:rsidRDefault="004651E7">
      <w:pPr>
        <w:pStyle w:val="TOC3"/>
        <w:rPr>
          <w:rFonts w:asciiTheme="minorHAnsi" w:eastAsiaTheme="minorEastAsia" w:hAnsiTheme="minorHAnsi" w:cstheme="minorBidi"/>
          <w:noProof/>
          <w:sz w:val="22"/>
          <w:szCs w:val="22"/>
        </w:rPr>
      </w:pPr>
      <w:hyperlink w:anchor="_Toc69376066" w:history="1">
        <w:r w:rsidR="00853E6F" w:rsidRPr="0022418B">
          <w:rPr>
            <w:rStyle w:val="Hyperlink"/>
            <w:rFonts w:ascii="Calibri" w:hAnsi="Calibri"/>
            <w:noProof/>
          </w:rPr>
          <w:t>Goodyear G3X</w:t>
        </w:r>
        <w:r w:rsidR="00853E6F">
          <w:rPr>
            <w:noProof/>
            <w:webHidden/>
          </w:rPr>
          <w:tab/>
        </w:r>
        <w:r w:rsidR="00853E6F">
          <w:rPr>
            <w:noProof/>
            <w:webHidden/>
          </w:rPr>
          <w:fldChar w:fldCharType="begin"/>
        </w:r>
        <w:r w:rsidR="00853E6F">
          <w:rPr>
            <w:noProof/>
            <w:webHidden/>
          </w:rPr>
          <w:instrText xml:space="preserve"> PAGEREF _Toc69376066 \h </w:instrText>
        </w:r>
        <w:r w:rsidR="00853E6F">
          <w:rPr>
            <w:noProof/>
            <w:webHidden/>
          </w:rPr>
        </w:r>
        <w:r w:rsidR="00853E6F">
          <w:rPr>
            <w:noProof/>
            <w:webHidden/>
          </w:rPr>
          <w:fldChar w:fldCharType="separate"/>
        </w:r>
        <w:r w:rsidR="00853E6F">
          <w:rPr>
            <w:noProof/>
            <w:webHidden/>
          </w:rPr>
          <w:t>17</w:t>
        </w:r>
        <w:r w:rsidR="00853E6F">
          <w:rPr>
            <w:noProof/>
            <w:webHidden/>
          </w:rPr>
          <w:fldChar w:fldCharType="end"/>
        </w:r>
      </w:hyperlink>
    </w:p>
    <w:p w14:paraId="348C1C26" w14:textId="77777777" w:rsidR="00853E6F" w:rsidRDefault="004651E7">
      <w:pPr>
        <w:pStyle w:val="TOC3"/>
        <w:rPr>
          <w:rFonts w:asciiTheme="minorHAnsi" w:eastAsiaTheme="minorEastAsia" w:hAnsiTheme="minorHAnsi" w:cstheme="minorBidi"/>
          <w:noProof/>
          <w:sz w:val="22"/>
          <w:szCs w:val="22"/>
        </w:rPr>
      </w:pPr>
      <w:hyperlink w:anchor="_Toc69376067" w:history="1">
        <w:r w:rsidR="00853E6F" w:rsidRPr="0022418B">
          <w:rPr>
            <w:rStyle w:val="Hyperlink"/>
            <w:rFonts w:ascii="Calibri" w:hAnsi="Calibri"/>
            <w:noProof/>
          </w:rPr>
          <w:t>Goodyear Tire &amp; Service Network</w:t>
        </w:r>
        <w:r w:rsidR="00853E6F">
          <w:rPr>
            <w:noProof/>
            <w:webHidden/>
          </w:rPr>
          <w:tab/>
        </w:r>
        <w:r w:rsidR="00853E6F">
          <w:rPr>
            <w:noProof/>
            <w:webHidden/>
          </w:rPr>
          <w:fldChar w:fldCharType="begin"/>
        </w:r>
        <w:r w:rsidR="00853E6F">
          <w:rPr>
            <w:noProof/>
            <w:webHidden/>
          </w:rPr>
          <w:instrText xml:space="preserve"> PAGEREF _Toc69376067 \h </w:instrText>
        </w:r>
        <w:r w:rsidR="00853E6F">
          <w:rPr>
            <w:noProof/>
            <w:webHidden/>
          </w:rPr>
        </w:r>
        <w:r w:rsidR="00853E6F">
          <w:rPr>
            <w:noProof/>
            <w:webHidden/>
          </w:rPr>
          <w:fldChar w:fldCharType="separate"/>
        </w:r>
        <w:r w:rsidR="00853E6F">
          <w:rPr>
            <w:noProof/>
            <w:webHidden/>
          </w:rPr>
          <w:t>17</w:t>
        </w:r>
        <w:r w:rsidR="00853E6F">
          <w:rPr>
            <w:noProof/>
            <w:webHidden/>
          </w:rPr>
          <w:fldChar w:fldCharType="end"/>
        </w:r>
      </w:hyperlink>
    </w:p>
    <w:p w14:paraId="7E20AFB3" w14:textId="77777777" w:rsidR="00853E6F" w:rsidRDefault="004651E7">
      <w:pPr>
        <w:pStyle w:val="TOC3"/>
        <w:rPr>
          <w:rFonts w:asciiTheme="minorHAnsi" w:eastAsiaTheme="minorEastAsia" w:hAnsiTheme="minorHAnsi" w:cstheme="minorBidi"/>
          <w:noProof/>
          <w:sz w:val="22"/>
          <w:szCs w:val="22"/>
        </w:rPr>
      </w:pPr>
      <w:hyperlink w:anchor="_Toc69376068" w:history="1">
        <w:r w:rsidR="00853E6F" w:rsidRPr="0022418B">
          <w:rPr>
            <w:rStyle w:val="Hyperlink"/>
            <w:rFonts w:ascii="Calibri" w:hAnsi="Calibri"/>
            <w:noProof/>
          </w:rPr>
          <w:t>Bridgestone BARNN</w:t>
        </w:r>
        <w:r w:rsidR="00853E6F">
          <w:rPr>
            <w:noProof/>
            <w:webHidden/>
          </w:rPr>
          <w:tab/>
        </w:r>
        <w:r w:rsidR="00853E6F">
          <w:rPr>
            <w:noProof/>
            <w:webHidden/>
          </w:rPr>
          <w:fldChar w:fldCharType="begin"/>
        </w:r>
        <w:r w:rsidR="00853E6F">
          <w:rPr>
            <w:noProof/>
            <w:webHidden/>
          </w:rPr>
          <w:instrText xml:space="preserve"> PAGEREF _Toc69376068 \h </w:instrText>
        </w:r>
        <w:r w:rsidR="00853E6F">
          <w:rPr>
            <w:noProof/>
            <w:webHidden/>
          </w:rPr>
        </w:r>
        <w:r w:rsidR="00853E6F">
          <w:rPr>
            <w:noProof/>
            <w:webHidden/>
          </w:rPr>
          <w:fldChar w:fldCharType="separate"/>
        </w:r>
        <w:r w:rsidR="00853E6F">
          <w:rPr>
            <w:noProof/>
            <w:webHidden/>
          </w:rPr>
          <w:t>17</w:t>
        </w:r>
        <w:r w:rsidR="00853E6F">
          <w:rPr>
            <w:noProof/>
            <w:webHidden/>
          </w:rPr>
          <w:fldChar w:fldCharType="end"/>
        </w:r>
      </w:hyperlink>
    </w:p>
    <w:p w14:paraId="47015452" w14:textId="77777777" w:rsidR="00853E6F" w:rsidRDefault="004651E7">
      <w:pPr>
        <w:pStyle w:val="TOC3"/>
        <w:rPr>
          <w:rFonts w:asciiTheme="minorHAnsi" w:eastAsiaTheme="minorEastAsia" w:hAnsiTheme="minorHAnsi" w:cstheme="minorBidi"/>
          <w:noProof/>
          <w:sz w:val="22"/>
          <w:szCs w:val="22"/>
        </w:rPr>
      </w:pPr>
      <w:hyperlink w:anchor="_Toc69376069" w:history="1">
        <w:r w:rsidR="00853E6F" w:rsidRPr="0022418B">
          <w:rPr>
            <w:rStyle w:val="Hyperlink"/>
            <w:rFonts w:ascii="Calibri" w:hAnsi="Calibri"/>
            <w:noProof/>
          </w:rPr>
          <w:t>Bridgestone Associate</w:t>
        </w:r>
        <w:r w:rsidR="00853E6F">
          <w:rPr>
            <w:noProof/>
            <w:webHidden/>
          </w:rPr>
          <w:tab/>
        </w:r>
        <w:r w:rsidR="00853E6F">
          <w:rPr>
            <w:noProof/>
            <w:webHidden/>
          </w:rPr>
          <w:fldChar w:fldCharType="begin"/>
        </w:r>
        <w:r w:rsidR="00853E6F">
          <w:rPr>
            <w:noProof/>
            <w:webHidden/>
          </w:rPr>
          <w:instrText xml:space="preserve"> PAGEREF _Toc69376069 \h </w:instrText>
        </w:r>
        <w:r w:rsidR="00853E6F">
          <w:rPr>
            <w:noProof/>
            <w:webHidden/>
          </w:rPr>
        </w:r>
        <w:r w:rsidR="00853E6F">
          <w:rPr>
            <w:noProof/>
            <w:webHidden/>
          </w:rPr>
          <w:fldChar w:fldCharType="separate"/>
        </w:r>
        <w:r w:rsidR="00853E6F">
          <w:rPr>
            <w:noProof/>
            <w:webHidden/>
          </w:rPr>
          <w:t>17</w:t>
        </w:r>
        <w:r w:rsidR="00853E6F">
          <w:rPr>
            <w:noProof/>
            <w:webHidden/>
          </w:rPr>
          <w:fldChar w:fldCharType="end"/>
        </w:r>
      </w:hyperlink>
    </w:p>
    <w:p w14:paraId="190CB604" w14:textId="77777777" w:rsidR="00853E6F" w:rsidRDefault="004651E7">
      <w:pPr>
        <w:pStyle w:val="TOC3"/>
        <w:rPr>
          <w:rFonts w:asciiTheme="minorHAnsi" w:eastAsiaTheme="minorEastAsia" w:hAnsiTheme="minorHAnsi" w:cstheme="minorBidi"/>
          <w:noProof/>
          <w:sz w:val="22"/>
          <w:szCs w:val="22"/>
        </w:rPr>
      </w:pPr>
      <w:hyperlink w:anchor="_Toc69376070" w:history="1">
        <w:r w:rsidR="00853E6F" w:rsidRPr="0022418B">
          <w:rPr>
            <w:rStyle w:val="Hyperlink"/>
            <w:rFonts w:ascii="Calibri" w:hAnsi="Calibri"/>
            <w:noProof/>
          </w:rPr>
          <w:t>Continental Gold</w:t>
        </w:r>
        <w:r w:rsidR="00853E6F">
          <w:rPr>
            <w:noProof/>
            <w:webHidden/>
          </w:rPr>
          <w:tab/>
        </w:r>
        <w:r w:rsidR="00853E6F">
          <w:rPr>
            <w:noProof/>
            <w:webHidden/>
          </w:rPr>
          <w:fldChar w:fldCharType="begin"/>
        </w:r>
        <w:r w:rsidR="00853E6F">
          <w:rPr>
            <w:noProof/>
            <w:webHidden/>
          </w:rPr>
          <w:instrText xml:space="preserve"> PAGEREF _Toc69376070 \h </w:instrText>
        </w:r>
        <w:r w:rsidR="00853E6F">
          <w:rPr>
            <w:noProof/>
            <w:webHidden/>
          </w:rPr>
        </w:r>
        <w:r w:rsidR="00853E6F">
          <w:rPr>
            <w:noProof/>
            <w:webHidden/>
          </w:rPr>
          <w:fldChar w:fldCharType="separate"/>
        </w:r>
        <w:r w:rsidR="00853E6F">
          <w:rPr>
            <w:noProof/>
            <w:webHidden/>
          </w:rPr>
          <w:t>17</w:t>
        </w:r>
        <w:r w:rsidR="00853E6F">
          <w:rPr>
            <w:noProof/>
            <w:webHidden/>
          </w:rPr>
          <w:fldChar w:fldCharType="end"/>
        </w:r>
      </w:hyperlink>
    </w:p>
    <w:p w14:paraId="17AF8455" w14:textId="77777777" w:rsidR="00853E6F" w:rsidRDefault="004651E7">
      <w:pPr>
        <w:pStyle w:val="TOC3"/>
        <w:rPr>
          <w:rFonts w:asciiTheme="minorHAnsi" w:eastAsiaTheme="minorEastAsia" w:hAnsiTheme="minorHAnsi" w:cstheme="minorBidi"/>
          <w:noProof/>
          <w:sz w:val="22"/>
          <w:szCs w:val="22"/>
        </w:rPr>
      </w:pPr>
      <w:hyperlink w:anchor="_Toc69376071" w:history="1">
        <w:r w:rsidR="00853E6F" w:rsidRPr="0022418B">
          <w:rPr>
            <w:rStyle w:val="Hyperlink"/>
            <w:rFonts w:ascii="Calibri" w:hAnsi="Calibri"/>
            <w:noProof/>
          </w:rPr>
          <w:t>Yokohama Advantage</w:t>
        </w:r>
        <w:r w:rsidR="00853E6F">
          <w:rPr>
            <w:noProof/>
            <w:webHidden/>
          </w:rPr>
          <w:tab/>
        </w:r>
        <w:r w:rsidR="00853E6F">
          <w:rPr>
            <w:noProof/>
            <w:webHidden/>
          </w:rPr>
          <w:fldChar w:fldCharType="begin"/>
        </w:r>
        <w:r w:rsidR="00853E6F">
          <w:rPr>
            <w:noProof/>
            <w:webHidden/>
          </w:rPr>
          <w:instrText xml:space="preserve"> PAGEREF _Toc69376071 \h </w:instrText>
        </w:r>
        <w:r w:rsidR="00853E6F">
          <w:rPr>
            <w:noProof/>
            <w:webHidden/>
          </w:rPr>
        </w:r>
        <w:r w:rsidR="00853E6F">
          <w:rPr>
            <w:noProof/>
            <w:webHidden/>
          </w:rPr>
          <w:fldChar w:fldCharType="separate"/>
        </w:r>
        <w:r w:rsidR="00853E6F">
          <w:rPr>
            <w:noProof/>
            <w:webHidden/>
          </w:rPr>
          <w:t>17</w:t>
        </w:r>
        <w:r w:rsidR="00853E6F">
          <w:rPr>
            <w:noProof/>
            <w:webHidden/>
          </w:rPr>
          <w:fldChar w:fldCharType="end"/>
        </w:r>
      </w:hyperlink>
    </w:p>
    <w:p w14:paraId="4374724B" w14:textId="77777777" w:rsidR="00853E6F" w:rsidRDefault="004651E7">
      <w:pPr>
        <w:pStyle w:val="TOC3"/>
        <w:rPr>
          <w:rFonts w:asciiTheme="minorHAnsi" w:eastAsiaTheme="minorEastAsia" w:hAnsiTheme="minorHAnsi" w:cstheme="minorBidi"/>
          <w:noProof/>
          <w:sz w:val="22"/>
          <w:szCs w:val="22"/>
        </w:rPr>
      </w:pPr>
      <w:hyperlink w:anchor="_Toc69376072" w:history="1">
        <w:r w:rsidR="00853E6F" w:rsidRPr="0022418B">
          <w:rPr>
            <w:rStyle w:val="Hyperlink"/>
            <w:rFonts w:ascii="Calibri" w:hAnsi="Calibri"/>
            <w:noProof/>
          </w:rPr>
          <w:t>Cooper Medallion</w:t>
        </w:r>
        <w:r w:rsidR="00853E6F">
          <w:rPr>
            <w:noProof/>
            <w:webHidden/>
          </w:rPr>
          <w:tab/>
        </w:r>
        <w:r w:rsidR="00853E6F">
          <w:rPr>
            <w:noProof/>
            <w:webHidden/>
          </w:rPr>
          <w:fldChar w:fldCharType="begin"/>
        </w:r>
        <w:r w:rsidR="00853E6F">
          <w:rPr>
            <w:noProof/>
            <w:webHidden/>
          </w:rPr>
          <w:instrText xml:space="preserve"> PAGEREF _Toc69376072 \h </w:instrText>
        </w:r>
        <w:r w:rsidR="00853E6F">
          <w:rPr>
            <w:noProof/>
            <w:webHidden/>
          </w:rPr>
        </w:r>
        <w:r w:rsidR="00853E6F">
          <w:rPr>
            <w:noProof/>
            <w:webHidden/>
          </w:rPr>
          <w:fldChar w:fldCharType="separate"/>
        </w:r>
        <w:r w:rsidR="00853E6F">
          <w:rPr>
            <w:noProof/>
            <w:webHidden/>
          </w:rPr>
          <w:t>17</w:t>
        </w:r>
        <w:r w:rsidR="00853E6F">
          <w:rPr>
            <w:noProof/>
            <w:webHidden/>
          </w:rPr>
          <w:fldChar w:fldCharType="end"/>
        </w:r>
      </w:hyperlink>
    </w:p>
    <w:p w14:paraId="655170AD" w14:textId="77777777" w:rsidR="00853E6F" w:rsidRDefault="004651E7">
      <w:pPr>
        <w:pStyle w:val="TOC3"/>
        <w:rPr>
          <w:rFonts w:asciiTheme="minorHAnsi" w:eastAsiaTheme="minorEastAsia" w:hAnsiTheme="minorHAnsi" w:cstheme="minorBidi"/>
          <w:noProof/>
          <w:sz w:val="22"/>
          <w:szCs w:val="22"/>
        </w:rPr>
      </w:pPr>
      <w:hyperlink w:anchor="_Toc69376073" w:history="1">
        <w:r w:rsidR="00853E6F" w:rsidRPr="0022418B">
          <w:rPr>
            <w:rStyle w:val="Hyperlink"/>
            <w:rFonts w:ascii="Calibri" w:hAnsi="Calibri"/>
            <w:noProof/>
          </w:rPr>
          <w:t>Mastercraft Century</w:t>
        </w:r>
        <w:r w:rsidR="00853E6F">
          <w:rPr>
            <w:noProof/>
            <w:webHidden/>
          </w:rPr>
          <w:tab/>
        </w:r>
        <w:r w:rsidR="00853E6F">
          <w:rPr>
            <w:noProof/>
            <w:webHidden/>
          </w:rPr>
          <w:fldChar w:fldCharType="begin"/>
        </w:r>
        <w:r w:rsidR="00853E6F">
          <w:rPr>
            <w:noProof/>
            <w:webHidden/>
          </w:rPr>
          <w:instrText xml:space="preserve"> PAGEREF _Toc69376073 \h </w:instrText>
        </w:r>
        <w:r w:rsidR="00853E6F">
          <w:rPr>
            <w:noProof/>
            <w:webHidden/>
          </w:rPr>
        </w:r>
        <w:r w:rsidR="00853E6F">
          <w:rPr>
            <w:noProof/>
            <w:webHidden/>
          </w:rPr>
          <w:fldChar w:fldCharType="separate"/>
        </w:r>
        <w:r w:rsidR="00853E6F">
          <w:rPr>
            <w:noProof/>
            <w:webHidden/>
          </w:rPr>
          <w:t>17</w:t>
        </w:r>
        <w:r w:rsidR="00853E6F">
          <w:rPr>
            <w:noProof/>
            <w:webHidden/>
          </w:rPr>
          <w:fldChar w:fldCharType="end"/>
        </w:r>
      </w:hyperlink>
    </w:p>
    <w:p w14:paraId="005C76FE" w14:textId="77777777" w:rsidR="00853E6F" w:rsidRDefault="004651E7">
      <w:pPr>
        <w:pStyle w:val="TOC3"/>
        <w:rPr>
          <w:rFonts w:asciiTheme="minorHAnsi" w:eastAsiaTheme="minorEastAsia" w:hAnsiTheme="minorHAnsi" w:cstheme="minorBidi"/>
          <w:noProof/>
          <w:sz w:val="22"/>
          <w:szCs w:val="22"/>
        </w:rPr>
      </w:pPr>
      <w:hyperlink w:anchor="_Toc69376074" w:history="1">
        <w:r w:rsidR="00853E6F" w:rsidRPr="0022418B">
          <w:rPr>
            <w:rStyle w:val="Hyperlink"/>
            <w:rFonts w:ascii="Calibri" w:hAnsi="Calibri"/>
            <w:noProof/>
          </w:rPr>
          <w:t>Kumho Premium Fuel</w:t>
        </w:r>
        <w:r w:rsidR="00853E6F">
          <w:rPr>
            <w:noProof/>
            <w:webHidden/>
          </w:rPr>
          <w:tab/>
        </w:r>
        <w:r w:rsidR="00853E6F">
          <w:rPr>
            <w:noProof/>
            <w:webHidden/>
          </w:rPr>
          <w:fldChar w:fldCharType="begin"/>
        </w:r>
        <w:r w:rsidR="00853E6F">
          <w:rPr>
            <w:noProof/>
            <w:webHidden/>
          </w:rPr>
          <w:instrText xml:space="preserve"> PAGEREF _Toc69376074 \h </w:instrText>
        </w:r>
        <w:r w:rsidR="00853E6F">
          <w:rPr>
            <w:noProof/>
            <w:webHidden/>
          </w:rPr>
        </w:r>
        <w:r w:rsidR="00853E6F">
          <w:rPr>
            <w:noProof/>
            <w:webHidden/>
          </w:rPr>
          <w:fldChar w:fldCharType="separate"/>
        </w:r>
        <w:r w:rsidR="00853E6F">
          <w:rPr>
            <w:noProof/>
            <w:webHidden/>
          </w:rPr>
          <w:t>17</w:t>
        </w:r>
        <w:r w:rsidR="00853E6F">
          <w:rPr>
            <w:noProof/>
            <w:webHidden/>
          </w:rPr>
          <w:fldChar w:fldCharType="end"/>
        </w:r>
      </w:hyperlink>
    </w:p>
    <w:p w14:paraId="764D8F17" w14:textId="77777777" w:rsidR="00853E6F" w:rsidRDefault="004651E7">
      <w:pPr>
        <w:pStyle w:val="TOC3"/>
        <w:rPr>
          <w:rFonts w:asciiTheme="minorHAnsi" w:eastAsiaTheme="minorEastAsia" w:hAnsiTheme="minorHAnsi" w:cstheme="minorBidi"/>
          <w:noProof/>
          <w:sz w:val="22"/>
          <w:szCs w:val="22"/>
        </w:rPr>
      </w:pPr>
      <w:hyperlink w:anchor="_Toc69376075" w:history="1">
        <w:r w:rsidR="00853E6F" w:rsidRPr="0022418B">
          <w:rPr>
            <w:rStyle w:val="Hyperlink"/>
            <w:rFonts w:ascii="Calibri" w:hAnsi="Calibri"/>
            <w:noProof/>
          </w:rPr>
          <w:t>Hankook ONE</w:t>
        </w:r>
        <w:r w:rsidR="00853E6F">
          <w:rPr>
            <w:noProof/>
            <w:webHidden/>
          </w:rPr>
          <w:tab/>
        </w:r>
        <w:r w:rsidR="00853E6F">
          <w:rPr>
            <w:noProof/>
            <w:webHidden/>
          </w:rPr>
          <w:fldChar w:fldCharType="begin"/>
        </w:r>
        <w:r w:rsidR="00853E6F">
          <w:rPr>
            <w:noProof/>
            <w:webHidden/>
          </w:rPr>
          <w:instrText xml:space="preserve"> PAGEREF _Toc69376075 \h </w:instrText>
        </w:r>
        <w:r w:rsidR="00853E6F">
          <w:rPr>
            <w:noProof/>
            <w:webHidden/>
          </w:rPr>
        </w:r>
        <w:r w:rsidR="00853E6F">
          <w:rPr>
            <w:noProof/>
            <w:webHidden/>
          </w:rPr>
          <w:fldChar w:fldCharType="separate"/>
        </w:r>
        <w:r w:rsidR="00853E6F">
          <w:rPr>
            <w:noProof/>
            <w:webHidden/>
          </w:rPr>
          <w:t>17</w:t>
        </w:r>
        <w:r w:rsidR="00853E6F">
          <w:rPr>
            <w:noProof/>
            <w:webHidden/>
          </w:rPr>
          <w:fldChar w:fldCharType="end"/>
        </w:r>
      </w:hyperlink>
    </w:p>
    <w:p w14:paraId="187754A1" w14:textId="77777777" w:rsidR="00853E6F" w:rsidRDefault="004651E7">
      <w:pPr>
        <w:pStyle w:val="TOC3"/>
        <w:rPr>
          <w:rFonts w:asciiTheme="minorHAnsi" w:eastAsiaTheme="minorEastAsia" w:hAnsiTheme="minorHAnsi" w:cstheme="minorBidi"/>
          <w:noProof/>
          <w:sz w:val="22"/>
          <w:szCs w:val="22"/>
        </w:rPr>
      </w:pPr>
      <w:hyperlink w:anchor="_Toc69376076" w:history="1">
        <w:r w:rsidR="00853E6F" w:rsidRPr="0022418B">
          <w:rPr>
            <w:rStyle w:val="Hyperlink"/>
            <w:rFonts w:ascii="Calibri" w:hAnsi="Calibri"/>
            <w:noProof/>
          </w:rPr>
          <w:t>Falken Fanatic</w:t>
        </w:r>
        <w:r w:rsidR="00853E6F">
          <w:rPr>
            <w:noProof/>
            <w:webHidden/>
          </w:rPr>
          <w:tab/>
        </w:r>
        <w:r w:rsidR="00853E6F">
          <w:rPr>
            <w:noProof/>
            <w:webHidden/>
          </w:rPr>
          <w:fldChar w:fldCharType="begin"/>
        </w:r>
        <w:r w:rsidR="00853E6F">
          <w:rPr>
            <w:noProof/>
            <w:webHidden/>
          </w:rPr>
          <w:instrText xml:space="preserve"> PAGEREF _Toc69376076 \h </w:instrText>
        </w:r>
        <w:r w:rsidR="00853E6F">
          <w:rPr>
            <w:noProof/>
            <w:webHidden/>
          </w:rPr>
        </w:r>
        <w:r w:rsidR="00853E6F">
          <w:rPr>
            <w:noProof/>
            <w:webHidden/>
          </w:rPr>
          <w:fldChar w:fldCharType="separate"/>
        </w:r>
        <w:r w:rsidR="00853E6F">
          <w:rPr>
            <w:noProof/>
            <w:webHidden/>
          </w:rPr>
          <w:t>17</w:t>
        </w:r>
        <w:r w:rsidR="00853E6F">
          <w:rPr>
            <w:noProof/>
            <w:webHidden/>
          </w:rPr>
          <w:fldChar w:fldCharType="end"/>
        </w:r>
      </w:hyperlink>
    </w:p>
    <w:p w14:paraId="34F65C50" w14:textId="77777777" w:rsidR="00853E6F" w:rsidRDefault="004651E7">
      <w:pPr>
        <w:pStyle w:val="TOC3"/>
        <w:rPr>
          <w:rFonts w:asciiTheme="minorHAnsi" w:eastAsiaTheme="minorEastAsia" w:hAnsiTheme="minorHAnsi" w:cstheme="minorBidi"/>
          <w:noProof/>
          <w:sz w:val="22"/>
          <w:szCs w:val="22"/>
        </w:rPr>
      </w:pPr>
      <w:hyperlink w:anchor="_Toc69376077" w:history="1">
        <w:r w:rsidR="00853E6F" w:rsidRPr="0022418B">
          <w:rPr>
            <w:rStyle w:val="Hyperlink"/>
            <w:rFonts w:ascii="Calibri" w:hAnsi="Calibri"/>
            <w:noProof/>
          </w:rPr>
          <w:t>Mickey Thompson MTMA</w:t>
        </w:r>
        <w:r w:rsidR="00853E6F">
          <w:rPr>
            <w:noProof/>
            <w:webHidden/>
          </w:rPr>
          <w:tab/>
        </w:r>
        <w:r w:rsidR="00853E6F">
          <w:rPr>
            <w:noProof/>
            <w:webHidden/>
          </w:rPr>
          <w:fldChar w:fldCharType="begin"/>
        </w:r>
        <w:r w:rsidR="00853E6F">
          <w:rPr>
            <w:noProof/>
            <w:webHidden/>
          </w:rPr>
          <w:instrText xml:space="preserve"> PAGEREF _Toc69376077 \h </w:instrText>
        </w:r>
        <w:r w:rsidR="00853E6F">
          <w:rPr>
            <w:noProof/>
            <w:webHidden/>
          </w:rPr>
        </w:r>
        <w:r w:rsidR="00853E6F">
          <w:rPr>
            <w:noProof/>
            <w:webHidden/>
          </w:rPr>
          <w:fldChar w:fldCharType="separate"/>
        </w:r>
        <w:r w:rsidR="00853E6F">
          <w:rPr>
            <w:noProof/>
            <w:webHidden/>
          </w:rPr>
          <w:t>17</w:t>
        </w:r>
        <w:r w:rsidR="00853E6F">
          <w:rPr>
            <w:noProof/>
            <w:webHidden/>
          </w:rPr>
          <w:fldChar w:fldCharType="end"/>
        </w:r>
      </w:hyperlink>
    </w:p>
    <w:p w14:paraId="6A4028E6" w14:textId="77777777" w:rsidR="00853E6F" w:rsidRDefault="004651E7">
      <w:pPr>
        <w:pStyle w:val="TOC3"/>
        <w:rPr>
          <w:rFonts w:asciiTheme="minorHAnsi" w:eastAsiaTheme="minorEastAsia" w:hAnsiTheme="minorHAnsi" w:cstheme="minorBidi"/>
          <w:noProof/>
          <w:sz w:val="22"/>
          <w:szCs w:val="22"/>
        </w:rPr>
      </w:pPr>
      <w:hyperlink w:anchor="_Toc69376078" w:history="1">
        <w:r w:rsidR="00853E6F" w:rsidRPr="0022418B">
          <w:rPr>
            <w:rStyle w:val="Hyperlink"/>
            <w:rFonts w:ascii="Calibri" w:hAnsi="Calibri"/>
            <w:noProof/>
          </w:rPr>
          <w:t>Nexen Next Level</w:t>
        </w:r>
        <w:r w:rsidR="00853E6F">
          <w:rPr>
            <w:noProof/>
            <w:webHidden/>
          </w:rPr>
          <w:tab/>
        </w:r>
        <w:r w:rsidR="00853E6F">
          <w:rPr>
            <w:noProof/>
            <w:webHidden/>
          </w:rPr>
          <w:fldChar w:fldCharType="begin"/>
        </w:r>
        <w:r w:rsidR="00853E6F">
          <w:rPr>
            <w:noProof/>
            <w:webHidden/>
          </w:rPr>
          <w:instrText xml:space="preserve"> PAGEREF _Toc69376078 \h </w:instrText>
        </w:r>
        <w:r w:rsidR="00853E6F">
          <w:rPr>
            <w:noProof/>
            <w:webHidden/>
          </w:rPr>
        </w:r>
        <w:r w:rsidR="00853E6F">
          <w:rPr>
            <w:noProof/>
            <w:webHidden/>
          </w:rPr>
          <w:fldChar w:fldCharType="separate"/>
        </w:r>
        <w:r w:rsidR="00853E6F">
          <w:rPr>
            <w:noProof/>
            <w:webHidden/>
          </w:rPr>
          <w:t>17</w:t>
        </w:r>
        <w:r w:rsidR="00853E6F">
          <w:rPr>
            <w:noProof/>
            <w:webHidden/>
          </w:rPr>
          <w:fldChar w:fldCharType="end"/>
        </w:r>
      </w:hyperlink>
    </w:p>
    <w:p w14:paraId="3A6DF677" w14:textId="77777777" w:rsidR="00853E6F" w:rsidRDefault="004651E7">
      <w:pPr>
        <w:pStyle w:val="TOC3"/>
        <w:rPr>
          <w:rFonts w:asciiTheme="minorHAnsi" w:eastAsiaTheme="minorEastAsia" w:hAnsiTheme="minorHAnsi" w:cstheme="minorBidi"/>
          <w:noProof/>
          <w:sz w:val="22"/>
          <w:szCs w:val="22"/>
        </w:rPr>
      </w:pPr>
      <w:hyperlink w:anchor="_Toc69376079" w:history="1">
        <w:r w:rsidR="00853E6F" w:rsidRPr="0022418B">
          <w:rPr>
            <w:rStyle w:val="Hyperlink"/>
            <w:rFonts w:ascii="Calibri" w:hAnsi="Calibri"/>
            <w:noProof/>
          </w:rPr>
          <w:t>Firestone Certified Ag</w:t>
        </w:r>
        <w:r w:rsidR="00853E6F">
          <w:rPr>
            <w:noProof/>
            <w:webHidden/>
          </w:rPr>
          <w:tab/>
        </w:r>
        <w:r w:rsidR="00853E6F">
          <w:rPr>
            <w:noProof/>
            <w:webHidden/>
          </w:rPr>
          <w:fldChar w:fldCharType="begin"/>
        </w:r>
        <w:r w:rsidR="00853E6F">
          <w:rPr>
            <w:noProof/>
            <w:webHidden/>
          </w:rPr>
          <w:instrText xml:space="preserve"> PAGEREF _Toc69376079 \h </w:instrText>
        </w:r>
        <w:r w:rsidR="00853E6F">
          <w:rPr>
            <w:noProof/>
            <w:webHidden/>
          </w:rPr>
        </w:r>
        <w:r w:rsidR="00853E6F">
          <w:rPr>
            <w:noProof/>
            <w:webHidden/>
          </w:rPr>
          <w:fldChar w:fldCharType="separate"/>
        </w:r>
        <w:r w:rsidR="00853E6F">
          <w:rPr>
            <w:noProof/>
            <w:webHidden/>
          </w:rPr>
          <w:t>17</w:t>
        </w:r>
        <w:r w:rsidR="00853E6F">
          <w:rPr>
            <w:noProof/>
            <w:webHidden/>
          </w:rPr>
          <w:fldChar w:fldCharType="end"/>
        </w:r>
      </w:hyperlink>
    </w:p>
    <w:p w14:paraId="27951730" w14:textId="77777777" w:rsidR="00853E6F" w:rsidRDefault="004651E7">
      <w:pPr>
        <w:pStyle w:val="TOC3"/>
        <w:rPr>
          <w:rFonts w:asciiTheme="minorHAnsi" w:eastAsiaTheme="minorEastAsia" w:hAnsiTheme="minorHAnsi" w:cstheme="minorBidi"/>
          <w:noProof/>
          <w:sz w:val="22"/>
          <w:szCs w:val="22"/>
        </w:rPr>
      </w:pPr>
      <w:hyperlink w:anchor="_Toc69376080" w:history="1">
        <w:r w:rsidR="00853E6F" w:rsidRPr="0022418B">
          <w:rPr>
            <w:rStyle w:val="Hyperlink"/>
            <w:rFonts w:ascii="Calibri" w:hAnsi="Calibri"/>
            <w:noProof/>
          </w:rPr>
          <w:t>BKT Growing Together</w:t>
        </w:r>
        <w:r w:rsidR="00853E6F">
          <w:rPr>
            <w:noProof/>
            <w:webHidden/>
          </w:rPr>
          <w:tab/>
        </w:r>
        <w:r w:rsidR="00853E6F">
          <w:rPr>
            <w:noProof/>
            <w:webHidden/>
          </w:rPr>
          <w:fldChar w:fldCharType="begin"/>
        </w:r>
        <w:r w:rsidR="00853E6F">
          <w:rPr>
            <w:noProof/>
            <w:webHidden/>
          </w:rPr>
          <w:instrText xml:space="preserve"> PAGEREF _Toc69376080 \h </w:instrText>
        </w:r>
        <w:r w:rsidR="00853E6F">
          <w:rPr>
            <w:noProof/>
            <w:webHidden/>
          </w:rPr>
        </w:r>
        <w:r w:rsidR="00853E6F">
          <w:rPr>
            <w:noProof/>
            <w:webHidden/>
          </w:rPr>
          <w:fldChar w:fldCharType="separate"/>
        </w:r>
        <w:r w:rsidR="00853E6F">
          <w:rPr>
            <w:noProof/>
            <w:webHidden/>
          </w:rPr>
          <w:t>17</w:t>
        </w:r>
        <w:r w:rsidR="00853E6F">
          <w:rPr>
            <w:noProof/>
            <w:webHidden/>
          </w:rPr>
          <w:fldChar w:fldCharType="end"/>
        </w:r>
      </w:hyperlink>
    </w:p>
    <w:p w14:paraId="1DA74BC1" w14:textId="77777777" w:rsidR="00853E6F" w:rsidRDefault="004651E7">
      <w:pPr>
        <w:pStyle w:val="TOC2"/>
        <w:rPr>
          <w:rFonts w:asciiTheme="minorHAnsi" w:eastAsiaTheme="minorEastAsia" w:hAnsiTheme="minorHAnsi" w:cstheme="minorBidi"/>
          <w:sz w:val="22"/>
          <w:szCs w:val="22"/>
        </w:rPr>
      </w:pPr>
      <w:hyperlink w:anchor="_Toc69376081" w:history="1">
        <w:r w:rsidR="00853E6F" w:rsidRPr="0022418B">
          <w:rPr>
            <w:rStyle w:val="Hyperlink"/>
            <w:rFonts w:ascii="Arial Narrow" w:hAnsi="Arial Narrow"/>
          </w:rPr>
          <w:t>5.16</w:t>
        </w:r>
        <w:r w:rsidR="00853E6F">
          <w:rPr>
            <w:rFonts w:asciiTheme="minorHAnsi" w:eastAsiaTheme="minorEastAsia" w:hAnsiTheme="minorHAnsi" w:cstheme="minorBidi"/>
            <w:sz w:val="22"/>
            <w:szCs w:val="22"/>
          </w:rPr>
          <w:tab/>
        </w:r>
        <w:r w:rsidR="00853E6F" w:rsidRPr="0022418B">
          <w:rPr>
            <w:rStyle w:val="Hyperlink"/>
          </w:rPr>
          <w:t>Forms</w:t>
        </w:r>
        <w:r w:rsidR="00853E6F">
          <w:rPr>
            <w:webHidden/>
          </w:rPr>
          <w:tab/>
        </w:r>
        <w:r w:rsidR="00853E6F">
          <w:rPr>
            <w:webHidden/>
          </w:rPr>
          <w:fldChar w:fldCharType="begin"/>
        </w:r>
        <w:r w:rsidR="00853E6F">
          <w:rPr>
            <w:webHidden/>
          </w:rPr>
          <w:instrText xml:space="preserve"> PAGEREF _Toc69376081 \h </w:instrText>
        </w:r>
        <w:r w:rsidR="00853E6F">
          <w:rPr>
            <w:webHidden/>
          </w:rPr>
        </w:r>
        <w:r w:rsidR="00853E6F">
          <w:rPr>
            <w:webHidden/>
          </w:rPr>
          <w:fldChar w:fldCharType="separate"/>
        </w:r>
        <w:r w:rsidR="00853E6F">
          <w:rPr>
            <w:webHidden/>
          </w:rPr>
          <w:t>18</w:t>
        </w:r>
        <w:r w:rsidR="00853E6F">
          <w:rPr>
            <w:webHidden/>
          </w:rPr>
          <w:fldChar w:fldCharType="end"/>
        </w:r>
      </w:hyperlink>
    </w:p>
    <w:p w14:paraId="3611F13F" w14:textId="77777777" w:rsidR="00853E6F" w:rsidRDefault="004651E7">
      <w:pPr>
        <w:pStyle w:val="TOC2"/>
        <w:rPr>
          <w:rFonts w:asciiTheme="minorHAnsi" w:eastAsiaTheme="minorEastAsia" w:hAnsiTheme="minorHAnsi" w:cstheme="minorBidi"/>
          <w:sz w:val="22"/>
          <w:szCs w:val="22"/>
        </w:rPr>
      </w:pPr>
      <w:hyperlink w:anchor="_Toc69376082" w:history="1">
        <w:r w:rsidR="00853E6F" w:rsidRPr="0022418B">
          <w:rPr>
            <w:rStyle w:val="Hyperlink"/>
            <w:rFonts w:ascii="Arial Narrow" w:hAnsi="Arial Narrow"/>
          </w:rPr>
          <w:t>5.17</w:t>
        </w:r>
        <w:r w:rsidR="00853E6F">
          <w:rPr>
            <w:rFonts w:asciiTheme="minorHAnsi" w:eastAsiaTheme="minorEastAsia" w:hAnsiTheme="minorHAnsi" w:cstheme="minorBidi"/>
            <w:sz w:val="22"/>
            <w:szCs w:val="22"/>
          </w:rPr>
          <w:tab/>
        </w:r>
        <w:r w:rsidR="00853E6F" w:rsidRPr="0022418B">
          <w:rPr>
            <w:rStyle w:val="Hyperlink"/>
          </w:rPr>
          <w:t>Common Ownership</w:t>
        </w:r>
        <w:r w:rsidR="00853E6F">
          <w:rPr>
            <w:webHidden/>
          </w:rPr>
          <w:tab/>
        </w:r>
        <w:r w:rsidR="00853E6F">
          <w:rPr>
            <w:webHidden/>
          </w:rPr>
          <w:fldChar w:fldCharType="begin"/>
        </w:r>
        <w:r w:rsidR="00853E6F">
          <w:rPr>
            <w:webHidden/>
          </w:rPr>
          <w:instrText xml:space="preserve"> PAGEREF _Toc69376082 \h </w:instrText>
        </w:r>
        <w:r w:rsidR="00853E6F">
          <w:rPr>
            <w:webHidden/>
          </w:rPr>
        </w:r>
        <w:r w:rsidR="00853E6F">
          <w:rPr>
            <w:webHidden/>
          </w:rPr>
          <w:fldChar w:fldCharType="separate"/>
        </w:r>
        <w:r w:rsidR="00853E6F">
          <w:rPr>
            <w:webHidden/>
          </w:rPr>
          <w:t>21</w:t>
        </w:r>
        <w:r w:rsidR="00853E6F">
          <w:rPr>
            <w:webHidden/>
          </w:rPr>
          <w:fldChar w:fldCharType="end"/>
        </w:r>
      </w:hyperlink>
    </w:p>
    <w:p w14:paraId="6960D853" w14:textId="77777777" w:rsidR="00853E6F" w:rsidRDefault="004651E7">
      <w:pPr>
        <w:pStyle w:val="TOC2"/>
        <w:rPr>
          <w:rFonts w:asciiTheme="minorHAnsi" w:eastAsiaTheme="minorEastAsia" w:hAnsiTheme="minorHAnsi" w:cstheme="minorBidi"/>
          <w:sz w:val="22"/>
          <w:szCs w:val="22"/>
        </w:rPr>
      </w:pPr>
      <w:hyperlink w:anchor="_Toc69376083" w:history="1">
        <w:r w:rsidR="00853E6F" w:rsidRPr="0022418B">
          <w:rPr>
            <w:rStyle w:val="Hyperlink"/>
            <w:rFonts w:ascii="Arial Narrow" w:hAnsi="Arial Narrow"/>
          </w:rPr>
          <w:t>5.18</w:t>
        </w:r>
        <w:r w:rsidR="00853E6F">
          <w:rPr>
            <w:rFonts w:asciiTheme="minorHAnsi" w:eastAsiaTheme="minorEastAsia" w:hAnsiTheme="minorHAnsi" w:cstheme="minorBidi"/>
            <w:sz w:val="22"/>
            <w:szCs w:val="22"/>
          </w:rPr>
          <w:tab/>
        </w:r>
        <w:r w:rsidR="00853E6F" w:rsidRPr="0022418B">
          <w:rPr>
            <w:rStyle w:val="Hyperlink"/>
          </w:rPr>
          <w:t>Dealer Request</w:t>
        </w:r>
        <w:r w:rsidR="00853E6F">
          <w:rPr>
            <w:webHidden/>
          </w:rPr>
          <w:tab/>
        </w:r>
        <w:r w:rsidR="00853E6F">
          <w:rPr>
            <w:webHidden/>
          </w:rPr>
          <w:fldChar w:fldCharType="begin"/>
        </w:r>
        <w:r w:rsidR="00853E6F">
          <w:rPr>
            <w:webHidden/>
          </w:rPr>
          <w:instrText xml:space="preserve"> PAGEREF _Toc69376083 \h </w:instrText>
        </w:r>
        <w:r w:rsidR="00853E6F">
          <w:rPr>
            <w:webHidden/>
          </w:rPr>
        </w:r>
        <w:r w:rsidR="00853E6F">
          <w:rPr>
            <w:webHidden/>
          </w:rPr>
          <w:fldChar w:fldCharType="separate"/>
        </w:r>
        <w:r w:rsidR="00853E6F">
          <w:rPr>
            <w:webHidden/>
          </w:rPr>
          <w:t>22</w:t>
        </w:r>
        <w:r w:rsidR="00853E6F">
          <w:rPr>
            <w:webHidden/>
          </w:rPr>
          <w:fldChar w:fldCharType="end"/>
        </w:r>
      </w:hyperlink>
    </w:p>
    <w:p w14:paraId="4357CB35" w14:textId="77777777" w:rsidR="00853E6F" w:rsidRDefault="004651E7">
      <w:pPr>
        <w:pStyle w:val="TOC2"/>
        <w:rPr>
          <w:rFonts w:asciiTheme="minorHAnsi" w:eastAsiaTheme="minorEastAsia" w:hAnsiTheme="minorHAnsi" w:cstheme="minorBidi"/>
          <w:sz w:val="22"/>
          <w:szCs w:val="22"/>
        </w:rPr>
      </w:pPr>
      <w:hyperlink w:anchor="_Toc69376084" w:history="1">
        <w:r w:rsidR="00853E6F" w:rsidRPr="0022418B">
          <w:rPr>
            <w:rStyle w:val="Hyperlink"/>
            <w:rFonts w:ascii="Arial Narrow" w:hAnsi="Arial Narrow"/>
          </w:rPr>
          <w:t>5.19</w:t>
        </w:r>
        <w:r w:rsidR="00853E6F">
          <w:rPr>
            <w:rFonts w:asciiTheme="minorHAnsi" w:eastAsiaTheme="minorEastAsia" w:hAnsiTheme="minorHAnsi" w:cstheme="minorBidi"/>
            <w:sz w:val="22"/>
            <w:szCs w:val="22"/>
          </w:rPr>
          <w:tab/>
        </w:r>
        <w:r w:rsidR="00853E6F" w:rsidRPr="0022418B">
          <w:rPr>
            <w:rStyle w:val="Hyperlink"/>
          </w:rPr>
          <w:t>Release of Liability</w:t>
        </w:r>
        <w:r w:rsidR="00853E6F">
          <w:rPr>
            <w:webHidden/>
          </w:rPr>
          <w:tab/>
        </w:r>
        <w:r w:rsidR="00853E6F">
          <w:rPr>
            <w:webHidden/>
          </w:rPr>
          <w:fldChar w:fldCharType="begin"/>
        </w:r>
        <w:r w:rsidR="00853E6F">
          <w:rPr>
            <w:webHidden/>
          </w:rPr>
          <w:instrText xml:space="preserve"> PAGEREF _Toc69376084 \h </w:instrText>
        </w:r>
        <w:r w:rsidR="00853E6F">
          <w:rPr>
            <w:webHidden/>
          </w:rPr>
        </w:r>
        <w:r w:rsidR="00853E6F">
          <w:rPr>
            <w:webHidden/>
          </w:rPr>
          <w:fldChar w:fldCharType="separate"/>
        </w:r>
        <w:r w:rsidR="00853E6F">
          <w:rPr>
            <w:webHidden/>
          </w:rPr>
          <w:t>22</w:t>
        </w:r>
        <w:r w:rsidR="00853E6F">
          <w:rPr>
            <w:webHidden/>
          </w:rPr>
          <w:fldChar w:fldCharType="end"/>
        </w:r>
      </w:hyperlink>
    </w:p>
    <w:p w14:paraId="1A1B8F0A" w14:textId="77777777" w:rsidR="00853E6F" w:rsidRDefault="004651E7">
      <w:pPr>
        <w:pStyle w:val="TOC2"/>
        <w:rPr>
          <w:rFonts w:asciiTheme="minorHAnsi" w:eastAsiaTheme="minorEastAsia" w:hAnsiTheme="minorHAnsi" w:cstheme="minorBidi"/>
          <w:sz w:val="22"/>
          <w:szCs w:val="22"/>
        </w:rPr>
      </w:pPr>
      <w:hyperlink w:anchor="_Toc69376085" w:history="1">
        <w:r w:rsidR="00853E6F" w:rsidRPr="0022418B">
          <w:rPr>
            <w:rStyle w:val="Hyperlink"/>
            <w:rFonts w:ascii="Arial Narrow" w:hAnsi="Arial Narrow"/>
          </w:rPr>
          <w:t>5.20</w:t>
        </w:r>
        <w:r w:rsidR="00853E6F">
          <w:rPr>
            <w:rFonts w:asciiTheme="minorHAnsi" w:eastAsiaTheme="minorEastAsia" w:hAnsiTheme="minorHAnsi" w:cstheme="minorBidi"/>
            <w:sz w:val="22"/>
            <w:szCs w:val="22"/>
          </w:rPr>
          <w:tab/>
        </w:r>
        <w:r w:rsidR="00853E6F" w:rsidRPr="0022418B">
          <w:rPr>
            <w:rStyle w:val="Hyperlink"/>
          </w:rPr>
          <w:t>Price Level Change Request</w:t>
        </w:r>
        <w:r w:rsidR="00853E6F">
          <w:rPr>
            <w:webHidden/>
          </w:rPr>
          <w:tab/>
        </w:r>
        <w:r w:rsidR="00853E6F">
          <w:rPr>
            <w:webHidden/>
          </w:rPr>
          <w:fldChar w:fldCharType="begin"/>
        </w:r>
        <w:r w:rsidR="00853E6F">
          <w:rPr>
            <w:webHidden/>
          </w:rPr>
          <w:instrText xml:space="preserve"> PAGEREF _Toc69376085 \h </w:instrText>
        </w:r>
        <w:r w:rsidR="00853E6F">
          <w:rPr>
            <w:webHidden/>
          </w:rPr>
        </w:r>
        <w:r w:rsidR="00853E6F">
          <w:rPr>
            <w:webHidden/>
          </w:rPr>
          <w:fldChar w:fldCharType="separate"/>
        </w:r>
        <w:r w:rsidR="00853E6F">
          <w:rPr>
            <w:webHidden/>
          </w:rPr>
          <w:t>22</w:t>
        </w:r>
        <w:r w:rsidR="00853E6F">
          <w:rPr>
            <w:webHidden/>
          </w:rPr>
          <w:fldChar w:fldCharType="end"/>
        </w:r>
      </w:hyperlink>
    </w:p>
    <w:p w14:paraId="2E4B43DB" w14:textId="77777777" w:rsidR="00853E6F" w:rsidRDefault="004651E7">
      <w:pPr>
        <w:pStyle w:val="TOC2"/>
        <w:rPr>
          <w:rFonts w:asciiTheme="minorHAnsi" w:eastAsiaTheme="minorEastAsia" w:hAnsiTheme="minorHAnsi" w:cstheme="minorBidi"/>
          <w:sz w:val="22"/>
          <w:szCs w:val="22"/>
        </w:rPr>
      </w:pPr>
      <w:hyperlink w:anchor="_Toc69376086" w:history="1">
        <w:r w:rsidR="00853E6F" w:rsidRPr="0022418B">
          <w:rPr>
            <w:rStyle w:val="Hyperlink"/>
            <w:rFonts w:ascii="Arial Narrow" w:hAnsi="Arial Narrow"/>
          </w:rPr>
          <w:t>5.21</w:t>
        </w:r>
        <w:r w:rsidR="00853E6F">
          <w:rPr>
            <w:rFonts w:asciiTheme="minorHAnsi" w:eastAsiaTheme="minorEastAsia" w:hAnsiTheme="minorHAnsi" w:cstheme="minorBidi"/>
            <w:sz w:val="22"/>
            <w:szCs w:val="22"/>
          </w:rPr>
          <w:tab/>
        </w:r>
        <w:r w:rsidR="00853E6F" w:rsidRPr="0022418B">
          <w:rPr>
            <w:rStyle w:val="Hyperlink"/>
          </w:rPr>
          <w:t>Tool Utilization</w:t>
        </w:r>
        <w:r w:rsidR="00853E6F">
          <w:rPr>
            <w:webHidden/>
          </w:rPr>
          <w:tab/>
        </w:r>
        <w:r w:rsidR="00853E6F">
          <w:rPr>
            <w:webHidden/>
          </w:rPr>
          <w:fldChar w:fldCharType="begin"/>
        </w:r>
        <w:r w:rsidR="00853E6F">
          <w:rPr>
            <w:webHidden/>
          </w:rPr>
          <w:instrText xml:space="preserve"> PAGEREF _Toc69376086 \h </w:instrText>
        </w:r>
        <w:r w:rsidR="00853E6F">
          <w:rPr>
            <w:webHidden/>
          </w:rPr>
        </w:r>
        <w:r w:rsidR="00853E6F">
          <w:rPr>
            <w:webHidden/>
          </w:rPr>
          <w:fldChar w:fldCharType="separate"/>
        </w:r>
        <w:r w:rsidR="00853E6F">
          <w:rPr>
            <w:webHidden/>
          </w:rPr>
          <w:t>23</w:t>
        </w:r>
        <w:r w:rsidR="00853E6F">
          <w:rPr>
            <w:webHidden/>
          </w:rPr>
          <w:fldChar w:fldCharType="end"/>
        </w:r>
      </w:hyperlink>
    </w:p>
    <w:p w14:paraId="1876FE81" w14:textId="77777777" w:rsidR="00853E6F" w:rsidRDefault="004651E7">
      <w:pPr>
        <w:pStyle w:val="TOC2"/>
        <w:rPr>
          <w:rFonts w:asciiTheme="minorHAnsi" w:eastAsiaTheme="minorEastAsia" w:hAnsiTheme="minorHAnsi" w:cstheme="minorBidi"/>
          <w:sz w:val="22"/>
          <w:szCs w:val="22"/>
        </w:rPr>
      </w:pPr>
      <w:hyperlink w:anchor="_Toc69376087" w:history="1">
        <w:r w:rsidR="00853E6F" w:rsidRPr="0022418B">
          <w:rPr>
            <w:rStyle w:val="Hyperlink"/>
            <w:rFonts w:ascii="Arial Narrow" w:hAnsi="Arial Narrow"/>
          </w:rPr>
          <w:t>5.22</w:t>
        </w:r>
        <w:r w:rsidR="00853E6F">
          <w:rPr>
            <w:rFonts w:asciiTheme="minorHAnsi" w:eastAsiaTheme="minorEastAsia" w:hAnsiTheme="minorHAnsi" w:cstheme="minorBidi"/>
            <w:sz w:val="22"/>
            <w:szCs w:val="22"/>
          </w:rPr>
          <w:tab/>
        </w:r>
        <w:r w:rsidR="00853E6F" w:rsidRPr="0022418B">
          <w:rPr>
            <w:rStyle w:val="Hyperlink"/>
          </w:rPr>
          <w:t>Concur – Expense Report Submission</w:t>
        </w:r>
        <w:r w:rsidR="00853E6F">
          <w:rPr>
            <w:webHidden/>
          </w:rPr>
          <w:tab/>
        </w:r>
        <w:r w:rsidR="00853E6F">
          <w:rPr>
            <w:webHidden/>
          </w:rPr>
          <w:fldChar w:fldCharType="begin"/>
        </w:r>
        <w:r w:rsidR="00853E6F">
          <w:rPr>
            <w:webHidden/>
          </w:rPr>
          <w:instrText xml:space="preserve"> PAGEREF _Toc69376087 \h </w:instrText>
        </w:r>
        <w:r w:rsidR="00853E6F">
          <w:rPr>
            <w:webHidden/>
          </w:rPr>
        </w:r>
        <w:r w:rsidR="00853E6F">
          <w:rPr>
            <w:webHidden/>
          </w:rPr>
          <w:fldChar w:fldCharType="separate"/>
        </w:r>
        <w:r w:rsidR="00853E6F">
          <w:rPr>
            <w:webHidden/>
          </w:rPr>
          <w:t>26</w:t>
        </w:r>
        <w:r w:rsidR="00853E6F">
          <w:rPr>
            <w:webHidden/>
          </w:rPr>
          <w:fldChar w:fldCharType="end"/>
        </w:r>
      </w:hyperlink>
    </w:p>
    <w:p w14:paraId="280E5B74" w14:textId="77777777" w:rsidR="00853E6F" w:rsidRDefault="004651E7">
      <w:pPr>
        <w:pStyle w:val="TOC2"/>
        <w:rPr>
          <w:rFonts w:asciiTheme="minorHAnsi" w:eastAsiaTheme="minorEastAsia" w:hAnsiTheme="minorHAnsi" w:cstheme="minorBidi"/>
          <w:sz w:val="22"/>
          <w:szCs w:val="22"/>
        </w:rPr>
      </w:pPr>
      <w:hyperlink w:anchor="_Toc69376088" w:history="1">
        <w:r w:rsidR="00853E6F" w:rsidRPr="0022418B">
          <w:rPr>
            <w:rStyle w:val="Hyperlink"/>
            <w:rFonts w:ascii="Arial Narrow" w:hAnsi="Arial Narrow"/>
          </w:rPr>
          <w:t>5.23</w:t>
        </w:r>
        <w:r w:rsidR="00853E6F">
          <w:rPr>
            <w:rFonts w:asciiTheme="minorHAnsi" w:eastAsiaTheme="minorEastAsia" w:hAnsiTheme="minorHAnsi" w:cstheme="minorBidi"/>
            <w:sz w:val="22"/>
            <w:szCs w:val="22"/>
          </w:rPr>
          <w:tab/>
        </w:r>
        <w:r w:rsidR="00853E6F" w:rsidRPr="0022418B">
          <w:rPr>
            <w:rStyle w:val="Hyperlink"/>
          </w:rPr>
          <w:t>Video Library</w:t>
        </w:r>
        <w:r w:rsidR="00853E6F">
          <w:rPr>
            <w:webHidden/>
          </w:rPr>
          <w:tab/>
        </w:r>
        <w:r w:rsidR="00853E6F">
          <w:rPr>
            <w:webHidden/>
          </w:rPr>
          <w:fldChar w:fldCharType="begin"/>
        </w:r>
        <w:r w:rsidR="00853E6F">
          <w:rPr>
            <w:webHidden/>
          </w:rPr>
          <w:instrText xml:space="preserve"> PAGEREF _Toc69376088 \h </w:instrText>
        </w:r>
        <w:r w:rsidR="00853E6F">
          <w:rPr>
            <w:webHidden/>
          </w:rPr>
        </w:r>
        <w:r w:rsidR="00853E6F">
          <w:rPr>
            <w:webHidden/>
          </w:rPr>
          <w:fldChar w:fldCharType="separate"/>
        </w:r>
        <w:r w:rsidR="00853E6F">
          <w:rPr>
            <w:webHidden/>
          </w:rPr>
          <w:t>29</w:t>
        </w:r>
        <w:r w:rsidR="00853E6F">
          <w:rPr>
            <w:webHidden/>
          </w:rPr>
          <w:fldChar w:fldCharType="end"/>
        </w:r>
      </w:hyperlink>
    </w:p>
    <w:p w14:paraId="49D73AA5" w14:textId="77777777" w:rsidR="00853E6F" w:rsidRDefault="004651E7">
      <w:pPr>
        <w:pStyle w:val="TOC2"/>
        <w:rPr>
          <w:rFonts w:asciiTheme="minorHAnsi" w:eastAsiaTheme="minorEastAsia" w:hAnsiTheme="minorHAnsi" w:cstheme="minorBidi"/>
          <w:sz w:val="22"/>
          <w:szCs w:val="22"/>
        </w:rPr>
      </w:pPr>
      <w:hyperlink w:anchor="_Toc69376089" w:history="1">
        <w:r w:rsidR="00853E6F" w:rsidRPr="0022418B">
          <w:rPr>
            <w:rStyle w:val="Hyperlink"/>
            <w:rFonts w:ascii="Arial Narrow" w:hAnsi="Arial Narrow"/>
          </w:rPr>
          <w:t>5.24</w:t>
        </w:r>
        <w:r w:rsidR="00853E6F">
          <w:rPr>
            <w:rFonts w:asciiTheme="minorHAnsi" w:eastAsiaTheme="minorEastAsia" w:hAnsiTheme="minorHAnsi" w:cstheme="minorBidi"/>
            <w:sz w:val="22"/>
            <w:szCs w:val="22"/>
          </w:rPr>
          <w:tab/>
        </w:r>
        <w:r w:rsidR="00853E6F" w:rsidRPr="0022418B">
          <w:rPr>
            <w:rStyle w:val="Hyperlink"/>
          </w:rPr>
          <w:t>How To’s Videos</w:t>
        </w:r>
        <w:r w:rsidR="00853E6F">
          <w:rPr>
            <w:webHidden/>
          </w:rPr>
          <w:tab/>
        </w:r>
        <w:r w:rsidR="00853E6F">
          <w:rPr>
            <w:webHidden/>
          </w:rPr>
          <w:fldChar w:fldCharType="begin"/>
        </w:r>
        <w:r w:rsidR="00853E6F">
          <w:rPr>
            <w:webHidden/>
          </w:rPr>
          <w:instrText xml:space="preserve"> PAGEREF _Toc69376089 \h </w:instrText>
        </w:r>
        <w:r w:rsidR="00853E6F">
          <w:rPr>
            <w:webHidden/>
          </w:rPr>
        </w:r>
        <w:r w:rsidR="00853E6F">
          <w:rPr>
            <w:webHidden/>
          </w:rPr>
          <w:fldChar w:fldCharType="separate"/>
        </w:r>
        <w:r w:rsidR="00853E6F">
          <w:rPr>
            <w:webHidden/>
          </w:rPr>
          <w:t>30</w:t>
        </w:r>
        <w:r w:rsidR="00853E6F">
          <w:rPr>
            <w:webHidden/>
          </w:rPr>
          <w:fldChar w:fldCharType="end"/>
        </w:r>
      </w:hyperlink>
    </w:p>
    <w:p w14:paraId="60F1AD0C" w14:textId="77777777" w:rsidR="00853E6F" w:rsidRDefault="004651E7">
      <w:pPr>
        <w:pStyle w:val="TOC3"/>
        <w:rPr>
          <w:rFonts w:asciiTheme="minorHAnsi" w:eastAsiaTheme="minorEastAsia" w:hAnsiTheme="minorHAnsi" w:cstheme="minorBidi"/>
          <w:noProof/>
          <w:sz w:val="22"/>
          <w:szCs w:val="22"/>
        </w:rPr>
      </w:pPr>
      <w:hyperlink w:anchor="_Toc69376090" w:history="1">
        <w:r w:rsidR="00853E6F" w:rsidRPr="0022418B">
          <w:rPr>
            <w:rStyle w:val="Hyperlink"/>
            <w:noProof/>
          </w:rPr>
          <w:t>MaddenCo</w:t>
        </w:r>
        <w:r w:rsidR="00853E6F">
          <w:rPr>
            <w:noProof/>
            <w:webHidden/>
          </w:rPr>
          <w:tab/>
        </w:r>
        <w:r w:rsidR="00853E6F">
          <w:rPr>
            <w:noProof/>
            <w:webHidden/>
          </w:rPr>
          <w:fldChar w:fldCharType="begin"/>
        </w:r>
        <w:r w:rsidR="00853E6F">
          <w:rPr>
            <w:noProof/>
            <w:webHidden/>
          </w:rPr>
          <w:instrText xml:space="preserve"> PAGEREF _Toc69376090 \h </w:instrText>
        </w:r>
        <w:r w:rsidR="00853E6F">
          <w:rPr>
            <w:noProof/>
            <w:webHidden/>
          </w:rPr>
        </w:r>
        <w:r w:rsidR="00853E6F">
          <w:rPr>
            <w:noProof/>
            <w:webHidden/>
          </w:rPr>
          <w:fldChar w:fldCharType="separate"/>
        </w:r>
        <w:r w:rsidR="00853E6F">
          <w:rPr>
            <w:noProof/>
            <w:webHidden/>
          </w:rPr>
          <w:t>30</w:t>
        </w:r>
        <w:r w:rsidR="00853E6F">
          <w:rPr>
            <w:noProof/>
            <w:webHidden/>
          </w:rPr>
          <w:fldChar w:fldCharType="end"/>
        </w:r>
      </w:hyperlink>
    </w:p>
    <w:p w14:paraId="32888EC9" w14:textId="77777777" w:rsidR="00853E6F" w:rsidRDefault="004651E7">
      <w:pPr>
        <w:pStyle w:val="TOC3"/>
        <w:rPr>
          <w:rFonts w:asciiTheme="minorHAnsi" w:eastAsiaTheme="minorEastAsia" w:hAnsiTheme="minorHAnsi" w:cstheme="minorBidi"/>
          <w:noProof/>
          <w:sz w:val="22"/>
          <w:szCs w:val="22"/>
        </w:rPr>
      </w:pPr>
      <w:hyperlink w:anchor="_Toc69376091" w:history="1">
        <w:r w:rsidR="00853E6F" w:rsidRPr="0022418B">
          <w:rPr>
            <w:rStyle w:val="Hyperlink"/>
            <w:noProof/>
          </w:rPr>
          <w:t>Dashboard</w:t>
        </w:r>
        <w:r w:rsidR="00853E6F">
          <w:rPr>
            <w:noProof/>
            <w:webHidden/>
          </w:rPr>
          <w:tab/>
        </w:r>
        <w:r w:rsidR="00853E6F">
          <w:rPr>
            <w:noProof/>
            <w:webHidden/>
          </w:rPr>
          <w:fldChar w:fldCharType="begin"/>
        </w:r>
        <w:r w:rsidR="00853E6F">
          <w:rPr>
            <w:noProof/>
            <w:webHidden/>
          </w:rPr>
          <w:instrText xml:space="preserve"> PAGEREF _Toc69376091 \h </w:instrText>
        </w:r>
        <w:r w:rsidR="00853E6F">
          <w:rPr>
            <w:noProof/>
            <w:webHidden/>
          </w:rPr>
        </w:r>
        <w:r w:rsidR="00853E6F">
          <w:rPr>
            <w:noProof/>
            <w:webHidden/>
          </w:rPr>
          <w:fldChar w:fldCharType="separate"/>
        </w:r>
        <w:r w:rsidR="00853E6F">
          <w:rPr>
            <w:noProof/>
            <w:webHidden/>
          </w:rPr>
          <w:t>30</w:t>
        </w:r>
        <w:r w:rsidR="00853E6F">
          <w:rPr>
            <w:noProof/>
            <w:webHidden/>
          </w:rPr>
          <w:fldChar w:fldCharType="end"/>
        </w:r>
      </w:hyperlink>
    </w:p>
    <w:p w14:paraId="3BDA7E4D" w14:textId="77777777" w:rsidR="00853E6F" w:rsidRDefault="004651E7">
      <w:pPr>
        <w:pStyle w:val="TOC3"/>
        <w:rPr>
          <w:rFonts w:asciiTheme="minorHAnsi" w:eastAsiaTheme="minorEastAsia" w:hAnsiTheme="minorHAnsi" w:cstheme="minorBidi"/>
          <w:noProof/>
          <w:sz w:val="22"/>
          <w:szCs w:val="22"/>
        </w:rPr>
      </w:pPr>
      <w:hyperlink w:anchor="_Toc69376092" w:history="1">
        <w:r w:rsidR="00853E6F" w:rsidRPr="0022418B">
          <w:rPr>
            <w:rStyle w:val="Hyperlink"/>
            <w:noProof/>
          </w:rPr>
          <w:t>Program Request</w:t>
        </w:r>
        <w:r w:rsidR="00853E6F">
          <w:rPr>
            <w:noProof/>
            <w:webHidden/>
          </w:rPr>
          <w:tab/>
        </w:r>
        <w:r w:rsidR="00853E6F">
          <w:rPr>
            <w:noProof/>
            <w:webHidden/>
          </w:rPr>
          <w:fldChar w:fldCharType="begin"/>
        </w:r>
        <w:r w:rsidR="00853E6F">
          <w:rPr>
            <w:noProof/>
            <w:webHidden/>
          </w:rPr>
          <w:instrText xml:space="preserve"> PAGEREF _Toc69376092 \h </w:instrText>
        </w:r>
        <w:r w:rsidR="00853E6F">
          <w:rPr>
            <w:noProof/>
            <w:webHidden/>
          </w:rPr>
        </w:r>
        <w:r w:rsidR="00853E6F">
          <w:rPr>
            <w:noProof/>
            <w:webHidden/>
          </w:rPr>
          <w:fldChar w:fldCharType="separate"/>
        </w:r>
        <w:r w:rsidR="00853E6F">
          <w:rPr>
            <w:noProof/>
            <w:webHidden/>
          </w:rPr>
          <w:t>30</w:t>
        </w:r>
        <w:r w:rsidR="00853E6F">
          <w:rPr>
            <w:noProof/>
            <w:webHidden/>
          </w:rPr>
          <w:fldChar w:fldCharType="end"/>
        </w:r>
      </w:hyperlink>
    </w:p>
    <w:p w14:paraId="482C1C2D" w14:textId="77777777" w:rsidR="00853E6F" w:rsidRDefault="004651E7">
      <w:pPr>
        <w:pStyle w:val="TOC3"/>
        <w:rPr>
          <w:rFonts w:asciiTheme="minorHAnsi" w:eastAsiaTheme="minorEastAsia" w:hAnsiTheme="minorHAnsi" w:cstheme="minorBidi"/>
          <w:noProof/>
          <w:sz w:val="22"/>
          <w:szCs w:val="22"/>
        </w:rPr>
      </w:pPr>
      <w:hyperlink w:anchor="_Toc69376093" w:history="1">
        <w:r w:rsidR="00853E6F" w:rsidRPr="0022418B">
          <w:rPr>
            <w:rStyle w:val="Hyperlink"/>
            <w:noProof/>
          </w:rPr>
          <w:t>Spot Opportunities</w:t>
        </w:r>
        <w:r w:rsidR="00853E6F">
          <w:rPr>
            <w:noProof/>
            <w:webHidden/>
          </w:rPr>
          <w:tab/>
        </w:r>
        <w:r w:rsidR="00853E6F">
          <w:rPr>
            <w:noProof/>
            <w:webHidden/>
          </w:rPr>
          <w:fldChar w:fldCharType="begin"/>
        </w:r>
        <w:r w:rsidR="00853E6F">
          <w:rPr>
            <w:noProof/>
            <w:webHidden/>
          </w:rPr>
          <w:instrText xml:space="preserve"> PAGEREF _Toc69376093 \h </w:instrText>
        </w:r>
        <w:r w:rsidR="00853E6F">
          <w:rPr>
            <w:noProof/>
            <w:webHidden/>
          </w:rPr>
        </w:r>
        <w:r w:rsidR="00853E6F">
          <w:rPr>
            <w:noProof/>
            <w:webHidden/>
          </w:rPr>
          <w:fldChar w:fldCharType="separate"/>
        </w:r>
        <w:r w:rsidR="00853E6F">
          <w:rPr>
            <w:noProof/>
            <w:webHidden/>
          </w:rPr>
          <w:t>30</w:t>
        </w:r>
        <w:r w:rsidR="00853E6F">
          <w:rPr>
            <w:noProof/>
            <w:webHidden/>
          </w:rPr>
          <w:fldChar w:fldCharType="end"/>
        </w:r>
      </w:hyperlink>
    </w:p>
    <w:p w14:paraId="5F41B9C5" w14:textId="77777777" w:rsidR="00853E6F" w:rsidRDefault="004651E7">
      <w:pPr>
        <w:pStyle w:val="TOC3"/>
        <w:rPr>
          <w:rFonts w:asciiTheme="minorHAnsi" w:eastAsiaTheme="minorEastAsia" w:hAnsiTheme="minorHAnsi" w:cstheme="minorBidi"/>
          <w:noProof/>
          <w:sz w:val="22"/>
          <w:szCs w:val="22"/>
        </w:rPr>
      </w:pPr>
      <w:hyperlink w:anchor="_Toc69376094" w:history="1">
        <w:r w:rsidR="00853E6F" w:rsidRPr="0022418B">
          <w:rPr>
            <w:rStyle w:val="Hyperlink"/>
            <w:noProof/>
          </w:rPr>
          <w:t>Credit Application</w:t>
        </w:r>
        <w:r w:rsidR="00853E6F">
          <w:rPr>
            <w:noProof/>
            <w:webHidden/>
          </w:rPr>
          <w:tab/>
        </w:r>
        <w:r w:rsidR="00853E6F">
          <w:rPr>
            <w:noProof/>
            <w:webHidden/>
          </w:rPr>
          <w:fldChar w:fldCharType="begin"/>
        </w:r>
        <w:r w:rsidR="00853E6F">
          <w:rPr>
            <w:noProof/>
            <w:webHidden/>
          </w:rPr>
          <w:instrText xml:space="preserve"> PAGEREF _Toc69376094 \h </w:instrText>
        </w:r>
        <w:r w:rsidR="00853E6F">
          <w:rPr>
            <w:noProof/>
            <w:webHidden/>
          </w:rPr>
        </w:r>
        <w:r w:rsidR="00853E6F">
          <w:rPr>
            <w:noProof/>
            <w:webHidden/>
          </w:rPr>
          <w:fldChar w:fldCharType="separate"/>
        </w:r>
        <w:r w:rsidR="00853E6F">
          <w:rPr>
            <w:noProof/>
            <w:webHidden/>
          </w:rPr>
          <w:t>30</w:t>
        </w:r>
        <w:r w:rsidR="00853E6F">
          <w:rPr>
            <w:noProof/>
            <w:webHidden/>
          </w:rPr>
          <w:fldChar w:fldCharType="end"/>
        </w:r>
      </w:hyperlink>
    </w:p>
    <w:p w14:paraId="7780A915" w14:textId="77777777" w:rsidR="00853E6F" w:rsidRDefault="004651E7">
      <w:pPr>
        <w:pStyle w:val="TOC3"/>
        <w:rPr>
          <w:rFonts w:asciiTheme="minorHAnsi" w:eastAsiaTheme="minorEastAsia" w:hAnsiTheme="minorHAnsi" w:cstheme="minorBidi"/>
          <w:noProof/>
          <w:sz w:val="22"/>
          <w:szCs w:val="22"/>
        </w:rPr>
      </w:pPr>
      <w:hyperlink w:anchor="_Toc69376095" w:history="1">
        <w:r w:rsidR="00853E6F" w:rsidRPr="0022418B">
          <w:rPr>
            <w:rStyle w:val="Hyperlink"/>
            <w:noProof/>
          </w:rPr>
          <w:t>Dealer Request Form</w:t>
        </w:r>
        <w:r w:rsidR="00853E6F">
          <w:rPr>
            <w:noProof/>
            <w:webHidden/>
          </w:rPr>
          <w:tab/>
        </w:r>
        <w:r w:rsidR="00853E6F">
          <w:rPr>
            <w:noProof/>
            <w:webHidden/>
          </w:rPr>
          <w:fldChar w:fldCharType="begin"/>
        </w:r>
        <w:r w:rsidR="00853E6F">
          <w:rPr>
            <w:noProof/>
            <w:webHidden/>
          </w:rPr>
          <w:instrText xml:space="preserve"> PAGEREF _Toc69376095 \h </w:instrText>
        </w:r>
        <w:r w:rsidR="00853E6F">
          <w:rPr>
            <w:noProof/>
            <w:webHidden/>
          </w:rPr>
        </w:r>
        <w:r w:rsidR="00853E6F">
          <w:rPr>
            <w:noProof/>
            <w:webHidden/>
          </w:rPr>
          <w:fldChar w:fldCharType="separate"/>
        </w:r>
        <w:r w:rsidR="00853E6F">
          <w:rPr>
            <w:noProof/>
            <w:webHidden/>
          </w:rPr>
          <w:t>30</w:t>
        </w:r>
        <w:r w:rsidR="00853E6F">
          <w:rPr>
            <w:noProof/>
            <w:webHidden/>
          </w:rPr>
          <w:fldChar w:fldCharType="end"/>
        </w:r>
      </w:hyperlink>
    </w:p>
    <w:p w14:paraId="1DE387C3" w14:textId="77777777" w:rsidR="00853E6F" w:rsidRDefault="004651E7">
      <w:pPr>
        <w:pStyle w:val="TOC3"/>
        <w:rPr>
          <w:rFonts w:asciiTheme="minorHAnsi" w:eastAsiaTheme="minorEastAsia" w:hAnsiTheme="minorHAnsi" w:cstheme="minorBidi"/>
          <w:noProof/>
          <w:sz w:val="22"/>
          <w:szCs w:val="22"/>
        </w:rPr>
      </w:pPr>
      <w:hyperlink w:anchor="_Toc69376096" w:history="1">
        <w:r w:rsidR="00853E6F" w:rsidRPr="0022418B">
          <w:rPr>
            <w:rStyle w:val="Hyperlink"/>
            <w:noProof/>
          </w:rPr>
          <w:t>Common Ownership Form</w:t>
        </w:r>
        <w:r w:rsidR="00853E6F">
          <w:rPr>
            <w:noProof/>
            <w:webHidden/>
          </w:rPr>
          <w:tab/>
        </w:r>
        <w:r w:rsidR="00853E6F">
          <w:rPr>
            <w:noProof/>
            <w:webHidden/>
          </w:rPr>
          <w:fldChar w:fldCharType="begin"/>
        </w:r>
        <w:r w:rsidR="00853E6F">
          <w:rPr>
            <w:noProof/>
            <w:webHidden/>
          </w:rPr>
          <w:instrText xml:space="preserve"> PAGEREF _Toc69376096 \h </w:instrText>
        </w:r>
        <w:r w:rsidR="00853E6F">
          <w:rPr>
            <w:noProof/>
            <w:webHidden/>
          </w:rPr>
        </w:r>
        <w:r w:rsidR="00853E6F">
          <w:rPr>
            <w:noProof/>
            <w:webHidden/>
          </w:rPr>
          <w:fldChar w:fldCharType="separate"/>
        </w:r>
        <w:r w:rsidR="00853E6F">
          <w:rPr>
            <w:noProof/>
            <w:webHidden/>
          </w:rPr>
          <w:t>30</w:t>
        </w:r>
        <w:r w:rsidR="00853E6F">
          <w:rPr>
            <w:noProof/>
            <w:webHidden/>
          </w:rPr>
          <w:fldChar w:fldCharType="end"/>
        </w:r>
      </w:hyperlink>
    </w:p>
    <w:p w14:paraId="3CDC0481" w14:textId="77777777" w:rsidR="00853E6F" w:rsidRDefault="004651E7">
      <w:pPr>
        <w:pStyle w:val="TOC3"/>
        <w:rPr>
          <w:rFonts w:asciiTheme="minorHAnsi" w:eastAsiaTheme="minorEastAsia" w:hAnsiTheme="minorHAnsi" w:cstheme="minorBidi"/>
          <w:noProof/>
          <w:sz w:val="22"/>
          <w:szCs w:val="22"/>
        </w:rPr>
      </w:pPr>
      <w:hyperlink w:anchor="_Toc69376097" w:history="1">
        <w:r w:rsidR="00853E6F" w:rsidRPr="0022418B">
          <w:rPr>
            <w:rStyle w:val="Hyperlink"/>
            <w:noProof/>
          </w:rPr>
          <w:t>Release of Liability</w:t>
        </w:r>
        <w:r w:rsidR="00853E6F">
          <w:rPr>
            <w:noProof/>
            <w:webHidden/>
          </w:rPr>
          <w:tab/>
        </w:r>
        <w:r w:rsidR="00853E6F">
          <w:rPr>
            <w:noProof/>
            <w:webHidden/>
          </w:rPr>
          <w:fldChar w:fldCharType="begin"/>
        </w:r>
        <w:r w:rsidR="00853E6F">
          <w:rPr>
            <w:noProof/>
            <w:webHidden/>
          </w:rPr>
          <w:instrText xml:space="preserve"> PAGEREF _Toc69376097 \h </w:instrText>
        </w:r>
        <w:r w:rsidR="00853E6F">
          <w:rPr>
            <w:noProof/>
            <w:webHidden/>
          </w:rPr>
        </w:r>
        <w:r w:rsidR="00853E6F">
          <w:rPr>
            <w:noProof/>
            <w:webHidden/>
          </w:rPr>
          <w:fldChar w:fldCharType="separate"/>
        </w:r>
        <w:r w:rsidR="00853E6F">
          <w:rPr>
            <w:noProof/>
            <w:webHidden/>
          </w:rPr>
          <w:t>30</w:t>
        </w:r>
        <w:r w:rsidR="00853E6F">
          <w:rPr>
            <w:noProof/>
            <w:webHidden/>
          </w:rPr>
          <w:fldChar w:fldCharType="end"/>
        </w:r>
      </w:hyperlink>
    </w:p>
    <w:p w14:paraId="5FA59956" w14:textId="77777777" w:rsidR="00853E6F" w:rsidRDefault="004651E7">
      <w:pPr>
        <w:pStyle w:val="TOC2"/>
        <w:rPr>
          <w:rFonts w:asciiTheme="minorHAnsi" w:eastAsiaTheme="minorEastAsia" w:hAnsiTheme="minorHAnsi" w:cstheme="minorBidi"/>
          <w:sz w:val="22"/>
          <w:szCs w:val="22"/>
        </w:rPr>
      </w:pPr>
      <w:hyperlink w:anchor="_Toc69376098" w:history="1">
        <w:r w:rsidR="00853E6F" w:rsidRPr="0022418B">
          <w:rPr>
            <w:rStyle w:val="Hyperlink"/>
            <w:rFonts w:ascii="Arial Narrow" w:hAnsi="Arial Narrow"/>
          </w:rPr>
          <w:t>5.25</w:t>
        </w:r>
        <w:r w:rsidR="00853E6F">
          <w:rPr>
            <w:rFonts w:asciiTheme="minorHAnsi" w:eastAsiaTheme="minorEastAsia" w:hAnsiTheme="minorHAnsi" w:cstheme="minorBidi"/>
            <w:sz w:val="22"/>
            <w:szCs w:val="22"/>
          </w:rPr>
          <w:tab/>
        </w:r>
        <w:r w:rsidR="00853E6F" w:rsidRPr="0022418B">
          <w:rPr>
            <w:rStyle w:val="Hyperlink"/>
          </w:rPr>
          <w:t>Intranet</w:t>
        </w:r>
        <w:r w:rsidR="00853E6F">
          <w:rPr>
            <w:webHidden/>
          </w:rPr>
          <w:tab/>
        </w:r>
        <w:r w:rsidR="00853E6F">
          <w:rPr>
            <w:webHidden/>
          </w:rPr>
          <w:fldChar w:fldCharType="begin"/>
        </w:r>
        <w:r w:rsidR="00853E6F">
          <w:rPr>
            <w:webHidden/>
          </w:rPr>
          <w:instrText xml:space="preserve"> PAGEREF _Toc69376098 \h </w:instrText>
        </w:r>
        <w:r w:rsidR="00853E6F">
          <w:rPr>
            <w:webHidden/>
          </w:rPr>
        </w:r>
        <w:r w:rsidR="00853E6F">
          <w:rPr>
            <w:webHidden/>
          </w:rPr>
          <w:fldChar w:fldCharType="separate"/>
        </w:r>
        <w:r w:rsidR="00853E6F">
          <w:rPr>
            <w:webHidden/>
          </w:rPr>
          <w:t>30</w:t>
        </w:r>
        <w:r w:rsidR="00853E6F">
          <w:rPr>
            <w:webHidden/>
          </w:rPr>
          <w:fldChar w:fldCharType="end"/>
        </w:r>
      </w:hyperlink>
    </w:p>
    <w:p w14:paraId="6EF8553A" w14:textId="77777777" w:rsidR="00853E6F" w:rsidRDefault="004651E7">
      <w:pPr>
        <w:pStyle w:val="TOC3"/>
        <w:rPr>
          <w:rFonts w:asciiTheme="minorHAnsi" w:eastAsiaTheme="minorEastAsia" w:hAnsiTheme="minorHAnsi" w:cstheme="minorBidi"/>
          <w:noProof/>
          <w:sz w:val="22"/>
          <w:szCs w:val="22"/>
        </w:rPr>
      </w:pPr>
      <w:hyperlink w:anchor="_Toc69376099" w:history="1">
        <w:r w:rsidR="00853E6F" w:rsidRPr="0022418B">
          <w:rPr>
            <w:rStyle w:val="Hyperlink"/>
            <w:noProof/>
          </w:rPr>
          <w:t>Customer Information</w:t>
        </w:r>
        <w:r w:rsidR="00853E6F">
          <w:rPr>
            <w:noProof/>
            <w:webHidden/>
          </w:rPr>
          <w:tab/>
        </w:r>
        <w:r w:rsidR="00853E6F">
          <w:rPr>
            <w:noProof/>
            <w:webHidden/>
          </w:rPr>
          <w:fldChar w:fldCharType="begin"/>
        </w:r>
        <w:r w:rsidR="00853E6F">
          <w:rPr>
            <w:noProof/>
            <w:webHidden/>
          </w:rPr>
          <w:instrText xml:space="preserve"> PAGEREF _Toc69376099 \h </w:instrText>
        </w:r>
        <w:r w:rsidR="00853E6F">
          <w:rPr>
            <w:noProof/>
            <w:webHidden/>
          </w:rPr>
        </w:r>
        <w:r w:rsidR="00853E6F">
          <w:rPr>
            <w:noProof/>
            <w:webHidden/>
          </w:rPr>
          <w:fldChar w:fldCharType="separate"/>
        </w:r>
        <w:r w:rsidR="00853E6F">
          <w:rPr>
            <w:noProof/>
            <w:webHidden/>
          </w:rPr>
          <w:t>30</w:t>
        </w:r>
        <w:r w:rsidR="00853E6F">
          <w:rPr>
            <w:noProof/>
            <w:webHidden/>
          </w:rPr>
          <w:fldChar w:fldCharType="end"/>
        </w:r>
      </w:hyperlink>
    </w:p>
    <w:p w14:paraId="47EA7BDE" w14:textId="77777777" w:rsidR="00853E6F" w:rsidRDefault="004651E7">
      <w:pPr>
        <w:pStyle w:val="TOC3"/>
        <w:rPr>
          <w:rFonts w:asciiTheme="minorHAnsi" w:eastAsiaTheme="minorEastAsia" w:hAnsiTheme="minorHAnsi" w:cstheme="minorBidi"/>
          <w:noProof/>
          <w:sz w:val="22"/>
          <w:szCs w:val="22"/>
        </w:rPr>
      </w:pPr>
      <w:hyperlink w:anchor="_Toc69376100" w:history="1">
        <w:r w:rsidR="00853E6F" w:rsidRPr="0022418B">
          <w:rPr>
            <w:rStyle w:val="Hyperlink"/>
            <w:noProof/>
          </w:rPr>
          <w:t>Sales Analysis</w:t>
        </w:r>
        <w:r w:rsidR="00853E6F">
          <w:rPr>
            <w:noProof/>
            <w:webHidden/>
          </w:rPr>
          <w:tab/>
        </w:r>
        <w:r w:rsidR="00853E6F">
          <w:rPr>
            <w:noProof/>
            <w:webHidden/>
          </w:rPr>
          <w:fldChar w:fldCharType="begin"/>
        </w:r>
        <w:r w:rsidR="00853E6F">
          <w:rPr>
            <w:noProof/>
            <w:webHidden/>
          </w:rPr>
          <w:instrText xml:space="preserve"> PAGEREF _Toc69376100 \h </w:instrText>
        </w:r>
        <w:r w:rsidR="00853E6F">
          <w:rPr>
            <w:noProof/>
            <w:webHidden/>
          </w:rPr>
        </w:r>
        <w:r w:rsidR="00853E6F">
          <w:rPr>
            <w:noProof/>
            <w:webHidden/>
          </w:rPr>
          <w:fldChar w:fldCharType="separate"/>
        </w:r>
        <w:r w:rsidR="00853E6F">
          <w:rPr>
            <w:noProof/>
            <w:webHidden/>
          </w:rPr>
          <w:t>30</w:t>
        </w:r>
        <w:r w:rsidR="00853E6F">
          <w:rPr>
            <w:noProof/>
            <w:webHidden/>
          </w:rPr>
          <w:fldChar w:fldCharType="end"/>
        </w:r>
      </w:hyperlink>
    </w:p>
    <w:p w14:paraId="099EDFC6" w14:textId="77777777" w:rsidR="00853E6F" w:rsidRDefault="004651E7">
      <w:pPr>
        <w:pStyle w:val="TOC3"/>
        <w:rPr>
          <w:rFonts w:asciiTheme="minorHAnsi" w:eastAsiaTheme="minorEastAsia" w:hAnsiTheme="minorHAnsi" w:cstheme="minorBidi"/>
          <w:noProof/>
          <w:sz w:val="22"/>
          <w:szCs w:val="22"/>
        </w:rPr>
      </w:pPr>
      <w:hyperlink w:anchor="_Toc69376101" w:history="1">
        <w:r w:rsidR="00853E6F" w:rsidRPr="0022418B">
          <w:rPr>
            <w:rStyle w:val="Hyperlink"/>
            <w:noProof/>
          </w:rPr>
          <w:t>Ranking Report</w:t>
        </w:r>
        <w:r w:rsidR="00853E6F">
          <w:rPr>
            <w:noProof/>
            <w:webHidden/>
          </w:rPr>
          <w:tab/>
        </w:r>
        <w:r w:rsidR="00853E6F">
          <w:rPr>
            <w:noProof/>
            <w:webHidden/>
          </w:rPr>
          <w:fldChar w:fldCharType="begin"/>
        </w:r>
        <w:r w:rsidR="00853E6F">
          <w:rPr>
            <w:noProof/>
            <w:webHidden/>
          </w:rPr>
          <w:instrText xml:space="preserve"> PAGEREF _Toc69376101 \h </w:instrText>
        </w:r>
        <w:r w:rsidR="00853E6F">
          <w:rPr>
            <w:noProof/>
            <w:webHidden/>
          </w:rPr>
        </w:r>
        <w:r w:rsidR="00853E6F">
          <w:rPr>
            <w:noProof/>
            <w:webHidden/>
          </w:rPr>
          <w:fldChar w:fldCharType="separate"/>
        </w:r>
        <w:r w:rsidR="00853E6F">
          <w:rPr>
            <w:noProof/>
            <w:webHidden/>
          </w:rPr>
          <w:t>30</w:t>
        </w:r>
        <w:r w:rsidR="00853E6F">
          <w:rPr>
            <w:noProof/>
            <w:webHidden/>
          </w:rPr>
          <w:fldChar w:fldCharType="end"/>
        </w:r>
      </w:hyperlink>
    </w:p>
    <w:p w14:paraId="2EFB6687" w14:textId="77777777" w:rsidR="00853E6F" w:rsidRDefault="004651E7">
      <w:pPr>
        <w:pStyle w:val="TOC3"/>
        <w:rPr>
          <w:rFonts w:asciiTheme="minorHAnsi" w:eastAsiaTheme="minorEastAsia" w:hAnsiTheme="minorHAnsi" w:cstheme="minorBidi"/>
          <w:noProof/>
          <w:sz w:val="22"/>
          <w:szCs w:val="22"/>
        </w:rPr>
      </w:pPr>
      <w:hyperlink w:anchor="_Toc69376102" w:history="1">
        <w:r w:rsidR="00853E6F" w:rsidRPr="0022418B">
          <w:rPr>
            <w:rStyle w:val="Hyperlink"/>
            <w:noProof/>
          </w:rPr>
          <w:t>Inventory Control</w:t>
        </w:r>
        <w:r w:rsidR="00853E6F">
          <w:rPr>
            <w:noProof/>
            <w:webHidden/>
          </w:rPr>
          <w:tab/>
        </w:r>
        <w:r w:rsidR="00853E6F">
          <w:rPr>
            <w:noProof/>
            <w:webHidden/>
          </w:rPr>
          <w:fldChar w:fldCharType="begin"/>
        </w:r>
        <w:r w:rsidR="00853E6F">
          <w:rPr>
            <w:noProof/>
            <w:webHidden/>
          </w:rPr>
          <w:instrText xml:space="preserve"> PAGEREF _Toc69376102 \h </w:instrText>
        </w:r>
        <w:r w:rsidR="00853E6F">
          <w:rPr>
            <w:noProof/>
            <w:webHidden/>
          </w:rPr>
        </w:r>
        <w:r w:rsidR="00853E6F">
          <w:rPr>
            <w:noProof/>
            <w:webHidden/>
          </w:rPr>
          <w:fldChar w:fldCharType="separate"/>
        </w:r>
        <w:r w:rsidR="00853E6F">
          <w:rPr>
            <w:noProof/>
            <w:webHidden/>
          </w:rPr>
          <w:t>30</w:t>
        </w:r>
        <w:r w:rsidR="00853E6F">
          <w:rPr>
            <w:noProof/>
            <w:webHidden/>
          </w:rPr>
          <w:fldChar w:fldCharType="end"/>
        </w:r>
      </w:hyperlink>
    </w:p>
    <w:p w14:paraId="7D991A56" w14:textId="77777777" w:rsidR="00853E6F" w:rsidRDefault="004651E7">
      <w:pPr>
        <w:pStyle w:val="TOC3"/>
        <w:rPr>
          <w:rFonts w:asciiTheme="minorHAnsi" w:eastAsiaTheme="minorEastAsia" w:hAnsiTheme="minorHAnsi" w:cstheme="minorBidi"/>
          <w:noProof/>
          <w:sz w:val="22"/>
          <w:szCs w:val="22"/>
        </w:rPr>
      </w:pPr>
      <w:hyperlink w:anchor="_Toc69376103" w:history="1">
        <w:r w:rsidR="00853E6F" w:rsidRPr="0022418B">
          <w:rPr>
            <w:rStyle w:val="Hyperlink"/>
            <w:noProof/>
          </w:rPr>
          <w:t>Open Closed Order</w:t>
        </w:r>
        <w:r w:rsidR="00853E6F">
          <w:rPr>
            <w:noProof/>
            <w:webHidden/>
          </w:rPr>
          <w:tab/>
        </w:r>
        <w:r w:rsidR="00853E6F">
          <w:rPr>
            <w:noProof/>
            <w:webHidden/>
          </w:rPr>
          <w:fldChar w:fldCharType="begin"/>
        </w:r>
        <w:r w:rsidR="00853E6F">
          <w:rPr>
            <w:noProof/>
            <w:webHidden/>
          </w:rPr>
          <w:instrText xml:space="preserve"> PAGEREF _Toc69376103 \h </w:instrText>
        </w:r>
        <w:r w:rsidR="00853E6F">
          <w:rPr>
            <w:noProof/>
            <w:webHidden/>
          </w:rPr>
        </w:r>
        <w:r w:rsidR="00853E6F">
          <w:rPr>
            <w:noProof/>
            <w:webHidden/>
          </w:rPr>
          <w:fldChar w:fldCharType="separate"/>
        </w:r>
        <w:r w:rsidR="00853E6F">
          <w:rPr>
            <w:noProof/>
            <w:webHidden/>
          </w:rPr>
          <w:t>30</w:t>
        </w:r>
        <w:r w:rsidR="00853E6F">
          <w:rPr>
            <w:noProof/>
            <w:webHidden/>
          </w:rPr>
          <w:fldChar w:fldCharType="end"/>
        </w:r>
      </w:hyperlink>
    </w:p>
    <w:p w14:paraId="75945883" w14:textId="77777777" w:rsidR="00853E6F" w:rsidRDefault="004651E7">
      <w:pPr>
        <w:pStyle w:val="TOC2"/>
        <w:rPr>
          <w:rFonts w:asciiTheme="minorHAnsi" w:eastAsiaTheme="minorEastAsia" w:hAnsiTheme="minorHAnsi" w:cstheme="minorBidi"/>
          <w:sz w:val="22"/>
          <w:szCs w:val="22"/>
        </w:rPr>
      </w:pPr>
      <w:hyperlink w:anchor="_Toc69376104" w:history="1">
        <w:r w:rsidR="00853E6F" w:rsidRPr="0022418B">
          <w:rPr>
            <w:rStyle w:val="Hyperlink"/>
            <w:rFonts w:ascii="Arial Narrow" w:hAnsi="Arial Narrow"/>
          </w:rPr>
          <w:t>5.26</w:t>
        </w:r>
        <w:r w:rsidR="00853E6F">
          <w:rPr>
            <w:rFonts w:asciiTheme="minorHAnsi" w:eastAsiaTheme="minorEastAsia" w:hAnsiTheme="minorHAnsi" w:cstheme="minorBidi"/>
            <w:sz w:val="22"/>
            <w:szCs w:val="22"/>
          </w:rPr>
          <w:tab/>
        </w:r>
        <w:r w:rsidR="00853E6F" w:rsidRPr="0022418B">
          <w:rPr>
            <w:rStyle w:val="Hyperlink"/>
          </w:rPr>
          <w:t>Weblink</w:t>
        </w:r>
        <w:r w:rsidR="00853E6F">
          <w:rPr>
            <w:webHidden/>
          </w:rPr>
          <w:tab/>
        </w:r>
        <w:r w:rsidR="00853E6F">
          <w:rPr>
            <w:webHidden/>
          </w:rPr>
          <w:fldChar w:fldCharType="begin"/>
        </w:r>
        <w:r w:rsidR="00853E6F">
          <w:rPr>
            <w:webHidden/>
          </w:rPr>
          <w:instrText xml:space="preserve"> PAGEREF _Toc69376104 \h </w:instrText>
        </w:r>
        <w:r w:rsidR="00853E6F">
          <w:rPr>
            <w:webHidden/>
          </w:rPr>
        </w:r>
        <w:r w:rsidR="00853E6F">
          <w:rPr>
            <w:webHidden/>
          </w:rPr>
          <w:fldChar w:fldCharType="separate"/>
        </w:r>
        <w:r w:rsidR="00853E6F">
          <w:rPr>
            <w:webHidden/>
          </w:rPr>
          <w:t>30</w:t>
        </w:r>
        <w:r w:rsidR="00853E6F">
          <w:rPr>
            <w:webHidden/>
          </w:rPr>
          <w:fldChar w:fldCharType="end"/>
        </w:r>
      </w:hyperlink>
    </w:p>
    <w:p w14:paraId="5714A2C8" w14:textId="77777777" w:rsidR="00853E6F" w:rsidRDefault="004651E7">
      <w:pPr>
        <w:pStyle w:val="TOC3"/>
        <w:rPr>
          <w:rFonts w:asciiTheme="minorHAnsi" w:eastAsiaTheme="minorEastAsia" w:hAnsiTheme="minorHAnsi" w:cstheme="minorBidi"/>
          <w:noProof/>
          <w:sz w:val="22"/>
          <w:szCs w:val="22"/>
        </w:rPr>
      </w:pPr>
      <w:hyperlink w:anchor="_Toc69376105" w:history="1">
        <w:r w:rsidR="00853E6F" w:rsidRPr="0022418B">
          <w:rPr>
            <w:rStyle w:val="Hyperlink"/>
            <w:noProof/>
          </w:rPr>
          <w:t>Weblink Login</w:t>
        </w:r>
        <w:r w:rsidR="00853E6F">
          <w:rPr>
            <w:noProof/>
            <w:webHidden/>
          </w:rPr>
          <w:tab/>
        </w:r>
        <w:r w:rsidR="00853E6F">
          <w:rPr>
            <w:noProof/>
            <w:webHidden/>
          </w:rPr>
          <w:fldChar w:fldCharType="begin"/>
        </w:r>
        <w:r w:rsidR="00853E6F">
          <w:rPr>
            <w:noProof/>
            <w:webHidden/>
          </w:rPr>
          <w:instrText xml:space="preserve"> PAGEREF _Toc69376105 \h </w:instrText>
        </w:r>
        <w:r w:rsidR="00853E6F">
          <w:rPr>
            <w:noProof/>
            <w:webHidden/>
          </w:rPr>
        </w:r>
        <w:r w:rsidR="00853E6F">
          <w:rPr>
            <w:noProof/>
            <w:webHidden/>
          </w:rPr>
          <w:fldChar w:fldCharType="separate"/>
        </w:r>
        <w:r w:rsidR="00853E6F">
          <w:rPr>
            <w:noProof/>
            <w:webHidden/>
          </w:rPr>
          <w:t>30</w:t>
        </w:r>
        <w:r w:rsidR="00853E6F">
          <w:rPr>
            <w:noProof/>
            <w:webHidden/>
          </w:rPr>
          <w:fldChar w:fldCharType="end"/>
        </w:r>
      </w:hyperlink>
    </w:p>
    <w:p w14:paraId="4DB5C2F9" w14:textId="77777777" w:rsidR="00853E6F" w:rsidRDefault="004651E7">
      <w:pPr>
        <w:pStyle w:val="TOC1"/>
        <w:rPr>
          <w:rFonts w:asciiTheme="minorHAnsi" w:eastAsiaTheme="minorEastAsia" w:hAnsiTheme="minorHAnsi" w:cstheme="minorBidi"/>
          <w:b w:val="0"/>
          <w:sz w:val="22"/>
          <w:szCs w:val="22"/>
        </w:rPr>
      </w:pPr>
      <w:hyperlink w:anchor="_Toc69376106" w:history="1">
        <w:r w:rsidR="00853E6F" w:rsidRPr="0022418B">
          <w:rPr>
            <w:rStyle w:val="Hyperlink"/>
          </w:rPr>
          <w:t>6.</w:t>
        </w:r>
        <w:r w:rsidR="00853E6F">
          <w:rPr>
            <w:rFonts w:asciiTheme="minorHAnsi" w:eastAsiaTheme="minorEastAsia" w:hAnsiTheme="minorHAnsi" w:cstheme="minorBidi"/>
            <w:b w:val="0"/>
            <w:sz w:val="22"/>
            <w:szCs w:val="22"/>
          </w:rPr>
          <w:tab/>
        </w:r>
        <w:r w:rsidR="00853E6F" w:rsidRPr="0022418B">
          <w:rPr>
            <w:rStyle w:val="Hyperlink"/>
          </w:rPr>
          <w:t>Frequently Asked Questions</w:t>
        </w:r>
        <w:r w:rsidR="00853E6F">
          <w:rPr>
            <w:webHidden/>
          </w:rPr>
          <w:tab/>
        </w:r>
        <w:r w:rsidR="00853E6F">
          <w:rPr>
            <w:webHidden/>
          </w:rPr>
          <w:fldChar w:fldCharType="begin"/>
        </w:r>
        <w:r w:rsidR="00853E6F">
          <w:rPr>
            <w:webHidden/>
          </w:rPr>
          <w:instrText xml:space="preserve"> PAGEREF _Toc69376106 \h </w:instrText>
        </w:r>
        <w:r w:rsidR="00853E6F">
          <w:rPr>
            <w:webHidden/>
          </w:rPr>
        </w:r>
        <w:r w:rsidR="00853E6F">
          <w:rPr>
            <w:webHidden/>
          </w:rPr>
          <w:fldChar w:fldCharType="separate"/>
        </w:r>
        <w:r w:rsidR="00853E6F">
          <w:rPr>
            <w:webHidden/>
          </w:rPr>
          <w:t>32</w:t>
        </w:r>
        <w:r w:rsidR="00853E6F">
          <w:rPr>
            <w:webHidden/>
          </w:rPr>
          <w:fldChar w:fldCharType="end"/>
        </w:r>
      </w:hyperlink>
    </w:p>
    <w:p w14:paraId="5105AF03" w14:textId="77777777" w:rsidR="00853E6F" w:rsidRDefault="004651E7">
      <w:pPr>
        <w:pStyle w:val="TOC1"/>
        <w:rPr>
          <w:rFonts w:asciiTheme="minorHAnsi" w:eastAsiaTheme="minorEastAsia" w:hAnsiTheme="minorHAnsi" w:cstheme="minorBidi"/>
          <w:b w:val="0"/>
          <w:sz w:val="22"/>
          <w:szCs w:val="22"/>
        </w:rPr>
      </w:pPr>
      <w:hyperlink w:anchor="_Toc69376107" w:history="1">
        <w:r w:rsidR="00853E6F" w:rsidRPr="0022418B">
          <w:rPr>
            <w:rStyle w:val="Hyperlink"/>
            <w:rFonts w:cs="Arial"/>
          </w:rPr>
          <w:t>7.</w:t>
        </w:r>
        <w:r w:rsidR="00853E6F">
          <w:rPr>
            <w:rFonts w:asciiTheme="minorHAnsi" w:eastAsiaTheme="minorEastAsia" w:hAnsiTheme="minorHAnsi" w:cstheme="minorBidi"/>
            <w:b w:val="0"/>
            <w:sz w:val="22"/>
            <w:szCs w:val="22"/>
          </w:rPr>
          <w:tab/>
        </w:r>
        <w:r w:rsidR="00853E6F" w:rsidRPr="0022418B">
          <w:rPr>
            <w:rStyle w:val="Hyperlink"/>
            <w:rFonts w:cs="Arial"/>
          </w:rPr>
          <w:t>Other</w:t>
        </w:r>
        <w:r w:rsidR="00853E6F">
          <w:rPr>
            <w:webHidden/>
          </w:rPr>
          <w:tab/>
        </w:r>
        <w:r w:rsidR="00853E6F">
          <w:rPr>
            <w:webHidden/>
          </w:rPr>
          <w:fldChar w:fldCharType="begin"/>
        </w:r>
        <w:r w:rsidR="00853E6F">
          <w:rPr>
            <w:webHidden/>
          </w:rPr>
          <w:instrText xml:space="preserve"> PAGEREF _Toc69376107 \h </w:instrText>
        </w:r>
        <w:r w:rsidR="00853E6F">
          <w:rPr>
            <w:webHidden/>
          </w:rPr>
        </w:r>
        <w:r w:rsidR="00853E6F">
          <w:rPr>
            <w:webHidden/>
          </w:rPr>
          <w:fldChar w:fldCharType="separate"/>
        </w:r>
        <w:r w:rsidR="00853E6F">
          <w:rPr>
            <w:webHidden/>
          </w:rPr>
          <w:t>33</w:t>
        </w:r>
        <w:r w:rsidR="00853E6F">
          <w:rPr>
            <w:webHidden/>
          </w:rPr>
          <w:fldChar w:fldCharType="end"/>
        </w:r>
      </w:hyperlink>
    </w:p>
    <w:p w14:paraId="6217D6C9" w14:textId="77777777" w:rsidR="00853E6F" w:rsidRDefault="004651E7">
      <w:pPr>
        <w:pStyle w:val="TOC2"/>
        <w:rPr>
          <w:rFonts w:asciiTheme="minorHAnsi" w:eastAsiaTheme="minorEastAsia" w:hAnsiTheme="minorHAnsi" w:cstheme="minorBidi"/>
          <w:sz w:val="22"/>
          <w:szCs w:val="22"/>
        </w:rPr>
      </w:pPr>
      <w:hyperlink w:anchor="_Toc69376108" w:history="1">
        <w:r w:rsidR="00853E6F" w:rsidRPr="0022418B">
          <w:rPr>
            <w:rStyle w:val="Hyperlink"/>
            <w:rFonts w:ascii="Arial Narrow" w:hAnsi="Arial Narrow"/>
          </w:rPr>
          <w:t>7.1</w:t>
        </w:r>
        <w:r w:rsidR="00853E6F">
          <w:rPr>
            <w:rFonts w:asciiTheme="minorHAnsi" w:eastAsiaTheme="minorEastAsia" w:hAnsiTheme="minorHAnsi" w:cstheme="minorBidi"/>
            <w:sz w:val="22"/>
            <w:szCs w:val="22"/>
          </w:rPr>
          <w:tab/>
        </w:r>
        <w:r w:rsidR="00853E6F" w:rsidRPr="0022418B">
          <w:rPr>
            <w:rStyle w:val="Hyperlink"/>
          </w:rPr>
          <w:t>other</w:t>
        </w:r>
        <w:r w:rsidR="00853E6F">
          <w:rPr>
            <w:webHidden/>
          </w:rPr>
          <w:tab/>
        </w:r>
        <w:r w:rsidR="00853E6F">
          <w:rPr>
            <w:webHidden/>
          </w:rPr>
          <w:fldChar w:fldCharType="begin"/>
        </w:r>
        <w:r w:rsidR="00853E6F">
          <w:rPr>
            <w:webHidden/>
          </w:rPr>
          <w:instrText xml:space="preserve"> PAGEREF _Toc69376108 \h </w:instrText>
        </w:r>
        <w:r w:rsidR="00853E6F">
          <w:rPr>
            <w:webHidden/>
          </w:rPr>
        </w:r>
        <w:r w:rsidR="00853E6F">
          <w:rPr>
            <w:webHidden/>
          </w:rPr>
          <w:fldChar w:fldCharType="separate"/>
        </w:r>
        <w:r w:rsidR="00853E6F">
          <w:rPr>
            <w:webHidden/>
          </w:rPr>
          <w:t>33</w:t>
        </w:r>
        <w:r w:rsidR="00853E6F">
          <w:rPr>
            <w:webHidden/>
          </w:rPr>
          <w:fldChar w:fldCharType="end"/>
        </w:r>
      </w:hyperlink>
    </w:p>
    <w:p w14:paraId="4797CEE9" w14:textId="77777777" w:rsidR="00853E6F" w:rsidRDefault="004651E7">
      <w:pPr>
        <w:pStyle w:val="TOC1"/>
        <w:rPr>
          <w:rFonts w:asciiTheme="minorHAnsi" w:eastAsiaTheme="minorEastAsia" w:hAnsiTheme="minorHAnsi" w:cstheme="minorBidi"/>
          <w:b w:val="0"/>
          <w:sz w:val="22"/>
          <w:szCs w:val="22"/>
        </w:rPr>
      </w:pPr>
      <w:hyperlink w:anchor="_Toc69376109" w:history="1">
        <w:r w:rsidR="00853E6F" w:rsidRPr="0022418B">
          <w:rPr>
            <w:rStyle w:val="Hyperlink"/>
            <w:rFonts w:cs="Arial"/>
          </w:rPr>
          <w:t>Appendix A: Miscellaneous</w:t>
        </w:r>
        <w:r w:rsidR="00853E6F">
          <w:rPr>
            <w:webHidden/>
          </w:rPr>
          <w:tab/>
        </w:r>
        <w:r w:rsidR="00853E6F">
          <w:rPr>
            <w:webHidden/>
          </w:rPr>
          <w:fldChar w:fldCharType="begin"/>
        </w:r>
        <w:r w:rsidR="00853E6F">
          <w:rPr>
            <w:webHidden/>
          </w:rPr>
          <w:instrText xml:space="preserve"> PAGEREF _Toc69376109 \h </w:instrText>
        </w:r>
        <w:r w:rsidR="00853E6F">
          <w:rPr>
            <w:webHidden/>
          </w:rPr>
        </w:r>
        <w:r w:rsidR="00853E6F">
          <w:rPr>
            <w:webHidden/>
          </w:rPr>
          <w:fldChar w:fldCharType="separate"/>
        </w:r>
        <w:r w:rsidR="00853E6F">
          <w:rPr>
            <w:webHidden/>
          </w:rPr>
          <w:t>34</w:t>
        </w:r>
        <w:r w:rsidR="00853E6F">
          <w:rPr>
            <w:webHidden/>
          </w:rPr>
          <w:fldChar w:fldCharType="end"/>
        </w:r>
      </w:hyperlink>
    </w:p>
    <w:p w14:paraId="25E99E15" w14:textId="77777777" w:rsidR="00853E6F" w:rsidRDefault="004651E7">
      <w:pPr>
        <w:pStyle w:val="TOC1"/>
        <w:rPr>
          <w:rFonts w:asciiTheme="minorHAnsi" w:eastAsiaTheme="minorEastAsia" w:hAnsiTheme="minorHAnsi" w:cstheme="minorBidi"/>
          <w:b w:val="0"/>
          <w:sz w:val="22"/>
          <w:szCs w:val="22"/>
        </w:rPr>
      </w:pPr>
      <w:hyperlink w:anchor="_Toc69376110" w:history="1">
        <w:r w:rsidR="00853E6F" w:rsidRPr="0022418B">
          <w:rPr>
            <w:rStyle w:val="Hyperlink"/>
            <w:rFonts w:cs="Arial"/>
          </w:rPr>
          <w:t>Appendix B: Supportive Department Summaries</w:t>
        </w:r>
        <w:r w:rsidR="00853E6F">
          <w:rPr>
            <w:webHidden/>
          </w:rPr>
          <w:tab/>
        </w:r>
        <w:r w:rsidR="00853E6F">
          <w:rPr>
            <w:webHidden/>
          </w:rPr>
          <w:fldChar w:fldCharType="begin"/>
        </w:r>
        <w:r w:rsidR="00853E6F">
          <w:rPr>
            <w:webHidden/>
          </w:rPr>
          <w:instrText xml:space="preserve"> PAGEREF _Toc69376110 \h </w:instrText>
        </w:r>
        <w:r w:rsidR="00853E6F">
          <w:rPr>
            <w:webHidden/>
          </w:rPr>
        </w:r>
        <w:r w:rsidR="00853E6F">
          <w:rPr>
            <w:webHidden/>
          </w:rPr>
          <w:fldChar w:fldCharType="separate"/>
        </w:r>
        <w:r w:rsidR="00853E6F">
          <w:rPr>
            <w:webHidden/>
          </w:rPr>
          <w:t>35</w:t>
        </w:r>
        <w:r w:rsidR="00853E6F">
          <w:rPr>
            <w:webHidden/>
          </w:rPr>
          <w:fldChar w:fldCharType="end"/>
        </w:r>
      </w:hyperlink>
    </w:p>
    <w:p w14:paraId="0E625284" w14:textId="77777777" w:rsidR="00853E6F" w:rsidRDefault="004651E7">
      <w:pPr>
        <w:pStyle w:val="TOC1"/>
        <w:rPr>
          <w:rFonts w:asciiTheme="minorHAnsi" w:eastAsiaTheme="minorEastAsia" w:hAnsiTheme="minorHAnsi" w:cstheme="minorBidi"/>
          <w:b w:val="0"/>
          <w:sz w:val="22"/>
          <w:szCs w:val="22"/>
        </w:rPr>
      </w:pPr>
      <w:hyperlink w:anchor="_Toc69376111" w:history="1">
        <w:r w:rsidR="00853E6F" w:rsidRPr="0022418B">
          <w:rPr>
            <w:rStyle w:val="Hyperlink"/>
            <w:rFonts w:cs="Arial"/>
          </w:rPr>
          <w:t>Appendix C: Glossary</w:t>
        </w:r>
        <w:r w:rsidR="00853E6F">
          <w:rPr>
            <w:webHidden/>
          </w:rPr>
          <w:tab/>
        </w:r>
        <w:r w:rsidR="00853E6F">
          <w:rPr>
            <w:webHidden/>
          </w:rPr>
          <w:fldChar w:fldCharType="begin"/>
        </w:r>
        <w:r w:rsidR="00853E6F">
          <w:rPr>
            <w:webHidden/>
          </w:rPr>
          <w:instrText xml:space="preserve"> PAGEREF _Toc69376111 \h </w:instrText>
        </w:r>
        <w:r w:rsidR="00853E6F">
          <w:rPr>
            <w:webHidden/>
          </w:rPr>
        </w:r>
        <w:r w:rsidR="00853E6F">
          <w:rPr>
            <w:webHidden/>
          </w:rPr>
          <w:fldChar w:fldCharType="separate"/>
        </w:r>
        <w:r w:rsidR="00853E6F">
          <w:rPr>
            <w:webHidden/>
          </w:rPr>
          <w:t>36</w:t>
        </w:r>
        <w:r w:rsidR="00853E6F">
          <w:rPr>
            <w:webHidden/>
          </w:rPr>
          <w:fldChar w:fldCharType="end"/>
        </w:r>
      </w:hyperlink>
    </w:p>
    <w:p w14:paraId="6D043EFC" w14:textId="77777777" w:rsidR="00853E6F" w:rsidRDefault="004651E7">
      <w:pPr>
        <w:pStyle w:val="TOC1"/>
        <w:rPr>
          <w:rFonts w:asciiTheme="minorHAnsi" w:eastAsiaTheme="minorEastAsia" w:hAnsiTheme="minorHAnsi" w:cstheme="minorBidi"/>
          <w:b w:val="0"/>
          <w:sz w:val="22"/>
          <w:szCs w:val="22"/>
        </w:rPr>
      </w:pPr>
      <w:hyperlink w:anchor="_Toc69376112" w:history="1">
        <w:r w:rsidR="00853E6F" w:rsidRPr="0022418B">
          <w:rPr>
            <w:rStyle w:val="Hyperlink"/>
            <w:rFonts w:cs="Arial"/>
          </w:rPr>
          <w:t>Appendix D: Referenced Documents</w:t>
        </w:r>
        <w:r w:rsidR="00853E6F">
          <w:rPr>
            <w:webHidden/>
          </w:rPr>
          <w:tab/>
        </w:r>
        <w:r w:rsidR="00853E6F">
          <w:rPr>
            <w:webHidden/>
          </w:rPr>
          <w:fldChar w:fldCharType="begin"/>
        </w:r>
        <w:r w:rsidR="00853E6F">
          <w:rPr>
            <w:webHidden/>
          </w:rPr>
          <w:instrText xml:space="preserve"> PAGEREF _Toc69376112 \h </w:instrText>
        </w:r>
        <w:r w:rsidR="00853E6F">
          <w:rPr>
            <w:webHidden/>
          </w:rPr>
        </w:r>
        <w:r w:rsidR="00853E6F">
          <w:rPr>
            <w:webHidden/>
          </w:rPr>
          <w:fldChar w:fldCharType="separate"/>
        </w:r>
        <w:r w:rsidR="00853E6F">
          <w:rPr>
            <w:webHidden/>
          </w:rPr>
          <w:t>37</w:t>
        </w:r>
        <w:r w:rsidR="00853E6F">
          <w:rPr>
            <w:webHidden/>
          </w:rPr>
          <w:fldChar w:fldCharType="end"/>
        </w:r>
      </w:hyperlink>
    </w:p>
    <w:p w14:paraId="56F129C1" w14:textId="77777777" w:rsidR="00853E6F" w:rsidRDefault="004651E7">
      <w:pPr>
        <w:pStyle w:val="TOC1"/>
        <w:rPr>
          <w:rFonts w:asciiTheme="minorHAnsi" w:eastAsiaTheme="minorEastAsia" w:hAnsiTheme="minorHAnsi" w:cstheme="minorBidi"/>
          <w:b w:val="0"/>
          <w:sz w:val="22"/>
          <w:szCs w:val="22"/>
        </w:rPr>
      </w:pPr>
      <w:hyperlink w:anchor="_Toc69376113" w:history="1">
        <w:r w:rsidR="00853E6F" w:rsidRPr="0022418B">
          <w:rPr>
            <w:rStyle w:val="Hyperlink"/>
            <w:rFonts w:cs="Arial"/>
          </w:rPr>
          <w:t>Appendix E: Approvals</w:t>
        </w:r>
        <w:r w:rsidR="00853E6F">
          <w:rPr>
            <w:webHidden/>
          </w:rPr>
          <w:tab/>
        </w:r>
        <w:r w:rsidR="00853E6F">
          <w:rPr>
            <w:webHidden/>
          </w:rPr>
          <w:fldChar w:fldCharType="begin"/>
        </w:r>
        <w:r w:rsidR="00853E6F">
          <w:rPr>
            <w:webHidden/>
          </w:rPr>
          <w:instrText xml:space="preserve"> PAGEREF _Toc69376113 \h </w:instrText>
        </w:r>
        <w:r w:rsidR="00853E6F">
          <w:rPr>
            <w:webHidden/>
          </w:rPr>
        </w:r>
        <w:r w:rsidR="00853E6F">
          <w:rPr>
            <w:webHidden/>
          </w:rPr>
          <w:fldChar w:fldCharType="separate"/>
        </w:r>
        <w:r w:rsidR="00853E6F">
          <w:rPr>
            <w:webHidden/>
          </w:rPr>
          <w:t>39</w:t>
        </w:r>
        <w:r w:rsidR="00853E6F">
          <w:rPr>
            <w:webHidden/>
          </w:rPr>
          <w:fldChar w:fldCharType="end"/>
        </w:r>
      </w:hyperlink>
    </w:p>
    <w:p w14:paraId="7CDBB3A4" w14:textId="77777777" w:rsidR="00853E6F" w:rsidRDefault="004651E7">
      <w:pPr>
        <w:pStyle w:val="TOC1"/>
        <w:rPr>
          <w:rFonts w:asciiTheme="minorHAnsi" w:eastAsiaTheme="minorEastAsia" w:hAnsiTheme="minorHAnsi" w:cstheme="minorBidi"/>
          <w:b w:val="0"/>
          <w:sz w:val="22"/>
          <w:szCs w:val="22"/>
        </w:rPr>
      </w:pPr>
      <w:hyperlink w:anchor="_Toc69376114" w:history="1">
        <w:r w:rsidR="00853E6F" w:rsidRPr="0022418B">
          <w:rPr>
            <w:rStyle w:val="Hyperlink"/>
            <w:rFonts w:cs="Arial"/>
          </w:rPr>
          <w:t>Appendix F: Additional Appendices</w:t>
        </w:r>
        <w:r w:rsidR="00853E6F">
          <w:rPr>
            <w:webHidden/>
          </w:rPr>
          <w:tab/>
        </w:r>
        <w:r w:rsidR="00853E6F">
          <w:rPr>
            <w:webHidden/>
          </w:rPr>
          <w:fldChar w:fldCharType="begin"/>
        </w:r>
        <w:r w:rsidR="00853E6F">
          <w:rPr>
            <w:webHidden/>
          </w:rPr>
          <w:instrText xml:space="preserve"> PAGEREF _Toc69376114 \h </w:instrText>
        </w:r>
        <w:r w:rsidR="00853E6F">
          <w:rPr>
            <w:webHidden/>
          </w:rPr>
        </w:r>
        <w:r w:rsidR="00853E6F">
          <w:rPr>
            <w:webHidden/>
          </w:rPr>
          <w:fldChar w:fldCharType="separate"/>
        </w:r>
        <w:r w:rsidR="00853E6F">
          <w:rPr>
            <w:webHidden/>
          </w:rPr>
          <w:t>40</w:t>
        </w:r>
        <w:r w:rsidR="00853E6F">
          <w:rPr>
            <w:webHidden/>
          </w:rPr>
          <w:fldChar w:fldCharType="end"/>
        </w:r>
      </w:hyperlink>
    </w:p>
    <w:p w14:paraId="13879550" w14:textId="77777777" w:rsidR="00853E6F" w:rsidRDefault="004651E7">
      <w:pPr>
        <w:pStyle w:val="TOC1"/>
        <w:rPr>
          <w:rFonts w:asciiTheme="minorHAnsi" w:eastAsiaTheme="minorEastAsia" w:hAnsiTheme="minorHAnsi" w:cstheme="minorBidi"/>
          <w:b w:val="0"/>
          <w:sz w:val="22"/>
          <w:szCs w:val="22"/>
        </w:rPr>
      </w:pPr>
      <w:hyperlink w:anchor="_Toc69376115" w:history="1">
        <w:r w:rsidR="00853E6F" w:rsidRPr="0022418B">
          <w:rPr>
            <w:rStyle w:val="Hyperlink"/>
            <w:rFonts w:cs="Arial"/>
          </w:rPr>
          <w:t>Appendix G: Notes to the Author/Template Instructions</w:t>
        </w:r>
        <w:r w:rsidR="00853E6F">
          <w:rPr>
            <w:webHidden/>
          </w:rPr>
          <w:tab/>
        </w:r>
        <w:r w:rsidR="00853E6F">
          <w:rPr>
            <w:webHidden/>
          </w:rPr>
          <w:fldChar w:fldCharType="begin"/>
        </w:r>
        <w:r w:rsidR="00853E6F">
          <w:rPr>
            <w:webHidden/>
          </w:rPr>
          <w:instrText xml:space="preserve"> PAGEREF _Toc69376115 \h </w:instrText>
        </w:r>
        <w:r w:rsidR="00853E6F">
          <w:rPr>
            <w:webHidden/>
          </w:rPr>
        </w:r>
        <w:r w:rsidR="00853E6F">
          <w:rPr>
            <w:webHidden/>
          </w:rPr>
          <w:fldChar w:fldCharType="separate"/>
        </w:r>
        <w:r w:rsidR="00853E6F">
          <w:rPr>
            <w:webHidden/>
          </w:rPr>
          <w:t>41</w:t>
        </w:r>
        <w:r w:rsidR="00853E6F">
          <w:rPr>
            <w:webHidden/>
          </w:rPr>
          <w:fldChar w:fldCharType="end"/>
        </w:r>
      </w:hyperlink>
    </w:p>
    <w:p w14:paraId="5377E5EB" w14:textId="77777777" w:rsidR="00853E6F" w:rsidRDefault="004651E7">
      <w:pPr>
        <w:pStyle w:val="TOC1"/>
        <w:rPr>
          <w:rFonts w:asciiTheme="minorHAnsi" w:eastAsiaTheme="minorEastAsia" w:hAnsiTheme="minorHAnsi" w:cstheme="minorBidi"/>
          <w:b w:val="0"/>
          <w:sz w:val="22"/>
          <w:szCs w:val="22"/>
        </w:rPr>
      </w:pPr>
      <w:hyperlink w:anchor="_Toc69376116" w:history="1">
        <w:r w:rsidR="00853E6F" w:rsidRPr="0022418B">
          <w:rPr>
            <w:rStyle w:val="Hyperlink"/>
            <w:rFonts w:cs="Arial"/>
          </w:rPr>
          <w:t>Appendix H: Revision History Tracking</w:t>
        </w:r>
        <w:r w:rsidR="00853E6F">
          <w:rPr>
            <w:webHidden/>
          </w:rPr>
          <w:tab/>
        </w:r>
        <w:r w:rsidR="00853E6F">
          <w:rPr>
            <w:webHidden/>
          </w:rPr>
          <w:fldChar w:fldCharType="begin"/>
        </w:r>
        <w:r w:rsidR="00853E6F">
          <w:rPr>
            <w:webHidden/>
          </w:rPr>
          <w:instrText xml:space="preserve"> PAGEREF _Toc69376116 \h </w:instrText>
        </w:r>
        <w:r w:rsidR="00853E6F">
          <w:rPr>
            <w:webHidden/>
          </w:rPr>
        </w:r>
        <w:r w:rsidR="00853E6F">
          <w:rPr>
            <w:webHidden/>
          </w:rPr>
          <w:fldChar w:fldCharType="separate"/>
        </w:r>
        <w:r w:rsidR="00853E6F">
          <w:rPr>
            <w:webHidden/>
          </w:rPr>
          <w:t>42</w:t>
        </w:r>
        <w:r w:rsidR="00853E6F">
          <w:rPr>
            <w:webHidden/>
          </w:rPr>
          <w:fldChar w:fldCharType="end"/>
        </w:r>
      </w:hyperlink>
    </w:p>
    <w:p w14:paraId="19A722B8" w14:textId="2FB1ADB9" w:rsidR="008E64DE" w:rsidRPr="009E54A4" w:rsidRDefault="009E54A4" w:rsidP="009E54A4">
      <w:pPr>
        <w:pStyle w:val="ParagraphSpacer10"/>
      </w:pPr>
      <w:r>
        <w:fldChar w:fldCharType="end"/>
      </w:r>
    </w:p>
    <w:p w14:paraId="3BEBABEF" w14:textId="77777777" w:rsidR="008F03D1" w:rsidRDefault="008F03D1" w:rsidP="00EB3592">
      <w:pPr>
        <w:pStyle w:val="FrontMatterHeader"/>
      </w:pPr>
      <w:bookmarkStart w:id="3" w:name="_Toc278187083"/>
      <w:bookmarkStart w:id="4" w:name="_Toc278189219"/>
      <w:bookmarkStart w:id="5" w:name="_Toc497634056"/>
      <w:bookmarkStart w:id="6" w:name="_Toc498235584"/>
      <w:bookmarkStart w:id="7" w:name="_Toc498325024"/>
      <w:bookmarkStart w:id="8" w:name="_Toc499106663"/>
      <w:r>
        <w:t>List of Figures</w:t>
      </w:r>
      <w:bookmarkEnd w:id="3"/>
      <w:bookmarkEnd w:id="4"/>
    </w:p>
    <w:p w14:paraId="5B2FC76A" w14:textId="77777777" w:rsidR="008F03D1" w:rsidRDefault="00117738" w:rsidP="00FE40DF">
      <w:pPr>
        <w:pStyle w:val="TableofFigures"/>
      </w:pPr>
      <w:r>
        <w:fldChar w:fldCharType="begin"/>
      </w:r>
      <w:r w:rsidR="00377035">
        <w:instrText xml:space="preserve"> TOC \h \z \t "FigureCaption,1,fc,1" \c "Figure" </w:instrText>
      </w:r>
      <w:r>
        <w:fldChar w:fldCharType="separate"/>
      </w:r>
      <w:r w:rsidR="00D155DB">
        <w:rPr>
          <w:b/>
          <w:bCs/>
        </w:rPr>
        <w:t>No table of figures entries found.</w:t>
      </w:r>
      <w:r>
        <w:fldChar w:fldCharType="end"/>
      </w:r>
    </w:p>
    <w:p w14:paraId="5302144F" w14:textId="77777777" w:rsidR="008F1C07" w:rsidRDefault="008F1C07" w:rsidP="009E54A4">
      <w:pPr>
        <w:pStyle w:val="ParagraphSpacer10"/>
      </w:pPr>
    </w:p>
    <w:p w14:paraId="3FD595D6" w14:textId="77777777" w:rsidR="008F03D1" w:rsidRDefault="008F03D1" w:rsidP="00EB3592">
      <w:pPr>
        <w:pStyle w:val="FrontMatterHeader"/>
      </w:pPr>
      <w:bookmarkStart w:id="9" w:name="_Toc278187084"/>
      <w:bookmarkStart w:id="10" w:name="_Toc278189220"/>
      <w:r>
        <w:t>List of Tables</w:t>
      </w:r>
      <w:bookmarkEnd w:id="9"/>
      <w:bookmarkEnd w:id="10"/>
    </w:p>
    <w:p w14:paraId="5BD2D09D" w14:textId="79D9C2CC" w:rsidR="00452280" w:rsidRDefault="00117738">
      <w:pPr>
        <w:pStyle w:val="TableofFigures"/>
        <w:rPr>
          <w:rFonts w:asciiTheme="minorHAnsi" w:eastAsiaTheme="minorEastAsia" w:hAnsiTheme="minorHAnsi" w:cstheme="minorBidi"/>
          <w:sz w:val="22"/>
          <w:szCs w:val="22"/>
        </w:rPr>
      </w:pPr>
      <w:r>
        <w:fldChar w:fldCharType="begin"/>
      </w:r>
      <w:r w:rsidR="00522F4F">
        <w:instrText xml:space="preserve"> TOC \h \z \t "Caption" \c "Table" </w:instrText>
      </w:r>
      <w:r>
        <w:fldChar w:fldCharType="separate"/>
      </w:r>
      <w:hyperlink w:anchor="_Toc962248" w:history="1">
        <w:r w:rsidR="00452280" w:rsidRPr="00A111B6">
          <w:rPr>
            <w:rStyle w:val="Hyperlink"/>
            <w:rFonts w:cs="Arial"/>
          </w:rPr>
          <w:t>Table 1 - Support Points of Contact</w:t>
        </w:r>
        <w:r w:rsidR="00452280">
          <w:rPr>
            <w:webHidden/>
          </w:rPr>
          <w:tab/>
        </w:r>
        <w:r w:rsidR="00452280">
          <w:rPr>
            <w:webHidden/>
          </w:rPr>
          <w:fldChar w:fldCharType="begin"/>
        </w:r>
        <w:r w:rsidR="00452280">
          <w:rPr>
            <w:webHidden/>
          </w:rPr>
          <w:instrText xml:space="preserve"> PAGEREF _Toc962248 \h </w:instrText>
        </w:r>
        <w:r w:rsidR="00452280">
          <w:rPr>
            <w:webHidden/>
          </w:rPr>
        </w:r>
        <w:r w:rsidR="00452280">
          <w:rPr>
            <w:webHidden/>
          </w:rPr>
          <w:fldChar w:fldCharType="separate"/>
        </w:r>
        <w:r w:rsidR="00452280">
          <w:rPr>
            <w:webHidden/>
          </w:rPr>
          <w:t>115</w:t>
        </w:r>
        <w:r w:rsidR="00452280">
          <w:rPr>
            <w:webHidden/>
          </w:rPr>
          <w:fldChar w:fldCharType="end"/>
        </w:r>
      </w:hyperlink>
    </w:p>
    <w:p w14:paraId="419A1105" w14:textId="74A175F2" w:rsidR="00452280" w:rsidRDefault="004651E7">
      <w:pPr>
        <w:pStyle w:val="TableofFigures"/>
        <w:rPr>
          <w:rFonts w:asciiTheme="minorHAnsi" w:eastAsiaTheme="minorEastAsia" w:hAnsiTheme="minorHAnsi" w:cstheme="minorBidi"/>
          <w:sz w:val="22"/>
          <w:szCs w:val="22"/>
        </w:rPr>
      </w:pPr>
      <w:hyperlink w:anchor="_Toc962249" w:history="1">
        <w:r w:rsidR="00452280" w:rsidRPr="00A111B6">
          <w:rPr>
            <w:rStyle w:val="Hyperlink"/>
            <w:rFonts w:cs="Arial"/>
          </w:rPr>
          <w:t>Table 2 - Acronyms</w:t>
        </w:r>
        <w:r w:rsidR="00452280">
          <w:rPr>
            <w:webHidden/>
          </w:rPr>
          <w:tab/>
        </w:r>
        <w:r w:rsidR="00452280">
          <w:rPr>
            <w:webHidden/>
          </w:rPr>
          <w:fldChar w:fldCharType="begin"/>
        </w:r>
        <w:r w:rsidR="00452280">
          <w:rPr>
            <w:webHidden/>
          </w:rPr>
          <w:instrText xml:space="preserve"> PAGEREF _Toc962249 \h </w:instrText>
        </w:r>
        <w:r w:rsidR="00452280">
          <w:rPr>
            <w:webHidden/>
          </w:rPr>
        </w:r>
        <w:r w:rsidR="00452280">
          <w:rPr>
            <w:webHidden/>
          </w:rPr>
          <w:fldChar w:fldCharType="separate"/>
        </w:r>
        <w:r w:rsidR="00452280">
          <w:rPr>
            <w:webHidden/>
          </w:rPr>
          <w:t>119</w:t>
        </w:r>
        <w:r w:rsidR="00452280">
          <w:rPr>
            <w:webHidden/>
          </w:rPr>
          <w:fldChar w:fldCharType="end"/>
        </w:r>
      </w:hyperlink>
    </w:p>
    <w:p w14:paraId="4E8BBB91" w14:textId="0477707F" w:rsidR="00452280" w:rsidRDefault="004651E7">
      <w:pPr>
        <w:pStyle w:val="TableofFigures"/>
        <w:rPr>
          <w:rFonts w:asciiTheme="minorHAnsi" w:eastAsiaTheme="minorEastAsia" w:hAnsiTheme="minorHAnsi" w:cstheme="minorBidi"/>
          <w:sz w:val="22"/>
          <w:szCs w:val="22"/>
        </w:rPr>
      </w:pPr>
      <w:hyperlink w:anchor="_Toc962250" w:history="1">
        <w:r w:rsidR="00452280" w:rsidRPr="00A111B6">
          <w:rPr>
            <w:rStyle w:val="Hyperlink"/>
            <w:rFonts w:cs="Arial"/>
          </w:rPr>
          <w:t>Table 3 - Glossary</w:t>
        </w:r>
        <w:r w:rsidR="00452280">
          <w:rPr>
            <w:webHidden/>
          </w:rPr>
          <w:tab/>
        </w:r>
        <w:r w:rsidR="00452280">
          <w:rPr>
            <w:webHidden/>
          </w:rPr>
          <w:fldChar w:fldCharType="begin"/>
        </w:r>
        <w:r w:rsidR="00452280">
          <w:rPr>
            <w:webHidden/>
          </w:rPr>
          <w:instrText xml:space="preserve"> PAGEREF _Toc962250 \h </w:instrText>
        </w:r>
        <w:r w:rsidR="00452280">
          <w:rPr>
            <w:webHidden/>
          </w:rPr>
        </w:r>
        <w:r w:rsidR="00452280">
          <w:rPr>
            <w:webHidden/>
          </w:rPr>
          <w:fldChar w:fldCharType="separate"/>
        </w:r>
        <w:r w:rsidR="00452280">
          <w:rPr>
            <w:webHidden/>
          </w:rPr>
          <w:t>121</w:t>
        </w:r>
        <w:r w:rsidR="00452280">
          <w:rPr>
            <w:webHidden/>
          </w:rPr>
          <w:fldChar w:fldCharType="end"/>
        </w:r>
      </w:hyperlink>
    </w:p>
    <w:p w14:paraId="61A77FD7" w14:textId="3D7051DB" w:rsidR="00452280" w:rsidRDefault="004651E7">
      <w:pPr>
        <w:pStyle w:val="TableofFigures"/>
        <w:rPr>
          <w:rFonts w:asciiTheme="minorHAnsi" w:eastAsiaTheme="minorEastAsia" w:hAnsiTheme="minorHAnsi" w:cstheme="minorBidi"/>
          <w:sz w:val="22"/>
          <w:szCs w:val="22"/>
        </w:rPr>
      </w:pPr>
      <w:hyperlink w:anchor="_Toc962251" w:history="1">
        <w:r w:rsidR="00452280" w:rsidRPr="00A111B6">
          <w:rPr>
            <w:rStyle w:val="Hyperlink"/>
            <w:rFonts w:cs="Arial"/>
          </w:rPr>
          <w:t>Table 4 - Referenced Documents</w:t>
        </w:r>
        <w:r w:rsidR="00452280">
          <w:rPr>
            <w:webHidden/>
          </w:rPr>
          <w:tab/>
        </w:r>
        <w:r w:rsidR="00452280">
          <w:rPr>
            <w:webHidden/>
          </w:rPr>
          <w:fldChar w:fldCharType="begin"/>
        </w:r>
        <w:r w:rsidR="00452280">
          <w:rPr>
            <w:webHidden/>
          </w:rPr>
          <w:instrText xml:space="preserve"> PAGEREF _Toc962251 \h </w:instrText>
        </w:r>
        <w:r w:rsidR="00452280">
          <w:rPr>
            <w:webHidden/>
          </w:rPr>
        </w:r>
        <w:r w:rsidR="00452280">
          <w:rPr>
            <w:webHidden/>
          </w:rPr>
          <w:fldChar w:fldCharType="separate"/>
        </w:r>
        <w:r w:rsidR="00452280">
          <w:rPr>
            <w:webHidden/>
          </w:rPr>
          <w:t>122</w:t>
        </w:r>
        <w:r w:rsidR="00452280">
          <w:rPr>
            <w:webHidden/>
          </w:rPr>
          <w:fldChar w:fldCharType="end"/>
        </w:r>
      </w:hyperlink>
    </w:p>
    <w:p w14:paraId="71E056F6" w14:textId="3D88953C" w:rsidR="00452280" w:rsidRDefault="004651E7">
      <w:pPr>
        <w:pStyle w:val="TableofFigures"/>
        <w:rPr>
          <w:rFonts w:asciiTheme="minorHAnsi" w:eastAsiaTheme="minorEastAsia" w:hAnsiTheme="minorHAnsi" w:cstheme="minorBidi"/>
          <w:sz w:val="22"/>
          <w:szCs w:val="22"/>
        </w:rPr>
      </w:pPr>
      <w:hyperlink w:anchor="_Toc962252" w:history="1">
        <w:r w:rsidR="00452280" w:rsidRPr="00A111B6">
          <w:rPr>
            <w:rStyle w:val="Hyperlink"/>
            <w:rFonts w:cs="Arial"/>
          </w:rPr>
          <w:t>Table 5 - Approvals</w:t>
        </w:r>
        <w:r w:rsidR="00452280">
          <w:rPr>
            <w:webHidden/>
          </w:rPr>
          <w:tab/>
        </w:r>
        <w:r w:rsidR="00452280">
          <w:rPr>
            <w:webHidden/>
          </w:rPr>
          <w:fldChar w:fldCharType="begin"/>
        </w:r>
        <w:r w:rsidR="00452280">
          <w:rPr>
            <w:webHidden/>
          </w:rPr>
          <w:instrText xml:space="preserve"> PAGEREF _Toc962252 \h </w:instrText>
        </w:r>
        <w:r w:rsidR="00452280">
          <w:rPr>
            <w:webHidden/>
          </w:rPr>
        </w:r>
        <w:r w:rsidR="00452280">
          <w:rPr>
            <w:webHidden/>
          </w:rPr>
          <w:fldChar w:fldCharType="separate"/>
        </w:r>
        <w:r w:rsidR="00452280">
          <w:rPr>
            <w:webHidden/>
          </w:rPr>
          <w:t>124</w:t>
        </w:r>
        <w:r w:rsidR="00452280">
          <w:rPr>
            <w:webHidden/>
          </w:rPr>
          <w:fldChar w:fldCharType="end"/>
        </w:r>
      </w:hyperlink>
    </w:p>
    <w:p w14:paraId="4674FEDF" w14:textId="5153F545" w:rsidR="00452280" w:rsidRDefault="004651E7">
      <w:pPr>
        <w:pStyle w:val="TableofFigures"/>
        <w:rPr>
          <w:rFonts w:asciiTheme="minorHAnsi" w:eastAsiaTheme="minorEastAsia" w:hAnsiTheme="minorHAnsi" w:cstheme="minorBidi"/>
          <w:sz w:val="22"/>
          <w:szCs w:val="22"/>
        </w:rPr>
      </w:pPr>
      <w:hyperlink w:anchor="_Toc962253" w:history="1">
        <w:r w:rsidR="00452280" w:rsidRPr="00A111B6">
          <w:rPr>
            <w:rStyle w:val="Hyperlink"/>
            <w:rFonts w:cs="Arial"/>
          </w:rPr>
          <w:t>Table 6 - Revision History Tracking</w:t>
        </w:r>
        <w:r w:rsidR="00452280">
          <w:rPr>
            <w:webHidden/>
          </w:rPr>
          <w:tab/>
        </w:r>
        <w:r w:rsidR="00452280">
          <w:rPr>
            <w:webHidden/>
          </w:rPr>
          <w:fldChar w:fldCharType="begin"/>
        </w:r>
        <w:r w:rsidR="00452280">
          <w:rPr>
            <w:webHidden/>
          </w:rPr>
          <w:instrText xml:space="preserve"> PAGEREF _Toc962253 \h </w:instrText>
        </w:r>
        <w:r w:rsidR="00452280">
          <w:rPr>
            <w:webHidden/>
          </w:rPr>
        </w:r>
        <w:r w:rsidR="00452280">
          <w:rPr>
            <w:webHidden/>
          </w:rPr>
          <w:fldChar w:fldCharType="separate"/>
        </w:r>
        <w:r w:rsidR="00452280">
          <w:rPr>
            <w:webHidden/>
          </w:rPr>
          <w:t>127</w:t>
        </w:r>
        <w:r w:rsidR="00452280">
          <w:rPr>
            <w:webHidden/>
          </w:rPr>
          <w:fldChar w:fldCharType="end"/>
        </w:r>
      </w:hyperlink>
    </w:p>
    <w:p w14:paraId="147C39F1" w14:textId="5FA86FB8" w:rsidR="00FC6830" w:rsidRPr="00FC6830" w:rsidRDefault="00117738" w:rsidP="00FC6830">
      <w:pPr>
        <w:pStyle w:val="BodyText"/>
      </w:pPr>
      <w:r>
        <w:rPr>
          <w:noProof/>
        </w:rPr>
        <w:fldChar w:fldCharType="end"/>
      </w:r>
    </w:p>
    <w:p w14:paraId="7CC796E2" w14:textId="4927F253" w:rsidR="00FC6830" w:rsidRPr="00FC6830" w:rsidRDefault="00FC6830" w:rsidP="00FC6830">
      <w:pPr>
        <w:pStyle w:val="BodyText"/>
        <w:sectPr w:rsidR="00FC6830" w:rsidRPr="00FC6830" w:rsidSect="00FC6830">
          <w:headerReference w:type="default" r:id="rId13"/>
          <w:footerReference w:type="default" r:id="rId14"/>
          <w:type w:val="continuous"/>
          <w:pgSz w:w="12240" w:h="15840" w:code="1"/>
          <w:pgMar w:top="1440" w:right="1440" w:bottom="1440" w:left="1440" w:header="504" w:footer="504" w:gutter="0"/>
          <w:pgNumType w:fmt="lowerRoman"/>
          <w:cols w:space="720"/>
          <w:titlePg/>
          <w:docGrid w:linePitch="360"/>
        </w:sectPr>
      </w:pPr>
    </w:p>
    <w:p w14:paraId="5879221A" w14:textId="21AF888D" w:rsidR="00721854" w:rsidRDefault="00F35ED4" w:rsidP="00CE0A1C">
      <w:pPr>
        <w:pStyle w:val="Heading2"/>
      </w:pPr>
      <w:bookmarkStart w:id="11" w:name="_Toc69376033"/>
      <w:bookmarkStart w:id="12" w:name="_Toc497871702"/>
      <w:bookmarkStart w:id="13" w:name="_Toc497872046"/>
      <w:bookmarkStart w:id="14" w:name="_Toc497872814"/>
      <w:bookmarkStart w:id="15" w:name="_Toc497872969"/>
      <w:bookmarkStart w:id="16" w:name="_Toc497873017"/>
      <w:bookmarkEnd w:id="5"/>
      <w:bookmarkEnd w:id="6"/>
      <w:bookmarkEnd w:id="7"/>
      <w:bookmarkEnd w:id="8"/>
      <w:r>
        <w:lastRenderedPageBreak/>
        <w:t>K&amp;M Tire</w:t>
      </w:r>
      <w:bookmarkEnd w:id="11"/>
      <w:r w:rsidR="00F009D7">
        <w:t xml:space="preserve"> </w:t>
      </w:r>
      <w:r>
        <w:t xml:space="preserve"> </w:t>
      </w:r>
    </w:p>
    <w:p w14:paraId="49258183" w14:textId="658577F6" w:rsidR="00E85C4C" w:rsidRPr="00E85C4C" w:rsidRDefault="004651E7" w:rsidP="00E85C4C">
      <w:pPr>
        <w:rPr>
          <w:rFonts w:cs="Arial"/>
        </w:rPr>
      </w:pPr>
      <w:hyperlink r:id="rId15" w:history="1">
        <w:r w:rsidR="00E85C4C" w:rsidRPr="00DA2C03">
          <w:rPr>
            <w:rStyle w:val="Hyperlink"/>
            <w:rFonts w:cs="Arial"/>
          </w:rPr>
          <w:t>Video about K&amp;M Tire</w:t>
        </w:r>
      </w:hyperlink>
    </w:p>
    <w:p w14:paraId="5B3B8283" w14:textId="4CEAAFB7" w:rsidR="00F35ED4" w:rsidRDefault="00F35ED4" w:rsidP="00F009D7">
      <w:pPr>
        <w:jc w:val="center"/>
        <w:rPr>
          <w:rFonts w:ascii="Arial Narrow" w:eastAsiaTheme="majorEastAsia" w:hAnsi="Arial Narrow" w:cstheme="majorBidi"/>
          <w:b/>
          <w:sz w:val="36"/>
          <w:szCs w:val="36"/>
        </w:rPr>
      </w:pPr>
      <w:r>
        <w:rPr>
          <w:noProof/>
        </w:rPr>
        <w:drawing>
          <wp:inline distT="0" distB="0" distL="0" distR="0" wp14:anchorId="6263D8F1" wp14:editId="6CAC6D32">
            <wp:extent cx="5640684" cy="730155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Vision 2.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43535" cy="7305243"/>
                    </a:xfrm>
                    <a:prstGeom prst="rect">
                      <a:avLst/>
                    </a:prstGeom>
                  </pic:spPr>
                </pic:pic>
              </a:graphicData>
            </a:graphic>
          </wp:inline>
        </w:drawing>
      </w:r>
    </w:p>
    <w:p w14:paraId="32EBFD87" w14:textId="2EF12289" w:rsidR="00F35ED4" w:rsidRDefault="00F35ED4" w:rsidP="00F35ED4"/>
    <w:p w14:paraId="0D9B7EC7" w14:textId="3D50052E" w:rsidR="00F009D7" w:rsidRDefault="00F009D7" w:rsidP="00F35ED4"/>
    <w:p w14:paraId="41E38237" w14:textId="695936C1" w:rsidR="00F009D7" w:rsidRDefault="00F009D7" w:rsidP="00F35ED4"/>
    <w:p w14:paraId="438B4696" w14:textId="77777777" w:rsidR="00F009D7" w:rsidRDefault="00F009D7" w:rsidP="00F35ED4"/>
    <w:p w14:paraId="4CFD50AD" w14:textId="78D3C4B8" w:rsidR="00F009D7" w:rsidRPr="00F35ED4" w:rsidRDefault="00F009D7" w:rsidP="00F009D7">
      <w:pPr>
        <w:jc w:val="center"/>
      </w:pPr>
      <w:r>
        <w:rPr>
          <w:noProof/>
        </w:rPr>
        <w:drawing>
          <wp:inline distT="0" distB="0" distL="0" distR="0" wp14:anchorId="6F2EB7FC" wp14:editId="06CCF7C8">
            <wp:extent cx="5281683" cy="691979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afety Page 2018.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88037" cy="6928120"/>
                    </a:xfrm>
                    <a:prstGeom prst="rect">
                      <a:avLst/>
                    </a:prstGeom>
                  </pic:spPr>
                </pic:pic>
              </a:graphicData>
            </a:graphic>
          </wp:inline>
        </w:drawing>
      </w:r>
    </w:p>
    <w:p w14:paraId="10FF439B" w14:textId="77777777" w:rsidR="00F009D7" w:rsidRDefault="00F009D7" w:rsidP="00F35ED4">
      <w:pPr>
        <w:pStyle w:val="BodyText"/>
        <w:rPr>
          <w:lang w:eastAsia="ar-SA"/>
        </w:rPr>
      </w:pPr>
    </w:p>
    <w:p w14:paraId="696D7EE4" w14:textId="77777777" w:rsidR="00F009D7" w:rsidRDefault="00F009D7" w:rsidP="00F35ED4">
      <w:pPr>
        <w:pStyle w:val="BodyText"/>
        <w:rPr>
          <w:lang w:eastAsia="ar-SA"/>
        </w:rPr>
      </w:pPr>
    </w:p>
    <w:p w14:paraId="513B552A" w14:textId="77777777" w:rsidR="00547A25" w:rsidRDefault="00547A25" w:rsidP="00547A25">
      <w:pPr>
        <w:pStyle w:val="Heading3"/>
        <w:keepNext w:val="0"/>
        <w:numPr>
          <w:ilvl w:val="1"/>
          <w:numId w:val="83"/>
        </w:numPr>
      </w:pPr>
      <w:bookmarkStart w:id="17" w:name="_Toc46920350"/>
      <w:bookmarkStart w:id="18" w:name="_Toc35334521"/>
      <w:bookmarkStart w:id="19" w:name="_Toc31878802"/>
      <w:bookmarkStart w:id="20" w:name="_Toc69376034"/>
      <w:r>
        <w:lastRenderedPageBreak/>
        <w:t>Important Company Information</w:t>
      </w:r>
      <w:bookmarkEnd w:id="17"/>
      <w:bookmarkEnd w:id="18"/>
      <w:bookmarkEnd w:id="19"/>
      <w:bookmarkEnd w:id="20"/>
    </w:p>
    <w:p w14:paraId="6C3F06D8" w14:textId="77777777" w:rsidR="00547A25" w:rsidRDefault="00547A25" w:rsidP="00547A25">
      <w:pPr>
        <w:rPr>
          <w:rFonts w:cs="Arial"/>
        </w:rPr>
      </w:pPr>
      <w:r>
        <w:rPr>
          <w:rFonts w:cs="Arial"/>
        </w:rPr>
        <w:t>This information is updated frequently. To ensure you are viewing the most current and accurate information, please use the links to access each document.</w:t>
      </w:r>
    </w:p>
    <w:p w14:paraId="48F67D76" w14:textId="77777777" w:rsidR="00547A25" w:rsidRDefault="00547A25" w:rsidP="00547A25">
      <w:pPr>
        <w:rPr>
          <w:rFonts w:cs="Arial"/>
        </w:rPr>
      </w:pPr>
    </w:p>
    <w:p w14:paraId="3337EE69" w14:textId="77777777" w:rsidR="00547A25" w:rsidRDefault="00547A25" w:rsidP="00547A25">
      <w:pPr>
        <w:jc w:val="center"/>
        <w:rPr>
          <w:rFonts w:cs="Arial"/>
          <w:u w:val="single"/>
        </w:rPr>
      </w:pPr>
      <w:r>
        <w:rPr>
          <w:rFonts w:cs="Arial"/>
          <w:u w:val="single"/>
        </w:rPr>
        <w:t>Employee Handbook</w:t>
      </w:r>
    </w:p>
    <w:p w14:paraId="03C2041F" w14:textId="3635FB3B" w:rsidR="00547A25" w:rsidRDefault="00547A25" w:rsidP="00547A25">
      <w:pPr>
        <w:jc w:val="center"/>
        <w:rPr>
          <w:rFonts w:cs="Arial"/>
        </w:rPr>
      </w:pPr>
      <w:r>
        <w:rPr>
          <w:rFonts w:cs="Arial"/>
        </w:rPr>
        <w:t xml:space="preserve">Employee Handbook can be found in </w:t>
      </w:r>
      <w:proofErr w:type="spellStart"/>
      <w:r>
        <w:rPr>
          <w:rFonts w:cs="Arial"/>
        </w:rPr>
        <w:t>Paylocity</w:t>
      </w:r>
      <w:proofErr w:type="spellEnd"/>
      <w:r>
        <w:rPr>
          <w:rFonts w:cs="Arial"/>
        </w:rPr>
        <w:t xml:space="preserve"> under Self – Service Portal then unemployment and is accessible</w:t>
      </w:r>
      <w:r>
        <w:t xml:space="preserve"> </w:t>
      </w:r>
      <w:hyperlink r:id="rId18" w:history="1">
        <w:r w:rsidR="00E85C4C">
          <w:rPr>
            <w:rStyle w:val="Hyperlink"/>
            <w:sz w:val="24"/>
            <w:szCs w:val="24"/>
          </w:rPr>
          <w:t>HERE</w:t>
        </w:r>
      </w:hyperlink>
      <w:r w:rsidR="00E85C4C">
        <w:rPr>
          <w:rFonts w:cs="Arial"/>
          <w:color w:val="404040"/>
          <w:sz w:val="24"/>
          <w:szCs w:val="24"/>
        </w:rPr>
        <w:t>.</w:t>
      </w:r>
    </w:p>
    <w:p w14:paraId="4524C1CC" w14:textId="77777777" w:rsidR="00547A25" w:rsidRDefault="00547A25" w:rsidP="00547A25">
      <w:pPr>
        <w:ind w:left="720"/>
        <w:rPr>
          <w:rFonts w:cs="Arial"/>
        </w:rPr>
      </w:pPr>
    </w:p>
    <w:p w14:paraId="2E2B9337" w14:textId="77777777" w:rsidR="00547A25" w:rsidRDefault="00547A25" w:rsidP="00547A25">
      <w:pPr>
        <w:jc w:val="center"/>
        <w:rPr>
          <w:rFonts w:cs="Arial"/>
          <w:u w:val="single"/>
        </w:rPr>
      </w:pPr>
      <w:r>
        <w:rPr>
          <w:rFonts w:cs="Arial"/>
          <w:u w:val="single"/>
        </w:rPr>
        <w:t>Organizational Chart</w:t>
      </w:r>
    </w:p>
    <w:p w14:paraId="58BB723B" w14:textId="77777777" w:rsidR="00547A25" w:rsidRDefault="00547A25" w:rsidP="00547A25">
      <w:pPr>
        <w:shd w:val="clear" w:color="auto" w:fill="FFFFFF"/>
        <w:spacing w:before="100" w:beforeAutospacing="1" w:after="0"/>
        <w:rPr>
          <w:rFonts w:cs="Arial"/>
          <w:color w:val="404040"/>
          <w:sz w:val="24"/>
          <w:szCs w:val="24"/>
        </w:rPr>
      </w:pPr>
      <w:r>
        <w:rPr>
          <w:rFonts w:cs="Arial"/>
          <w:sz w:val="24"/>
          <w:szCs w:val="24"/>
        </w:rPr>
        <w:t xml:space="preserve">The organizational chart is a breakdown showing who is on each team and the chain of command throughout the entire company starting with the CEO and President. It is maintained on </w:t>
      </w:r>
      <w:proofErr w:type="spellStart"/>
      <w:r>
        <w:rPr>
          <w:rFonts w:cs="Arial"/>
          <w:sz w:val="24"/>
          <w:szCs w:val="24"/>
        </w:rPr>
        <w:t>Paylocity</w:t>
      </w:r>
      <w:proofErr w:type="spellEnd"/>
      <w:r>
        <w:rPr>
          <w:rFonts w:cs="Arial"/>
          <w:sz w:val="24"/>
          <w:szCs w:val="24"/>
        </w:rPr>
        <w:t xml:space="preserve"> and is accessible </w:t>
      </w:r>
      <w:hyperlink r:id="rId19" w:history="1">
        <w:r>
          <w:rPr>
            <w:rStyle w:val="Hyperlink"/>
            <w:sz w:val="24"/>
            <w:szCs w:val="24"/>
          </w:rPr>
          <w:t>HERE</w:t>
        </w:r>
      </w:hyperlink>
      <w:r>
        <w:rPr>
          <w:rFonts w:cs="Arial"/>
          <w:color w:val="404040"/>
          <w:sz w:val="24"/>
          <w:szCs w:val="24"/>
        </w:rPr>
        <w:t>.</w:t>
      </w:r>
    </w:p>
    <w:p w14:paraId="2A1A25B0" w14:textId="77777777" w:rsidR="00547A25" w:rsidRDefault="00547A25" w:rsidP="00547A25">
      <w:pPr>
        <w:jc w:val="center"/>
        <w:rPr>
          <w:rFonts w:cs="Arial"/>
        </w:rPr>
      </w:pPr>
    </w:p>
    <w:p w14:paraId="4824AC20" w14:textId="77777777" w:rsidR="00547A25" w:rsidRDefault="00547A25" w:rsidP="00547A25">
      <w:pPr>
        <w:jc w:val="center"/>
        <w:rPr>
          <w:rFonts w:cs="Arial"/>
        </w:rPr>
      </w:pPr>
    </w:p>
    <w:p w14:paraId="41EC23A3" w14:textId="77777777" w:rsidR="00547A25" w:rsidRDefault="00547A25" w:rsidP="00547A25">
      <w:pPr>
        <w:rPr>
          <w:rFonts w:cs="Arial"/>
          <w:lang w:eastAsia="ar-SA"/>
        </w:rPr>
      </w:pPr>
    </w:p>
    <w:p w14:paraId="1B200028" w14:textId="77777777" w:rsidR="00547A25" w:rsidRDefault="00547A25" w:rsidP="00547A25">
      <w:pPr>
        <w:jc w:val="center"/>
        <w:rPr>
          <w:rFonts w:eastAsiaTheme="majorEastAsia" w:cs="Arial"/>
          <w:b/>
          <w:sz w:val="36"/>
          <w:szCs w:val="36"/>
        </w:rPr>
      </w:pPr>
      <w:r>
        <w:rPr>
          <w:rFonts w:eastAsiaTheme="majorEastAsia" w:cs="Arial"/>
          <w:b/>
          <w:sz w:val="36"/>
          <w:szCs w:val="36"/>
        </w:rPr>
        <w:t>Our Locations:</w:t>
      </w:r>
    </w:p>
    <w:p w14:paraId="35B2AD23" w14:textId="77777777" w:rsidR="00547A25" w:rsidRDefault="004651E7" w:rsidP="00547A25">
      <w:pPr>
        <w:jc w:val="center"/>
        <w:rPr>
          <w:rFonts w:eastAsiaTheme="majorEastAsia" w:cs="Arial"/>
          <w:b/>
          <w:sz w:val="36"/>
          <w:szCs w:val="36"/>
        </w:rPr>
      </w:pPr>
      <w:hyperlink r:id="rId20" w:history="1">
        <w:r w:rsidR="00547A25">
          <w:rPr>
            <w:rStyle w:val="Hyperlink"/>
          </w:rPr>
          <w:t>http://kmtire.com/km-cgi/distmap</w:t>
        </w:r>
      </w:hyperlink>
    </w:p>
    <w:p w14:paraId="22A8F0CF" w14:textId="77777777" w:rsidR="00547A25" w:rsidRDefault="00547A25" w:rsidP="00547A25">
      <w:pPr>
        <w:jc w:val="center"/>
        <w:rPr>
          <w:rFonts w:cs="Arial"/>
          <w:u w:val="single"/>
          <w:lang w:eastAsia="ar-SA"/>
        </w:rPr>
      </w:pPr>
    </w:p>
    <w:p w14:paraId="462AE78D" w14:textId="77777777" w:rsidR="00547A25" w:rsidRDefault="00547A25" w:rsidP="00547A25">
      <w:pPr>
        <w:rPr>
          <w:rFonts w:cs="Arial"/>
          <w:u w:val="single"/>
          <w:lang w:eastAsia="ar-SA"/>
        </w:rPr>
      </w:pPr>
    </w:p>
    <w:p w14:paraId="7701E875" w14:textId="77777777" w:rsidR="00547A25" w:rsidRDefault="00547A25" w:rsidP="00547A25">
      <w:pPr>
        <w:jc w:val="center"/>
        <w:rPr>
          <w:rFonts w:cs="Arial"/>
          <w:u w:val="single"/>
          <w:lang w:eastAsia="ar-SA"/>
        </w:rPr>
      </w:pPr>
    </w:p>
    <w:p w14:paraId="1F3FC159" w14:textId="77777777" w:rsidR="00547A25" w:rsidRDefault="00547A25" w:rsidP="00547A25">
      <w:pPr>
        <w:jc w:val="center"/>
        <w:rPr>
          <w:rFonts w:cs="Arial"/>
          <w:u w:val="single"/>
          <w:lang w:eastAsia="ar-SA"/>
        </w:rPr>
      </w:pPr>
      <w:r>
        <w:rPr>
          <w:rFonts w:cs="Arial"/>
          <w:u w:val="single"/>
          <w:lang w:eastAsia="ar-SA"/>
        </w:rPr>
        <w:t>Warehouse Locations - Contact Information</w:t>
      </w:r>
    </w:p>
    <w:p w14:paraId="6BE93C16" w14:textId="093B98A4" w:rsidR="00547A25" w:rsidRDefault="00547A25" w:rsidP="00547A25">
      <w:pPr>
        <w:rPr>
          <w:rFonts w:cs="Arial"/>
          <w:lang w:eastAsia="ar-SA"/>
        </w:rPr>
      </w:pPr>
      <w:r>
        <w:rPr>
          <w:rFonts w:eastAsiaTheme="majorEastAsia" w:cs="Arial"/>
          <w:bCs/>
          <w:sz w:val="24"/>
          <w:szCs w:val="24"/>
        </w:rPr>
        <w:t xml:space="preserve">The Warehouse Locations – Contact Information is a Word document listing each of our warehouse locations’ addresses, a phone number to reach the warehouse/manager, the manager’s name and an email address for to reach the warehouse manager directly as well as a “location” email. When sending an email to the location email address, it will be sent to anyone associated with that warehouse who has an active email address. This list is maintained by our Human Resources department and can be found on the F: Drive. You can also view the list by clicking </w:t>
      </w:r>
      <w:hyperlink r:id="rId21" w:history="1">
        <w:r w:rsidRPr="004651E7">
          <w:rPr>
            <w:rStyle w:val="Hyperlink"/>
            <w:rFonts w:eastAsiaTheme="majorEastAsia"/>
            <w:bCs/>
            <w:sz w:val="24"/>
            <w:szCs w:val="24"/>
          </w:rPr>
          <w:t>HERE</w:t>
        </w:r>
      </w:hyperlink>
      <w:bookmarkStart w:id="21" w:name="_GoBack"/>
      <w:bookmarkEnd w:id="21"/>
      <w:r>
        <w:rPr>
          <w:rFonts w:eastAsiaTheme="majorEastAsia" w:cs="Arial"/>
          <w:bCs/>
          <w:sz w:val="24"/>
          <w:szCs w:val="24"/>
        </w:rPr>
        <w:t>.</w:t>
      </w:r>
    </w:p>
    <w:p w14:paraId="15E3D73C" w14:textId="77777777" w:rsidR="00F009D7" w:rsidRDefault="00F009D7" w:rsidP="00F35ED4">
      <w:pPr>
        <w:pStyle w:val="BodyText"/>
        <w:rPr>
          <w:lang w:eastAsia="ar-SA"/>
        </w:rPr>
      </w:pPr>
    </w:p>
    <w:p w14:paraId="35CC9634" w14:textId="77777777" w:rsidR="00F009D7" w:rsidRDefault="00F009D7" w:rsidP="00F35ED4">
      <w:pPr>
        <w:pStyle w:val="BodyText"/>
        <w:rPr>
          <w:lang w:eastAsia="ar-SA"/>
        </w:rPr>
      </w:pPr>
    </w:p>
    <w:p w14:paraId="5BFACBDE" w14:textId="77777777" w:rsidR="00F009D7" w:rsidRDefault="00F009D7" w:rsidP="00F35ED4">
      <w:pPr>
        <w:pStyle w:val="BodyText"/>
        <w:rPr>
          <w:lang w:eastAsia="ar-SA"/>
        </w:rPr>
      </w:pPr>
    </w:p>
    <w:p w14:paraId="56609C44" w14:textId="54B983B1" w:rsidR="00F009D7" w:rsidRDefault="00F009D7" w:rsidP="00F35ED4">
      <w:pPr>
        <w:pStyle w:val="BodyText"/>
        <w:rPr>
          <w:lang w:eastAsia="ar-SA"/>
        </w:rPr>
      </w:pPr>
    </w:p>
    <w:p w14:paraId="7FB77D4F" w14:textId="5DFAD53D" w:rsidR="005B4060" w:rsidRDefault="00F009D7" w:rsidP="00F35ED4">
      <w:pPr>
        <w:pStyle w:val="BodyText"/>
        <w:rPr>
          <w:sz w:val="24"/>
          <w:u w:val="single"/>
          <w:lang w:eastAsia="ar-SA"/>
        </w:rPr>
      </w:pPr>
      <w:r w:rsidRPr="00F009D7">
        <w:rPr>
          <w:sz w:val="24"/>
          <w:u w:val="single"/>
          <w:lang w:eastAsia="ar-SA"/>
        </w:rPr>
        <w:t>K&amp;M Tire US Footprint</w:t>
      </w:r>
    </w:p>
    <w:p w14:paraId="7AD37AF2" w14:textId="5F1AB462" w:rsidR="00E1041E" w:rsidRDefault="00E1041E" w:rsidP="00F35ED4">
      <w:pPr>
        <w:pStyle w:val="BodyText"/>
        <w:rPr>
          <w:sz w:val="24"/>
          <w:lang w:eastAsia="ar-SA"/>
        </w:rPr>
      </w:pPr>
      <w:r>
        <w:rPr>
          <w:sz w:val="24"/>
          <w:lang w:eastAsia="ar-SA"/>
        </w:rPr>
        <w:t>Click on the below link to see the footprint map</w:t>
      </w:r>
    </w:p>
    <w:p w14:paraId="5206B887" w14:textId="77777777" w:rsidR="00E1041E" w:rsidRDefault="004651E7" w:rsidP="00E1041E">
      <w:pPr>
        <w:rPr>
          <w:rFonts w:ascii="Calibri" w:hAnsi="Calibri"/>
        </w:rPr>
      </w:pPr>
      <w:hyperlink r:id="rId22" w:history="1">
        <w:r w:rsidR="00E1041E">
          <w:rPr>
            <w:rStyle w:val="Hyperlink"/>
          </w:rPr>
          <w:t>http://kmtire.com/km-cgi/distmap</w:t>
        </w:r>
      </w:hyperlink>
    </w:p>
    <w:p w14:paraId="68BE1439" w14:textId="77777777" w:rsidR="00E1041E" w:rsidRPr="00E1041E" w:rsidRDefault="00E1041E" w:rsidP="00F35ED4">
      <w:pPr>
        <w:pStyle w:val="BodyText"/>
        <w:rPr>
          <w:sz w:val="24"/>
          <w:lang w:eastAsia="ar-SA"/>
        </w:rPr>
      </w:pPr>
    </w:p>
    <w:p w14:paraId="2EFDCF4F" w14:textId="77777777" w:rsidR="00F009D7" w:rsidRDefault="00F009D7" w:rsidP="00F35ED4">
      <w:pPr>
        <w:pStyle w:val="BodyText"/>
        <w:rPr>
          <w:lang w:eastAsia="ar-SA"/>
        </w:rPr>
      </w:pPr>
    </w:p>
    <w:p w14:paraId="32A60D32" w14:textId="77777777" w:rsidR="00F009D7" w:rsidRDefault="00F009D7" w:rsidP="00F35ED4">
      <w:pPr>
        <w:pStyle w:val="BodyText"/>
        <w:rPr>
          <w:lang w:eastAsia="ar-SA"/>
        </w:rPr>
      </w:pPr>
    </w:p>
    <w:p w14:paraId="23B302FC" w14:textId="7369C2E2" w:rsidR="00F35ED4" w:rsidRDefault="00F35ED4" w:rsidP="00F35ED4">
      <w:pPr>
        <w:pStyle w:val="BodyText"/>
        <w:rPr>
          <w:lang w:eastAsia="ar-SA"/>
        </w:rPr>
      </w:pPr>
    </w:p>
    <w:p w14:paraId="4CBC7759" w14:textId="68F62CB7" w:rsidR="00547A25" w:rsidRDefault="00547A25" w:rsidP="00547A25">
      <w:pPr>
        <w:pStyle w:val="Heading2"/>
      </w:pPr>
      <w:bookmarkStart w:id="22" w:name="_Toc288057811"/>
      <w:bookmarkStart w:id="23" w:name="_Toc288057812"/>
      <w:bookmarkStart w:id="24" w:name="_Toc288057813"/>
      <w:bookmarkStart w:id="25" w:name="_Toc288057814"/>
      <w:bookmarkStart w:id="26" w:name="_Toc288057839"/>
      <w:bookmarkStart w:id="27" w:name="_Toc288057840"/>
      <w:bookmarkStart w:id="28" w:name="_Toc46920351"/>
      <w:bookmarkStart w:id="29" w:name="_Toc69376035"/>
      <w:bookmarkStart w:id="30" w:name="_Toc396110067"/>
      <w:bookmarkEnd w:id="12"/>
      <w:bookmarkEnd w:id="13"/>
      <w:bookmarkEnd w:id="14"/>
      <w:bookmarkEnd w:id="15"/>
      <w:bookmarkEnd w:id="16"/>
      <w:bookmarkEnd w:id="22"/>
      <w:bookmarkEnd w:id="23"/>
      <w:bookmarkEnd w:id="24"/>
      <w:bookmarkEnd w:id="25"/>
      <w:bookmarkEnd w:id="26"/>
      <w:bookmarkEnd w:id="27"/>
      <w:r>
        <w:lastRenderedPageBreak/>
        <w:t>Regional Sales Manager Manual Introduction</w:t>
      </w:r>
      <w:bookmarkEnd w:id="28"/>
      <w:bookmarkEnd w:id="29"/>
    </w:p>
    <w:p w14:paraId="753B7E33" w14:textId="77777777" w:rsidR="00547A25" w:rsidRDefault="00547A25" w:rsidP="00547A25">
      <w:pPr>
        <w:pStyle w:val="BodyText"/>
        <w:rPr>
          <w:lang w:eastAsia="ar-SA"/>
        </w:rPr>
      </w:pPr>
    </w:p>
    <w:p w14:paraId="066567D0" w14:textId="718976F0" w:rsidR="00547A25" w:rsidRDefault="00547A25" w:rsidP="00547A25">
      <w:r>
        <w:t>This manual is intended to provide helpful information for any person working in various Outside Sales positions with K&amp;M Tire.  It will be especially helpful for those newly hired or new to the Regional Sales Manager position.  There will be some step-by-step procedural suggestions.  This manual, however, does not replace the necessity to work closely with your sales manager for guidance when needed.</w:t>
      </w:r>
    </w:p>
    <w:p w14:paraId="2F273B5E" w14:textId="087BB675" w:rsidR="00547A25" w:rsidRDefault="00547A25" w:rsidP="00547A25">
      <w:pPr>
        <w:pStyle w:val="Heading2"/>
      </w:pPr>
      <w:bookmarkStart w:id="31" w:name="_Toc46920352"/>
      <w:bookmarkStart w:id="32" w:name="_Toc69376036"/>
      <w:bookmarkStart w:id="33" w:name="_Toc396110068"/>
      <w:bookmarkEnd w:id="30"/>
      <w:r>
        <w:lastRenderedPageBreak/>
        <w:t>Welcome</w:t>
      </w:r>
      <w:bookmarkEnd w:id="31"/>
      <w:bookmarkEnd w:id="32"/>
    </w:p>
    <w:p w14:paraId="0F1D5E04" w14:textId="77777777" w:rsidR="00547A25" w:rsidRDefault="00547A25" w:rsidP="00547A25">
      <w:r>
        <w:t xml:space="preserve">Welcome to the K&amp;M Tire family and Outside Sales Team! We are pleased you decided to become part of our positive culture and strive to make our company the leading and most trusted tire distributor. Our #1 Value is to make the customer the most important person in our business, and that starts with you.  We have many tools to help you along the way and we understand that it can be overwhelming in the beginning.  Do not hesitate to ask for help; like family we are all here to support you. </w:t>
      </w:r>
    </w:p>
    <w:p w14:paraId="193489F1" w14:textId="4937969F" w:rsidR="00547A25" w:rsidRDefault="00547A25" w:rsidP="00547A25">
      <w:r>
        <w:tab/>
        <w:t>In the Regio</w:t>
      </w:r>
      <w:r w:rsidR="00F22AD9">
        <w:t>n</w:t>
      </w:r>
      <w:r>
        <w:t xml:space="preserve">al Sales Manager position, you will manage your Outside Sales Team within your territory. It would be impossible to include everything in such a short letter.  For this reason, we created this S.O.P. </w:t>
      </w:r>
      <w:r>
        <w:rPr>
          <w:i/>
        </w:rPr>
        <w:t>(Standard Operating Procedure)</w:t>
      </w:r>
      <w:r>
        <w:t xml:space="preserve"> reference guide. We will keep this up to date when processes change, but remember if you have any questions, ASK.  Welcome to the team and we look forward to sharing your success!  </w:t>
      </w:r>
    </w:p>
    <w:p w14:paraId="31C41B46" w14:textId="47722BF6" w:rsidR="00F22AD9" w:rsidRDefault="00F22AD9" w:rsidP="00F22AD9">
      <w:pPr>
        <w:pStyle w:val="Heading2"/>
      </w:pPr>
      <w:bookmarkStart w:id="34" w:name="_Toc46920353"/>
      <w:bookmarkStart w:id="35" w:name="_Toc69376037"/>
      <w:bookmarkStart w:id="36" w:name="_Toc396110070"/>
      <w:bookmarkEnd w:id="33"/>
      <w:r>
        <w:lastRenderedPageBreak/>
        <w:t>Overview</w:t>
      </w:r>
      <w:bookmarkEnd w:id="34"/>
      <w:bookmarkEnd w:id="35"/>
    </w:p>
    <w:p w14:paraId="4B572512" w14:textId="77777777" w:rsidR="00F22AD9" w:rsidRDefault="00F22AD9" w:rsidP="00F22AD9">
      <w:pPr>
        <w:pStyle w:val="Heading3"/>
        <w:numPr>
          <w:ilvl w:val="2"/>
          <w:numId w:val="86"/>
        </w:numPr>
        <w:ind w:left="360"/>
      </w:pPr>
      <w:bookmarkStart w:id="37" w:name="_Toc46920354"/>
      <w:bookmarkStart w:id="38" w:name="_Toc69376038"/>
      <w:r>
        <w:t>Conventions</w:t>
      </w:r>
      <w:bookmarkEnd w:id="37"/>
      <w:bookmarkEnd w:id="38"/>
    </w:p>
    <w:p w14:paraId="6935F8CE" w14:textId="77777777" w:rsidR="00F22AD9" w:rsidRDefault="00F22AD9" w:rsidP="00F22AD9">
      <w:r>
        <w:rPr>
          <w:highlight w:val="yellow"/>
        </w:rPr>
        <w:t xml:space="preserve">This document provides screen prints and corresponding narrative to describe how to use the </w:t>
      </w:r>
      <w:proofErr w:type="spellStart"/>
      <w:r>
        <w:rPr>
          <w:highlight w:val="yellow"/>
        </w:rPr>
        <w:t>Maddenco</w:t>
      </w:r>
      <w:proofErr w:type="spellEnd"/>
      <w:r>
        <w:rPr>
          <w:highlight w:val="yellow"/>
        </w:rPr>
        <w:t xml:space="preserve">, </w:t>
      </w:r>
      <w:proofErr w:type="spellStart"/>
      <w:r>
        <w:rPr>
          <w:highlight w:val="yellow"/>
        </w:rPr>
        <w:t>Weblink</w:t>
      </w:r>
      <w:proofErr w:type="spellEnd"/>
      <w:r>
        <w:rPr>
          <w:highlight w:val="yellow"/>
        </w:rPr>
        <w:t xml:space="preserve"> and K&amp;M Intranet, known as “company systems”</w:t>
      </w:r>
    </w:p>
    <w:p w14:paraId="5696EBCC" w14:textId="77777777" w:rsidR="00F22AD9" w:rsidRDefault="00F22AD9" w:rsidP="00F22AD9">
      <w:pPr>
        <w:pStyle w:val="BodyText"/>
      </w:pPr>
      <w:r>
        <w:rPr>
          <w:rStyle w:val="BodyTextBoldChar"/>
          <w:highlight w:val="yellow"/>
        </w:rPr>
        <w:t>Note</w:t>
      </w:r>
      <w:r>
        <w:rPr>
          <w:highlight w:val="yellow"/>
        </w:rPr>
        <w:t>: The term ‘user’ is used throughout this document to refer to a person who requires and/or has acquired access to the company systems.</w:t>
      </w:r>
      <w:r>
        <w:t xml:space="preserve">  </w:t>
      </w:r>
    </w:p>
    <w:p w14:paraId="76E0DFB3" w14:textId="77777777" w:rsidR="00F22AD9" w:rsidRDefault="00F22AD9" w:rsidP="00F22AD9">
      <w:pPr>
        <w:pStyle w:val="Heading3"/>
        <w:numPr>
          <w:ilvl w:val="2"/>
          <w:numId w:val="86"/>
        </w:numPr>
        <w:ind w:left="360"/>
      </w:pPr>
      <w:bookmarkStart w:id="39" w:name="_Toc46920355"/>
      <w:bookmarkStart w:id="40" w:name="_Toc396110069"/>
      <w:bookmarkStart w:id="41" w:name="_Toc69376039"/>
      <w:r>
        <w:t>Cautions &amp; Warnings</w:t>
      </w:r>
      <w:bookmarkEnd w:id="39"/>
      <w:bookmarkEnd w:id="40"/>
      <w:bookmarkEnd w:id="41"/>
    </w:p>
    <w:p w14:paraId="2BF2DA21" w14:textId="77777777" w:rsidR="00F22AD9" w:rsidRDefault="00F22AD9" w:rsidP="00F22AD9">
      <w:pPr>
        <w:pStyle w:val="BodyText"/>
        <w:rPr>
          <w:lang w:eastAsia="ar-SA"/>
        </w:rPr>
      </w:pPr>
      <w:r>
        <w:rPr>
          <w:lang w:eastAsia="ar-SA"/>
        </w:rPr>
        <w:t>This manual does not supersede any safety or company policy.</w:t>
      </w:r>
    </w:p>
    <w:p w14:paraId="31502DC7" w14:textId="1EDDEB32" w:rsidR="00B558A4" w:rsidRPr="00352767" w:rsidRDefault="00B558A4" w:rsidP="00352767">
      <w:pPr>
        <w:rPr>
          <w:sz w:val="20"/>
        </w:rPr>
      </w:pPr>
    </w:p>
    <w:p w14:paraId="32BD7DD2" w14:textId="4722A33E" w:rsidR="00B558A4" w:rsidRPr="00B558A4" w:rsidRDefault="00B558A4" w:rsidP="00B558A4"/>
    <w:bookmarkEnd w:id="36"/>
    <w:p w14:paraId="273D33C4" w14:textId="77777777" w:rsidR="003664B0" w:rsidRDefault="003664B0" w:rsidP="004B205A">
      <w:pPr>
        <w:pStyle w:val="BodyText"/>
        <w:spacing w:line="480" w:lineRule="auto"/>
        <w:rPr>
          <w:lang w:eastAsia="ar-SA"/>
        </w:rPr>
      </w:pPr>
    </w:p>
    <w:p w14:paraId="50CC14E7" w14:textId="77777777" w:rsidR="005B4060" w:rsidRDefault="005B4060" w:rsidP="00703AE6">
      <w:pPr>
        <w:pStyle w:val="BodyText"/>
        <w:spacing w:line="480" w:lineRule="auto"/>
        <w:ind w:left="360"/>
        <w:rPr>
          <w:lang w:eastAsia="ar-SA"/>
        </w:rPr>
      </w:pPr>
    </w:p>
    <w:p w14:paraId="0249A948" w14:textId="51E3B57A" w:rsidR="00FC4190" w:rsidRDefault="00FC4190" w:rsidP="00FC4190">
      <w:pPr>
        <w:pStyle w:val="BodyText"/>
        <w:rPr>
          <w:lang w:eastAsia="ar-SA"/>
        </w:rPr>
      </w:pPr>
    </w:p>
    <w:p w14:paraId="27B5E350" w14:textId="77777777" w:rsidR="00FC4190" w:rsidRPr="00FC4190" w:rsidRDefault="00FC4190" w:rsidP="00FC4190">
      <w:pPr>
        <w:pStyle w:val="BodyText"/>
        <w:rPr>
          <w:lang w:eastAsia="ar-SA"/>
        </w:rPr>
      </w:pPr>
    </w:p>
    <w:p w14:paraId="75823A61" w14:textId="6BE0CFEF" w:rsidR="003B1269" w:rsidRPr="00F22AD9" w:rsidRDefault="00F77297" w:rsidP="00F22AD9">
      <w:pPr>
        <w:pStyle w:val="Heading2"/>
        <w:numPr>
          <w:ilvl w:val="1"/>
          <w:numId w:val="86"/>
        </w:numPr>
        <w:rPr>
          <w:rFonts w:ascii="Arial" w:hAnsi="Arial" w:cs="Arial"/>
        </w:rPr>
      </w:pPr>
      <w:bookmarkStart w:id="42" w:name="_Toc69376040"/>
      <w:r w:rsidRPr="00F22AD9">
        <w:rPr>
          <w:rFonts w:ascii="Arial" w:hAnsi="Arial" w:cs="Arial"/>
        </w:rPr>
        <w:lastRenderedPageBreak/>
        <w:t>Regional Sales Manager</w:t>
      </w:r>
      <w:r w:rsidR="00F22AD9">
        <w:rPr>
          <w:rFonts w:ascii="Arial" w:hAnsi="Arial" w:cs="Arial"/>
        </w:rPr>
        <w:t xml:space="preserve"> Expectations</w:t>
      </w:r>
      <w:bookmarkEnd w:id="42"/>
      <w:r w:rsidR="00F22AD9">
        <w:rPr>
          <w:rFonts w:ascii="Arial" w:hAnsi="Arial" w:cs="Arial"/>
        </w:rPr>
        <w:t xml:space="preserve"> </w:t>
      </w:r>
    </w:p>
    <w:p w14:paraId="2E0C7E35" w14:textId="4AF810C3" w:rsidR="005B4060" w:rsidRDefault="005B4060" w:rsidP="005B4060">
      <w:pPr>
        <w:rPr>
          <w:rFonts w:cs="Arial"/>
        </w:rPr>
      </w:pPr>
    </w:p>
    <w:p w14:paraId="083161DC" w14:textId="006CB69A" w:rsidR="00775029" w:rsidRDefault="0055757E" w:rsidP="00F22AD9">
      <w:pPr>
        <w:pStyle w:val="Heading3"/>
        <w:numPr>
          <w:ilvl w:val="2"/>
          <w:numId w:val="86"/>
        </w:numPr>
      </w:pPr>
      <w:bookmarkStart w:id="43" w:name="_Toc69376041"/>
      <w:bookmarkStart w:id="44" w:name="_Hlk531756463"/>
      <w:bookmarkStart w:id="45" w:name="_Hlk531756427"/>
      <w:bookmarkStart w:id="46" w:name="_Hlk531710545"/>
      <w:r>
        <w:t>Provide training, leadership and direction to outside sales people to produce maximum GP.</w:t>
      </w:r>
      <w:bookmarkEnd w:id="43"/>
      <w:r>
        <w:t xml:space="preserve"> </w:t>
      </w:r>
    </w:p>
    <w:p w14:paraId="5BDB7B10" w14:textId="77777777" w:rsidR="00BF5F2A" w:rsidRDefault="0055757E" w:rsidP="008D7F03">
      <w:pPr>
        <w:pStyle w:val="ListParagraph"/>
        <w:numPr>
          <w:ilvl w:val="0"/>
          <w:numId w:val="41"/>
        </w:numPr>
        <w:spacing w:before="0" w:after="0"/>
      </w:pPr>
      <w:r>
        <w:t>Conduct or be a part of the outside sales employee evaluations.</w:t>
      </w:r>
    </w:p>
    <w:p w14:paraId="02C0F97E" w14:textId="77777777" w:rsidR="00BF5F2A" w:rsidRDefault="0055757E" w:rsidP="008D7F03">
      <w:pPr>
        <w:pStyle w:val="ListParagraph"/>
        <w:numPr>
          <w:ilvl w:val="1"/>
          <w:numId w:val="41"/>
        </w:numPr>
        <w:spacing w:before="0" w:after="0"/>
      </w:pPr>
      <w:r>
        <w:t>Periodic employee evaluations are a key component in effort to ensure employees are developing and are aligned with company goals.</w:t>
      </w:r>
    </w:p>
    <w:p w14:paraId="58324A66" w14:textId="77777777" w:rsidR="00BF5F2A" w:rsidRDefault="0055757E" w:rsidP="008D7F03">
      <w:pPr>
        <w:pStyle w:val="ListParagraph"/>
        <w:numPr>
          <w:ilvl w:val="2"/>
          <w:numId w:val="41"/>
        </w:numPr>
        <w:spacing w:before="0" w:after="0"/>
      </w:pPr>
      <w:r>
        <w:t>Minimally, annual evaluation of each employee should be completed.  This is required by K&amp;M, but also is necessary for any employee’s own development.</w:t>
      </w:r>
    </w:p>
    <w:p w14:paraId="7C558E32" w14:textId="77777777" w:rsidR="00BF5F2A" w:rsidRDefault="0055757E" w:rsidP="008D7F03">
      <w:pPr>
        <w:pStyle w:val="ListParagraph"/>
        <w:numPr>
          <w:ilvl w:val="2"/>
          <w:numId w:val="41"/>
        </w:numPr>
        <w:spacing w:before="0" w:after="0"/>
      </w:pPr>
      <w:r>
        <w:t>New employees should receive 30-60-90 day evaluations at beginning of employment or start of new role.  This helps to ensure the rapid development required in this period for the new employee.</w:t>
      </w:r>
    </w:p>
    <w:p w14:paraId="2F065C33" w14:textId="77777777" w:rsidR="00BF5F2A" w:rsidRDefault="0055757E" w:rsidP="008D7F03">
      <w:pPr>
        <w:pStyle w:val="ListParagraph"/>
        <w:numPr>
          <w:ilvl w:val="2"/>
          <w:numId w:val="41"/>
        </w:numPr>
        <w:spacing w:before="0" w:after="0"/>
      </w:pPr>
      <w:r>
        <w:t>Evaluations should be made with transparency and honesty.  Address any issues that need attention and make note of any worthy accomplishments as well.</w:t>
      </w:r>
    </w:p>
    <w:p w14:paraId="5729B7B9" w14:textId="59305A55" w:rsidR="0055757E" w:rsidRDefault="0055757E" w:rsidP="008D7F03">
      <w:pPr>
        <w:pStyle w:val="ListParagraph"/>
        <w:numPr>
          <w:ilvl w:val="2"/>
          <w:numId w:val="41"/>
        </w:numPr>
        <w:spacing w:before="0" w:after="0"/>
      </w:pPr>
      <w:r>
        <w:t>Evaluations should involve back and forth conversation with manager and employee.  It is important that employees understand the “why” and that managers get feedback from employee.</w:t>
      </w:r>
    </w:p>
    <w:p w14:paraId="727F0218" w14:textId="77777777" w:rsidR="0055757E" w:rsidRDefault="0055757E" w:rsidP="008D7F03">
      <w:pPr>
        <w:pStyle w:val="ListParagraph"/>
        <w:numPr>
          <w:ilvl w:val="1"/>
          <w:numId w:val="41"/>
        </w:numPr>
        <w:spacing w:before="0" w:after="0"/>
      </w:pPr>
      <w:r>
        <w:t>Visit and make sales calls with the outside sales employees at least quarterly or more if needed.</w:t>
      </w:r>
    </w:p>
    <w:p w14:paraId="0D803ADF" w14:textId="77777777" w:rsidR="0055757E" w:rsidRDefault="0055757E" w:rsidP="008D7F03">
      <w:pPr>
        <w:pStyle w:val="ListParagraph"/>
        <w:numPr>
          <w:ilvl w:val="2"/>
          <w:numId w:val="36"/>
        </w:numPr>
        <w:spacing w:before="0" w:after="0"/>
      </w:pPr>
      <w:r>
        <w:t>The RSM needs the time with outside sales rep to foster the relationship.  As teammates a good working relationship is a must and mutual respect as well.</w:t>
      </w:r>
    </w:p>
    <w:p w14:paraId="0B5F4313" w14:textId="77777777" w:rsidR="0055757E" w:rsidRDefault="0055757E" w:rsidP="008D7F03">
      <w:pPr>
        <w:pStyle w:val="ListParagraph"/>
        <w:numPr>
          <w:ilvl w:val="2"/>
          <w:numId w:val="36"/>
        </w:numPr>
        <w:spacing w:before="0" w:after="0"/>
      </w:pPr>
      <w:r>
        <w:t>The RSM should be trying to coach or mentor any outside sales rep when the need arises.  Joint sales calls are great opportunities for evaluation of this potential need.</w:t>
      </w:r>
    </w:p>
    <w:p w14:paraId="609CDD02" w14:textId="77777777" w:rsidR="0055757E" w:rsidRDefault="0055757E" w:rsidP="008D7F03">
      <w:pPr>
        <w:pStyle w:val="ListParagraph"/>
        <w:numPr>
          <w:ilvl w:val="2"/>
          <w:numId w:val="36"/>
        </w:numPr>
        <w:spacing w:before="0" w:after="0"/>
      </w:pPr>
      <w:r>
        <w:t>The RSM needs to understand what is going on with customers.  Joint calls allow for the RSM to stay in front of customers and hear what they say directly so that decisions that may need to be made can be done so with full understanding of facts on the ground.</w:t>
      </w:r>
    </w:p>
    <w:p w14:paraId="7CD77CE6" w14:textId="77777777" w:rsidR="0055757E" w:rsidRDefault="0055757E" w:rsidP="008D7F03">
      <w:pPr>
        <w:pStyle w:val="ListParagraph"/>
        <w:numPr>
          <w:ilvl w:val="1"/>
          <w:numId w:val="41"/>
        </w:numPr>
        <w:spacing w:before="0" w:after="0"/>
      </w:pPr>
      <w:r>
        <w:t>Provide direction to the outside sales employees on a daily or at least weekly basis.</w:t>
      </w:r>
    </w:p>
    <w:p w14:paraId="636FDA18" w14:textId="77777777" w:rsidR="00BF5F2A" w:rsidRDefault="0055757E" w:rsidP="008D7F03">
      <w:pPr>
        <w:pStyle w:val="ListParagraph"/>
        <w:numPr>
          <w:ilvl w:val="2"/>
          <w:numId w:val="36"/>
        </w:numPr>
        <w:spacing w:before="0" w:after="0"/>
      </w:pPr>
      <w:r>
        <w:t>Establish new customers and grow current customers.</w:t>
      </w:r>
    </w:p>
    <w:p w14:paraId="277DD343" w14:textId="1AA267AB" w:rsidR="0055757E" w:rsidRDefault="0055757E" w:rsidP="008D7F03">
      <w:pPr>
        <w:pStyle w:val="ListParagraph"/>
        <w:numPr>
          <w:ilvl w:val="3"/>
          <w:numId w:val="42"/>
        </w:numPr>
        <w:spacing w:before="0" w:after="0"/>
      </w:pPr>
      <w:r>
        <w:t>The core job responsibility of anyone in Sales is to sell and grow those sales.</w:t>
      </w:r>
    </w:p>
    <w:p w14:paraId="211E759A" w14:textId="77777777" w:rsidR="0055757E" w:rsidRDefault="0055757E" w:rsidP="008D7F03">
      <w:pPr>
        <w:pStyle w:val="ListParagraph"/>
        <w:numPr>
          <w:ilvl w:val="3"/>
          <w:numId w:val="42"/>
        </w:numPr>
        <w:spacing w:before="0" w:after="0"/>
      </w:pPr>
      <w:r>
        <w:t>There is no “I” in team, and a team effort to find &amp; develop customers is always more effective.</w:t>
      </w:r>
    </w:p>
    <w:p w14:paraId="28925AA1" w14:textId="77777777" w:rsidR="0055757E" w:rsidRDefault="0055757E" w:rsidP="008D7F03">
      <w:pPr>
        <w:pStyle w:val="ListParagraph"/>
        <w:numPr>
          <w:ilvl w:val="3"/>
          <w:numId w:val="42"/>
        </w:numPr>
        <w:spacing w:before="0" w:after="0"/>
      </w:pPr>
      <w:r>
        <w:t>The team effort has a side benefit, as it allows for the outside rep to learn from what is offered by the RSM.</w:t>
      </w:r>
    </w:p>
    <w:p w14:paraId="11ABA97C" w14:textId="77777777" w:rsidR="0055757E" w:rsidRDefault="0055757E" w:rsidP="008D7F03">
      <w:pPr>
        <w:pStyle w:val="ListParagraph"/>
        <w:numPr>
          <w:ilvl w:val="2"/>
          <w:numId w:val="36"/>
        </w:numPr>
        <w:spacing w:before="0" w:after="0"/>
      </w:pPr>
      <w:r>
        <w:t>Maintain and grow accounts without undercutting competitors pricing.</w:t>
      </w:r>
    </w:p>
    <w:p w14:paraId="0191A91B" w14:textId="77777777" w:rsidR="0055757E" w:rsidRDefault="0055757E" w:rsidP="008D7F03">
      <w:pPr>
        <w:pStyle w:val="ListParagraph"/>
        <w:numPr>
          <w:ilvl w:val="3"/>
          <w:numId w:val="43"/>
        </w:numPr>
        <w:spacing w:before="0" w:after="0"/>
      </w:pPr>
      <w:r>
        <w:t>K&amp;M offers a very competitive overall value proposition to customers, part of which is pricing.  There will be instances where price may need to be addressed.</w:t>
      </w:r>
    </w:p>
    <w:p w14:paraId="4C1126FB" w14:textId="77777777" w:rsidR="0055757E" w:rsidRDefault="0055757E" w:rsidP="008D7F03">
      <w:pPr>
        <w:pStyle w:val="ListParagraph"/>
        <w:numPr>
          <w:ilvl w:val="3"/>
          <w:numId w:val="43"/>
        </w:numPr>
        <w:spacing w:before="0" w:after="0"/>
      </w:pPr>
      <w:r>
        <w:t xml:space="preserve">The RSM should be keenly aware of competitor’s price strategies and service levels.  Awareness doesn’t mean to focus on it.  </w:t>
      </w:r>
      <w:r>
        <w:lastRenderedPageBreak/>
        <w:t>Understanding what they do can greatly help in any evaluation of need for price changes.</w:t>
      </w:r>
    </w:p>
    <w:p w14:paraId="49115189" w14:textId="77777777" w:rsidR="0055757E" w:rsidRDefault="0055757E" w:rsidP="008D7F03">
      <w:pPr>
        <w:pStyle w:val="ListParagraph"/>
        <w:numPr>
          <w:ilvl w:val="3"/>
          <w:numId w:val="43"/>
        </w:numPr>
        <w:spacing w:before="0" w:after="0"/>
      </w:pPr>
      <w:r>
        <w:t>Outside reps should diligently follow the price level request process when they feel a price change is required to earn or maintain a customer’s business.</w:t>
      </w:r>
    </w:p>
    <w:p w14:paraId="3871DEB8" w14:textId="77777777" w:rsidR="0055757E" w:rsidRDefault="0055757E" w:rsidP="008D7F03">
      <w:pPr>
        <w:pStyle w:val="ListParagraph"/>
        <w:numPr>
          <w:ilvl w:val="3"/>
          <w:numId w:val="43"/>
        </w:numPr>
        <w:spacing w:before="0" w:after="0"/>
      </w:pPr>
      <w:r>
        <w:t>The RSM should vet the PLR, including discussing with the OSR and potentially the customer.  When RSM determines the PLR is warranted it should be sent to Director of Sales and VP of Sales for approval.  After approval, it is responsibility of the RSM and OSR to monitor the impact of the PL change and adjust further if necessary (including potential retraction).  If the PLR is determined to not be warranted by RSM or is denied by the Director of Sales or VP of Sales the RSM should work with OSR to find a different path to follow with customer.</w:t>
      </w:r>
    </w:p>
    <w:p w14:paraId="037A0C8B" w14:textId="77777777" w:rsidR="0055757E" w:rsidRDefault="0055757E" w:rsidP="008D7F03">
      <w:pPr>
        <w:pStyle w:val="ListParagraph"/>
        <w:numPr>
          <w:ilvl w:val="2"/>
          <w:numId w:val="36"/>
        </w:numPr>
        <w:spacing w:before="0" w:after="0"/>
      </w:pPr>
      <w:r>
        <w:t>Be knowledgeable of and promote the products K&amp;M has to offer.</w:t>
      </w:r>
    </w:p>
    <w:p w14:paraId="7C3FDFD9" w14:textId="77777777" w:rsidR="0055757E" w:rsidRDefault="0055757E" w:rsidP="008D7F03">
      <w:pPr>
        <w:pStyle w:val="ListParagraph"/>
        <w:numPr>
          <w:ilvl w:val="3"/>
          <w:numId w:val="44"/>
        </w:numPr>
        <w:spacing w:before="0" w:after="0"/>
      </w:pPr>
      <w:r>
        <w:t>The RSM needs a good working understanding of the tire industry and various segments and products.  This is necessary for both the sales effort itself as well as the effort to coach teammates.</w:t>
      </w:r>
    </w:p>
    <w:p w14:paraId="397B803E" w14:textId="77777777" w:rsidR="0055757E" w:rsidRDefault="0055757E" w:rsidP="008D7F03">
      <w:pPr>
        <w:pStyle w:val="ListParagraph"/>
        <w:numPr>
          <w:ilvl w:val="3"/>
          <w:numId w:val="44"/>
        </w:numPr>
        <w:spacing w:before="0" w:after="0"/>
      </w:pPr>
      <w:r>
        <w:t>The RSM should understand the seasonality of certain products in the region that is covered.</w:t>
      </w:r>
    </w:p>
    <w:p w14:paraId="51F3A077" w14:textId="77777777" w:rsidR="0055757E" w:rsidRDefault="0055757E" w:rsidP="008D7F03">
      <w:pPr>
        <w:pStyle w:val="ListParagraph"/>
        <w:numPr>
          <w:ilvl w:val="3"/>
          <w:numId w:val="44"/>
        </w:numPr>
        <w:spacing w:before="0" w:after="0"/>
      </w:pPr>
      <w:r>
        <w:t>The RSM should understand the levels of importance within the company for certain segments, products or brands that K&amp;M offers.</w:t>
      </w:r>
    </w:p>
    <w:p w14:paraId="0A5FDC2F" w14:textId="77777777" w:rsidR="0055757E" w:rsidRDefault="0055757E" w:rsidP="008D7F03">
      <w:pPr>
        <w:pStyle w:val="ListParagraph"/>
        <w:numPr>
          <w:ilvl w:val="2"/>
          <w:numId w:val="36"/>
        </w:numPr>
        <w:spacing w:before="0" w:after="0"/>
      </w:pPr>
      <w:r>
        <w:t>Be knowledgeable of and promote the programs K&amp;M has to offer.</w:t>
      </w:r>
    </w:p>
    <w:p w14:paraId="1A8EC095" w14:textId="77777777" w:rsidR="0055757E" w:rsidRDefault="0055757E" w:rsidP="008D7F03">
      <w:pPr>
        <w:pStyle w:val="ListParagraph"/>
        <w:numPr>
          <w:ilvl w:val="3"/>
          <w:numId w:val="45"/>
        </w:numPr>
        <w:spacing w:before="0" w:after="0"/>
      </w:pPr>
      <w:r>
        <w:t>The RSM, as well anyone in outside sales, needs to have high level of understanding and completely support K&amp;M’s in house programs.</w:t>
      </w:r>
    </w:p>
    <w:p w14:paraId="717ECEDF" w14:textId="77777777" w:rsidR="0055757E" w:rsidRDefault="0055757E" w:rsidP="008D7F03">
      <w:pPr>
        <w:pStyle w:val="ListParagraph"/>
        <w:numPr>
          <w:ilvl w:val="4"/>
          <w:numId w:val="46"/>
        </w:numPr>
        <w:spacing w:before="0" w:after="0"/>
      </w:pPr>
      <w:r>
        <w:t>Stay up to date on requirements for participation.</w:t>
      </w:r>
    </w:p>
    <w:p w14:paraId="28D32A70" w14:textId="77777777" w:rsidR="0055757E" w:rsidRDefault="0055757E" w:rsidP="008D7F03">
      <w:pPr>
        <w:pStyle w:val="ListParagraph"/>
        <w:numPr>
          <w:ilvl w:val="4"/>
          <w:numId w:val="46"/>
        </w:numPr>
        <w:spacing w:before="0" w:after="0"/>
      </w:pPr>
      <w:r>
        <w:t>Stay updated on current promotions within the programs.</w:t>
      </w:r>
    </w:p>
    <w:p w14:paraId="480FD40B" w14:textId="77777777" w:rsidR="0055757E" w:rsidRDefault="0055757E" w:rsidP="008D7F03">
      <w:pPr>
        <w:pStyle w:val="ListParagraph"/>
        <w:numPr>
          <w:ilvl w:val="4"/>
          <w:numId w:val="46"/>
        </w:numPr>
        <w:spacing w:before="0" w:after="0"/>
      </w:pPr>
      <w:r>
        <w:t>Maintain focus on K&amp;M customers that participate in these programs.</w:t>
      </w:r>
    </w:p>
    <w:p w14:paraId="22467D2B" w14:textId="77777777" w:rsidR="0055757E" w:rsidRDefault="0055757E" w:rsidP="008D7F03">
      <w:pPr>
        <w:pStyle w:val="ListParagraph"/>
        <w:numPr>
          <w:ilvl w:val="4"/>
          <w:numId w:val="46"/>
        </w:numPr>
        <w:spacing w:before="0" w:after="0"/>
      </w:pPr>
      <w:r>
        <w:t>Engage teammates in support and promotion of these programs.</w:t>
      </w:r>
    </w:p>
    <w:p w14:paraId="053CA5EE" w14:textId="77777777" w:rsidR="0055757E" w:rsidRDefault="0055757E" w:rsidP="008D7F03">
      <w:pPr>
        <w:pStyle w:val="ListParagraph"/>
        <w:numPr>
          <w:ilvl w:val="3"/>
          <w:numId w:val="47"/>
        </w:numPr>
        <w:spacing w:before="0" w:after="0"/>
      </w:pPr>
      <w:r>
        <w:t>The RSM needs to have working knowledge of K&amp;M’s various vendor &amp; partner programs.</w:t>
      </w:r>
    </w:p>
    <w:p w14:paraId="02B63DA2" w14:textId="77777777" w:rsidR="0055757E" w:rsidRDefault="0055757E" w:rsidP="008D7F03">
      <w:pPr>
        <w:pStyle w:val="ListParagraph"/>
        <w:numPr>
          <w:ilvl w:val="4"/>
          <w:numId w:val="48"/>
        </w:numPr>
        <w:spacing w:before="0" w:after="0"/>
      </w:pPr>
      <w:r>
        <w:t>Stay in contact with the various vendor reps for the most current information on those programs.</w:t>
      </w:r>
    </w:p>
    <w:p w14:paraId="24671CBC" w14:textId="77777777" w:rsidR="0055757E" w:rsidRDefault="0055757E" w:rsidP="008D7F03">
      <w:pPr>
        <w:pStyle w:val="ListParagraph"/>
        <w:numPr>
          <w:ilvl w:val="4"/>
          <w:numId w:val="48"/>
        </w:numPr>
        <w:spacing w:before="0" w:after="0"/>
      </w:pPr>
      <w:r>
        <w:t>Ensure outside reps are aware of what promotions are happening with each program and that the promotions are being presented to customers and prospects.</w:t>
      </w:r>
    </w:p>
    <w:p w14:paraId="22C62A93" w14:textId="77777777" w:rsidR="0055757E" w:rsidRDefault="0055757E" w:rsidP="008D7F03">
      <w:pPr>
        <w:pStyle w:val="ListParagraph"/>
        <w:numPr>
          <w:ilvl w:val="4"/>
          <w:numId w:val="48"/>
        </w:numPr>
        <w:spacing w:before="0" w:after="0"/>
      </w:pPr>
      <w:r>
        <w:t>Work with the outside reps and vendor reps to ensure customers achieve at as high a level as possible on the programs in which they participate via K&amp;M.</w:t>
      </w:r>
    </w:p>
    <w:p w14:paraId="275BFE74" w14:textId="77777777" w:rsidR="0055757E" w:rsidRDefault="0055757E" w:rsidP="008D7F03">
      <w:pPr>
        <w:pStyle w:val="ListParagraph"/>
        <w:numPr>
          <w:ilvl w:val="2"/>
          <w:numId w:val="36"/>
        </w:numPr>
        <w:spacing w:before="0" w:after="0"/>
      </w:pPr>
      <w:r>
        <w:t xml:space="preserve">Be knowledgeable of and promote K&amp;M’s </w:t>
      </w:r>
      <w:proofErr w:type="spellStart"/>
      <w:r>
        <w:t>Weblink</w:t>
      </w:r>
      <w:proofErr w:type="spellEnd"/>
      <w:r>
        <w:t xml:space="preserve"> 2.0</w:t>
      </w:r>
    </w:p>
    <w:p w14:paraId="0F3D72B3" w14:textId="77777777" w:rsidR="0055757E" w:rsidRDefault="0055757E" w:rsidP="008D7F03">
      <w:pPr>
        <w:pStyle w:val="ListParagraph"/>
        <w:numPr>
          <w:ilvl w:val="3"/>
          <w:numId w:val="49"/>
        </w:numPr>
        <w:spacing w:before="0" w:after="0"/>
      </w:pPr>
      <w:r>
        <w:t xml:space="preserve">Understand in detail how </w:t>
      </w:r>
      <w:proofErr w:type="spellStart"/>
      <w:r>
        <w:t>Weblink</w:t>
      </w:r>
      <w:proofErr w:type="spellEnd"/>
      <w:r>
        <w:t xml:space="preserve"> 2.0 works</w:t>
      </w:r>
    </w:p>
    <w:p w14:paraId="4365E63D" w14:textId="77777777" w:rsidR="0055757E" w:rsidRDefault="0055757E" w:rsidP="008D7F03">
      <w:pPr>
        <w:pStyle w:val="ListParagraph"/>
        <w:numPr>
          <w:ilvl w:val="3"/>
          <w:numId w:val="49"/>
        </w:numPr>
        <w:spacing w:before="0" w:after="0"/>
      </w:pPr>
      <w:r>
        <w:t xml:space="preserve">Be aware of how competitor sites work and what might be different with </w:t>
      </w:r>
      <w:proofErr w:type="spellStart"/>
      <w:r>
        <w:t>Weblink</w:t>
      </w:r>
      <w:proofErr w:type="spellEnd"/>
      <w:r>
        <w:t xml:space="preserve"> 2.0</w:t>
      </w:r>
    </w:p>
    <w:p w14:paraId="373E8841" w14:textId="77777777" w:rsidR="0055757E" w:rsidRDefault="0055757E" w:rsidP="008D7F03">
      <w:pPr>
        <w:pStyle w:val="ListParagraph"/>
        <w:numPr>
          <w:ilvl w:val="3"/>
          <w:numId w:val="49"/>
        </w:numPr>
        <w:spacing w:before="0" w:after="0"/>
      </w:pPr>
      <w:r>
        <w:t xml:space="preserve">Stay up to date on changes with </w:t>
      </w:r>
      <w:proofErr w:type="spellStart"/>
      <w:r>
        <w:t>Weblink</w:t>
      </w:r>
      <w:proofErr w:type="spellEnd"/>
      <w:r>
        <w:t xml:space="preserve"> 2.0</w:t>
      </w:r>
    </w:p>
    <w:p w14:paraId="74FDF423" w14:textId="77618EED" w:rsidR="0055757E" w:rsidRDefault="0055757E" w:rsidP="008D7F03">
      <w:pPr>
        <w:pStyle w:val="ListParagraph"/>
        <w:numPr>
          <w:ilvl w:val="3"/>
          <w:numId w:val="49"/>
        </w:numPr>
        <w:spacing w:before="0" w:after="0"/>
      </w:pPr>
      <w:r>
        <w:t xml:space="preserve">Work with outside reps and customers to utilize </w:t>
      </w:r>
      <w:proofErr w:type="spellStart"/>
      <w:r>
        <w:t>Weblink</w:t>
      </w:r>
      <w:proofErr w:type="spellEnd"/>
      <w:r>
        <w:t xml:space="preserve"> 2.0 to </w:t>
      </w:r>
      <w:r w:rsidR="00EC1F16">
        <w:t>its</w:t>
      </w:r>
      <w:r>
        <w:t xml:space="preserve"> fullest capabilities.</w:t>
      </w:r>
    </w:p>
    <w:p w14:paraId="4D8BCA57" w14:textId="77777777" w:rsidR="0055757E" w:rsidRDefault="0055757E" w:rsidP="008D7F03">
      <w:pPr>
        <w:pStyle w:val="ListParagraph"/>
        <w:numPr>
          <w:ilvl w:val="2"/>
          <w:numId w:val="36"/>
        </w:numPr>
        <w:spacing w:before="0" w:after="0"/>
      </w:pPr>
      <w:r>
        <w:lastRenderedPageBreak/>
        <w:t xml:space="preserve">Work towards the </w:t>
      </w:r>
      <w:proofErr w:type="spellStart"/>
      <w:r>
        <w:t>BestOne</w:t>
      </w:r>
      <w:proofErr w:type="spellEnd"/>
      <w:r>
        <w:t xml:space="preserve"> motto of:  Give every customer a reason to smile (outstanding customer service)</w:t>
      </w:r>
    </w:p>
    <w:p w14:paraId="06DE4D8A" w14:textId="77777777" w:rsidR="0055757E" w:rsidRDefault="0055757E" w:rsidP="008D7F03">
      <w:pPr>
        <w:pStyle w:val="ListParagraph"/>
        <w:numPr>
          <w:ilvl w:val="3"/>
          <w:numId w:val="50"/>
        </w:numPr>
        <w:spacing w:before="0" w:after="0"/>
      </w:pPr>
      <w:r>
        <w:t>K&amp;M Value #1 states to make the customer the most important person in our business.</w:t>
      </w:r>
    </w:p>
    <w:p w14:paraId="19516A1F" w14:textId="77777777" w:rsidR="0055757E" w:rsidRDefault="0055757E" w:rsidP="008D7F03">
      <w:pPr>
        <w:pStyle w:val="ListParagraph"/>
        <w:numPr>
          <w:ilvl w:val="4"/>
          <w:numId w:val="51"/>
        </w:numPr>
        <w:spacing w:before="0" w:after="0"/>
      </w:pPr>
      <w:r>
        <w:t>Always keep customer satisfaction in mind.</w:t>
      </w:r>
    </w:p>
    <w:p w14:paraId="6360E992" w14:textId="77777777" w:rsidR="0055757E" w:rsidRDefault="0055757E" w:rsidP="008D7F03">
      <w:pPr>
        <w:pStyle w:val="ListParagraph"/>
        <w:numPr>
          <w:ilvl w:val="4"/>
          <w:numId w:val="51"/>
        </w:numPr>
        <w:spacing w:before="0" w:after="0"/>
      </w:pPr>
      <w:r>
        <w:t>Be aware of impact of decisions that you make.</w:t>
      </w:r>
    </w:p>
    <w:p w14:paraId="17ED7CBA" w14:textId="77777777" w:rsidR="0055757E" w:rsidRDefault="0055757E" w:rsidP="008D7F03">
      <w:pPr>
        <w:pStyle w:val="ListParagraph"/>
        <w:numPr>
          <w:ilvl w:val="4"/>
          <w:numId w:val="51"/>
        </w:numPr>
        <w:spacing w:before="0" w:after="0"/>
      </w:pPr>
      <w:r>
        <w:t>Don’t commit to something you cannot follow through on.</w:t>
      </w:r>
    </w:p>
    <w:p w14:paraId="0CD6BAA0" w14:textId="77777777" w:rsidR="0055757E" w:rsidRDefault="0055757E" w:rsidP="008D7F03">
      <w:pPr>
        <w:pStyle w:val="ListParagraph"/>
        <w:numPr>
          <w:ilvl w:val="4"/>
          <w:numId w:val="51"/>
        </w:numPr>
        <w:spacing w:before="0" w:after="0"/>
      </w:pPr>
      <w:r>
        <w:t>Set yourself and K&amp;M up to win for the customer whenever possible.</w:t>
      </w:r>
    </w:p>
    <w:p w14:paraId="24C23171" w14:textId="77777777" w:rsidR="0055757E" w:rsidRDefault="0055757E" w:rsidP="008D7F03">
      <w:pPr>
        <w:pStyle w:val="ListParagraph"/>
        <w:numPr>
          <w:ilvl w:val="3"/>
          <w:numId w:val="52"/>
        </w:numPr>
        <w:spacing w:before="0" w:after="0"/>
      </w:pPr>
      <w:r>
        <w:t>Promote focus on customer service with our sales team.</w:t>
      </w:r>
    </w:p>
    <w:p w14:paraId="48EF810F" w14:textId="77777777" w:rsidR="0055757E" w:rsidRDefault="0055757E" w:rsidP="008D7F03">
      <w:pPr>
        <w:pStyle w:val="ListParagraph"/>
        <w:numPr>
          <w:ilvl w:val="4"/>
          <w:numId w:val="53"/>
        </w:numPr>
        <w:spacing w:before="0" w:after="0"/>
      </w:pPr>
      <w:r>
        <w:t>Encourage steps by the OSRs to go above and beyond when needed.</w:t>
      </w:r>
    </w:p>
    <w:p w14:paraId="27370174" w14:textId="77777777" w:rsidR="0055757E" w:rsidRDefault="0055757E" w:rsidP="008D7F03">
      <w:pPr>
        <w:pStyle w:val="ListParagraph"/>
        <w:numPr>
          <w:ilvl w:val="4"/>
          <w:numId w:val="53"/>
        </w:numPr>
        <w:spacing w:before="0" w:after="0"/>
      </w:pPr>
      <w:r>
        <w:t>Foster the need to urgently accept accountability in times of stress and attitude to persevere from that stress.</w:t>
      </w:r>
    </w:p>
    <w:p w14:paraId="043F934A" w14:textId="77777777" w:rsidR="0055757E" w:rsidRDefault="0055757E" w:rsidP="008D7F03">
      <w:pPr>
        <w:pStyle w:val="ListParagraph"/>
        <w:numPr>
          <w:ilvl w:val="2"/>
          <w:numId w:val="36"/>
        </w:numPr>
        <w:spacing w:before="0" w:after="0"/>
      </w:pPr>
      <w:r>
        <w:t>Make it easy and convenient to do business with K&amp;M Tire</w:t>
      </w:r>
    </w:p>
    <w:p w14:paraId="160230B0" w14:textId="77777777" w:rsidR="0055757E" w:rsidRDefault="0055757E" w:rsidP="008D7F03">
      <w:pPr>
        <w:pStyle w:val="ListParagraph"/>
        <w:numPr>
          <w:ilvl w:val="3"/>
          <w:numId w:val="54"/>
        </w:numPr>
        <w:spacing w:before="0" w:after="0"/>
      </w:pPr>
      <w:r>
        <w:t>RSM should understand and coach the OSRs to understand where K&amp;M has advantages and where K&amp;M may be at a disadvantage.</w:t>
      </w:r>
    </w:p>
    <w:p w14:paraId="6D128941" w14:textId="77777777" w:rsidR="0055757E" w:rsidRDefault="0055757E" w:rsidP="008D7F03">
      <w:pPr>
        <w:pStyle w:val="ListParagraph"/>
        <w:numPr>
          <w:ilvl w:val="3"/>
          <w:numId w:val="54"/>
        </w:numPr>
        <w:spacing w:before="0" w:after="0"/>
      </w:pPr>
      <w:r>
        <w:t>Understand company policies and procedures.  If you know where there is potential for trouble be proactive and work to prevent it.</w:t>
      </w:r>
    </w:p>
    <w:p w14:paraId="65A5EBA3" w14:textId="0D569B40" w:rsidR="0055757E" w:rsidRDefault="0055757E" w:rsidP="008D7F03">
      <w:pPr>
        <w:pStyle w:val="ListParagraph"/>
        <w:numPr>
          <w:ilvl w:val="4"/>
          <w:numId w:val="55"/>
        </w:numPr>
        <w:spacing w:before="0" w:after="0"/>
      </w:pPr>
      <w:r>
        <w:t>Example would be signing up a new dealer that you know is located in area that is at the end of route the normally finishes at 3:30 pm.  If the dealer tells you that getting tires early in the morning is necessary for them don’t just accept the credit application and move on.  Be transparent with the dealer and explain what our level of service is so there are no surprises.</w:t>
      </w:r>
    </w:p>
    <w:p w14:paraId="4E8E984D" w14:textId="77777777" w:rsidR="0055757E" w:rsidRPr="0055757E" w:rsidRDefault="0055757E" w:rsidP="0055757E">
      <w:pPr>
        <w:pStyle w:val="ListParagraph"/>
        <w:spacing w:before="0" w:after="0"/>
        <w:ind w:left="3600"/>
      </w:pPr>
    </w:p>
    <w:p w14:paraId="231B104D" w14:textId="0AADFDD4" w:rsidR="000B6B23" w:rsidRDefault="0055757E" w:rsidP="00F22AD9">
      <w:pPr>
        <w:pStyle w:val="Heading3"/>
        <w:numPr>
          <w:ilvl w:val="2"/>
          <w:numId w:val="86"/>
        </w:numPr>
      </w:pPr>
      <w:bookmarkStart w:id="47" w:name="_Toc69376042"/>
      <w:r>
        <w:t>Evaluate and establish outside sales territories</w:t>
      </w:r>
      <w:bookmarkEnd w:id="47"/>
    </w:p>
    <w:p w14:paraId="41A347B8" w14:textId="77777777" w:rsidR="00BF5F2A" w:rsidRDefault="0055757E" w:rsidP="008D7F03">
      <w:pPr>
        <w:pStyle w:val="ListParagraph"/>
        <w:numPr>
          <w:ilvl w:val="0"/>
          <w:numId w:val="56"/>
        </w:numPr>
        <w:spacing w:before="0" w:after="0"/>
      </w:pPr>
      <w:r>
        <w:t>Within a sales region, the assigned outside sales reps live in various cities.  The RSM is responsible for establishing the sales territory that an outside rep will cover.</w:t>
      </w:r>
    </w:p>
    <w:p w14:paraId="6A8B190E" w14:textId="77777777" w:rsidR="00BF5F2A" w:rsidRDefault="0055757E" w:rsidP="008D7F03">
      <w:pPr>
        <w:pStyle w:val="ListParagraph"/>
        <w:numPr>
          <w:ilvl w:val="1"/>
          <w:numId w:val="56"/>
        </w:numPr>
        <w:spacing w:before="0" w:after="0"/>
      </w:pPr>
      <w:r>
        <w:t>The RSM should consider the geographical size of the territory in conjunction with where the rep lives and what travel concerns might be in play.</w:t>
      </w:r>
    </w:p>
    <w:p w14:paraId="22024B08" w14:textId="77777777" w:rsidR="00BF5F2A" w:rsidRDefault="0055757E" w:rsidP="008D7F03">
      <w:pPr>
        <w:pStyle w:val="ListParagraph"/>
        <w:numPr>
          <w:ilvl w:val="1"/>
          <w:numId w:val="56"/>
        </w:numPr>
        <w:spacing w:before="0" w:after="0"/>
      </w:pPr>
      <w:r>
        <w:t>The RSM should consider any special needs of key customers for a given territory and what the expertise may be required for the assigned outside rep.</w:t>
      </w:r>
    </w:p>
    <w:p w14:paraId="5B118DFA" w14:textId="77777777" w:rsidR="00BF5F2A" w:rsidRDefault="0055757E" w:rsidP="008D7F03">
      <w:pPr>
        <w:pStyle w:val="ListParagraph"/>
        <w:numPr>
          <w:ilvl w:val="1"/>
          <w:numId w:val="56"/>
        </w:numPr>
        <w:spacing w:before="0" w:after="0"/>
      </w:pPr>
      <w:r>
        <w:t>An outside rep’s history with a customer base should be considered as well.</w:t>
      </w:r>
    </w:p>
    <w:p w14:paraId="64D624DF" w14:textId="77777777" w:rsidR="00BF5F2A" w:rsidRDefault="0055757E" w:rsidP="008D7F03">
      <w:pPr>
        <w:pStyle w:val="ListParagraph"/>
        <w:numPr>
          <w:ilvl w:val="1"/>
          <w:numId w:val="56"/>
        </w:numPr>
        <w:spacing w:before="0" w:after="0"/>
      </w:pPr>
      <w:r>
        <w:t>The RSM can establish boundaries for sales territories (suggested there be some geographical continuity to territories) how it works best.  Examples of how would be:</w:t>
      </w:r>
    </w:p>
    <w:p w14:paraId="4EC1197D" w14:textId="77777777" w:rsidR="00BF5F2A" w:rsidRDefault="0055757E" w:rsidP="008D7F03">
      <w:pPr>
        <w:pStyle w:val="ListParagraph"/>
        <w:numPr>
          <w:ilvl w:val="2"/>
          <w:numId w:val="56"/>
        </w:numPr>
        <w:spacing w:before="0" w:after="0"/>
      </w:pPr>
      <w:r>
        <w:t>Defined by states/county borders.  These are clear and concise.  Easy for anyone to recognize.  They are permanent.</w:t>
      </w:r>
    </w:p>
    <w:p w14:paraId="4AC5A0C6" w14:textId="77777777" w:rsidR="00BF5F2A" w:rsidRDefault="0055757E" w:rsidP="008D7F03">
      <w:pPr>
        <w:pStyle w:val="ListParagraph"/>
        <w:numPr>
          <w:ilvl w:val="2"/>
          <w:numId w:val="56"/>
        </w:numPr>
        <w:spacing w:before="0" w:after="0"/>
      </w:pPr>
      <w:r>
        <w:t>Defined by highways, streets, roads.  These are somewhat clear.  Easy to recognize.  They are subject to change.</w:t>
      </w:r>
    </w:p>
    <w:p w14:paraId="6BBB7073" w14:textId="77777777" w:rsidR="00BF5F2A" w:rsidRDefault="0055757E" w:rsidP="008D7F03">
      <w:pPr>
        <w:pStyle w:val="ListParagraph"/>
        <w:numPr>
          <w:ilvl w:val="2"/>
          <w:numId w:val="56"/>
        </w:numPr>
        <w:spacing w:before="0" w:after="0"/>
      </w:pPr>
      <w:r>
        <w:lastRenderedPageBreak/>
        <w:t>Defined by K&amp;M routes.  Easy to identify existing customers.  New customers, especially on the borders of routes, can be difficult to designate.  The routes change quite frequently.</w:t>
      </w:r>
    </w:p>
    <w:p w14:paraId="24F6224E" w14:textId="77777777" w:rsidR="00BF5F2A" w:rsidRDefault="0055757E" w:rsidP="008D7F03">
      <w:pPr>
        <w:pStyle w:val="ListParagraph"/>
        <w:numPr>
          <w:ilvl w:val="2"/>
          <w:numId w:val="56"/>
        </w:numPr>
        <w:spacing w:before="0" w:after="0"/>
      </w:pPr>
      <w:r>
        <w:t>In some instances, RSM may choose to assign customers within a given sales territory to a different rep.</w:t>
      </w:r>
    </w:p>
    <w:p w14:paraId="36F5B72A" w14:textId="77777777" w:rsidR="00BF5F2A" w:rsidRDefault="0055757E" w:rsidP="008D7F03">
      <w:pPr>
        <w:pStyle w:val="ListParagraph"/>
        <w:numPr>
          <w:ilvl w:val="1"/>
          <w:numId w:val="56"/>
        </w:numPr>
        <w:spacing w:before="0" w:after="0"/>
      </w:pPr>
      <w:r>
        <w:t xml:space="preserve">Dealers to be assigned to a sales territory should be listed along with the suggested OS rep and commission code and list sent to Credit department for the assignments to be finalized within </w:t>
      </w:r>
      <w:proofErr w:type="spellStart"/>
      <w:r>
        <w:t>Maddenco</w:t>
      </w:r>
      <w:proofErr w:type="spellEnd"/>
      <w:r>
        <w:t>.</w:t>
      </w:r>
    </w:p>
    <w:p w14:paraId="0D33775A" w14:textId="3E0A94A8" w:rsidR="0055757E" w:rsidRDefault="0055757E" w:rsidP="008D7F03">
      <w:pPr>
        <w:pStyle w:val="ListParagraph"/>
        <w:numPr>
          <w:ilvl w:val="1"/>
          <w:numId w:val="56"/>
        </w:numPr>
        <w:spacing w:before="0" w:after="0"/>
      </w:pPr>
      <w:r>
        <w:t>Use the New Customer Application report on Intranet to assign outside sales reps to newly established customers.</w:t>
      </w:r>
    </w:p>
    <w:p w14:paraId="0A766EC5" w14:textId="77777777" w:rsidR="0055757E" w:rsidRDefault="0055757E" w:rsidP="008D7F03">
      <w:pPr>
        <w:pStyle w:val="ListParagraph"/>
        <w:numPr>
          <w:ilvl w:val="0"/>
          <w:numId w:val="56"/>
        </w:numPr>
        <w:spacing w:before="0" w:after="0"/>
      </w:pPr>
      <w:r>
        <w:t>The RSM should ensure that the outside sales reps are familiar with the sales territory assigned and that the reps has some level of familiarity with adjacent sales territories.</w:t>
      </w:r>
    </w:p>
    <w:p w14:paraId="15C69D9E" w14:textId="77777777" w:rsidR="00BF5F2A" w:rsidRDefault="0055757E" w:rsidP="008D7F03">
      <w:pPr>
        <w:pStyle w:val="ListParagraph"/>
        <w:numPr>
          <w:ilvl w:val="0"/>
          <w:numId w:val="56"/>
        </w:numPr>
        <w:spacing w:before="0" w:after="0"/>
      </w:pPr>
      <w:r>
        <w:t>The RSM should evaluate the sales territories regularly.  Questions to be considered would be:</w:t>
      </w:r>
    </w:p>
    <w:p w14:paraId="75271106" w14:textId="77777777" w:rsidR="00BF5F2A" w:rsidRDefault="0055757E" w:rsidP="008D7F03">
      <w:pPr>
        <w:pStyle w:val="ListParagraph"/>
        <w:numPr>
          <w:ilvl w:val="1"/>
          <w:numId w:val="56"/>
        </w:numPr>
        <w:spacing w:before="0" w:after="0"/>
      </w:pPr>
      <w:r>
        <w:t>Is the entirety of the territory be covered adequately?</w:t>
      </w:r>
    </w:p>
    <w:p w14:paraId="6378CD20" w14:textId="77777777" w:rsidR="00BF5F2A" w:rsidRDefault="0055757E" w:rsidP="008D7F03">
      <w:pPr>
        <w:pStyle w:val="ListParagraph"/>
        <w:numPr>
          <w:ilvl w:val="1"/>
          <w:numId w:val="56"/>
        </w:numPr>
        <w:spacing w:before="0" w:after="0"/>
      </w:pPr>
      <w:r>
        <w:t>Is the assigned sales rep able to focus on the customers or areas of the territory deemed most important?</w:t>
      </w:r>
    </w:p>
    <w:p w14:paraId="29CBC347" w14:textId="5B0ED7C7" w:rsidR="0055757E" w:rsidRDefault="0055757E" w:rsidP="008D7F03">
      <w:pPr>
        <w:pStyle w:val="ListParagraph"/>
        <w:numPr>
          <w:ilvl w:val="1"/>
          <w:numId w:val="56"/>
        </w:numPr>
        <w:spacing w:before="0" w:after="0"/>
      </w:pPr>
      <w:r>
        <w:t>Would changes to territory assignments be beneficial to customers or reps or both?</w:t>
      </w:r>
    </w:p>
    <w:p w14:paraId="76EB057E" w14:textId="77777777" w:rsidR="0055757E" w:rsidRDefault="0055757E" w:rsidP="0055757E">
      <w:pPr>
        <w:pStyle w:val="ListParagraph"/>
        <w:spacing w:before="0" w:after="0"/>
        <w:ind w:left="2160"/>
      </w:pPr>
    </w:p>
    <w:p w14:paraId="73362F41" w14:textId="07E39B8E" w:rsidR="0055757E" w:rsidRDefault="0055757E" w:rsidP="00F22AD9">
      <w:pPr>
        <w:pStyle w:val="Heading3"/>
        <w:numPr>
          <w:ilvl w:val="2"/>
          <w:numId w:val="86"/>
        </w:numPr>
      </w:pPr>
      <w:bookmarkStart w:id="48" w:name="_Toc69376043"/>
      <w:r>
        <w:t>Promote a team environment</w:t>
      </w:r>
      <w:bookmarkEnd w:id="48"/>
    </w:p>
    <w:p w14:paraId="3932F477" w14:textId="77777777" w:rsidR="0055757E" w:rsidRDefault="0055757E" w:rsidP="008D7F03">
      <w:pPr>
        <w:pStyle w:val="ListParagraph"/>
        <w:numPr>
          <w:ilvl w:val="0"/>
          <w:numId w:val="57"/>
        </w:numPr>
        <w:spacing w:before="0" w:after="0"/>
      </w:pPr>
      <w:r>
        <w:t>Lead by example.  Whenever possible, work with the outside sales reps in your region.  Make the effort as collaborative as possible.</w:t>
      </w:r>
    </w:p>
    <w:p w14:paraId="7C1B0C52" w14:textId="77777777" w:rsidR="00BF5F2A" w:rsidRDefault="0055757E" w:rsidP="008D7F03">
      <w:pPr>
        <w:pStyle w:val="ListParagraph"/>
        <w:numPr>
          <w:ilvl w:val="0"/>
          <w:numId w:val="57"/>
        </w:numPr>
        <w:spacing w:before="0" w:after="0"/>
      </w:pPr>
      <w:r>
        <w:t xml:space="preserve">Encourage teamwork at the outside rep level within the group.  The positions are solitary in many ways, but, the outside sales reps will be more successful working together when opportunities present themselves.  </w:t>
      </w:r>
      <w:r>
        <w:tab/>
      </w:r>
    </w:p>
    <w:p w14:paraId="1776FE27" w14:textId="51BA88B3" w:rsidR="0055757E" w:rsidRDefault="0055757E" w:rsidP="008D7F03">
      <w:pPr>
        <w:pStyle w:val="ListParagraph"/>
        <w:numPr>
          <w:ilvl w:val="1"/>
          <w:numId w:val="57"/>
        </w:numPr>
        <w:spacing w:before="0" w:after="0"/>
      </w:pPr>
      <w:r>
        <w:t>Over time, leadership and mentoring roles will develop within the outside sales rep group which can lead to development of future managers.</w:t>
      </w:r>
    </w:p>
    <w:p w14:paraId="2FE6ED5C" w14:textId="77777777" w:rsidR="00BF5F2A" w:rsidRDefault="0055757E" w:rsidP="008D7F03">
      <w:pPr>
        <w:pStyle w:val="ListParagraph"/>
        <w:numPr>
          <w:ilvl w:val="0"/>
          <w:numId w:val="57"/>
        </w:numPr>
        <w:spacing w:before="0" w:after="0"/>
      </w:pPr>
      <w:r>
        <w:t>Encourage teamwork at the outside rep level outside the group.  Outside reps are often going to have more opportunities to work closely with inside sales, warehouse or driver teammates than the RSM will.</w:t>
      </w:r>
    </w:p>
    <w:p w14:paraId="7A466F4C" w14:textId="384E5385" w:rsidR="0055757E" w:rsidRDefault="0055757E" w:rsidP="008D7F03">
      <w:pPr>
        <w:pStyle w:val="ListParagraph"/>
        <w:numPr>
          <w:ilvl w:val="1"/>
          <w:numId w:val="57"/>
        </w:numPr>
        <w:spacing w:before="0" w:after="0"/>
      </w:pPr>
      <w:r>
        <w:t>A positive relationship between outside sales rep and teammates outside the group can only benefit the outside rep, the sales team and K&amp;M.</w:t>
      </w:r>
    </w:p>
    <w:p w14:paraId="41D3560D" w14:textId="77777777" w:rsidR="0055757E" w:rsidRPr="0055757E" w:rsidRDefault="0055757E" w:rsidP="0055757E"/>
    <w:p w14:paraId="6DAE6BA7" w14:textId="77777777" w:rsidR="0055757E" w:rsidRDefault="0055757E" w:rsidP="00F22AD9">
      <w:pPr>
        <w:pStyle w:val="Heading3"/>
        <w:numPr>
          <w:ilvl w:val="2"/>
          <w:numId w:val="86"/>
        </w:numPr>
      </w:pPr>
      <w:bookmarkStart w:id="49" w:name="_Toc69376044"/>
      <w:r>
        <w:t>Responsible for managing and resolving conflict in the work environment by using the company values as a guide.</w:t>
      </w:r>
      <w:bookmarkEnd w:id="49"/>
    </w:p>
    <w:p w14:paraId="37DCE020" w14:textId="77777777" w:rsidR="00BF5F2A" w:rsidRDefault="0055757E" w:rsidP="008D7F03">
      <w:pPr>
        <w:pStyle w:val="ListParagraph"/>
        <w:numPr>
          <w:ilvl w:val="0"/>
          <w:numId w:val="58"/>
        </w:numPr>
        <w:spacing w:before="0" w:after="0"/>
      </w:pPr>
      <w:r>
        <w:t>Don’t be surprised that on occasion tensions will flare up between teammates or with customers.</w:t>
      </w:r>
    </w:p>
    <w:p w14:paraId="164E70C4" w14:textId="77777777" w:rsidR="00BF5F2A" w:rsidRDefault="0055757E" w:rsidP="008D7F03">
      <w:pPr>
        <w:pStyle w:val="ListParagraph"/>
        <w:numPr>
          <w:ilvl w:val="1"/>
          <w:numId w:val="58"/>
        </w:numPr>
        <w:spacing w:before="0" w:after="0"/>
      </w:pPr>
      <w:r>
        <w:t>If conflict involves a customer, keep in mind the effort to make the customer the most important person in our business.</w:t>
      </w:r>
    </w:p>
    <w:p w14:paraId="541704E5" w14:textId="77777777" w:rsidR="00BF5F2A" w:rsidRDefault="0055757E" w:rsidP="008D7F03">
      <w:pPr>
        <w:pStyle w:val="ListParagraph"/>
        <w:numPr>
          <w:ilvl w:val="1"/>
          <w:numId w:val="58"/>
        </w:numPr>
        <w:spacing w:before="0" w:after="0"/>
      </w:pPr>
      <w:r>
        <w:t>If you purport yourself with integrity this trait will show through as you endeavor to resolve conflict.</w:t>
      </w:r>
    </w:p>
    <w:p w14:paraId="7B11F336" w14:textId="77777777" w:rsidR="00BF5F2A" w:rsidRDefault="0055757E" w:rsidP="008D7F03">
      <w:pPr>
        <w:pStyle w:val="ListParagraph"/>
        <w:numPr>
          <w:ilvl w:val="1"/>
          <w:numId w:val="58"/>
        </w:numPr>
        <w:spacing w:before="0" w:after="0"/>
      </w:pPr>
      <w:r>
        <w:t>When these events arise, trying to nurture feelings of trust and respect between the parties involved to help lessen chance of further conflict.</w:t>
      </w:r>
    </w:p>
    <w:p w14:paraId="1F081A84" w14:textId="77777777" w:rsidR="00BF5F2A" w:rsidRDefault="0055757E" w:rsidP="008D7F03">
      <w:pPr>
        <w:pStyle w:val="ListParagraph"/>
        <w:numPr>
          <w:ilvl w:val="1"/>
          <w:numId w:val="58"/>
        </w:numPr>
        <w:spacing w:before="0" w:after="0"/>
      </w:pPr>
      <w:r>
        <w:lastRenderedPageBreak/>
        <w:t>Sometimes conflict can be the result of good intentions on all sides.  Encourage the effort to continually improve things.</w:t>
      </w:r>
    </w:p>
    <w:p w14:paraId="7F9BDF54" w14:textId="77777777" w:rsidR="00BF5F2A" w:rsidRDefault="0055757E" w:rsidP="008D7F03">
      <w:pPr>
        <w:pStyle w:val="ListParagraph"/>
        <w:numPr>
          <w:ilvl w:val="1"/>
          <w:numId w:val="58"/>
        </w:numPr>
        <w:spacing w:before="0" w:after="0"/>
      </w:pPr>
      <w:r>
        <w:t>When disruptions or tension arise over conflict you have a responsibility at that moment to help correct the situation.  Furthermore, you have a responsibility to mentor teammates involved to recognize that they also have the same responsibility.</w:t>
      </w:r>
    </w:p>
    <w:p w14:paraId="1EE670E2" w14:textId="77777777" w:rsidR="00BF5F2A" w:rsidRDefault="0055757E" w:rsidP="008D7F03">
      <w:pPr>
        <w:pStyle w:val="ListParagraph"/>
        <w:numPr>
          <w:ilvl w:val="1"/>
          <w:numId w:val="58"/>
        </w:numPr>
        <w:spacing w:before="0" w:after="0"/>
      </w:pPr>
      <w:r>
        <w:t>Don’t be afraid to get your hands dirty.  You may have to dive into the situation and dig around to find out how best to help.</w:t>
      </w:r>
    </w:p>
    <w:p w14:paraId="6C219CB1" w14:textId="77777777" w:rsidR="00BF5F2A" w:rsidRDefault="0055757E" w:rsidP="008D7F03">
      <w:pPr>
        <w:pStyle w:val="ListParagraph"/>
        <w:numPr>
          <w:ilvl w:val="1"/>
          <w:numId w:val="58"/>
        </w:numPr>
        <w:spacing w:before="0" w:after="0"/>
      </w:pPr>
      <w:r>
        <w:t>Don’t let yourself be the source of conflict.  Bad habits can arise and you may not even recognize it is happening.  Hints can show themselves, and this is good time for some retrospection.  If you find a habit you have does lead to conflict then there is no time like the present to start working to change.</w:t>
      </w:r>
    </w:p>
    <w:p w14:paraId="0C8B2C16" w14:textId="323D137E" w:rsidR="0055757E" w:rsidRDefault="0055757E" w:rsidP="008D7F03">
      <w:pPr>
        <w:pStyle w:val="ListParagraph"/>
        <w:numPr>
          <w:ilvl w:val="1"/>
          <w:numId w:val="58"/>
        </w:numPr>
        <w:spacing w:before="0" w:after="0"/>
      </w:pPr>
      <w:r>
        <w:t>At the end of the day, everyone involved is not always going to be happy with final resolution to the conflict.  The RSM should work to make sure the resolution is fair to all parties as much as possible.</w:t>
      </w:r>
    </w:p>
    <w:p w14:paraId="6DFAE81A" w14:textId="0C5F1088" w:rsidR="00B5448A" w:rsidRDefault="00B5448A" w:rsidP="00F22AD9">
      <w:pPr>
        <w:pStyle w:val="Heading3"/>
        <w:numPr>
          <w:ilvl w:val="2"/>
          <w:numId w:val="86"/>
        </w:numPr>
      </w:pPr>
      <w:bookmarkStart w:id="50" w:name="_Toc69376045"/>
      <w:r>
        <w:t>Assure that competent, good quality work is being done.</w:t>
      </w:r>
      <w:bookmarkEnd w:id="50"/>
      <w:r>
        <w:t xml:space="preserve"> </w:t>
      </w:r>
    </w:p>
    <w:p w14:paraId="2F1D3E70" w14:textId="77777777" w:rsidR="00BF5F2A" w:rsidRDefault="00B5448A" w:rsidP="008D7F03">
      <w:pPr>
        <w:pStyle w:val="ListParagraph"/>
        <w:numPr>
          <w:ilvl w:val="0"/>
          <w:numId w:val="59"/>
        </w:numPr>
        <w:spacing w:before="0" w:after="0"/>
      </w:pPr>
      <w:r>
        <w:t>K&amp;M offers a number of tools that can help you in monitoring and evaluation of the work being done by outside sales reps.</w:t>
      </w:r>
    </w:p>
    <w:p w14:paraId="2C63F3DE" w14:textId="77777777" w:rsidR="00BF5F2A" w:rsidRDefault="00B5448A" w:rsidP="008D7F03">
      <w:pPr>
        <w:pStyle w:val="ListParagraph"/>
        <w:numPr>
          <w:ilvl w:val="1"/>
          <w:numId w:val="59"/>
        </w:numPr>
        <w:spacing w:before="0" w:after="0"/>
      </w:pPr>
      <w:r>
        <w:t>Telenotes is a key tool that should be a part of your day, every day.</w:t>
      </w:r>
    </w:p>
    <w:p w14:paraId="40F67A4B" w14:textId="77777777" w:rsidR="00BF5F2A" w:rsidRDefault="00B5448A" w:rsidP="008D7F03">
      <w:pPr>
        <w:pStyle w:val="ListParagraph"/>
        <w:numPr>
          <w:ilvl w:val="2"/>
          <w:numId w:val="59"/>
        </w:numPr>
        <w:spacing w:before="0" w:after="0"/>
      </w:pPr>
      <w:r>
        <w:t>Read the Telenotes the outside reps on your team leave each day.</w:t>
      </w:r>
    </w:p>
    <w:p w14:paraId="03FF0F37" w14:textId="77777777" w:rsidR="00BF5F2A" w:rsidRDefault="00B5448A" w:rsidP="008D7F03">
      <w:pPr>
        <w:pStyle w:val="ListParagraph"/>
        <w:numPr>
          <w:ilvl w:val="2"/>
          <w:numId w:val="59"/>
        </w:numPr>
        <w:spacing w:before="0" w:after="0"/>
      </w:pPr>
      <w:r>
        <w:t>Provide any valuable feedback to the contact of the various notes.</w:t>
      </w:r>
    </w:p>
    <w:p w14:paraId="1BB67E6B" w14:textId="77777777" w:rsidR="00BF5F2A" w:rsidRDefault="00B5448A" w:rsidP="008D7F03">
      <w:pPr>
        <w:pStyle w:val="ListParagraph"/>
        <w:numPr>
          <w:ilvl w:val="2"/>
          <w:numId w:val="59"/>
        </w:numPr>
        <w:spacing w:before="0" w:after="0"/>
      </w:pPr>
      <w:r>
        <w:t>Take note of the quantity of notes left.  Not all sales territories are created equal, but you and your reps should have a good understanding of the number of calls per day, on average, that are required.  If you need help in establishing a set number get with the VP of Sales for some instruction.</w:t>
      </w:r>
    </w:p>
    <w:p w14:paraId="60149644" w14:textId="77777777" w:rsidR="00BF5F2A" w:rsidRDefault="00B5448A" w:rsidP="008D7F03">
      <w:pPr>
        <w:pStyle w:val="ListParagraph"/>
        <w:numPr>
          <w:ilvl w:val="1"/>
          <w:numId w:val="59"/>
        </w:numPr>
        <w:spacing w:before="0" w:after="0"/>
      </w:pPr>
      <w:r>
        <w:t xml:space="preserve">Also use </w:t>
      </w:r>
      <w:proofErr w:type="spellStart"/>
      <w:r>
        <w:t>Logitrac</w:t>
      </w:r>
      <w:proofErr w:type="spellEnd"/>
      <w:r>
        <w:t xml:space="preserve"> to assist you in monitoring daily activity.</w:t>
      </w:r>
    </w:p>
    <w:p w14:paraId="7E00B568" w14:textId="77777777" w:rsidR="00BF5F2A" w:rsidRDefault="00B5448A" w:rsidP="008D7F03">
      <w:pPr>
        <w:pStyle w:val="ListParagraph"/>
        <w:numPr>
          <w:ilvl w:val="2"/>
          <w:numId w:val="59"/>
        </w:numPr>
        <w:spacing w:before="0" w:after="0"/>
      </w:pPr>
      <w:r>
        <w:t xml:space="preserve">With </w:t>
      </w:r>
      <w:proofErr w:type="spellStart"/>
      <w:r>
        <w:t>Logitrac</w:t>
      </w:r>
      <w:proofErr w:type="spellEnd"/>
      <w:r>
        <w:t xml:space="preserve"> you can see if a rep is fully covering the assigned territory.</w:t>
      </w:r>
    </w:p>
    <w:p w14:paraId="1DEB51F8" w14:textId="77777777" w:rsidR="00BF5F2A" w:rsidRDefault="00B5448A" w:rsidP="008D7F03">
      <w:pPr>
        <w:pStyle w:val="ListParagraph"/>
        <w:numPr>
          <w:ilvl w:val="2"/>
          <w:numId w:val="59"/>
        </w:numPr>
        <w:spacing w:before="0" w:after="0"/>
      </w:pPr>
      <w:r>
        <w:t>You can determine if too much or too little time is spent in given areas.</w:t>
      </w:r>
    </w:p>
    <w:p w14:paraId="63D8271A" w14:textId="77777777" w:rsidR="00BF5F2A" w:rsidRDefault="00B5448A" w:rsidP="008D7F03">
      <w:pPr>
        <w:pStyle w:val="ListParagraph"/>
        <w:numPr>
          <w:ilvl w:val="2"/>
          <w:numId w:val="59"/>
        </w:numPr>
        <w:spacing w:before="0" w:after="0"/>
      </w:pPr>
      <w:r>
        <w:t>You can use to monitor daily start and stop times as needed.</w:t>
      </w:r>
    </w:p>
    <w:p w14:paraId="789EE288" w14:textId="77777777" w:rsidR="00BF5F2A" w:rsidRDefault="00B5448A" w:rsidP="008D7F03">
      <w:pPr>
        <w:pStyle w:val="ListParagraph"/>
        <w:numPr>
          <w:ilvl w:val="2"/>
          <w:numId w:val="59"/>
        </w:numPr>
        <w:spacing w:before="0" w:after="0"/>
      </w:pPr>
      <w:r>
        <w:t xml:space="preserve">You can compare to Telenotes to see if there are any discrepancies.  </w:t>
      </w:r>
    </w:p>
    <w:p w14:paraId="649C2E12" w14:textId="77777777" w:rsidR="00BF5F2A" w:rsidRDefault="00BF5F2A" w:rsidP="00BF5F2A">
      <w:pPr>
        <w:pStyle w:val="ListParagraph"/>
        <w:spacing w:before="0" w:after="0"/>
        <w:ind w:left="2880"/>
      </w:pPr>
    </w:p>
    <w:p w14:paraId="657C5BA0" w14:textId="77777777" w:rsidR="00BF5F2A" w:rsidRDefault="00B5448A" w:rsidP="008D7F03">
      <w:pPr>
        <w:pStyle w:val="ListParagraph"/>
        <w:numPr>
          <w:ilvl w:val="1"/>
          <w:numId w:val="59"/>
        </w:numPr>
        <w:spacing w:before="0" w:after="0"/>
      </w:pPr>
      <w:r>
        <w:t>Use the various Intranet reports to track sales results.</w:t>
      </w:r>
    </w:p>
    <w:p w14:paraId="2BC6DACC" w14:textId="77777777" w:rsidR="00BF5F2A" w:rsidRDefault="00B5448A" w:rsidP="008D7F03">
      <w:pPr>
        <w:pStyle w:val="ListParagraph"/>
        <w:numPr>
          <w:ilvl w:val="2"/>
          <w:numId w:val="59"/>
        </w:numPr>
        <w:spacing w:before="0" w:after="0"/>
      </w:pPr>
      <w:r>
        <w:t>These reports don’t tell much day to day, but overtime you can see trends.</w:t>
      </w:r>
    </w:p>
    <w:p w14:paraId="0B3D30BE" w14:textId="7C081396" w:rsidR="00B5448A" w:rsidRDefault="00B5448A" w:rsidP="008D7F03">
      <w:pPr>
        <w:pStyle w:val="ListParagraph"/>
        <w:numPr>
          <w:ilvl w:val="2"/>
          <w:numId w:val="59"/>
        </w:numPr>
        <w:spacing w:before="0" w:after="0"/>
      </w:pPr>
      <w:r>
        <w:t xml:space="preserve">Intranet reports on sales results can show you and </w:t>
      </w:r>
      <w:r w:rsidR="005541D0">
        <w:t>reps’</w:t>
      </w:r>
      <w:r>
        <w:t xml:space="preserve"> areas that need attention.</w:t>
      </w:r>
    </w:p>
    <w:p w14:paraId="264F38BF" w14:textId="77777777" w:rsidR="00BF5F2A" w:rsidRDefault="00B5448A" w:rsidP="008D7F03">
      <w:pPr>
        <w:pStyle w:val="ListParagraph"/>
        <w:numPr>
          <w:ilvl w:val="0"/>
          <w:numId w:val="59"/>
        </w:numPr>
        <w:spacing w:before="0" w:after="0"/>
      </w:pPr>
      <w:r>
        <w:t>A good practice would be to have the outside reps on your team forward any important documents like credit apps or program forms to you first, or at least, copy you in on these at time of forwarding.</w:t>
      </w:r>
    </w:p>
    <w:p w14:paraId="6E1D4E8D" w14:textId="5C880B40" w:rsidR="00BF5F2A" w:rsidRDefault="00B5448A" w:rsidP="008D7F03">
      <w:pPr>
        <w:pStyle w:val="ListParagraph"/>
        <w:numPr>
          <w:ilvl w:val="1"/>
          <w:numId w:val="59"/>
        </w:numPr>
        <w:spacing w:before="0" w:after="0"/>
      </w:pPr>
      <w:r>
        <w:t xml:space="preserve">You can inspect and </w:t>
      </w:r>
      <w:r w:rsidR="005541D0">
        <w:t>ensure</w:t>
      </w:r>
      <w:r>
        <w:t xml:space="preserve"> the forms are completed properly.  This saves time for those in other departments.</w:t>
      </w:r>
    </w:p>
    <w:p w14:paraId="66611E4D" w14:textId="77777777" w:rsidR="005541D0" w:rsidRDefault="00B5448A" w:rsidP="008D7F03">
      <w:pPr>
        <w:pStyle w:val="ListParagraph"/>
        <w:numPr>
          <w:ilvl w:val="1"/>
          <w:numId w:val="59"/>
        </w:numPr>
        <w:spacing w:before="0" w:after="0"/>
      </w:pPr>
      <w:r>
        <w:t>You can coach the reps on your team on what is needed.</w:t>
      </w:r>
    </w:p>
    <w:p w14:paraId="71AF4B29" w14:textId="77777777" w:rsidR="005541D0" w:rsidRDefault="00B5448A" w:rsidP="008D7F03">
      <w:pPr>
        <w:pStyle w:val="ListParagraph"/>
        <w:numPr>
          <w:ilvl w:val="0"/>
          <w:numId w:val="59"/>
        </w:numPr>
        <w:spacing w:before="0" w:after="0"/>
      </w:pPr>
      <w:r>
        <w:t>Engage the outside reps on your team in frequent discussions about their work.</w:t>
      </w:r>
    </w:p>
    <w:p w14:paraId="45B742C3" w14:textId="77777777" w:rsidR="005541D0" w:rsidRDefault="00B5448A" w:rsidP="008D7F03">
      <w:pPr>
        <w:pStyle w:val="ListParagraph"/>
        <w:numPr>
          <w:ilvl w:val="1"/>
          <w:numId w:val="59"/>
        </w:numPr>
        <w:spacing w:before="0" w:after="0"/>
      </w:pPr>
      <w:r>
        <w:lastRenderedPageBreak/>
        <w:t>Stay up to date on what troubles they have with customers or programs.</w:t>
      </w:r>
    </w:p>
    <w:p w14:paraId="0341C7A8" w14:textId="77777777" w:rsidR="005541D0" w:rsidRDefault="00B5448A" w:rsidP="008D7F03">
      <w:pPr>
        <w:pStyle w:val="ListParagraph"/>
        <w:numPr>
          <w:ilvl w:val="2"/>
          <w:numId w:val="59"/>
        </w:numPr>
        <w:spacing w:before="0" w:after="0"/>
      </w:pPr>
      <w:r>
        <w:t>Be proactive here, don’t wait for them to reach out to you.</w:t>
      </w:r>
    </w:p>
    <w:p w14:paraId="1E09E370" w14:textId="285CD463" w:rsidR="005541D0" w:rsidRDefault="00B5448A" w:rsidP="008D7F03">
      <w:pPr>
        <w:pStyle w:val="ListParagraph"/>
        <w:numPr>
          <w:ilvl w:val="1"/>
          <w:numId w:val="59"/>
        </w:numPr>
        <w:spacing w:before="0" w:after="0"/>
      </w:pPr>
      <w:r>
        <w:t xml:space="preserve">Talk about what the rep does well.  Let </w:t>
      </w:r>
      <w:r w:rsidR="00B463B8">
        <w:t>him or her</w:t>
      </w:r>
      <w:r>
        <w:t xml:space="preserve"> know that you know about the successes and encourage more.</w:t>
      </w:r>
    </w:p>
    <w:p w14:paraId="2CA71326" w14:textId="77777777" w:rsidR="005541D0" w:rsidRDefault="00B5448A" w:rsidP="008D7F03">
      <w:pPr>
        <w:pStyle w:val="ListParagraph"/>
        <w:numPr>
          <w:ilvl w:val="1"/>
          <w:numId w:val="59"/>
        </w:numPr>
        <w:spacing w:before="0" w:after="0"/>
      </w:pPr>
      <w:r>
        <w:t>Collaborate on a game plan.</w:t>
      </w:r>
    </w:p>
    <w:p w14:paraId="2789FAEB" w14:textId="77777777" w:rsidR="005541D0" w:rsidRDefault="00B5448A" w:rsidP="008D7F03">
      <w:pPr>
        <w:pStyle w:val="ListParagraph"/>
        <w:numPr>
          <w:ilvl w:val="2"/>
          <w:numId w:val="59"/>
        </w:numPr>
        <w:spacing w:before="0" w:after="0"/>
      </w:pPr>
      <w:r>
        <w:t>Being involved does not mean you are micro managing.</w:t>
      </w:r>
    </w:p>
    <w:p w14:paraId="79F9C994" w14:textId="77777777" w:rsidR="005541D0" w:rsidRDefault="00B5448A" w:rsidP="008D7F03">
      <w:pPr>
        <w:pStyle w:val="ListParagraph"/>
        <w:numPr>
          <w:ilvl w:val="2"/>
          <w:numId w:val="59"/>
        </w:numPr>
        <w:spacing w:before="0" w:after="0"/>
      </w:pPr>
      <w:r>
        <w:t>Show that you care in the rep’s success.</w:t>
      </w:r>
    </w:p>
    <w:p w14:paraId="023D5B65" w14:textId="77777777" w:rsidR="005541D0" w:rsidRDefault="00B5448A" w:rsidP="008D7F03">
      <w:pPr>
        <w:pStyle w:val="ListParagraph"/>
        <w:numPr>
          <w:ilvl w:val="1"/>
          <w:numId w:val="59"/>
        </w:numPr>
        <w:spacing w:before="0" w:after="0"/>
      </w:pPr>
      <w:r>
        <w:t>Foster a relationship with the outside reps where you can be made aware of any outside influences that impact the work being done.</w:t>
      </w:r>
    </w:p>
    <w:p w14:paraId="25A230D8" w14:textId="77777777" w:rsidR="005541D0" w:rsidRDefault="00B5448A" w:rsidP="008D7F03">
      <w:pPr>
        <w:pStyle w:val="ListParagraph"/>
        <w:numPr>
          <w:ilvl w:val="2"/>
          <w:numId w:val="59"/>
        </w:numPr>
        <w:spacing w:before="0" w:after="0"/>
      </w:pPr>
      <w:r>
        <w:t>There is fine line between intrusiveness and caring.</w:t>
      </w:r>
    </w:p>
    <w:p w14:paraId="32B89D24" w14:textId="77777777" w:rsidR="005541D0" w:rsidRDefault="00B5448A" w:rsidP="008D7F03">
      <w:pPr>
        <w:pStyle w:val="ListParagraph"/>
        <w:numPr>
          <w:ilvl w:val="2"/>
          <w:numId w:val="59"/>
        </w:numPr>
        <w:spacing w:before="0" w:after="0"/>
      </w:pPr>
      <w:r>
        <w:t>Don’t be swayed from showing that you care.</w:t>
      </w:r>
    </w:p>
    <w:p w14:paraId="5C9EDAE9" w14:textId="77777777" w:rsidR="005541D0" w:rsidRDefault="00B5448A" w:rsidP="008D7F03">
      <w:pPr>
        <w:pStyle w:val="ListParagraph"/>
        <w:numPr>
          <w:ilvl w:val="0"/>
          <w:numId w:val="59"/>
        </w:numPr>
        <w:spacing w:before="0" w:after="0"/>
      </w:pPr>
      <w:r>
        <w:t>At the conclusion of each month, the RSM needs to submit a monthly report on region sales activities to the Admin department as well as the VP of Sales and Director of Sales.</w:t>
      </w:r>
    </w:p>
    <w:p w14:paraId="70B45DA0" w14:textId="77777777" w:rsidR="005541D0" w:rsidRDefault="00B5448A" w:rsidP="008D7F03">
      <w:pPr>
        <w:pStyle w:val="ListParagraph"/>
        <w:numPr>
          <w:ilvl w:val="1"/>
          <w:numId w:val="59"/>
        </w:numPr>
        <w:spacing w:before="0" w:after="0"/>
      </w:pPr>
      <w:r>
        <w:t>Monthly report to include the following sections:</w:t>
      </w:r>
    </w:p>
    <w:p w14:paraId="2D85FAE8" w14:textId="77777777" w:rsidR="005541D0" w:rsidRDefault="00B5448A" w:rsidP="008D7F03">
      <w:pPr>
        <w:pStyle w:val="ListParagraph"/>
        <w:numPr>
          <w:ilvl w:val="2"/>
          <w:numId w:val="59"/>
        </w:numPr>
        <w:spacing w:before="0" w:after="0"/>
      </w:pPr>
      <w:r>
        <w:t>Training summary for each OS rep &amp; plan for the following month</w:t>
      </w:r>
    </w:p>
    <w:p w14:paraId="152AFFCE" w14:textId="77777777" w:rsidR="005541D0" w:rsidRDefault="00B5448A" w:rsidP="008D7F03">
      <w:pPr>
        <w:pStyle w:val="ListParagraph"/>
        <w:numPr>
          <w:ilvl w:val="2"/>
          <w:numId w:val="59"/>
        </w:numPr>
        <w:spacing w:before="0" w:after="0"/>
      </w:pPr>
      <w:proofErr w:type="spellStart"/>
      <w:r>
        <w:t>Telenote</w:t>
      </w:r>
      <w:proofErr w:type="spellEnd"/>
      <w:r>
        <w:t xml:space="preserve"> summary for each OS rep</w:t>
      </w:r>
    </w:p>
    <w:p w14:paraId="287D5E00" w14:textId="77777777" w:rsidR="005541D0" w:rsidRDefault="00B5448A" w:rsidP="008D7F03">
      <w:pPr>
        <w:pStyle w:val="ListParagraph"/>
        <w:numPr>
          <w:ilvl w:val="2"/>
          <w:numId w:val="59"/>
        </w:numPr>
        <w:spacing w:before="0" w:after="0"/>
      </w:pPr>
      <w:r>
        <w:t xml:space="preserve">Detailed </w:t>
      </w:r>
      <w:proofErr w:type="spellStart"/>
      <w:r>
        <w:t>Logitrac</w:t>
      </w:r>
      <w:proofErr w:type="spellEnd"/>
      <w:r>
        <w:t xml:space="preserve"> (or Samsara) map showing travels by the OS rep.</w:t>
      </w:r>
    </w:p>
    <w:p w14:paraId="1BBEC4D6" w14:textId="5E6DD175" w:rsidR="005541D0" w:rsidRDefault="00B463B8" w:rsidP="008D7F03">
      <w:pPr>
        <w:pStyle w:val="ListParagraph"/>
        <w:numPr>
          <w:ilvl w:val="2"/>
          <w:numId w:val="59"/>
        </w:numPr>
        <w:spacing w:before="0" w:after="0"/>
      </w:pPr>
      <w:r>
        <w:t>Road to Excellence</w:t>
      </w:r>
      <w:r w:rsidR="00B5448A">
        <w:t xml:space="preserve"> (Strengths, Weaknesses, Opportunities, Threats) summary with examples of how a particular OS rep or the OS team addressed.</w:t>
      </w:r>
    </w:p>
    <w:p w14:paraId="447FC635" w14:textId="77777777" w:rsidR="005541D0" w:rsidRDefault="00B5448A" w:rsidP="008D7F03">
      <w:pPr>
        <w:pStyle w:val="ListParagraph"/>
        <w:numPr>
          <w:ilvl w:val="2"/>
          <w:numId w:val="59"/>
        </w:numPr>
        <w:spacing w:before="0" w:after="0"/>
      </w:pPr>
      <w:r>
        <w:t>Feedback section.</w:t>
      </w:r>
    </w:p>
    <w:p w14:paraId="14C0FD44" w14:textId="731D4A82" w:rsidR="00B5448A" w:rsidRDefault="00B5448A" w:rsidP="008D7F03">
      <w:pPr>
        <w:pStyle w:val="ListParagraph"/>
        <w:numPr>
          <w:ilvl w:val="1"/>
          <w:numId w:val="59"/>
        </w:numPr>
        <w:spacing w:before="0" w:after="0"/>
      </w:pPr>
      <w:r>
        <w:t>This report needs to be submitted in the agreed upon format (spelled out by VP of Sales) by the 10</w:t>
      </w:r>
      <w:r w:rsidRPr="005541D0">
        <w:rPr>
          <w:vertAlign w:val="superscript"/>
        </w:rPr>
        <w:t>th</w:t>
      </w:r>
      <w:r>
        <w:t xml:space="preserve"> of the following month.</w:t>
      </w:r>
    </w:p>
    <w:p w14:paraId="33FC36DE" w14:textId="77777777" w:rsidR="00B5448A" w:rsidRDefault="00B5448A" w:rsidP="00B5448A">
      <w:pPr>
        <w:spacing w:before="0" w:after="0"/>
      </w:pPr>
    </w:p>
    <w:p w14:paraId="065C20FA" w14:textId="525FB3A1" w:rsidR="00B5448A" w:rsidRDefault="00B5448A" w:rsidP="00F22AD9">
      <w:pPr>
        <w:pStyle w:val="Heading3"/>
        <w:numPr>
          <w:ilvl w:val="2"/>
          <w:numId w:val="86"/>
        </w:numPr>
      </w:pPr>
      <w:bookmarkStart w:id="51" w:name="_Toc69376046"/>
      <w:r>
        <w:t>Present a clean, neat professional appearance.</w:t>
      </w:r>
      <w:bookmarkEnd w:id="51"/>
      <w:r>
        <w:t xml:space="preserve"> </w:t>
      </w:r>
    </w:p>
    <w:p w14:paraId="79A4DB14" w14:textId="0F7B7978" w:rsidR="00B5448A" w:rsidRDefault="00B5448A" w:rsidP="00F22AD9">
      <w:pPr>
        <w:pStyle w:val="Heading3"/>
        <w:numPr>
          <w:ilvl w:val="2"/>
          <w:numId w:val="86"/>
        </w:numPr>
      </w:pPr>
      <w:bookmarkStart w:id="52" w:name="_Toc69376047"/>
      <w:r>
        <w:t>Work Closely with K&amp;M Management.</w:t>
      </w:r>
      <w:bookmarkEnd w:id="52"/>
      <w:r>
        <w:t xml:space="preserve"> </w:t>
      </w:r>
    </w:p>
    <w:p w14:paraId="7FD9C81F" w14:textId="77777777" w:rsidR="005541D0" w:rsidRDefault="00B5448A" w:rsidP="008D7F03">
      <w:pPr>
        <w:pStyle w:val="ListParagraph"/>
        <w:numPr>
          <w:ilvl w:val="0"/>
          <w:numId w:val="60"/>
        </w:numPr>
        <w:spacing w:before="0" w:after="0"/>
      </w:pPr>
      <w:r>
        <w:t>Within the Sales &amp; Marketing department it is vitally important that you have good working relationship with VP of Sales &amp; Marketing, Director of Sales, Marketing manager, Commercial Sales manager, Ag Sales manager, Car Dealer sales manager, Inside Sales manager and other Regional Sales managers.</w:t>
      </w:r>
    </w:p>
    <w:p w14:paraId="2AD7B731" w14:textId="77777777" w:rsidR="005541D0" w:rsidRDefault="00B5448A" w:rsidP="008D7F03">
      <w:pPr>
        <w:pStyle w:val="ListParagraph"/>
        <w:numPr>
          <w:ilvl w:val="0"/>
          <w:numId w:val="60"/>
        </w:numPr>
        <w:spacing w:before="0" w:after="0"/>
      </w:pPr>
      <w:r>
        <w:t>Actively seek opportunities to work together with managers in other departments.  K&amp;M’s success depends upon it.</w:t>
      </w:r>
    </w:p>
    <w:p w14:paraId="5024490F" w14:textId="31EB4C37" w:rsidR="00B5448A" w:rsidRDefault="00B5448A" w:rsidP="008D7F03">
      <w:pPr>
        <w:pStyle w:val="ListParagraph"/>
        <w:numPr>
          <w:ilvl w:val="1"/>
          <w:numId w:val="60"/>
        </w:numPr>
        <w:spacing w:before="0" w:after="0"/>
      </w:pPr>
      <w:r>
        <w:t>At the regional level a collegial relationship between the Regional Sales Manager and Regional Operations Manager is very beneficial to K&amp;M Tire.</w:t>
      </w:r>
    </w:p>
    <w:p w14:paraId="13C04AA7" w14:textId="0966B7D1" w:rsidR="00B5448A" w:rsidRDefault="00B5448A" w:rsidP="00F22AD9">
      <w:pPr>
        <w:pStyle w:val="Heading3"/>
        <w:numPr>
          <w:ilvl w:val="2"/>
          <w:numId w:val="86"/>
        </w:numPr>
      </w:pPr>
      <w:bookmarkStart w:id="53" w:name="_Toc69376048"/>
      <w:r>
        <w:t>Make good business decisions to help K&amp;M be successful now and in the future.</w:t>
      </w:r>
      <w:bookmarkEnd w:id="53"/>
      <w:r>
        <w:t xml:space="preserve"> </w:t>
      </w:r>
    </w:p>
    <w:p w14:paraId="44A67922" w14:textId="76DB48E7" w:rsidR="00B5448A" w:rsidRPr="00B5448A" w:rsidRDefault="00B5448A" w:rsidP="008D7F03">
      <w:pPr>
        <w:pStyle w:val="ListParagraph"/>
        <w:numPr>
          <w:ilvl w:val="0"/>
          <w:numId w:val="37"/>
        </w:numPr>
      </w:pPr>
      <w:r>
        <w:t xml:space="preserve">If you are not sure of which direction to go, seek out advice from other managers or VP of Sales. </w:t>
      </w:r>
    </w:p>
    <w:p w14:paraId="49804BF3" w14:textId="2547A9A1" w:rsidR="00B5448A" w:rsidRDefault="00B5448A" w:rsidP="00F22AD9">
      <w:pPr>
        <w:pStyle w:val="Heading3"/>
        <w:numPr>
          <w:ilvl w:val="2"/>
          <w:numId w:val="86"/>
        </w:numPr>
      </w:pPr>
      <w:bookmarkStart w:id="54" w:name="_Toc69376049"/>
      <w:r>
        <w:t>Must support company goals</w:t>
      </w:r>
      <w:bookmarkEnd w:id="54"/>
    </w:p>
    <w:p w14:paraId="494347F3" w14:textId="7025CD7E" w:rsidR="00B5448A" w:rsidRDefault="00B5448A" w:rsidP="008D7F03">
      <w:pPr>
        <w:pStyle w:val="ListParagraph"/>
        <w:numPr>
          <w:ilvl w:val="0"/>
          <w:numId w:val="38"/>
        </w:numPr>
      </w:pPr>
      <w:r>
        <w:t xml:space="preserve">Alignment with the direction the company is processing in is key. </w:t>
      </w:r>
    </w:p>
    <w:p w14:paraId="754956B4" w14:textId="498DB087" w:rsidR="00B5448A" w:rsidRDefault="00B5448A" w:rsidP="008D7F03">
      <w:pPr>
        <w:pStyle w:val="ListParagraph"/>
        <w:numPr>
          <w:ilvl w:val="0"/>
          <w:numId w:val="38"/>
        </w:numPr>
      </w:pPr>
      <w:r>
        <w:t xml:space="preserve">Ultimately, we need to all pull in the same direction. </w:t>
      </w:r>
    </w:p>
    <w:p w14:paraId="284229F5" w14:textId="1355F901" w:rsidR="00B5448A" w:rsidRDefault="00B5448A" w:rsidP="008D7F03">
      <w:pPr>
        <w:pStyle w:val="ListParagraph"/>
        <w:numPr>
          <w:ilvl w:val="0"/>
          <w:numId w:val="38"/>
        </w:numPr>
      </w:pPr>
      <w:r>
        <w:t xml:space="preserve">Promote this effort with the Outside Sales team and others. </w:t>
      </w:r>
    </w:p>
    <w:p w14:paraId="384C321D" w14:textId="17936A7B" w:rsidR="00B5448A" w:rsidRDefault="00B5448A" w:rsidP="00F22AD9">
      <w:pPr>
        <w:pStyle w:val="Heading3"/>
        <w:numPr>
          <w:ilvl w:val="2"/>
          <w:numId w:val="86"/>
        </w:numPr>
      </w:pPr>
      <w:bookmarkStart w:id="55" w:name="_Toc69376050"/>
      <w:r>
        <w:lastRenderedPageBreak/>
        <w:t>Manager outside sales rep schedules and PTO</w:t>
      </w:r>
      <w:bookmarkEnd w:id="55"/>
      <w:r>
        <w:t xml:space="preserve"> </w:t>
      </w:r>
    </w:p>
    <w:p w14:paraId="0D68AA9B" w14:textId="63CD698E" w:rsidR="00B5448A" w:rsidRDefault="00B5448A" w:rsidP="008D7F03">
      <w:pPr>
        <w:pStyle w:val="ListParagraph"/>
        <w:numPr>
          <w:ilvl w:val="0"/>
          <w:numId w:val="39"/>
        </w:numPr>
      </w:pPr>
      <w:r>
        <w:t xml:space="preserve">Approve weekly schedules, time cards and PTO request via </w:t>
      </w:r>
      <w:proofErr w:type="spellStart"/>
      <w:r>
        <w:t>Paylocity</w:t>
      </w:r>
      <w:proofErr w:type="spellEnd"/>
      <w:r>
        <w:t xml:space="preserve">. </w:t>
      </w:r>
    </w:p>
    <w:p w14:paraId="22057D3D" w14:textId="5ABBF0BB" w:rsidR="00B5448A" w:rsidRDefault="00B5448A" w:rsidP="00F22AD9">
      <w:pPr>
        <w:pStyle w:val="Heading3"/>
        <w:numPr>
          <w:ilvl w:val="2"/>
          <w:numId w:val="86"/>
        </w:numPr>
      </w:pPr>
      <w:bookmarkStart w:id="56" w:name="_Toc69376051"/>
      <w:r>
        <w:t>Monitor outside sales rep expenses.</w:t>
      </w:r>
      <w:bookmarkEnd w:id="56"/>
      <w:r>
        <w:t xml:space="preserve"> </w:t>
      </w:r>
    </w:p>
    <w:p w14:paraId="770F2ABE" w14:textId="0F311B31" w:rsidR="00B5448A" w:rsidRDefault="00B5448A" w:rsidP="008D7F03">
      <w:pPr>
        <w:pStyle w:val="ListParagraph"/>
        <w:numPr>
          <w:ilvl w:val="0"/>
          <w:numId w:val="40"/>
        </w:numPr>
      </w:pPr>
      <w:r>
        <w:t>Approve monthly expenses submitted via Concur.</w:t>
      </w:r>
    </w:p>
    <w:p w14:paraId="69ECD362" w14:textId="04F90DF6" w:rsidR="00B5448A" w:rsidRPr="00B5448A" w:rsidRDefault="00B5448A" w:rsidP="008D7F03">
      <w:pPr>
        <w:pStyle w:val="ListParagraph"/>
        <w:numPr>
          <w:ilvl w:val="1"/>
          <w:numId w:val="40"/>
        </w:numPr>
      </w:pPr>
      <w:r>
        <w:t xml:space="preserve">Coach employees when you see issues with expenses in regards to what is </w:t>
      </w:r>
      <w:r w:rsidR="00BF5F2A">
        <w:t>permissible</w:t>
      </w:r>
      <w:r>
        <w:t xml:space="preserve"> and what is not as well as what might be excessive or unn</w:t>
      </w:r>
      <w:r w:rsidR="00BF5F2A">
        <w:t xml:space="preserve">ecessary. </w:t>
      </w:r>
    </w:p>
    <w:p w14:paraId="5A5745BB" w14:textId="77777777" w:rsidR="00B5448A" w:rsidRPr="00B5448A" w:rsidRDefault="00B5448A" w:rsidP="00B5448A"/>
    <w:p w14:paraId="3D70BBA8" w14:textId="77777777" w:rsidR="00B5448A" w:rsidRPr="00B5448A" w:rsidRDefault="00B5448A" w:rsidP="00B5448A"/>
    <w:p w14:paraId="7566FEB5" w14:textId="77777777" w:rsidR="00B5448A" w:rsidRDefault="00B5448A" w:rsidP="00B5448A">
      <w:pPr>
        <w:spacing w:before="0" w:after="0"/>
      </w:pPr>
    </w:p>
    <w:p w14:paraId="0EEFAB44" w14:textId="77777777" w:rsidR="00B5448A" w:rsidRPr="00B5448A" w:rsidRDefault="00B5448A" w:rsidP="00B5448A"/>
    <w:p w14:paraId="3C7B1675" w14:textId="77777777" w:rsidR="00B5448A" w:rsidRPr="00B5448A" w:rsidRDefault="00B5448A" w:rsidP="00B5448A"/>
    <w:p w14:paraId="2C32B48C" w14:textId="77777777" w:rsidR="00CB0B80" w:rsidRDefault="00CB0B80" w:rsidP="00CB0B80">
      <w:pPr>
        <w:rPr>
          <w:rFonts w:cs="Arial"/>
          <w:b/>
          <w:bCs/>
          <w:sz w:val="32"/>
          <w:szCs w:val="32"/>
        </w:rPr>
      </w:pPr>
    </w:p>
    <w:p w14:paraId="0E9697B8" w14:textId="7F2DC76E" w:rsidR="00CB0B80" w:rsidRDefault="00CB0B80" w:rsidP="00CB0B80">
      <w:pPr>
        <w:rPr>
          <w:rFonts w:cs="Arial"/>
          <w:b/>
          <w:bCs/>
          <w:sz w:val="32"/>
          <w:szCs w:val="32"/>
        </w:rPr>
      </w:pPr>
      <w:r>
        <w:rPr>
          <w:rFonts w:cs="Arial"/>
          <w:b/>
          <w:bCs/>
          <w:sz w:val="32"/>
          <w:szCs w:val="32"/>
        </w:rPr>
        <w:t xml:space="preserve">    </w:t>
      </w:r>
      <w:r>
        <w:rPr>
          <w:rFonts w:cs="Arial"/>
          <w:b/>
          <w:bCs/>
          <w:sz w:val="32"/>
          <w:szCs w:val="32"/>
        </w:rPr>
        <w:tab/>
      </w:r>
    </w:p>
    <w:p w14:paraId="7AAF4276" w14:textId="77777777" w:rsidR="00CB0B80" w:rsidRPr="00CB0B80" w:rsidRDefault="00CB0B80" w:rsidP="00CB0B80">
      <w:pPr>
        <w:rPr>
          <w:rFonts w:ascii="Arial Narrow" w:hAnsi="Arial Narrow" w:cs="Arial"/>
          <w:b/>
          <w:bCs/>
          <w:sz w:val="32"/>
          <w:szCs w:val="32"/>
        </w:rPr>
      </w:pPr>
    </w:p>
    <w:p w14:paraId="77B9F4A0" w14:textId="59193BE0" w:rsidR="00775029" w:rsidRPr="00775029" w:rsidRDefault="00775029" w:rsidP="00775029">
      <w:pPr>
        <w:rPr>
          <w:rFonts w:ascii="Arial Narrow" w:hAnsi="Arial Narrow"/>
          <w:b/>
          <w:bCs/>
          <w:sz w:val="32"/>
          <w:szCs w:val="32"/>
        </w:rPr>
      </w:pPr>
      <w:r>
        <w:rPr>
          <w:rFonts w:ascii="Arial Narrow" w:hAnsi="Arial Narrow"/>
          <w:b/>
          <w:bCs/>
          <w:sz w:val="32"/>
          <w:szCs w:val="32"/>
        </w:rPr>
        <w:tab/>
      </w:r>
    </w:p>
    <w:p w14:paraId="1DE7D9D9" w14:textId="77777777" w:rsidR="00775029" w:rsidRPr="00775029" w:rsidRDefault="00775029" w:rsidP="00775029"/>
    <w:p w14:paraId="281F47E0" w14:textId="77777777" w:rsidR="00910C99" w:rsidRPr="00910C99" w:rsidRDefault="00910C99" w:rsidP="00910C99">
      <w:pPr>
        <w:pStyle w:val="ListParagraph"/>
      </w:pPr>
    </w:p>
    <w:p w14:paraId="5B9B839E" w14:textId="6FB8E92C" w:rsidR="00910C99" w:rsidRDefault="00910C99" w:rsidP="00F22AD9">
      <w:pPr>
        <w:pStyle w:val="Heading3"/>
        <w:numPr>
          <w:ilvl w:val="2"/>
          <w:numId w:val="86"/>
        </w:numPr>
      </w:pPr>
      <w:bookmarkStart w:id="57" w:name="_Toc69376052"/>
      <w:r>
        <w:t>Commercial Dealer Programs</w:t>
      </w:r>
      <w:bookmarkEnd w:id="57"/>
    </w:p>
    <w:p w14:paraId="64091DED" w14:textId="77777777" w:rsidR="00910C99" w:rsidRDefault="00910C99" w:rsidP="00910C99">
      <w:r>
        <w:t>K&amp;M Tire and our vendor partners have created variety of programs for eligible dealers to participate in. These programs are recent additions to the commercial business and growing with popularity among manufactures. The major benefit for the commercial dealer is being added to the manufactures dealer locator. This drives business to the commercial dealer by allowing fleets to see who can provide service in the area. The programs also provide things like training, point of purchase materials, dealer rewards and even incentives to counter sales staff.  These programs all have two primary focuses.  They are intended to provide incentives to dealers to help the dealer sell more tires and to create a sense of loyalty to the program so more tires associated with that program are sold vs. others.</w:t>
      </w:r>
    </w:p>
    <w:p w14:paraId="4CCDFEFD" w14:textId="77777777" w:rsidR="00910C99" w:rsidRDefault="00910C99" w:rsidP="00910C99">
      <w:r>
        <w:t>It is a key focus for K&amp;M commercial specialist and sales staff to support the effort of evaluating dealers for program participation and then helping those dealers that are eligible to select a program that they are capable of succeeding on.  After a dealer is signed onto a program the emphasis with that dealer and program changes to helping make sure the dealer maximizes the various parts of the program, so the dealer realizes the greatest benefit possible from participation.</w:t>
      </w:r>
    </w:p>
    <w:p w14:paraId="15BC0D59" w14:textId="77777777" w:rsidR="00910C99" w:rsidRDefault="00910C99" w:rsidP="00910C99">
      <w:r>
        <w:t>Below are list of the various commercial programs K&amp;M Tire offers in conjunction with our vendor partners and provide ourselves. .</w:t>
      </w:r>
    </w:p>
    <w:p w14:paraId="6A58D636" w14:textId="77777777" w:rsidR="00910C99" w:rsidRPr="004303D1" w:rsidRDefault="00910C99" w:rsidP="00910C99"/>
    <w:p w14:paraId="6D1ECF60" w14:textId="77777777" w:rsidR="00910C99" w:rsidRDefault="00910C99" w:rsidP="00910C99">
      <w:pPr>
        <w:pStyle w:val="Heading4"/>
        <w:rPr>
          <w:rStyle w:val="Hyperlink"/>
          <w:rFonts w:ascii="Calibri" w:hAnsi="Calibri"/>
          <w:sz w:val="28"/>
        </w:rPr>
      </w:pPr>
      <w:bookmarkStart w:id="58" w:name="_Toc69376053"/>
      <w:r>
        <w:rPr>
          <w:rStyle w:val="Hyperlink"/>
          <w:rFonts w:ascii="Calibri" w:hAnsi="Calibri"/>
          <w:sz w:val="28"/>
        </w:rPr>
        <w:lastRenderedPageBreak/>
        <w:t>Bridgestone Commercial Associate Dealer</w:t>
      </w:r>
      <w:bookmarkEnd w:id="58"/>
    </w:p>
    <w:p w14:paraId="52067615" w14:textId="77777777" w:rsidR="00910C99" w:rsidRDefault="00910C99" w:rsidP="00910C99">
      <w:pPr>
        <w:pStyle w:val="Heading4"/>
      </w:pPr>
      <w:bookmarkStart w:id="59" w:name="_Toc69376054"/>
      <w:r>
        <w:rPr>
          <w:rStyle w:val="Hyperlink"/>
          <w:rFonts w:ascii="Calibri" w:hAnsi="Calibri"/>
          <w:sz w:val="28"/>
        </w:rPr>
        <w:t>Cooper Pinnacle</w:t>
      </w:r>
      <w:bookmarkEnd w:id="59"/>
      <w:r>
        <w:rPr>
          <w:rStyle w:val="Hyperlink"/>
          <w:rFonts w:ascii="Calibri" w:hAnsi="Calibri"/>
          <w:sz w:val="28"/>
        </w:rPr>
        <w:t xml:space="preserve"> </w:t>
      </w:r>
    </w:p>
    <w:p w14:paraId="5CECE628" w14:textId="77777777" w:rsidR="00910C99" w:rsidRDefault="004651E7" w:rsidP="00910C99">
      <w:pPr>
        <w:pStyle w:val="Heading4"/>
      </w:pPr>
      <w:hyperlink r:id="rId23" w:history="1">
        <w:bookmarkStart w:id="60" w:name="_Toc69376055"/>
        <w:r w:rsidR="00910C99" w:rsidRPr="00857505">
          <w:rPr>
            <w:rStyle w:val="Hyperlink"/>
            <w:rFonts w:ascii="Calibri" w:hAnsi="Calibri"/>
            <w:sz w:val="28"/>
          </w:rPr>
          <w:t>Goodyear G3X Commercial</w:t>
        </w:r>
        <w:bookmarkEnd w:id="60"/>
      </w:hyperlink>
    </w:p>
    <w:p w14:paraId="07468744" w14:textId="789935FC" w:rsidR="00910C99" w:rsidRDefault="004651E7" w:rsidP="00910C99">
      <w:pPr>
        <w:pStyle w:val="Heading4"/>
        <w:rPr>
          <w:rStyle w:val="Hyperlink"/>
          <w:rFonts w:ascii="Calibri" w:hAnsi="Calibri"/>
          <w:sz w:val="28"/>
        </w:rPr>
      </w:pPr>
      <w:hyperlink r:id="rId24" w:history="1">
        <w:bookmarkStart w:id="61" w:name="_Toc69376056"/>
        <w:r w:rsidR="00910C99" w:rsidRPr="00857505">
          <w:rPr>
            <w:rStyle w:val="Hyperlink"/>
            <w:rFonts w:ascii="Calibri" w:hAnsi="Calibri"/>
            <w:sz w:val="28"/>
          </w:rPr>
          <w:t>Yokohama Commercial Advantage</w:t>
        </w:r>
        <w:bookmarkEnd w:id="61"/>
      </w:hyperlink>
    </w:p>
    <w:p w14:paraId="28B8F5EA" w14:textId="77777777" w:rsidR="00910C99" w:rsidRPr="00910C99" w:rsidRDefault="00910C99" w:rsidP="00910C99"/>
    <w:p w14:paraId="37C00369" w14:textId="77777777" w:rsidR="00910C99" w:rsidRDefault="00910C99" w:rsidP="00F22AD9">
      <w:pPr>
        <w:pStyle w:val="Heading3"/>
        <w:numPr>
          <w:ilvl w:val="2"/>
          <w:numId w:val="86"/>
        </w:numPr>
      </w:pPr>
      <w:bookmarkStart w:id="62" w:name="_Toc69376057"/>
      <w:r>
        <w:t>K&amp;M’s specific program requests</w:t>
      </w:r>
      <w:bookmarkEnd w:id="62"/>
    </w:p>
    <w:p w14:paraId="5C4FA677" w14:textId="77777777" w:rsidR="00910C99" w:rsidRDefault="004651E7" w:rsidP="00910C99">
      <w:pPr>
        <w:pStyle w:val="Heading4"/>
        <w:rPr>
          <w:rStyle w:val="Hyperlink"/>
          <w:rFonts w:ascii="Calibri" w:hAnsi="Calibri"/>
          <w:sz w:val="28"/>
        </w:rPr>
      </w:pPr>
      <w:hyperlink r:id="rId25" w:history="1">
        <w:bookmarkStart w:id="63" w:name="_Toc69376058"/>
        <w:r w:rsidR="00910C99" w:rsidRPr="00857505">
          <w:rPr>
            <w:rStyle w:val="Hyperlink"/>
            <w:rFonts w:ascii="Calibri" w:hAnsi="Calibri"/>
            <w:sz w:val="28"/>
          </w:rPr>
          <w:t>Mr. Tire</w:t>
        </w:r>
      </w:hyperlink>
      <w:r w:rsidR="00910C99">
        <w:t xml:space="preserve"> / </w:t>
      </w:r>
      <w:hyperlink r:id="rId26" w:history="1">
        <w:r w:rsidR="00910C99" w:rsidRPr="00857505">
          <w:rPr>
            <w:rStyle w:val="Hyperlink"/>
            <w:rFonts w:ascii="Calibri" w:hAnsi="Calibri"/>
            <w:sz w:val="28"/>
          </w:rPr>
          <w:t>Big 3 Tire</w:t>
        </w:r>
        <w:bookmarkEnd w:id="63"/>
      </w:hyperlink>
    </w:p>
    <w:p w14:paraId="23D62270" w14:textId="77777777" w:rsidR="00910C99" w:rsidRPr="00910C99" w:rsidRDefault="00910C99" w:rsidP="00910C99"/>
    <w:p w14:paraId="4515A71B" w14:textId="15A001F6" w:rsidR="00910C99" w:rsidRDefault="00910C99" w:rsidP="00F22AD9">
      <w:pPr>
        <w:pStyle w:val="Heading3"/>
        <w:numPr>
          <w:ilvl w:val="2"/>
          <w:numId w:val="86"/>
        </w:numPr>
      </w:pPr>
      <w:bookmarkStart w:id="64" w:name="_Toc69376059"/>
      <w:r>
        <w:t>National Account</w:t>
      </w:r>
      <w:bookmarkEnd w:id="64"/>
    </w:p>
    <w:p w14:paraId="3E4E5CE8" w14:textId="77777777" w:rsidR="00910C99" w:rsidRDefault="00910C99" w:rsidP="00910C99">
      <w:pPr>
        <w:rPr>
          <w:szCs w:val="22"/>
        </w:rPr>
      </w:pPr>
      <w:r>
        <w:rPr>
          <w:szCs w:val="22"/>
        </w:rPr>
        <w:t xml:space="preserve">K&amp;M Tire offers commercial dealers the opportunity to process manufacturer national accounts. This is also provided for PLT in some brands. The majority of national account fleets are commercial truck. This is intended to allow the independent commercial dealer the opportunity to compete with direct and company owned commercial stores for national account business. </w:t>
      </w:r>
    </w:p>
    <w:p w14:paraId="5F4F03C0" w14:textId="77777777" w:rsidR="00910C99" w:rsidRDefault="00910C99" w:rsidP="00910C99">
      <w:pPr>
        <w:rPr>
          <w:szCs w:val="22"/>
        </w:rPr>
      </w:pPr>
      <w:r>
        <w:rPr>
          <w:szCs w:val="22"/>
        </w:rPr>
        <w:t xml:space="preserve">The customer is provided with a manufacture delivery receipt to be completed and returned to </w:t>
      </w:r>
      <w:hyperlink r:id="rId27" w:history="1">
        <w:r w:rsidRPr="008823C3">
          <w:rPr>
            <w:rStyle w:val="Hyperlink"/>
            <w:szCs w:val="22"/>
          </w:rPr>
          <w:t>National.Accounts@kmtire.com</w:t>
        </w:r>
      </w:hyperlink>
      <w:r>
        <w:rPr>
          <w:szCs w:val="22"/>
        </w:rPr>
        <w:t>. Upon completion the customer will be credited back their purchase price of the tire plus 50% of the delivery commission plus all road service and labor fees. This will paid in for form of a credit issued to their account.</w:t>
      </w:r>
    </w:p>
    <w:p w14:paraId="754FC3EC" w14:textId="77777777" w:rsidR="00910C99" w:rsidRPr="009E76F2" w:rsidRDefault="00910C99" w:rsidP="00910C99">
      <w:pPr>
        <w:rPr>
          <w:szCs w:val="22"/>
        </w:rPr>
      </w:pPr>
      <w:r>
        <w:rPr>
          <w:szCs w:val="22"/>
        </w:rPr>
        <w:t xml:space="preserve">Below are the brands that can be processed for national account through K&amp;M Tire that do not require being on a manufacturer program.  </w:t>
      </w:r>
    </w:p>
    <w:p w14:paraId="101C3983" w14:textId="77777777" w:rsidR="00910C99" w:rsidRDefault="00910C99" w:rsidP="00910C99">
      <w:pPr>
        <w:pStyle w:val="Heading4"/>
        <w:rPr>
          <w:rStyle w:val="Hyperlink"/>
          <w:rFonts w:ascii="Calibri" w:hAnsi="Calibri"/>
          <w:sz w:val="28"/>
        </w:rPr>
      </w:pPr>
      <w:r>
        <w:rPr>
          <w:rStyle w:val="Hyperlink"/>
          <w:rFonts w:ascii="Calibri" w:hAnsi="Calibri"/>
          <w:sz w:val="28"/>
        </w:rPr>
        <w:fldChar w:fldCharType="begin"/>
      </w:r>
      <w:r>
        <w:rPr>
          <w:rStyle w:val="Hyperlink"/>
          <w:rFonts w:ascii="Calibri" w:hAnsi="Calibri"/>
          <w:sz w:val="28"/>
        </w:rPr>
        <w:instrText xml:space="preserve"> HYPERLINK "F:\\Marketing - Programs\\Public\\Manufacturer Programs\\Bridgestone\\BSAD" </w:instrText>
      </w:r>
      <w:r>
        <w:rPr>
          <w:rStyle w:val="Hyperlink"/>
          <w:rFonts w:ascii="Calibri" w:hAnsi="Calibri"/>
          <w:sz w:val="28"/>
        </w:rPr>
        <w:fldChar w:fldCharType="separate"/>
      </w:r>
      <w:bookmarkStart w:id="65" w:name="_Toc69376060"/>
      <w:r w:rsidRPr="008725E1">
        <w:rPr>
          <w:rStyle w:val="Hyperlink"/>
          <w:rFonts w:ascii="Calibri" w:hAnsi="Calibri"/>
          <w:sz w:val="28"/>
        </w:rPr>
        <w:t>Bridgestone</w:t>
      </w:r>
      <w:r>
        <w:rPr>
          <w:rStyle w:val="Hyperlink"/>
          <w:rFonts w:ascii="Calibri" w:hAnsi="Calibri"/>
          <w:sz w:val="28"/>
        </w:rPr>
        <w:t xml:space="preserve"> - </w:t>
      </w:r>
      <w:r w:rsidRPr="008725E1">
        <w:rPr>
          <w:rStyle w:val="Hyperlink"/>
          <w:rFonts w:ascii="Calibri" w:hAnsi="Calibri"/>
          <w:sz w:val="28"/>
        </w:rPr>
        <w:t>Firestone</w:t>
      </w:r>
      <w:bookmarkEnd w:id="65"/>
    </w:p>
    <w:p w14:paraId="25D704F9" w14:textId="77777777" w:rsidR="00910C99" w:rsidRDefault="00910C99" w:rsidP="00910C99">
      <w:pPr>
        <w:pStyle w:val="Heading4"/>
        <w:rPr>
          <w:rStyle w:val="Hyperlink"/>
          <w:rFonts w:ascii="Calibri" w:hAnsi="Calibri"/>
          <w:sz w:val="28"/>
        </w:rPr>
      </w:pPr>
      <w:r>
        <w:rPr>
          <w:rStyle w:val="Hyperlink"/>
          <w:rFonts w:ascii="Calibri" w:hAnsi="Calibri"/>
          <w:sz w:val="28"/>
        </w:rPr>
        <w:fldChar w:fldCharType="begin"/>
      </w:r>
      <w:r>
        <w:rPr>
          <w:rStyle w:val="Hyperlink"/>
          <w:rFonts w:ascii="Calibri" w:hAnsi="Calibri"/>
          <w:sz w:val="28"/>
        </w:rPr>
        <w:instrText xml:space="preserve"> HYPERLINK "F:\\Marketing - Programs\\Public\\Manufacturer Programs\\Bridgestone\\BSAD" </w:instrText>
      </w:r>
      <w:r>
        <w:rPr>
          <w:rStyle w:val="Hyperlink"/>
          <w:rFonts w:ascii="Calibri" w:hAnsi="Calibri"/>
          <w:sz w:val="28"/>
        </w:rPr>
        <w:fldChar w:fldCharType="separate"/>
      </w:r>
      <w:bookmarkStart w:id="66" w:name="_Toc69376061"/>
      <w:r>
        <w:rPr>
          <w:rStyle w:val="Hyperlink"/>
          <w:rFonts w:ascii="Calibri" w:hAnsi="Calibri"/>
          <w:sz w:val="28"/>
        </w:rPr>
        <w:t>Continental -  General</w:t>
      </w:r>
      <w:bookmarkEnd w:id="66"/>
    </w:p>
    <w:p w14:paraId="44E688A4" w14:textId="77777777" w:rsidR="00910C99" w:rsidRPr="008725E1" w:rsidRDefault="00910C99" w:rsidP="00910C99">
      <w:pPr>
        <w:pStyle w:val="Heading4"/>
        <w:rPr>
          <w:rStyle w:val="Hyperlink"/>
          <w:rFonts w:ascii="Calibri" w:hAnsi="Calibri"/>
          <w:sz w:val="28"/>
        </w:rPr>
      </w:pPr>
      <w:r>
        <w:rPr>
          <w:rStyle w:val="Hyperlink"/>
          <w:rFonts w:ascii="Calibri" w:hAnsi="Calibri"/>
          <w:sz w:val="28"/>
        </w:rPr>
        <w:fldChar w:fldCharType="begin"/>
      </w:r>
      <w:r>
        <w:rPr>
          <w:rStyle w:val="Hyperlink"/>
          <w:rFonts w:ascii="Calibri" w:hAnsi="Calibri"/>
          <w:sz w:val="28"/>
        </w:rPr>
        <w:instrText xml:space="preserve"> HYPERLINK "F:\\Marketing - Programs\\Public\\Manufacturer Programs\\Bridgestone\\BSAD" </w:instrText>
      </w:r>
      <w:r>
        <w:rPr>
          <w:rStyle w:val="Hyperlink"/>
          <w:rFonts w:ascii="Calibri" w:hAnsi="Calibri"/>
          <w:sz w:val="28"/>
        </w:rPr>
        <w:fldChar w:fldCharType="separate"/>
      </w:r>
      <w:bookmarkStart w:id="67" w:name="_Toc69376062"/>
      <w:r>
        <w:rPr>
          <w:rStyle w:val="Hyperlink"/>
          <w:rFonts w:ascii="Calibri" w:hAnsi="Calibri"/>
          <w:sz w:val="28"/>
        </w:rPr>
        <w:t>Michelin – B.F. Goodrich</w:t>
      </w:r>
      <w:bookmarkEnd w:id="67"/>
    </w:p>
    <w:p w14:paraId="5B14E0A8" w14:textId="77777777" w:rsidR="00910C99" w:rsidRDefault="00910C99" w:rsidP="00910C99">
      <w:pPr>
        <w:pStyle w:val="Heading4"/>
      </w:pPr>
      <w:r>
        <w:rPr>
          <w:rStyle w:val="Hyperlink"/>
          <w:rFonts w:ascii="Calibri" w:hAnsi="Calibri"/>
          <w:sz w:val="28"/>
        </w:rPr>
        <w:fldChar w:fldCharType="end"/>
      </w:r>
      <w:r w:rsidRPr="004B6F79">
        <w:fldChar w:fldCharType="begin"/>
      </w:r>
      <w:r w:rsidRPr="004B6F79">
        <w:instrText xml:space="preserve"> HYPERLINK "F:\\Marketing - Programs\\Public\\Manufacturer Programs\\Bridgestone\\BSAD" </w:instrText>
      </w:r>
      <w:r w:rsidRPr="004B6F79">
        <w:fldChar w:fldCharType="separate"/>
      </w:r>
      <w:bookmarkStart w:id="68" w:name="_Toc69376063"/>
      <w:r>
        <w:t>Hankook</w:t>
      </w:r>
      <w:bookmarkEnd w:id="68"/>
    </w:p>
    <w:p w14:paraId="4AFB6825" w14:textId="77777777" w:rsidR="00910C99" w:rsidRDefault="00910C99" w:rsidP="00910C99">
      <w:pPr>
        <w:pStyle w:val="Heading4"/>
        <w:rPr>
          <w:rStyle w:val="Hyperlink"/>
          <w:rFonts w:ascii="Calibri" w:hAnsi="Calibri"/>
          <w:sz w:val="28"/>
        </w:rPr>
      </w:pPr>
      <w:r>
        <w:rPr>
          <w:rStyle w:val="Hyperlink"/>
          <w:rFonts w:ascii="Calibri" w:hAnsi="Calibri"/>
          <w:sz w:val="28"/>
        </w:rPr>
        <w:fldChar w:fldCharType="begin"/>
      </w:r>
      <w:r>
        <w:rPr>
          <w:rStyle w:val="Hyperlink"/>
          <w:rFonts w:ascii="Calibri" w:hAnsi="Calibri"/>
          <w:sz w:val="28"/>
        </w:rPr>
        <w:instrText xml:space="preserve"> HYPERLINK "F:\\Marketing - Programs\\Public\\Manufacturer Programs\\Bridgestone\\BSAD" </w:instrText>
      </w:r>
      <w:r>
        <w:rPr>
          <w:rStyle w:val="Hyperlink"/>
          <w:rFonts w:ascii="Calibri" w:hAnsi="Calibri"/>
          <w:sz w:val="28"/>
        </w:rPr>
        <w:fldChar w:fldCharType="separate"/>
      </w:r>
      <w:bookmarkStart w:id="69" w:name="_Toc69376064"/>
      <w:r>
        <w:rPr>
          <w:rStyle w:val="Hyperlink"/>
          <w:rFonts w:ascii="Calibri" w:hAnsi="Calibri"/>
          <w:sz w:val="28"/>
        </w:rPr>
        <w:t>Yokohama</w:t>
      </w:r>
      <w:bookmarkEnd w:id="69"/>
    </w:p>
    <w:p w14:paraId="3E38FD1B" w14:textId="15341A8C" w:rsidR="00910C99" w:rsidRPr="009E307B" w:rsidRDefault="00910C99" w:rsidP="00910C99">
      <w:pPr>
        <w:spacing w:before="0" w:after="160" w:line="259" w:lineRule="auto"/>
      </w:pPr>
      <w:r>
        <w:rPr>
          <w:rStyle w:val="Hyperlink"/>
          <w:rFonts w:ascii="Calibri" w:hAnsi="Calibri"/>
          <w:sz w:val="28"/>
        </w:rPr>
        <w:fldChar w:fldCharType="end"/>
      </w:r>
      <w:r w:rsidRPr="004B6F79">
        <w:rPr>
          <w:rFonts w:ascii="Calibri" w:hAnsi="Calibri"/>
          <w:color w:val="0000FF" w:themeColor="hyperlink"/>
          <w:sz w:val="28"/>
          <w:u w:val="single"/>
        </w:rPr>
        <w:fldChar w:fldCharType="end"/>
      </w:r>
      <w:r>
        <w:rPr>
          <w:rStyle w:val="Hyperlink"/>
          <w:rFonts w:ascii="Calibri" w:hAnsi="Calibri"/>
          <w:sz w:val="28"/>
        </w:rPr>
        <w:fldChar w:fldCharType="end"/>
      </w:r>
      <w:r>
        <w:rPr>
          <w:rStyle w:val="Hyperlink"/>
          <w:rFonts w:ascii="Calibri" w:hAnsi="Calibri"/>
          <w:sz w:val="28"/>
        </w:rPr>
        <w:fldChar w:fldCharType="end"/>
      </w:r>
    </w:p>
    <w:p w14:paraId="2B52C967" w14:textId="77777777" w:rsidR="00910C99" w:rsidRDefault="00910C99" w:rsidP="00F22AD9">
      <w:pPr>
        <w:pStyle w:val="Heading3"/>
        <w:numPr>
          <w:ilvl w:val="2"/>
          <w:numId w:val="86"/>
        </w:numPr>
      </w:pPr>
      <w:bookmarkStart w:id="70" w:name="_Toc46920391"/>
      <w:bookmarkStart w:id="71" w:name="_Toc69376065"/>
      <w:r>
        <w:t>Passenger Light Truck and/or Ag Focused</w:t>
      </w:r>
      <w:bookmarkEnd w:id="70"/>
      <w:bookmarkEnd w:id="71"/>
    </w:p>
    <w:p w14:paraId="22055108" w14:textId="77777777" w:rsidR="00910C99" w:rsidRDefault="00910C99" w:rsidP="00910C99">
      <w:r>
        <w:t xml:space="preserve">Listed below are a few questions you may ask yourself when pre-call planning for PLT or Ag </w:t>
      </w:r>
      <w:proofErr w:type="gramStart"/>
      <w:r>
        <w:t>customers.</w:t>
      </w:r>
      <w:proofErr w:type="gramEnd"/>
    </w:p>
    <w:p w14:paraId="410266DD" w14:textId="77777777" w:rsidR="00910C99" w:rsidRDefault="00910C99" w:rsidP="00DE7D3D">
      <w:pPr>
        <w:pStyle w:val="ListParagraph"/>
        <w:numPr>
          <w:ilvl w:val="0"/>
          <w:numId w:val="73"/>
        </w:numPr>
        <w:spacing w:before="0" w:after="160" w:line="259" w:lineRule="auto"/>
      </w:pPr>
      <w:r>
        <w:t>Is this dealer providing in field AG/OTR tire service?</w:t>
      </w:r>
    </w:p>
    <w:p w14:paraId="143106A7" w14:textId="77777777" w:rsidR="00910C99" w:rsidRDefault="00910C99" w:rsidP="00DE7D3D">
      <w:pPr>
        <w:pStyle w:val="ListParagraph"/>
        <w:numPr>
          <w:ilvl w:val="0"/>
          <w:numId w:val="73"/>
        </w:numPr>
        <w:spacing w:before="0" w:after="160" w:line="259" w:lineRule="auto"/>
      </w:pPr>
      <w:r>
        <w:t>Is this dealer providing PLT for fleet customers</w:t>
      </w:r>
      <w:r w:rsidRPr="000E33EF">
        <w:t>?</w:t>
      </w:r>
    </w:p>
    <w:p w14:paraId="37D8EA64" w14:textId="77777777" w:rsidR="00910C99" w:rsidRDefault="00910C99" w:rsidP="00DE7D3D">
      <w:pPr>
        <w:pStyle w:val="ListParagraph"/>
        <w:numPr>
          <w:ilvl w:val="0"/>
          <w:numId w:val="73"/>
        </w:numPr>
        <w:spacing w:before="0" w:after="160" w:line="259" w:lineRule="auto"/>
      </w:pPr>
      <w:r>
        <w:lastRenderedPageBreak/>
        <w:t xml:space="preserve">What is their monthly/annual purchase potential? </w:t>
      </w:r>
    </w:p>
    <w:p w14:paraId="17A4E13C" w14:textId="77777777" w:rsidR="00910C99" w:rsidRDefault="00910C99" w:rsidP="00DE7D3D">
      <w:pPr>
        <w:pStyle w:val="ListParagraph"/>
        <w:numPr>
          <w:ilvl w:val="0"/>
          <w:numId w:val="73"/>
        </w:numPr>
        <w:spacing w:before="0" w:after="160" w:line="259" w:lineRule="auto"/>
      </w:pPr>
      <w:r>
        <w:t>Are they capable of $100k or more in annual PLT purchases?</w:t>
      </w:r>
    </w:p>
    <w:p w14:paraId="2B618BA5" w14:textId="77777777" w:rsidR="00910C99" w:rsidRDefault="00910C99" w:rsidP="00DE7D3D">
      <w:pPr>
        <w:pStyle w:val="ListParagraph"/>
        <w:numPr>
          <w:ilvl w:val="0"/>
          <w:numId w:val="73"/>
        </w:numPr>
        <w:spacing w:before="0" w:after="160" w:line="259" w:lineRule="auto"/>
      </w:pPr>
      <w:r w:rsidRPr="00606DDE">
        <w:t>Are they capable of $100k or more</w:t>
      </w:r>
      <w:r>
        <w:t xml:space="preserve"> in annual AG/OTR</w:t>
      </w:r>
      <w:r w:rsidRPr="00606DDE">
        <w:t xml:space="preserve"> purchases?</w:t>
      </w:r>
    </w:p>
    <w:p w14:paraId="58371268" w14:textId="77777777" w:rsidR="00910C99" w:rsidRDefault="00910C99" w:rsidP="00DE7D3D">
      <w:pPr>
        <w:pStyle w:val="ListParagraph"/>
        <w:numPr>
          <w:ilvl w:val="0"/>
          <w:numId w:val="73"/>
        </w:numPr>
        <w:spacing w:before="0" w:after="160" w:line="259" w:lineRule="auto"/>
      </w:pPr>
      <w:r>
        <w:t>How can K&amp;M tire enhance their business via programs or technical tire solutions?</w:t>
      </w:r>
    </w:p>
    <w:p w14:paraId="53C9F4F9" w14:textId="77777777" w:rsidR="00910C99" w:rsidRDefault="00910C99" w:rsidP="00DE7D3D">
      <w:pPr>
        <w:pStyle w:val="ListParagraph"/>
        <w:numPr>
          <w:ilvl w:val="0"/>
          <w:numId w:val="73"/>
        </w:numPr>
        <w:spacing w:before="0" w:after="160" w:line="259" w:lineRule="auto"/>
      </w:pPr>
      <w:r>
        <w:t>What are some barriers of entry to earning this customers business?</w:t>
      </w:r>
    </w:p>
    <w:p w14:paraId="05C7E275" w14:textId="77777777" w:rsidR="00910C99" w:rsidRDefault="00910C99" w:rsidP="00DE7D3D">
      <w:pPr>
        <w:pStyle w:val="ListParagraph"/>
        <w:numPr>
          <w:ilvl w:val="0"/>
          <w:numId w:val="73"/>
        </w:numPr>
        <w:spacing w:before="0" w:after="160" w:line="259" w:lineRule="auto"/>
      </w:pPr>
      <w:r>
        <w:t>What might you be able to do to set yourself apart from the competition?</w:t>
      </w:r>
    </w:p>
    <w:p w14:paraId="6047487E" w14:textId="77777777" w:rsidR="00910C99" w:rsidRDefault="00910C99" w:rsidP="00DE7D3D">
      <w:pPr>
        <w:pStyle w:val="ListParagraph"/>
        <w:numPr>
          <w:ilvl w:val="0"/>
          <w:numId w:val="73"/>
        </w:numPr>
        <w:spacing w:before="0" w:after="160" w:line="259" w:lineRule="auto"/>
      </w:pPr>
      <w:r>
        <w:t>Are they listed on any of the manufacturer dealer locators?</w:t>
      </w:r>
    </w:p>
    <w:p w14:paraId="29B4E723" w14:textId="77777777" w:rsidR="00910C99" w:rsidRDefault="00910C99" w:rsidP="00910C99">
      <w:r w:rsidRPr="00606DDE">
        <w:t xml:space="preserve">These are some questions our </w:t>
      </w:r>
      <w:r>
        <w:t>Outside Sales</w:t>
      </w:r>
      <w:r w:rsidRPr="00606DDE">
        <w:t xml:space="preserve"> or Ag Sales specialists consider with e</w:t>
      </w:r>
      <w:r>
        <w:t>ach call.  Any Commercial Specialist</w:t>
      </w:r>
      <w:r w:rsidRPr="00606DDE">
        <w:t xml:space="preserve"> can be making these calls, and these are good questions for a</w:t>
      </w:r>
      <w:r>
        <w:t>ll.  If you are not an Outside Sales rep</w:t>
      </w:r>
      <w:r w:rsidRPr="00606DDE">
        <w:t xml:space="preserve"> or Ag Sales specialist and think you need help with a call on these types of dealers reach out to your manager or your region’s </w:t>
      </w:r>
      <w:r>
        <w:t>outside sales reps</w:t>
      </w:r>
      <w:r w:rsidRPr="00606DDE">
        <w:t xml:space="preserve"> or Ag Sales specialist.</w:t>
      </w:r>
    </w:p>
    <w:p w14:paraId="1C13E9A2" w14:textId="77777777" w:rsidR="00910C99" w:rsidRPr="004855BF" w:rsidRDefault="00910C99" w:rsidP="00910C99"/>
    <w:p w14:paraId="42F69D01" w14:textId="77777777" w:rsidR="00910C99" w:rsidRDefault="00910C99" w:rsidP="00910C99">
      <w:pPr>
        <w:rPr>
          <w:b/>
          <w:bCs/>
          <w:u w:val="single"/>
        </w:rPr>
      </w:pPr>
      <w:r>
        <w:rPr>
          <w:b/>
          <w:bCs/>
          <w:u w:val="single"/>
        </w:rPr>
        <w:t>Manufacturer programs</w:t>
      </w:r>
    </w:p>
    <w:p w14:paraId="09F20F33" w14:textId="77777777" w:rsidR="00910C99" w:rsidRDefault="00910C99" w:rsidP="00910C99">
      <w:r>
        <w:t>K&amp;M Tire and our vendor partners have created variety of programs for eligible dealers to participate in.  The programs provide things like training, point of purchase materials, dealer rewards and even incentives to counter sales staff.  These programs all have two primary focuses.  They are intended to provide incentives to dealers to help the dealer sell more tires and to create a sense of loyalty to the program so more tires associated with that program are sold vs. others.</w:t>
      </w:r>
    </w:p>
    <w:p w14:paraId="263DD738" w14:textId="77777777" w:rsidR="00910C99" w:rsidRDefault="00910C99" w:rsidP="00910C99">
      <w:r>
        <w:t>It is a key focus for K&amp;M sales staff to support the effort of evaluating dealers for program participation and then helping those dealers that are eligible to select a program that they are capable of succeeding on.  After a dealer is signed onto a program the emphasis with that dealer and program changes to helping make sure the dealer maximizes the various parts of the program, so the dealer realizes the greatest benefit possible from participation.</w:t>
      </w:r>
    </w:p>
    <w:p w14:paraId="2D7641F5" w14:textId="77777777" w:rsidR="00910C99" w:rsidRDefault="00910C99" w:rsidP="00910C99">
      <w:r>
        <w:t>Below are list of the various programs K&amp;M Tire offers ourselves or in conjunction with our vendor partners.</w:t>
      </w:r>
    </w:p>
    <w:p w14:paraId="2CCD19D7" w14:textId="77777777" w:rsidR="00910C99" w:rsidRPr="004303D1" w:rsidRDefault="00910C99" w:rsidP="00910C99"/>
    <w:p w14:paraId="53650BAB" w14:textId="77777777" w:rsidR="00910C99" w:rsidRDefault="004651E7" w:rsidP="00910C99">
      <w:pPr>
        <w:pStyle w:val="Heading4"/>
        <w:rPr>
          <w:rStyle w:val="Hyperlink"/>
          <w:rFonts w:ascii="Calibri" w:hAnsi="Calibri"/>
          <w:sz w:val="28"/>
        </w:rPr>
      </w:pPr>
      <w:hyperlink r:id="rId28" w:history="1">
        <w:bookmarkStart w:id="72" w:name="_Toc69376066"/>
        <w:r w:rsidR="00910C99" w:rsidRPr="00857505">
          <w:rPr>
            <w:rStyle w:val="Hyperlink"/>
            <w:rFonts w:ascii="Calibri" w:hAnsi="Calibri"/>
            <w:sz w:val="28"/>
          </w:rPr>
          <w:t>Goodyear G3X</w:t>
        </w:r>
        <w:bookmarkEnd w:id="72"/>
      </w:hyperlink>
    </w:p>
    <w:p w14:paraId="667D92A9" w14:textId="77777777" w:rsidR="00910C99" w:rsidRPr="008556B8" w:rsidRDefault="004651E7" w:rsidP="00910C99">
      <w:pPr>
        <w:pStyle w:val="Heading4"/>
      </w:pPr>
      <w:hyperlink r:id="rId29" w:history="1">
        <w:bookmarkStart w:id="73" w:name="_Toc69376067"/>
        <w:r w:rsidR="00910C99" w:rsidRPr="008556B8">
          <w:rPr>
            <w:rStyle w:val="Hyperlink"/>
            <w:rFonts w:ascii="Calibri" w:hAnsi="Calibri"/>
            <w:sz w:val="28"/>
          </w:rPr>
          <w:t>Goodyear Tire &amp; Service Network</w:t>
        </w:r>
        <w:bookmarkEnd w:id="73"/>
      </w:hyperlink>
    </w:p>
    <w:p w14:paraId="7A703AAD" w14:textId="77777777" w:rsidR="00910C99" w:rsidRDefault="004651E7" w:rsidP="00910C99">
      <w:pPr>
        <w:pStyle w:val="Heading4"/>
      </w:pPr>
      <w:hyperlink r:id="rId30" w:history="1">
        <w:bookmarkStart w:id="74" w:name="_Toc69376068"/>
        <w:r w:rsidR="00910C99" w:rsidRPr="00857505">
          <w:rPr>
            <w:rStyle w:val="Hyperlink"/>
            <w:rFonts w:ascii="Calibri" w:hAnsi="Calibri"/>
            <w:sz w:val="28"/>
          </w:rPr>
          <w:t>Bridgestone BARNN</w:t>
        </w:r>
        <w:bookmarkEnd w:id="74"/>
      </w:hyperlink>
    </w:p>
    <w:p w14:paraId="3E880485" w14:textId="77777777" w:rsidR="00910C99" w:rsidRPr="008725E1" w:rsidRDefault="00910C99" w:rsidP="00910C99">
      <w:pPr>
        <w:pStyle w:val="Heading4"/>
        <w:rPr>
          <w:rStyle w:val="Hyperlink"/>
          <w:rFonts w:ascii="Calibri" w:hAnsi="Calibri"/>
          <w:sz w:val="28"/>
        </w:rPr>
      </w:pPr>
      <w:r>
        <w:rPr>
          <w:rStyle w:val="Hyperlink"/>
          <w:rFonts w:ascii="Calibri" w:hAnsi="Calibri"/>
          <w:sz w:val="28"/>
        </w:rPr>
        <w:fldChar w:fldCharType="begin"/>
      </w:r>
      <w:r>
        <w:rPr>
          <w:rStyle w:val="Hyperlink"/>
          <w:rFonts w:ascii="Calibri" w:hAnsi="Calibri"/>
          <w:sz w:val="28"/>
        </w:rPr>
        <w:instrText xml:space="preserve"> HYPERLINK "F:\\Marketing - Programs\\Public\\Manufacturer Programs\\Bridgestone\\BSAD" </w:instrText>
      </w:r>
      <w:r>
        <w:rPr>
          <w:rStyle w:val="Hyperlink"/>
          <w:rFonts w:ascii="Calibri" w:hAnsi="Calibri"/>
          <w:sz w:val="28"/>
        </w:rPr>
        <w:fldChar w:fldCharType="separate"/>
      </w:r>
      <w:bookmarkStart w:id="75" w:name="_Toc69376069"/>
      <w:r w:rsidRPr="008725E1">
        <w:rPr>
          <w:rStyle w:val="Hyperlink"/>
          <w:rFonts w:ascii="Calibri" w:hAnsi="Calibri"/>
          <w:sz w:val="28"/>
        </w:rPr>
        <w:t>Bridgestone Associate</w:t>
      </w:r>
      <w:bookmarkEnd w:id="75"/>
    </w:p>
    <w:p w14:paraId="03223DF5" w14:textId="77777777" w:rsidR="00910C99" w:rsidRDefault="00910C99" w:rsidP="00910C99">
      <w:pPr>
        <w:pStyle w:val="Heading4"/>
      </w:pPr>
      <w:r>
        <w:rPr>
          <w:rStyle w:val="Hyperlink"/>
          <w:rFonts w:ascii="Calibri" w:hAnsi="Calibri"/>
          <w:sz w:val="28"/>
        </w:rPr>
        <w:fldChar w:fldCharType="end"/>
      </w:r>
      <w:hyperlink r:id="rId31" w:history="1">
        <w:bookmarkStart w:id="76" w:name="_Toc69376070"/>
        <w:r w:rsidRPr="00857505">
          <w:rPr>
            <w:rStyle w:val="Hyperlink"/>
            <w:rFonts w:ascii="Calibri" w:hAnsi="Calibri"/>
            <w:sz w:val="28"/>
          </w:rPr>
          <w:t>Continental Gold</w:t>
        </w:r>
        <w:bookmarkEnd w:id="76"/>
      </w:hyperlink>
    </w:p>
    <w:p w14:paraId="53AF9919" w14:textId="77777777" w:rsidR="00910C99" w:rsidRDefault="004651E7" w:rsidP="00910C99">
      <w:pPr>
        <w:pStyle w:val="Heading4"/>
      </w:pPr>
      <w:hyperlink r:id="rId32" w:history="1">
        <w:bookmarkStart w:id="77" w:name="_Toc69376071"/>
        <w:r w:rsidR="00910C99" w:rsidRPr="00857505">
          <w:rPr>
            <w:rStyle w:val="Hyperlink"/>
            <w:rFonts w:ascii="Calibri" w:hAnsi="Calibri"/>
            <w:sz w:val="28"/>
          </w:rPr>
          <w:t>Yokohama Advantage</w:t>
        </w:r>
        <w:bookmarkEnd w:id="77"/>
      </w:hyperlink>
    </w:p>
    <w:p w14:paraId="12913DA9" w14:textId="77777777" w:rsidR="00910C99" w:rsidRDefault="004651E7" w:rsidP="00910C99">
      <w:pPr>
        <w:pStyle w:val="Heading4"/>
      </w:pPr>
      <w:hyperlink r:id="rId33" w:history="1">
        <w:bookmarkStart w:id="78" w:name="_Toc69376072"/>
        <w:r w:rsidR="00910C99" w:rsidRPr="00857505">
          <w:rPr>
            <w:rStyle w:val="Hyperlink"/>
            <w:rFonts w:ascii="Calibri" w:hAnsi="Calibri"/>
            <w:sz w:val="28"/>
          </w:rPr>
          <w:t>Cooper Medallion</w:t>
        </w:r>
        <w:bookmarkEnd w:id="78"/>
      </w:hyperlink>
    </w:p>
    <w:p w14:paraId="68F74440" w14:textId="77777777" w:rsidR="00910C99" w:rsidRDefault="004651E7" w:rsidP="00910C99">
      <w:pPr>
        <w:pStyle w:val="Heading4"/>
      </w:pPr>
      <w:hyperlink r:id="rId34" w:history="1">
        <w:bookmarkStart w:id="79" w:name="_Toc69376073"/>
        <w:r w:rsidR="00910C99" w:rsidRPr="00857505">
          <w:rPr>
            <w:rStyle w:val="Hyperlink"/>
            <w:rFonts w:ascii="Calibri" w:hAnsi="Calibri"/>
            <w:sz w:val="28"/>
          </w:rPr>
          <w:t>Mastercraft Century</w:t>
        </w:r>
        <w:bookmarkEnd w:id="79"/>
      </w:hyperlink>
    </w:p>
    <w:p w14:paraId="71022C81" w14:textId="77777777" w:rsidR="00910C99" w:rsidRDefault="004651E7" w:rsidP="00910C99">
      <w:pPr>
        <w:pStyle w:val="Heading4"/>
      </w:pPr>
      <w:hyperlink r:id="rId35" w:history="1">
        <w:bookmarkStart w:id="80" w:name="_Toc69376074"/>
        <w:proofErr w:type="spellStart"/>
        <w:r w:rsidR="00910C99" w:rsidRPr="00857505">
          <w:rPr>
            <w:rStyle w:val="Hyperlink"/>
            <w:rFonts w:ascii="Calibri" w:hAnsi="Calibri"/>
            <w:sz w:val="28"/>
          </w:rPr>
          <w:t>Kumho</w:t>
        </w:r>
        <w:proofErr w:type="spellEnd"/>
        <w:r w:rsidR="00910C99" w:rsidRPr="00857505">
          <w:rPr>
            <w:rStyle w:val="Hyperlink"/>
            <w:rFonts w:ascii="Calibri" w:hAnsi="Calibri"/>
            <w:sz w:val="28"/>
          </w:rPr>
          <w:t xml:space="preserve"> Premium Fuel</w:t>
        </w:r>
        <w:bookmarkEnd w:id="80"/>
      </w:hyperlink>
    </w:p>
    <w:p w14:paraId="7B724839" w14:textId="77777777" w:rsidR="00910C99" w:rsidRDefault="004651E7" w:rsidP="00910C99">
      <w:pPr>
        <w:pStyle w:val="Heading4"/>
      </w:pPr>
      <w:hyperlink r:id="rId36" w:history="1">
        <w:bookmarkStart w:id="81" w:name="_Toc69376075"/>
        <w:proofErr w:type="spellStart"/>
        <w:r w:rsidR="00910C99" w:rsidRPr="00857505">
          <w:rPr>
            <w:rStyle w:val="Hyperlink"/>
            <w:rFonts w:ascii="Calibri" w:hAnsi="Calibri"/>
            <w:sz w:val="28"/>
          </w:rPr>
          <w:t>Hankook</w:t>
        </w:r>
        <w:proofErr w:type="spellEnd"/>
        <w:r w:rsidR="00910C99" w:rsidRPr="00857505">
          <w:rPr>
            <w:rStyle w:val="Hyperlink"/>
            <w:rFonts w:ascii="Calibri" w:hAnsi="Calibri"/>
            <w:sz w:val="28"/>
          </w:rPr>
          <w:t xml:space="preserve"> ONE</w:t>
        </w:r>
        <w:bookmarkEnd w:id="81"/>
      </w:hyperlink>
    </w:p>
    <w:p w14:paraId="24ACD112" w14:textId="23679193" w:rsidR="00910C99" w:rsidRPr="004454D4" w:rsidRDefault="004651E7" w:rsidP="00910C99">
      <w:pPr>
        <w:pStyle w:val="Heading4"/>
        <w:rPr>
          <w:rFonts w:ascii="Calibri" w:hAnsi="Calibri"/>
          <w:color w:val="0000FF" w:themeColor="hyperlink"/>
          <w:u w:val="single"/>
        </w:rPr>
      </w:pPr>
      <w:hyperlink r:id="rId37" w:history="1">
        <w:bookmarkStart w:id="82" w:name="_Toc69376076"/>
        <w:proofErr w:type="spellStart"/>
        <w:r w:rsidR="00910C99" w:rsidRPr="00857505">
          <w:rPr>
            <w:rStyle w:val="Hyperlink"/>
            <w:rFonts w:ascii="Calibri" w:hAnsi="Calibri"/>
            <w:sz w:val="28"/>
          </w:rPr>
          <w:t>Falken</w:t>
        </w:r>
        <w:proofErr w:type="spellEnd"/>
        <w:r w:rsidR="00910C99" w:rsidRPr="00857505">
          <w:rPr>
            <w:rStyle w:val="Hyperlink"/>
            <w:rFonts w:ascii="Calibri" w:hAnsi="Calibri"/>
            <w:sz w:val="28"/>
          </w:rPr>
          <w:t xml:space="preserve"> Fanatic</w:t>
        </w:r>
        <w:bookmarkEnd w:id="82"/>
      </w:hyperlink>
    </w:p>
    <w:p w14:paraId="14DD6AC5" w14:textId="77777777" w:rsidR="00910C99" w:rsidRPr="008556B8" w:rsidRDefault="004651E7" w:rsidP="00910C99">
      <w:pPr>
        <w:pStyle w:val="Heading4"/>
      </w:pPr>
      <w:hyperlink r:id="rId38" w:history="1">
        <w:bookmarkStart w:id="83" w:name="_Toc69376077"/>
        <w:r w:rsidR="00910C99" w:rsidRPr="008556B8">
          <w:rPr>
            <w:rStyle w:val="Hyperlink"/>
            <w:rFonts w:ascii="Calibri" w:hAnsi="Calibri"/>
            <w:sz w:val="28"/>
          </w:rPr>
          <w:t>Mickey Thompson MTMA</w:t>
        </w:r>
        <w:bookmarkEnd w:id="83"/>
      </w:hyperlink>
    </w:p>
    <w:p w14:paraId="0D55C922" w14:textId="77777777" w:rsidR="00910C99" w:rsidRDefault="004651E7" w:rsidP="00910C99">
      <w:pPr>
        <w:pStyle w:val="Heading4"/>
      </w:pPr>
      <w:hyperlink r:id="rId39" w:history="1">
        <w:bookmarkStart w:id="84" w:name="_Toc69376078"/>
        <w:proofErr w:type="spellStart"/>
        <w:r w:rsidR="00910C99" w:rsidRPr="00857505">
          <w:rPr>
            <w:rStyle w:val="Hyperlink"/>
            <w:rFonts w:ascii="Calibri" w:hAnsi="Calibri"/>
            <w:sz w:val="28"/>
          </w:rPr>
          <w:t>Nexen</w:t>
        </w:r>
        <w:proofErr w:type="spellEnd"/>
        <w:r w:rsidR="00910C99" w:rsidRPr="00857505">
          <w:rPr>
            <w:rStyle w:val="Hyperlink"/>
            <w:rFonts w:ascii="Calibri" w:hAnsi="Calibri"/>
            <w:sz w:val="28"/>
          </w:rPr>
          <w:t xml:space="preserve"> Next Level</w:t>
        </w:r>
        <w:bookmarkEnd w:id="84"/>
      </w:hyperlink>
    </w:p>
    <w:p w14:paraId="2F11CE5B" w14:textId="77777777" w:rsidR="00910C99" w:rsidRDefault="00910C99" w:rsidP="00910C99">
      <w:pPr>
        <w:ind w:firstLine="720"/>
      </w:pPr>
    </w:p>
    <w:p w14:paraId="59264AF4" w14:textId="77777777" w:rsidR="00910C99" w:rsidRDefault="00910C99" w:rsidP="00910C99">
      <w:pPr>
        <w:ind w:firstLine="720"/>
      </w:pPr>
    </w:p>
    <w:p w14:paraId="2D1660F0" w14:textId="77777777" w:rsidR="00910C99" w:rsidRDefault="00910C99" w:rsidP="00910C99">
      <w:pPr>
        <w:ind w:firstLine="720"/>
      </w:pPr>
      <w:r>
        <w:t>Historically, Firestone was one of the only manufacturers to have any sort of program for Ag tires. In recent years, some of the import brands have begun participating in annual or quarterly programs to encourage dealers to sell more of their product. It will be important to track progress and potential candidates for the following manufacturer programs:</w:t>
      </w:r>
    </w:p>
    <w:p w14:paraId="4E91990D" w14:textId="77777777" w:rsidR="00910C99" w:rsidRPr="008725E1" w:rsidRDefault="00910C99" w:rsidP="00910C99">
      <w:pPr>
        <w:pStyle w:val="Heading4"/>
        <w:rPr>
          <w:rStyle w:val="Hyperlink"/>
          <w:rFonts w:ascii="Calibri" w:hAnsi="Calibri"/>
          <w:sz w:val="28"/>
        </w:rPr>
      </w:pPr>
      <w:r>
        <w:rPr>
          <w:rStyle w:val="Hyperlink"/>
          <w:rFonts w:ascii="Calibri" w:hAnsi="Calibri"/>
          <w:sz w:val="28"/>
        </w:rPr>
        <w:fldChar w:fldCharType="begin"/>
      </w:r>
      <w:r>
        <w:rPr>
          <w:rStyle w:val="Hyperlink"/>
          <w:rFonts w:ascii="Calibri" w:hAnsi="Calibri"/>
          <w:sz w:val="28"/>
        </w:rPr>
        <w:instrText xml:space="preserve"> HYPERLINK "F:\\Marketing - Programs\\Public\\Manufacturer Programs\\Bridgestone\\Firestone Ag Certified Advantage" </w:instrText>
      </w:r>
      <w:r>
        <w:rPr>
          <w:rStyle w:val="Hyperlink"/>
          <w:rFonts w:ascii="Calibri" w:hAnsi="Calibri"/>
          <w:sz w:val="28"/>
        </w:rPr>
        <w:fldChar w:fldCharType="separate"/>
      </w:r>
      <w:bookmarkStart w:id="85" w:name="_Toc69376079"/>
      <w:r w:rsidRPr="008725E1">
        <w:rPr>
          <w:rStyle w:val="Hyperlink"/>
          <w:rFonts w:ascii="Calibri" w:hAnsi="Calibri"/>
          <w:sz w:val="28"/>
        </w:rPr>
        <w:t>Firestone Certified Ag</w:t>
      </w:r>
      <w:bookmarkEnd w:id="85"/>
    </w:p>
    <w:p w14:paraId="42A95499" w14:textId="77777777" w:rsidR="00910C99" w:rsidRDefault="00910C99" w:rsidP="00910C99">
      <w:pPr>
        <w:pStyle w:val="Heading4"/>
      </w:pPr>
      <w:r>
        <w:rPr>
          <w:rStyle w:val="Hyperlink"/>
          <w:rFonts w:ascii="Calibri" w:hAnsi="Calibri"/>
          <w:sz w:val="28"/>
        </w:rPr>
        <w:fldChar w:fldCharType="end"/>
      </w:r>
      <w:r>
        <w:rPr>
          <w:rStyle w:val="Hyperlink"/>
          <w:rFonts w:ascii="Calibri" w:hAnsi="Calibri"/>
          <w:sz w:val="28"/>
        </w:rPr>
        <w:t xml:space="preserve"> </w:t>
      </w:r>
      <w:hyperlink r:id="rId40" w:history="1">
        <w:bookmarkStart w:id="86" w:name="_Toc69376080"/>
        <w:r w:rsidRPr="00857505">
          <w:rPr>
            <w:rStyle w:val="Hyperlink"/>
            <w:rFonts w:ascii="Calibri" w:hAnsi="Calibri"/>
            <w:sz w:val="28"/>
          </w:rPr>
          <w:t>BKT Growing Together</w:t>
        </w:r>
        <w:bookmarkEnd w:id="86"/>
      </w:hyperlink>
    </w:p>
    <w:p w14:paraId="751F595B" w14:textId="77777777" w:rsidR="00910C99" w:rsidRDefault="00910C99" w:rsidP="00910C99">
      <w:pPr>
        <w:ind w:firstLine="720"/>
      </w:pPr>
    </w:p>
    <w:p w14:paraId="4EB3E7DA" w14:textId="77777777" w:rsidR="00910C99" w:rsidRDefault="00910C99" w:rsidP="00910C99">
      <w:pPr>
        <w:ind w:firstLine="720"/>
      </w:pPr>
      <w:r>
        <w:t xml:space="preserve">All programs are available to our customer based with the exception of the Firestone CAD. There are still regional limitations that should be discussed with your manager before approaching a customer with this program. For details for each individual program, reference the “Marketing-Programs” folder on the F Drive. </w:t>
      </w:r>
    </w:p>
    <w:p w14:paraId="66D27055" w14:textId="77777777" w:rsidR="00910C99" w:rsidRDefault="00910C99" w:rsidP="00910C99">
      <w:pPr>
        <w:rPr>
          <w:b/>
          <w:bCs/>
          <w:u w:val="single"/>
        </w:rPr>
      </w:pPr>
    </w:p>
    <w:p w14:paraId="322C5A6D" w14:textId="77777777" w:rsidR="00910C99" w:rsidRDefault="00910C99" w:rsidP="00910C99">
      <w:pPr>
        <w:rPr>
          <w:b/>
          <w:bCs/>
          <w:u w:val="single"/>
        </w:rPr>
      </w:pPr>
      <w:r>
        <w:rPr>
          <w:b/>
          <w:bCs/>
          <w:u w:val="single"/>
        </w:rPr>
        <w:t>Key Talking points</w:t>
      </w:r>
    </w:p>
    <w:p w14:paraId="6A95D080" w14:textId="77777777" w:rsidR="00910C99" w:rsidRDefault="00910C99" w:rsidP="00910C99">
      <w:r>
        <w:lastRenderedPageBreak/>
        <w:tab/>
        <w:t>Whether it be the first introduction or a long-time customer, there are many key talking points to be had when making Ag sales calls.  Listed below are a few talking points that can be used to better understand a key customer’s needs.</w:t>
      </w:r>
    </w:p>
    <w:p w14:paraId="106CB497" w14:textId="77777777" w:rsidR="00910C99" w:rsidRDefault="00910C99" w:rsidP="00DE7D3D">
      <w:pPr>
        <w:pStyle w:val="ListParagraph"/>
        <w:numPr>
          <w:ilvl w:val="0"/>
          <w:numId w:val="73"/>
        </w:numPr>
        <w:spacing w:before="0" w:after="160" w:line="259" w:lineRule="auto"/>
      </w:pPr>
      <w:r>
        <w:t xml:space="preserve"> Are they currently enrolled in any manufacturer programs?</w:t>
      </w:r>
    </w:p>
    <w:p w14:paraId="3558C286" w14:textId="77777777" w:rsidR="00910C99" w:rsidRDefault="00910C99" w:rsidP="00DE7D3D">
      <w:pPr>
        <w:pStyle w:val="ListParagraph"/>
        <w:numPr>
          <w:ilvl w:val="1"/>
          <w:numId w:val="73"/>
        </w:numPr>
        <w:spacing w:before="0" w:after="160" w:line="259" w:lineRule="auto"/>
      </w:pPr>
      <w:r>
        <w:t>You may have found them through one of the dealer locator websites mentioned.</w:t>
      </w:r>
    </w:p>
    <w:p w14:paraId="292B54F7" w14:textId="77777777" w:rsidR="00910C99" w:rsidRDefault="00910C99" w:rsidP="00DE7D3D">
      <w:pPr>
        <w:pStyle w:val="ListParagraph"/>
        <w:numPr>
          <w:ilvl w:val="0"/>
          <w:numId w:val="73"/>
        </w:numPr>
        <w:spacing w:before="0" w:after="160" w:line="259" w:lineRule="auto"/>
      </w:pPr>
      <w:r>
        <w:t>What is their current servicing area and who do they compete with?</w:t>
      </w:r>
    </w:p>
    <w:p w14:paraId="7E6749BD" w14:textId="77777777" w:rsidR="00910C99" w:rsidRDefault="00910C99" w:rsidP="00DE7D3D">
      <w:pPr>
        <w:pStyle w:val="ListParagraph"/>
        <w:numPr>
          <w:ilvl w:val="1"/>
          <w:numId w:val="73"/>
        </w:numPr>
        <w:spacing w:before="0" w:after="160" w:line="259" w:lineRule="auto"/>
      </w:pPr>
      <w:r>
        <w:t>Knowing what they competition is selling may help make brand recommendations</w:t>
      </w:r>
    </w:p>
    <w:p w14:paraId="5B84D8D6" w14:textId="77777777" w:rsidR="00910C99" w:rsidRDefault="00910C99" w:rsidP="00DE7D3D">
      <w:pPr>
        <w:pStyle w:val="ListParagraph"/>
        <w:numPr>
          <w:ilvl w:val="0"/>
          <w:numId w:val="73"/>
        </w:numPr>
        <w:spacing w:before="0" w:after="160" w:line="259" w:lineRule="auto"/>
      </w:pPr>
      <w:r>
        <w:t>What is the largest tire that they can service?</w:t>
      </w:r>
    </w:p>
    <w:p w14:paraId="127F6947" w14:textId="77777777" w:rsidR="00910C99" w:rsidRDefault="00910C99" w:rsidP="00DE7D3D">
      <w:pPr>
        <w:pStyle w:val="ListParagraph"/>
        <w:numPr>
          <w:ilvl w:val="1"/>
          <w:numId w:val="73"/>
        </w:numPr>
        <w:spacing w:before="0" w:after="160" w:line="259" w:lineRule="auto"/>
      </w:pPr>
      <w:r>
        <w:t>Depending on the region, this could be a factor in your decision to focus on the account.</w:t>
      </w:r>
    </w:p>
    <w:p w14:paraId="3CF692F9" w14:textId="77777777" w:rsidR="00910C99" w:rsidRDefault="00910C99" w:rsidP="00DE7D3D">
      <w:pPr>
        <w:pStyle w:val="ListParagraph"/>
        <w:numPr>
          <w:ilvl w:val="0"/>
          <w:numId w:val="73"/>
        </w:numPr>
        <w:spacing w:before="0" w:after="160" w:line="259" w:lineRule="auto"/>
      </w:pPr>
      <w:r>
        <w:t>Are they having issues finding the correct sizes/fitments from our inventory or competition?</w:t>
      </w:r>
    </w:p>
    <w:p w14:paraId="5A712D8D" w14:textId="77777777" w:rsidR="00910C99" w:rsidRDefault="00910C99" w:rsidP="00DE7D3D">
      <w:pPr>
        <w:pStyle w:val="ListParagraph"/>
        <w:numPr>
          <w:ilvl w:val="1"/>
          <w:numId w:val="73"/>
        </w:numPr>
        <w:spacing w:before="0" w:after="160" w:line="259" w:lineRule="auto"/>
      </w:pPr>
      <w:r>
        <w:t>Part of your role is to provide feedback on missed opportunities to stock.</w:t>
      </w:r>
    </w:p>
    <w:p w14:paraId="42ED64EC" w14:textId="77777777" w:rsidR="00910C99" w:rsidRDefault="00910C99" w:rsidP="00DE7D3D">
      <w:pPr>
        <w:pStyle w:val="ListParagraph"/>
        <w:numPr>
          <w:ilvl w:val="0"/>
          <w:numId w:val="73"/>
        </w:numPr>
        <w:spacing w:before="0" w:after="160" w:line="259" w:lineRule="auto"/>
      </w:pPr>
      <w:r>
        <w:t>What sort of issues are their customers having?</w:t>
      </w:r>
    </w:p>
    <w:p w14:paraId="28457E63" w14:textId="77777777" w:rsidR="00910C99" w:rsidRDefault="00910C99" w:rsidP="00DE7D3D">
      <w:pPr>
        <w:pStyle w:val="ListParagraph"/>
        <w:numPr>
          <w:ilvl w:val="1"/>
          <w:numId w:val="73"/>
        </w:numPr>
        <w:spacing w:before="0" w:after="160" w:line="259" w:lineRule="auto"/>
      </w:pPr>
      <w:r>
        <w:t>Do they need help with tire failures/warranties or in field adjustments?</w:t>
      </w:r>
    </w:p>
    <w:p w14:paraId="0D0E6ED7" w14:textId="77777777" w:rsidR="00910C99" w:rsidRDefault="00910C99" w:rsidP="00DE7D3D">
      <w:pPr>
        <w:pStyle w:val="ListParagraph"/>
        <w:numPr>
          <w:ilvl w:val="0"/>
          <w:numId w:val="73"/>
        </w:numPr>
        <w:spacing w:before="0" w:after="160" w:line="259" w:lineRule="auto"/>
      </w:pPr>
      <w:r>
        <w:t>Are they aware of new products, technology, or technical training that is available?</w:t>
      </w:r>
    </w:p>
    <w:p w14:paraId="7DBEDD88" w14:textId="77777777" w:rsidR="00910C99" w:rsidRDefault="00910C99" w:rsidP="00DE7D3D">
      <w:pPr>
        <w:pStyle w:val="ListParagraph"/>
        <w:numPr>
          <w:ilvl w:val="1"/>
          <w:numId w:val="73"/>
        </w:numPr>
        <w:spacing w:before="0" w:after="160" w:line="259" w:lineRule="auto"/>
      </w:pPr>
      <w:r>
        <w:t xml:space="preserve">We can connect dealers to a manufacturer training event or conduct our own with their staff on site. </w:t>
      </w:r>
    </w:p>
    <w:p w14:paraId="1E45A9C9" w14:textId="77777777" w:rsidR="00910C99" w:rsidRDefault="00910C99" w:rsidP="00F22AD9">
      <w:pPr>
        <w:pStyle w:val="Heading3"/>
        <w:numPr>
          <w:ilvl w:val="2"/>
          <w:numId w:val="86"/>
        </w:numPr>
      </w:pPr>
      <w:bookmarkStart w:id="87" w:name="_Toc46920392"/>
      <w:bookmarkStart w:id="88" w:name="_Toc69376081"/>
      <w:r>
        <w:t>Forms</w:t>
      </w:r>
      <w:bookmarkEnd w:id="87"/>
      <w:bookmarkEnd w:id="88"/>
    </w:p>
    <w:p w14:paraId="718F55C3" w14:textId="2902956B" w:rsidR="00910C99" w:rsidRDefault="00910C99" w:rsidP="00910C99">
      <w:pPr>
        <w:rPr>
          <w:b/>
          <w:bCs/>
        </w:rPr>
      </w:pPr>
      <w:r>
        <w:t xml:space="preserve">Brief videos offering explanations on the following forms can be viewed by clicking </w:t>
      </w:r>
      <w:hyperlink r:id="rId41" w:history="1">
        <w:r w:rsidRPr="00CE233E">
          <w:rPr>
            <w:rStyle w:val="Hyperlink"/>
          </w:rPr>
          <w:t>https://kmtire.vids.io/videos</w:t>
        </w:r>
      </w:hyperlink>
      <w:r>
        <w:t xml:space="preserve">  and using password </w:t>
      </w:r>
      <w:r w:rsidRPr="002760A5">
        <w:rPr>
          <w:b/>
          <w:bCs/>
        </w:rPr>
        <w:t>kmtire1970</w:t>
      </w:r>
    </w:p>
    <w:p w14:paraId="632AE643" w14:textId="6C5AD80C" w:rsidR="00910C99" w:rsidRDefault="00910C99" w:rsidP="00DE7D3D">
      <w:pPr>
        <w:pStyle w:val="ListParagraph"/>
        <w:numPr>
          <w:ilvl w:val="0"/>
          <w:numId w:val="74"/>
        </w:numPr>
      </w:pPr>
      <w:r>
        <w:t>Credit Application</w:t>
      </w:r>
    </w:p>
    <w:p w14:paraId="30559410" w14:textId="77777777" w:rsidR="00910C99" w:rsidRDefault="00910C99" w:rsidP="00910C99">
      <w:pPr>
        <w:pStyle w:val="ListParagraph"/>
      </w:pPr>
      <w:r>
        <w:t>There are variety of forms that may need to be filled out for a dealer to do business with K&amp;M Tire.  An account application (credit or COD application) is required for any dealer to have an account set up with K&amp;M.  The account application works for both a charge account and COD account.  Only page 1 is required for a COD account to be set up.  The 2</w:t>
      </w:r>
      <w:r w:rsidRPr="00910C99">
        <w:rPr>
          <w:vertAlign w:val="superscript"/>
        </w:rPr>
        <w:t>nd</w:t>
      </w:r>
      <w:r>
        <w:t xml:space="preserve"> page would need to be completed (at least in part) for charge account consideration.  Get with your manager or Credit department with specific questions about the account application or note the video referenced below.   Completed account applications should be sent to the K&amp;M Credit department.  Spanish language account applications are also available.</w:t>
      </w:r>
    </w:p>
    <w:p w14:paraId="0DF3B33F" w14:textId="77777777" w:rsidR="00146336" w:rsidRDefault="00146336" w:rsidP="00146336">
      <w:pPr>
        <w:pStyle w:val="ListParagraph"/>
      </w:pPr>
    </w:p>
    <w:p w14:paraId="5E1DFB1C" w14:textId="79C4CCDA" w:rsidR="00910C99" w:rsidRDefault="00910C99" w:rsidP="00146336">
      <w:pPr>
        <w:pStyle w:val="ListParagraph"/>
      </w:pPr>
      <w:r>
        <w:t>Following, you can find examples of the bare minimum necessary information for account set-up.</w:t>
      </w:r>
    </w:p>
    <w:p w14:paraId="55CD801F" w14:textId="77777777" w:rsidR="00146336" w:rsidRDefault="00146336" w:rsidP="00146336">
      <w:pPr>
        <w:pStyle w:val="ListParagraph"/>
      </w:pPr>
    </w:p>
    <w:p w14:paraId="3F373E15" w14:textId="6802FDBF" w:rsidR="00910C99" w:rsidRDefault="00910C99" w:rsidP="00146336">
      <w:pPr>
        <w:pStyle w:val="ListParagraph"/>
      </w:pPr>
      <w:r>
        <w:t>If a customer is exempt from Sales Tax, be sure to have them complete the following information, or legally we will be required to charge them sales tax (a copy of their state issued Sales Tax Exemption Certificate is acceptable as well).</w:t>
      </w:r>
    </w:p>
    <w:p w14:paraId="45558E76" w14:textId="77777777" w:rsidR="00910C99" w:rsidRDefault="00910C99" w:rsidP="00146336">
      <w:pPr>
        <w:pStyle w:val="ListParagraph"/>
      </w:pPr>
      <w:r w:rsidRPr="00B2327C">
        <w:rPr>
          <w:noProof/>
        </w:rPr>
        <w:lastRenderedPageBreak/>
        <w:drawing>
          <wp:inline distT="0" distB="0" distL="0" distR="0" wp14:anchorId="29EBEF9B" wp14:editId="5B53CF78">
            <wp:extent cx="5943600" cy="1751965"/>
            <wp:effectExtent l="19050" t="19050" r="19050" b="1968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1751965"/>
                    </a:xfrm>
                    <a:prstGeom prst="rect">
                      <a:avLst/>
                    </a:prstGeom>
                    <a:ln>
                      <a:solidFill>
                        <a:schemeClr val="bg1">
                          <a:lumMod val="75000"/>
                        </a:schemeClr>
                      </a:solidFill>
                    </a:ln>
                  </pic:spPr>
                </pic:pic>
              </a:graphicData>
            </a:graphic>
          </wp:inline>
        </w:drawing>
      </w:r>
    </w:p>
    <w:p w14:paraId="7E470EBE" w14:textId="77777777" w:rsidR="00910C99" w:rsidRDefault="00910C99" w:rsidP="00146336">
      <w:pPr>
        <w:pStyle w:val="ListParagraph"/>
      </w:pPr>
      <w:r>
        <w:t>Reason for claiming exemption should be “resale” in most cases.</w:t>
      </w:r>
    </w:p>
    <w:p w14:paraId="070D92FA" w14:textId="77777777" w:rsidR="00910C99" w:rsidRDefault="00910C99" w:rsidP="00146336">
      <w:pPr>
        <w:pStyle w:val="ListParagraph"/>
      </w:pPr>
    </w:p>
    <w:p w14:paraId="2ECC2F5A" w14:textId="77777777" w:rsidR="00910C99" w:rsidRPr="00910C99" w:rsidRDefault="00910C99" w:rsidP="00146336">
      <w:pPr>
        <w:pStyle w:val="ListParagraph"/>
        <w:rPr>
          <w:rStyle w:val="Hyperlink"/>
          <w:i/>
          <w:iCs/>
        </w:rPr>
      </w:pPr>
      <w:r>
        <w:t xml:space="preserve">Click here for the most up to day version of the credit application: </w:t>
      </w:r>
      <w:hyperlink r:id="rId43" w:history="1">
        <w:r w:rsidRPr="00910C99">
          <w:rPr>
            <w:rStyle w:val="Hyperlink"/>
            <w:i/>
            <w:iCs/>
          </w:rPr>
          <w:t>Credit Application</w:t>
        </w:r>
      </w:hyperlink>
    </w:p>
    <w:p w14:paraId="6A4161D1" w14:textId="77777777" w:rsidR="00910C99" w:rsidRPr="00910C99" w:rsidRDefault="00910C99" w:rsidP="00146336">
      <w:pPr>
        <w:pStyle w:val="ListParagraph"/>
        <w:rPr>
          <w:rStyle w:val="Hyperlink"/>
          <w:color w:val="auto"/>
          <w:u w:val="none"/>
        </w:rPr>
      </w:pPr>
      <w:r w:rsidRPr="00910C99">
        <w:rPr>
          <w:rStyle w:val="Hyperlink"/>
          <w:color w:val="auto"/>
          <w:u w:val="none"/>
        </w:rPr>
        <w:t>For COD Account, the following highlighted information is necessary for account setup.</w:t>
      </w:r>
    </w:p>
    <w:p w14:paraId="69526BC2" w14:textId="77777777" w:rsidR="00910C99" w:rsidRDefault="00910C99" w:rsidP="00146336">
      <w:pPr>
        <w:pStyle w:val="ListParagraph"/>
      </w:pPr>
      <w:r w:rsidRPr="0088148C">
        <w:rPr>
          <w:noProof/>
        </w:rPr>
        <w:lastRenderedPageBreak/>
        <w:drawing>
          <wp:inline distT="0" distB="0" distL="0" distR="0" wp14:anchorId="394B1758" wp14:editId="10CB6243">
            <wp:extent cx="5807439" cy="7610475"/>
            <wp:effectExtent l="19050" t="19050" r="22225"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811025" cy="7615175"/>
                    </a:xfrm>
                    <a:prstGeom prst="rect">
                      <a:avLst/>
                    </a:prstGeom>
                    <a:ln>
                      <a:solidFill>
                        <a:schemeClr val="bg1">
                          <a:lumMod val="75000"/>
                        </a:schemeClr>
                      </a:solidFill>
                    </a:ln>
                  </pic:spPr>
                </pic:pic>
              </a:graphicData>
            </a:graphic>
          </wp:inline>
        </w:drawing>
      </w:r>
    </w:p>
    <w:p w14:paraId="19FCF3B4" w14:textId="24FEC095" w:rsidR="00910C99" w:rsidRDefault="00910C99" w:rsidP="00146336">
      <w:pPr>
        <w:pStyle w:val="ListParagraph"/>
        <w:rPr>
          <w:rStyle w:val="Hyperlink"/>
          <w:color w:val="auto"/>
          <w:u w:val="none"/>
        </w:rPr>
      </w:pPr>
      <w:r w:rsidRPr="00910C99">
        <w:rPr>
          <w:rStyle w:val="Hyperlink"/>
          <w:color w:val="auto"/>
          <w:u w:val="none"/>
        </w:rPr>
        <w:t>For Charge Account: the highlighted info is required for account setup and consideration for a Charge Account.</w:t>
      </w:r>
    </w:p>
    <w:p w14:paraId="5C2EC80E" w14:textId="77777777" w:rsidR="00146336" w:rsidRPr="00910C99" w:rsidRDefault="00146336" w:rsidP="00146336">
      <w:pPr>
        <w:pStyle w:val="ListParagraph"/>
        <w:rPr>
          <w:rStyle w:val="Hyperlink"/>
          <w:color w:val="auto"/>
          <w:u w:val="none"/>
        </w:rPr>
      </w:pPr>
    </w:p>
    <w:p w14:paraId="181E0E65" w14:textId="77777777" w:rsidR="00910C99" w:rsidRPr="00910C99" w:rsidRDefault="00910C99" w:rsidP="00146336">
      <w:pPr>
        <w:pStyle w:val="ListParagraph"/>
        <w:spacing w:before="0" w:after="0"/>
        <w:rPr>
          <w:rStyle w:val="Hyperlink"/>
          <w:color w:val="auto"/>
          <w:u w:val="none"/>
        </w:rPr>
      </w:pPr>
      <w:r w:rsidRPr="00910C99">
        <w:rPr>
          <w:rStyle w:val="Hyperlink"/>
          <w:color w:val="auto"/>
          <w:u w:val="none"/>
        </w:rPr>
        <w:lastRenderedPageBreak/>
        <w:t>Page One:</w:t>
      </w:r>
    </w:p>
    <w:p w14:paraId="541AEF8A" w14:textId="77777777" w:rsidR="00910C99" w:rsidRPr="00910C99" w:rsidRDefault="00910C99" w:rsidP="00146336">
      <w:pPr>
        <w:pStyle w:val="ListParagraph"/>
        <w:spacing w:before="0" w:after="0"/>
        <w:rPr>
          <w:rStyle w:val="Hyperlink"/>
          <w:color w:val="auto"/>
          <w:u w:val="none"/>
        </w:rPr>
      </w:pPr>
      <w:r w:rsidRPr="0088148C">
        <w:rPr>
          <w:rStyle w:val="Hyperlink"/>
          <w:noProof/>
          <w:color w:val="auto"/>
          <w:u w:val="none"/>
        </w:rPr>
        <w:drawing>
          <wp:inline distT="0" distB="0" distL="0" distR="0" wp14:anchorId="65856F44" wp14:editId="4B0A761E">
            <wp:extent cx="5943600" cy="2499995"/>
            <wp:effectExtent l="19050" t="19050" r="19050" b="1460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2499995"/>
                    </a:xfrm>
                    <a:prstGeom prst="rect">
                      <a:avLst/>
                    </a:prstGeom>
                    <a:ln>
                      <a:solidFill>
                        <a:schemeClr val="bg1">
                          <a:lumMod val="75000"/>
                        </a:schemeClr>
                      </a:solidFill>
                    </a:ln>
                  </pic:spPr>
                </pic:pic>
              </a:graphicData>
            </a:graphic>
          </wp:inline>
        </w:drawing>
      </w:r>
    </w:p>
    <w:p w14:paraId="2864597A" w14:textId="77777777" w:rsidR="00910C99" w:rsidRDefault="00910C99" w:rsidP="00146336">
      <w:pPr>
        <w:pStyle w:val="ListParagraph"/>
        <w:spacing w:before="0" w:after="0"/>
      </w:pPr>
    </w:p>
    <w:p w14:paraId="2CC956B8" w14:textId="77777777" w:rsidR="00910C99" w:rsidRDefault="00910C99" w:rsidP="00146336">
      <w:pPr>
        <w:pStyle w:val="ListParagraph"/>
        <w:spacing w:before="0" w:after="0"/>
      </w:pPr>
      <w:r>
        <w:t>Page Two:</w:t>
      </w:r>
    </w:p>
    <w:p w14:paraId="43108991" w14:textId="77777777" w:rsidR="00910C99" w:rsidRPr="0088148C" w:rsidRDefault="00910C99" w:rsidP="00146336">
      <w:pPr>
        <w:pStyle w:val="ListParagraph"/>
        <w:spacing w:before="0" w:after="0"/>
      </w:pPr>
      <w:r w:rsidRPr="0088148C">
        <w:rPr>
          <w:noProof/>
        </w:rPr>
        <w:drawing>
          <wp:inline distT="0" distB="0" distL="0" distR="0" wp14:anchorId="6B6244BF" wp14:editId="33F44A26">
            <wp:extent cx="5943600" cy="3024505"/>
            <wp:effectExtent l="19050" t="19050" r="19050" b="2349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3024505"/>
                    </a:xfrm>
                    <a:prstGeom prst="rect">
                      <a:avLst/>
                    </a:prstGeom>
                    <a:ln>
                      <a:solidFill>
                        <a:schemeClr val="bg1">
                          <a:lumMod val="75000"/>
                        </a:schemeClr>
                      </a:solidFill>
                    </a:ln>
                  </pic:spPr>
                </pic:pic>
              </a:graphicData>
            </a:graphic>
          </wp:inline>
        </w:drawing>
      </w:r>
    </w:p>
    <w:p w14:paraId="6C7A4668" w14:textId="77777777" w:rsidR="00910C99" w:rsidRPr="00910C99" w:rsidRDefault="004651E7" w:rsidP="00146336">
      <w:pPr>
        <w:pStyle w:val="ListParagraph"/>
        <w:rPr>
          <w:rStyle w:val="Hyperlink"/>
          <w:i/>
          <w:iCs/>
        </w:rPr>
      </w:pPr>
      <w:hyperlink r:id="rId47" w:history="1">
        <w:r w:rsidR="00910C99" w:rsidRPr="00910C99">
          <w:rPr>
            <w:rStyle w:val="Hyperlink"/>
            <w:i/>
            <w:iCs/>
          </w:rPr>
          <w:t>Credit Application - Spanish</w:t>
        </w:r>
      </w:hyperlink>
    </w:p>
    <w:p w14:paraId="741F404A" w14:textId="77777777" w:rsidR="00910C99" w:rsidRDefault="00910C99" w:rsidP="00910C99"/>
    <w:p w14:paraId="08088BAB" w14:textId="41C45E5F" w:rsidR="00146336" w:rsidRDefault="00146336" w:rsidP="00F22AD9">
      <w:pPr>
        <w:pStyle w:val="Heading3"/>
        <w:numPr>
          <w:ilvl w:val="2"/>
          <w:numId w:val="86"/>
        </w:numPr>
      </w:pPr>
      <w:bookmarkStart w:id="89" w:name="_Toc69376082"/>
      <w:r>
        <w:t>Common Ownership</w:t>
      </w:r>
      <w:bookmarkEnd w:id="89"/>
    </w:p>
    <w:p w14:paraId="3258C003" w14:textId="77777777" w:rsidR="00146336" w:rsidRDefault="00146336" w:rsidP="00146336">
      <w:r>
        <w:t>Many dealers have multiple locations.  If we have a customer with other locations currently not set up with K&amp;M Tire and the locations fall within our service area, we can set the locations up using a form called the Common Ownership Form (if locations operate under the same federal tax # as current customer location).  If there are questions about use of this form, please get with your manager or the Credit department or note the video referenced below.  Completed common ownership forms should be sent to the K&amp;M Credit department.</w:t>
      </w:r>
    </w:p>
    <w:p w14:paraId="25653024" w14:textId="3ECFDCA2" w:rsidR="00146336" w:rsidRPr="00B81F8E" w:rsidRDefault="00B81F8E" w:rsidP="00146336">
      <w:pPr>
        <w:rPr>
          <w:rStyle w:val="Hyperlink"/>
          <w:i/>
          <w:iCs/>
        </w:rPr>
      </w:pPr>
      <w:r>
        <w:rPr>
          <w:rStyle w:val="Hyperlink"/>
          <w:i/>
          <w:iCs/>
        </w:rPr>
        <w:fldChar w:fldCharType="begin"/>
      </w:r>
      <w:r>
        <w:rPr>
          <w:rStyle w:val="Hyperlink"/>
          <w:i/>
          <w:iCs/>
        </w:rPr>
        <w:instrText xml:space="preserve"> HYPERLINK "../../../../Credit%20&amp;%20Collections/Public/Credit/COMMON%20OWNER%20FORM.pdf" </w:instrText>
      </w:r>
      <w:r>
        <w:rPr>
          <w:rStyle w:val="Hyperlink"/>
          <w:i/>
          <w:iCs/>
        </w:rPr>
        <w:fldChar w:fldCharType="separate"/>
      </w:r>
      <w:r w:rsidR="00146336" w:rsidRPr="00B81F8E">
        <w:rPr>
          <w:rStyle w:val="Hyperlink"/>
          <w:i/>
          <w:iCs/>
        </w:rPr>
        <w:t>Common Ownership Form</w:t>
      </w:r>
    </w:p>
    <w:p w14:paraId="729D895E" w14:textId="56ACD31E" w:rsidR="00146336" w:rsidRDefault="00B81F8E" w:rsidP="00F22AD9">
      <w:pPr>
        <w:pStyle w:val="Heading3"/>
        <w:numPr>
          <w:ilvl w:val="2"/>
          <w:numId w:val="86"/>
        </w:numPr>
      </w:pPr>
      <w:r>
        <w:rPr>
          <w:rStyle w:val="Hyperlink"/>
          <w:rFonts w:eastAsia="Times New Roman" w:cs="Times New Roman"/>
          <w:b w:val="0"/>
          <w:i/>
          <w:iCs/>
          <w:szCs w:val="20"/>
        </w:rPr>
        <w:lastRenderedPageBreak/>
        <w:fldChar w:fldCharType="end"/>
      </w:r>
      <w:bookmarkStart w:id="90" w:name="_Toc69376083"/>
      <w:r w:rsidR="00146336">
        <w:t>Dealer Request</w:t>
      </w:r>
      <w:bookmarkEnd w:id="90"/>
    </w:p>
    <w:p w14:paraId="446B29DE" w14:textId="77777777" w:rsidR="00146336" w:rsidRPr="006721D3" w:rsidRDefault="00146336" w:rsidP="00146336">
      <w:r>
        <w:t>You will often find that a dealer has a direct relationship with a tire manufacturer which may allow for K&amp;M to act as a supply point for some brand(s) related to that manufacturer.  If allowed, we would then set up a PR (purchase / resale) account or SSP (secondary supply point) account.  To accomplish this, we must obtain some information about the potential account and record it.  We do this by using the Dealer Request form and sending it to K&amp;M marketing department and K&amp;M Credit department.</w:t>
      </w:r>
    </w:p>
    <w:p w14:paraId="5E3201D6" w14:textId="77777777" w:rsidR="00146336" w:rsidRDefault="004651E7" w:rsidP="00146336">
      <w:pPr>
        <w:rPr>
          <w:rStyle w:val="Hyperlink"/>
          <w:i/>
          <w:iCs/>
        </w:rPr>
      </w:pPr>
      <w:hyperlink r:id="rId48" w:history="1">
        <w:r w:rsidR="00146336">
          <w:rPr>
            <w:rStyle w:val="Hyperlink"/>
            <w:i/>
            <w:iCs/>
          </w:rPr>
          <w:t>Dealer Request</w:t>
        </w:r>
        <w:r w:rsidR="00146336" w:rsidRPr="008F44A7">
          <w:rPr>
            <w:rStyle w:val="Hyperlink"/>
            <w:i/>
            <w:iCs/>
          </w:rPr>
          <w:t xml:space="preserve"> Form</w:t>
        </w:r>
      </w:hyperlink>
    </w:p>
    <w:p w14:paraId="0E4214C3" w14:textId="3CEF7B0D" w:rsidR="00146336" w:rsidRDefault="00146336" w:rsidP="00146336"/>
    <w:p w14:paraId="4F779702" w14:textId="37642BED" w:rsidR="00146336" w:rsidRDefault="00146336" w:rsidP="00F22AD9">
      <w:pPr>
        <w:pStyle w:val="Heading3"/>
        <w:numPr>
          <w:ilvl w:val="2"/>
          <w:numId w:val="86"/>
        </w:numPr>
      </w:pPr>
      <w:bookmarkStart w:id="91" w:name="_Toc69376084"/>
      <w:r>
        <w:t>Release of Liability</w:t>
      </w:r>
      <w:bookmarkEnd w:id="91"/>
      <w:r>
        <w:t xml:space="preserve"> </w:t>
      </w:r>
    </w:p>
    <w:p w14:paraId="66E45891" w14:textId="77777777" w:rsidR="00146336" w:rsidRDefault="00146336" w:rsidP="00146336">
      <w:r>
        <w:t>We sometimes have dealers that are open at odd hours or happen to be in location that our trucks deliver to before the dealer opens or after the dealer closes.  In these instances, a dealer may choose to give us permission to leave products at a specified place at dealer location if the dealer is not available to sign for receipt.  A dealer can give us this permission by completing the Release of Liability (ROL) form.  A dealer should only complete this form if he or she has confidence that products left will be safe.  K&amp;M can only assure that products will be left per the terms of the form completed.  If there are questions about where and when to use the ROL form please get with your manager or the K&amp;M Credit department.  Completed ROL forms should be submitted to the K&amp;M Credit department.</w:t>
      </w:r>
    </w:p>
    <w:p w14:paraId="6126A6E3" w14:textId="77777777" w:rsidR="00146336" w:rsidRPr="00AB3206" w:rsidRDefault="004651E7" w:rsidP="00146336">
      <w:pPr>
        <w:rPr>
          <w:i/>
          <w:iCs/>
        </w:rPr>
      </w:pPr>
      <w:hyperlink r:id="rId49" w:history="1">
        <w:r w:rsidR="00146336" w:rsidRPr="00AB3206">
          <w:rPr>
            <w:rStyle w:val="Hyperlink"/>
            <w:i/>
            <w:iCs/>
          </w:rPr>
          <w:t>Release of Liability Form</w:t>
        </w:r>
      </w:hyperlink>
    </w:p>
    <w:p w14:paraId="18F5EA22" w14:textId="77777777" w:rsidR="00146336" w:rsidRPr="00146336" w:rsidRDefault="00146336" w:rsidP="00146336"/>
    <w:p w14:paraId="0A0B99F6" w14:textId="1B9A7600" w:rsidR="00146336" w:rsidRDefault="00146336" w:rsidP="00F22AD9">
      <w:pPr>
        <w:pStyle w:val="Heading3"/>
        <w:numPr>
          <w:ilvl w:val="2"/>
          <w:numId w:val="86"/>
        </w:numPr>
      </w:pPr>
      <w:bookmarkStart w:id="92" w:name="_Toc69376085"/>
      <w:r>
        <w:t>Price Level Change Request</w:t>
      </w:r>
      <w:bookmarkEnd w:id="92"/>
    </w:p>
    <w:p w14:paraId="5A498508" w14:textId="77777777" w:rsidR="00146336" w:rsidRDefault="00146336" w:rsidP="00146336">
      <w:r>
        <w:t xml:space="preserve">We understand the necessity to be price sensitive in all of our markets.  K&amp;M Tire makes every attempt to ensure our pricing is competitive but knows there are times that we have to address pricing issues due to market pressures.  The tool we in Outside Sales have available to us to accomplish this is the Price Level Request.  There is an accompanying form for the request that is required to be completed with every Price Level Request.  </w:t>
      </w:r>
    </w:p>
    <w:p w14:paraId="518165B0" w14:textId="77777777" w:rsidR="00146336" w:rsidRDefault="00146336" w:rsidP="00146336">
      <w:r>
        <w:t>The Price Level Request form (sometimes referred to as PLR) asks that you provide as much detail as possible in regard to the pricing pressure in play.  This includes example pricing from competitors; brands or classes involved and comment section to explain the reasoning behind the request.  Please provide as much information as you can on the form.  This makes your manager’s job much easier in accessing the request and then much easier on corporate management to approve.</w:t>
      </w:r>
    </w:p>
    <w:p w14:paraId="6C26EC59" w14:textId="77777777" w:rsidR="00146336" w:rsidRDefault="00146336" w:rsidP="00146336">
      <w:r>
        <w:t>The timeline works like this with PLRs.</w:t>
      </w:r>
    </w:p>
    <w:p w14:paraId="2C460340" w14:textId="77777777" w:rsidR="00146336" w:rsidRDefault="00146336" w:rsidP="00DE7D3D">
      <w:pPr>
        <w:pStyle w:val="ListParagraph"/>
        <w:numPr>
          <w:ilvl w:val="0"/>
          <w:numId w:val="75"/>
        </w:numPr>
        <w:spacing w:before="0" w:after="160" w:line="259" w:lineRule="auto"/>
      </w:pPr>
      <w:r>
        <w:t>You are made aware of pricing issue with a customer</w:t>
      </w:r>
    </w:p>
    <w:p w14:paraId="14F77DE7" w14:textId="77777777" w:rsidR="00146336" w:rsidRDefault="00146336" w:rsidP="00DE7D3D">
      <w:pPr>
        <w:pStyle w:val="ListParagraph"/>
        <w:numPr>
          <w:ilvl w:val="0"/>
          <w:numId w:val="75"/>
        </w:numPr>
        <w:spacing w:before="0" w:after="160" w:line="259" w:lineRule="auto"/>
      </w:pPr>
      <w:r>
        <w:t>Meet with customer to secure as much competitive information as you can (sometimes very difficult to accomplish)</w:t>
      </w:r>
    </w:p>
    <w:p w14:paraId="75A5BD9D" w14:textId="77777777" w:rsidR="00146336" w:rsidRDefault="00146336" w:rsidP="00DE7D3D">
      <w:pPr>
        <w:pStyle w:val="ListParagraph"/>
        <w:numPr>
          <w:ilvl w:val="0"/>
          <w:numId w:val="75"/>
        </w:numPr>
        <w:spacing w:before="0" w:after="160" w:line="259" w:lineRule="auto"/>
      </w:pPr>
      <w:r>
        <w:t>Gather up supporting competitive pricing from other means if possible (your manager can help you with suggestions).</w:t>
      </w:r>
    </w:p>
    <w:p w14:paraId="726820CD" w14:textId="77777777" w:rsidR="00146336" w:rsidRDefault="00146336" w:rsidP="00DE7D3D">
      <w:pPr>
        <w:pStyle w:val="ListParagraph"/>
        <w:numPr>
          <w:ilvl w:val="0"/>
          <w:numId w:val="75"/>
        </w:numPr>
        <w:spacing w:before="0" w:after="160" w:line="259" w:lineRule="auto"/>
      </w:pPr>
      <w:r>
        <w:t>Complete the PLR form, save it, and email to your manager.</w:t>
      </w:r>
    </w:p>
    <w:p w14:paraId="1FBF408D" w14:textId="77777777" w:rsidR="00146336" w:rsidRDefault="00146336" w:rsidP="00DE7D3D">
      <w:pPr>
        <w:pStyle w:val="ListParagraph"/>
        <w:numPr>
          <w:ilvl w:val="0"/>
          <w:numId w:val="75"/>
        </w:numPr>
        <w:spacing w:before="0" w:after="160" w:line="259" w:lineRule="auto"/>
      </w:pPr>
      <w:r>
        <w:lastRenderedPageBreak/>
        <w:t>Your manager will access the form, make changes if necessary and then forward on to corporate management for final level of approval or send back to you or deny.</w:t>
      </w:r>
    </w:p>
    <w:p w14:paraId="071C203E" w14:textId="77777777" w:rsidR="00146336" w:rsidRDefault="00146336" w:rsidP="00DE7D3D">
      <w:pPr>
        <w:pStyle w:val="ListParagraph"/>
        <w:numPr>
          <w:ilvl w:val="0"/>
          <w:numId w:val="75"/>
        </w:numPr>
        <w:spacing w:before="0" w:after="160" w:line="259" w:lineRule="auto"/>
      </w:pPr>
      <w:r>
        <w:t>If forwarded on to corporate management, the PLR is further accessed and either approved or denied.  Your manager will receive notice of either.</w:t>
      </w:r>
    </w:p>
    <w:p w14:paraId="5D0D94C8" w14:textId="77777777" w:rsidR="00146336" w:rsidRDefault="00146336" w:rsidP="00DE7D3D">
      <w:pPr>
        <w:pStyle w:val="ListParagraph"/>
        <w:numPr>
          <w:ilvl w:val="0"/>
          <w:numId w:val="75"/>
        </w:numPr>
        <w:spacing w:before="0" w:after="160" w:line="259" w:lineRule="auto"/>
      </w:pPr>
      <w:r>
        <w:t>If PLR is approved the final step that is often overlooked is to be sure to get back with your customer and inform him or her of the changes you had put in place and what the expectations are to keep those changes in place.</w:t>
      </w:r>
    </w:p>
    <w:p w14:paraId="6D11A794" w14:textId="77777777" w:rsidR="00146336" w:rsidRDefault="00146336" w:rsidP="00146336"/>
    <w:p w14:paraId="5956BA52" w14:textId="77777777" w:rsidR="00146336" w:rsidRDefault="00146336" w:rsidP="00146336">
      <w:r>
        <w:t>You can access blank copy of the Price Level Request (PLR) form here:</w:t>
      </w:r>
    </w:p>
    <w:p w14:paraId="6F36C8CF" w14:textId="13AE9EBD" w:rsidR="00146336" w:rsidRDefault="004651E7" w:rsidP="00146336">
      <w:pPr>
        <w:rPr>
          <w:rStyle w:val="Hyperlink"/>
          <w:i/>
          <w:iCs/>
        </w:rPr>
      </w:pPr>
      <w:hyperlink r:id="rId50" w:history="1">
        <w:r w:rsidR="00146336" w:rsidRPr="005B0A51">
          <w:rPr>
            <w:rStyle w:val="Hyperlink"/>
            <w:i/>
            <w:iCs/>
          </w:rPr>
          <w:t>Price Level Change Request Form</w:t>
        </w:r>
      </w:hyperlink>
    </w:p>
    <w:p w14:paraId="2D0C6BFD" w14:textId="04A9E907" w:rsidR="00146336" w:rsidRDefault="00146336" w:rsidP="00146336">
      <w:pPr>
        <w:rPr>
          <w:rStyle w:val="Hyperlink"/>
          <w:i/>
          <w:iCs/>
        </w:rPr>
      </w:pPr>
    </w:p>
    <w:p w14:paraId="797C7B60" w14:textId="3864F27E" w:rsidR="00146336" w:rsidRDefault="00146336" w:rsidP="00F22AD9">
      <w:pPr>
        <w:pStyle w:val="Heading3"/>
        <w:numPr>
          <w:ilvl w:val="2"/>
          <w:numId w:val="86"/>
        </w:numPr>
      </w:pPr>
      <w:bookmarkStart w:id="93" w:name="_Toc69376086"/>
      <w:r>
        <w:t>Tool Utilization</w:t>
      </w:r>
      <w:bookmarkEnd w:id="93"/>
      <w:r>
        <w:t xml:space="preserve"> </w:t>
      </w:r>
    </w:p>
    <w:p w14:paraId="13B7A9E3" w14:textId="22EE4319" w:rsidR="00146336" w:rsidRDefault="00146336" w:rsidP="00DE7D3D">
      <w:pPr>
        <w:pStyle w:val="ListParagraph"/>
        <w:numPr>
          <w:ilvl w:val="0"/>
          <w:numId w:val="76"/>
        </w:numPr>
      </w:pPr>
      <w:r>
        <w:t>Laptop</w:t>
      </w:r>
    </w:p>
    <w:p w14:paraId="2990CBA8" w14:textId="2CA46433" w:rsidR="00146336" w:rsidRDefault="00146336" w:rsidP="00DE7D3D">
      <w:pPr>
        <w:pStyle w:val="ListParagraph"/>
        <w:numPr>
          <w:ilvl w:val="1"/>
          <w:numId w:val="76"/>
        </w:numPr>
      </w:pPr>
      <w:r>
        <w:t>Regulations</w:t>
      </w:r>
    </w:p>
    <w:p w14:paraId="48E2FB81" w14:textId="68CFA4A6" w:rsidR="00146336" w:rsidRDefault="00146336" w:rsidP="00146336">
      <w:pPr>
        <w:pStyle w:val="BodyText10Glossary"/>
        <w:ind w:left="720"/>
      </w:pPr>
      <w:r>
        <w:t xml:space="preserve">The computers, telephones and all voice/data services provided by the Company are primarily for business use to increase productivity and provide customer service. However, limited, occasional or incidental use of these tools for personal, non- business purposes is understandable and acceptable. All such activities should be done in a manner that does not decrease productivity or be in direct conflict with your supervisor’s expectations on how you are performing your job duties. It is advised to speak with your supervisor to determine their expectations on performance levels while using these tools for personal use. The expectations of the Company on personal use of tools provided are to demonstrate a good sense of responsibility and not abuse this privilege. Outside e-mail activity which includes, but is not limited to, Hotmail, Yahoo or any personal e-mail accounts on company supplied equipment will not be allowed as it poses a security threat from viruses. Also, any streaming media such as music, radio, videos or movies over the internet will not be allowed. Unauthorized downloading or installing of any software is strictly prohibited. Employees should contact </w:t>
      </w:r>
      <w:proofErr w:type="gramStart"/>
      <w:r>
        <w:t>the I</w:t>
      </w:r>
      <w:proofErr w:type="gramEnd"/>
      <w:r>
        <w:t>/T department if they have any questions. The Company reserves the right, at its discretion, to review/monitor any employee’s phone activities, electronic files and messages to the extent necessary to ensure all voice/data services provided by the Company are being used in compliance with the law, this policy and other Company policies. Employees should not assume voice/data services are completely private. Accordingly, if employees have sensitive information to transmit, other means should be used. All authorized computer system users have been assigned a "log-on" that identifies them to the computer system. No one is to use the computer system that has not been assigned a "log-on" and no one is to use a computer terminal that is logged on with another user's identification. Since the Company holds authorized computer users responsible for all data processed through the system under their username/password, users should log off the system when leaving their terminal and change their password frequently to maintain acceptable levels of security. The computer system is an extremely expensive investment for the Company and contains all of the Company’s accounting information, all of which is confidential.</w:t>
      </w:r>
    </w:p>
    <w:p w14:paraId="00EC74F6" w14:textId="0B47D383" w:rsidR="00146336" w:rsidRDefault="00146336" w:rsidP="00DE7D3D">
      <w:pPr>
        <w:pStyle w:val="BodyText10"/>
        <w:numPr>
          <w:ilvl w:val="0"/>
          <w:numId w:val="76"/>
        </w:numPr>
      </w:pPr>
      <w:r>
        <w:t>Cell phones</w:t>
      </w:r>
    </w:p>
    <w:p w14:paraId="5D8A0714" w14:textId="7B80D51A" w:rsidR="00146336" w:rsidRDefault="00146336" w:rsidP="00DE7D3D">
      <w:pPr>
        <w:pStyle w:val="BodyText10"/>
        <w:numPr>
          <w:ilvl w:val="1"/>
          <w:numId w:val="76"/>
        </w:numPr>
      </w:pPr>
      <w:r>
        <w:t>Regulations</w:t>
      </w:r>
    </w:p>
    <w:p w14:paraId="2B576469" w14:textId="017715AD" w:rsidR="00146336" w:rsidRDefault="00146336" w:rsidP="00146336">
      <w:pPr>
        <w:pStyle w:val="BodyText10Glossary"/>
        <w:ind w:left="720"/>
      </w:pPr>
      <w:r>
        <w:t xml:space="preserve">This policy applies to the use of personal and company cell phones, wireless handheld devices (such as Tablets &amp; Smart phones), MP3 players, iPods and other electronic equipment. All personal devices that are not property of K&amp;M Tire should not be plugged into any K&amp;M Tire computers, networks or any other equipment unless approved by an I/T representative. The use of a personal cell phone on Company time is permitted only for emergencies, during scheduled </w:t>
      </w:r>
      <w:r>
        <w:lastRenderedPageBreak/>
        <w:t xml:space="preserve">breaks or with supervisor approval. Unauthorized downloading or installing of any Apps is strictly prohibited on company supplied devices. Employees should contact </w:t>
      </w:r>
      <w:proofErr w:type="gramStart"/>
      <w:r>
        <w:t>the I</w:t>
      </w:r>
      <w:proofErr w:type="gramEnd"/>
      <w:r>
        <w:t xml:space="preserve">/T department if they have any questions. Camera phones may not be used to take pictures in the workplace without prior authorization by the manager. Company cell phones are provided for business purposes. If you have a Company cell phone, you must keep personal use to a minimum; you may be required to reimburse the Company for excessive personal use. Use of a Company cell phone is a privilege and is not a right. Such use may be denied, revoked, or restricted at any time for any reason without notice. </w:t>
      </w:r>
      <w:r>
        <w:rPr>
          <w:rFonts w:ascii="AvenirLTStd-Heavy" w:hAnsi="AvenirLTStd-Heavy" w:cs="AvenirLTStd-Heavy"/>
          <w:b/>
          <w:bCs/>
          <w:color w:val="480E4A"/>
        </w:rPr>
        <w:t xml:space="preserve">AN EMPLOYEE HAS NO RIGHT TO, AND SHOULD HAVE NO EXPECTATION OF, PRIVACY IN THE USE OF THE COMPANY’S CELL PHONES. The company may monitor company cell phone usage and document or record communications, to the extent permitted by law. </w:t>
      </w:r>
      <w:r>
        <w:t>If you use a Company vehicle with a gross vehicle weight of 10,000 or more pounds, you cannot use your cell phone while driving unless you are using a company-approved hands-free device. Federal law states that all handheld cell phones are banned while driving to reduce distracted driving. Unless using a company-approved hands-free device, you must pull over to a safe place before making or receiving a call. Drivers may face fines if caught using a cell phone and any and all fines are the responsibility of the employee.</w:t>
      </w:r>
    </w:p>
    <w:p w14:paraId="50874EA9" w14:textId="3AD7F2B5" w:rsidR="00146336" w:rsidRDefault="00146336" w:rsidP="00146336">
      <w:pPr>
        <w:pStyle w:val="BodyText10"/>
      </w:pPr>
    </w:p>
    <w:p w14:paraId="0986CA6C" w14:textId="2BF2D8A3" w:rsidR="00146336" w:rsidRDefault="00146336" w:rsidP="00DE7D3D">
      <w:pPr>
        <w:pStyle w:val="BodyText10"/>
        <w:numPr>
          <w:ilvl w:val="0"/>
          <w:numId w:val="76"/>
        </w:numPr>
      </w:pPr>
      <w:r>
        <w:t>Expenses</w:t>
      </w:r>
    </w:p>
    <w:p w14:paraId="3ACD95D5" w14:textId="77777777" w:rsidR="00146336" w:rsidRPr="009D3275" w:rsidRDefault="00146336" w:rsidP="00146336">
      <w:pPr>
        <w:ind w:left="720"/>
      </w:pPr>
      <w:r>
        <w:t>The expense report is to be submitted by the 15</w:t>
      </w:r>
      <w:r w:rsidRPr="00146336">
        <w:rPr>
          <w:vertAlign w:val="superscript"/>
        </w:rPr>
        <w:t>th</w:t>
      </w:r>
      <w:r>
        <w:t xml:space="preserve"> of the month in which your new bank statement is available. </w:t>
      </w:r>
    </w:p>
    <w:p w14:paraId="5F6087D3" w14:textId="4A940B24" w:rsidR="00146336" w:rsidRDefault="00146336" w:rsidP="00DE7D3D">
      <w:pPr>
        <w:pStyle w:val="BodyText10"/>
        <w:numPr>
          <w:ilvl w:val="0"/>
          <w:numId w:val="77"/>
        </w:numPr>
      </w:pPr>
      <w:r>
        <w:t>What is covered</w:t>
      </w:r>
    </w:p>
    <w:p w14:paraId="2C7C51C6" w14:textId="2CF9AFAF" w:rsidR="00146336" w:rsidRDefault="00146336" w:rsidP="00DE7D3D">
      <w:pPr>
        <w:pStyle w:val="BodyText10"/>
        <w:numPr>
          <w:ilvl w:val="1"/>
          <w:numId w:val="77"/>
        </w:numPr>
      </w:pPr>
      <w:r>
        <w:t>Meals</w:t>
      </w:r>
    </w:p>
    <w:p w14:paraId="01D59350" w14:textId="57E02D5F" w:rsidR="00146336" w:rsidRDefault="00146336" w:rsidP="00146336">
      <w:pPr>
        <w:pStyle w:val="BodyText10"/>
        <w:ind w:left="2160"/>
      </w:pPr>
      <w:r>
        <w:t>Meals are covered when there is an overnight stay. All food and drink items are covered with the exception of alcohol. No alcohol permitted. Receipts s</w:t>
      </w:r>
      <w:r w:rsidR="00ED5210">
        <w:t>hould be submitted through the C</w:t>
      </w:r>
      <w:r>
        <w:t xml:space="preserve">oncur expense section 03 Meals and Entertainment. All receipts must be itemized. Meals are covered up to the following amounts. </w:t>
      </w:r>
    </w:p>
    <w:p w14:paraId="5A36A871" w14:textId="4776642A" w:rsidR="00146336" w:rsidRDefault="00146336" w:rsidP="00DE7D3D">
      <w:pPr>
        <w:pStyle w:val="BodyText10"/>
        <w:numPr>
          <w:ilvl w:val="0"/>
          <w:numId w:val="78"/>
        </w:numPr>
      </w:pPr>
      <w:r>
        <w:t>Breakfast - $10.00</w:t>
      </w:r>
    </w:p>
    <w:p w14:paraId="23ED7859" w14:textId="6269964B" w:rsidR="00146336" w:rsidRDefault="00146336" w:rsidP="00DE7D3D">
      <w:pPr>
        <w:pStyle w:val="BodyText10"/>
        <w:numPr>
          <w:ilvl w:val="0"/>
          <w:numId w:val="78"/>
        </w:numPr>
      </w:pPr>
      <w:r>
        <w:t>Lunch - $10.00</w:t>
      </w:r>
    </w:p>
    <w:p w14:paraId="07B7AF2A" w14:textId="63AEEBB4" w:rsidR="00146336" w:rsidRDefault="00146336" w:rsidP="00DE7D3D">
      <w:pPr>
        <w:pStyle w:val="BodyText10"/>
        <w:numPr>
          <w:ilvl w:val="0"/>
          <w:numId w:val="78"/>
        </w:numPr>
      </w:pPr>
      <w:r>
        <w:t>Dinner - $20.00</w:t>
      </w:r>
    </w:p>
    <w:p w14:paraId="05EE5A5C" w14:textId="52A77066" w:rsidR="00DE7D3D" w:rsidRDefault="00146336" w:rsidP="00146336">
      <w:pPr>
        <w:rPr>
          <w:sz w:val="28"/>
          <w:szCs w:val="28"/>
        </w:rPr>
      </w:pPr>
      <w:r w:rsidRPr="005F2767">
        <w:rPr>
          <w:noProof/>
        </w:rPr>
        <w:drawing>
          <wp:inline distT="0" distB="0" distL="0" distR="0" wp14:anchorId="1BDC0021" wp14:editId="61FDAF34">
            <wp:extent cx="5943600" cy="2486444"/>
            <wp:effectExtent l="0" t="0" r="0" b="9525"/>
            <wp:docPr id="1" name="Picture 1" descr="C:\Users\JimmieH\Documents\Pass Through\Meal Sni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JimmieH\Documents\Pass Through\Meal Snip.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2486444"/>
                    </a:xfrm>
                    <a:prstGeom prst="rect">
                      <a:avLst/>
                    </a:prstGeom>
                    <a:noFill/>
                    <a:ln>
                      <a:noFill/>
                    </a:ln>
                  </pic:spPr>
                </pic:pic>
              </a:graphicData>
            </a:graphic>
          </wp:inline>
        </w:drawing>
      </w:r>
    </w:p>
    <w:p w14:paraId="72C9A531" w14:textId="1FA5B9E5" w:rsidR="00DE7D3D" w:rsidRDefault="00DE7D3D" w:rsidP="00DE7D3D">
      <w:pPr>
        <w:pStyle w:val="BodyText10"/>
        <w:numPr>
          <w:ilvl w:val="1"/>
          <w:numId w:val="77"/>
        </w:numPr>
      </w:pPr>
      <w:r>
        <w:t>Hotels</w:t>
      </w:r>
    </w:p>
    <w:p w14:paraId="19556F61" w14:textId="77777777" w:rsidR="00DE7D3D" w:rsidRDefault="00DE7D3D" w:rsidP="00DE7D3D">
      <w:pPr>
        <w:pStyle w:val="BodyText10Glossary"/>
      </w:pPr>
      <w:r w:rsidRPr="004A15AE">
        <w:rPr>
          <w:b/>
        </w:rPr>
        <w:lastRenderedPageBreak/>
        <w:t>Hotels</w:t>
      </w:r>
      <w:r>
        <w:t xml:space="preserve"> are covered for employees traveling for work purposes. Any stays totaling in excess of $120.00 taxes included need to be approved by management. The receipts should be submitted through Concur expense in section 01 Travel.</w:t>
      </w:r>
    </w:p>
    <w:p w14:paraId="7D9E9568" w14:textId="77777777" w:rsidR="00DE7D3D" w:rsidRPr="00DE7D3D" w:rsidRDefault="00DE7D3D" w:rsidP="00DE7D3D">
      <w:pPr>
        <w:rPr>
          <w:sz w:val="28"/>
          <w:szCs w:val="28"/>
        </w:rPr>
      </w:pPr>
      <w:r w:rsidRPr="0092409D">
        <w:rPr>
          <w:noProof/>
        </w:rPr>
        <w:drawing>
          <wp:inline distT="0" distB="0" distL="0" distR="0" wp14:anchorId="47D6A753" wp14:editId="10DDEE67">
            <wp:extent cx="6007477" cy="2495550"/>
            <wp:effectExtent l="0" t="0" r="0" b="0"/>
            <wp:docPr id="6" name="Picture 6" descr="C:\Users\JimmieH\Documents\Pass Through\Hotel Sni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JimmieH\Documents\Pass Through\Hotel Snip.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034808" cy="2506903"/>
                    </a:xfrm>
                    <a:prstGeom prst="rect">
                      <a:avLst/>
                    </a:prstGeom>
                    <a:noFill/>
                    <a:ln>
                      <a:noFill/>
                    </a:ln>
                  </pic:spPr>
                </pic:pic>
              </a:graphicData>
            </a:graphic>
          </wp:inline>
        </w:drawing>
      </w:r>
    </w:p>
    <w:p w14:paraId="2DFC8382" w14:textId="3EAFC801" w:rsidR="00DE7D3D" w:rsidRDefault="00DE7D3D" w:rsidP="00DE7D3D">
      <w:pPr>
        <w:pStyle w:val="BodyText10"/>
        <w:numPr>
          <w:ilvl w:val="1"/>
          <w:numId w:val="77"/>
        </w:numPr>
      </w:pPr>
      <w:r>
        <w:t>Fuel</w:t>
      </w:r>
    </w:p>
    <w:p w14:paraId="3154CE7B" w14:textId="77777777" w:rsidR="00DE7D3D" w:rsidRDefault="00DE7D3D" w:rsidP="00DE7D3D">
      <w:pPr>
        <w:pStyle w:val="BodyText10Glossary"/>
        <w:ind w:left="1440"/>
      </w:pPr>
      <w:r w:rsidRPr="004A15AE">
        <w:rPr>
          <w:b/>
        </w:rPr>
        <w:t>Fuel</w:t>
      </w:r>
      <w:r>
        <w:t xml:space="preserve"> should be purchased with the fleet cards provided in each company vehicle. Company employees can use their personal fleet card ID to purchase fuel in company vehicles.</w:t>
      </w:r>
    </w:p>
    <w:p w14:paraId="1D821862" w14:textId="77777777" w:rsidR="00DE7D3D" w:rsidRDefault="00DE7D3D" w:rsidP="00DE7D3D">
      <w:pPr>
        <w:pStyle w:val="BodyText10Glossary"/>
        <w:ind w:left="1440"/>
      </w:pPr>
      <w:r>
        <w:t>If noncompany vehicle is being used fuel will be reimbursed by submitting the receipt through the Concur expense in section 02 Transportation under Fuel (Sales).</w:t>
      </w:r>
    </w:p>
    <w:p w14:paraId="22EE16F5" w14:textId="6F9B3404" w:rsidR="00DE7D3D" w:rsidRDefault="00DE7D3D" w:rsidP="00DE7D3D">
      <w:pPr>
        <w:rPr>
          <w:sz w:val="28"/>
          <w:szCs w:val="28"/>
        </w:rPr>
      </w:pPr>
      <w:r w:rsidRPr="00162CDA">
        <w:rPr>
          <w:noProof/>
        </w:rPr>
        <w:drawing>
          <wp:inline distT="0" distB="0" distL="0" distR="0" wp14:anchorId="22F3870D" wp14:editId="7390D396">
            <wp:extent cx="5943600" cy="2444792"/>
            <wp:effectExtent l="0" t="0" r="0" b="0"/>
            <wp:docPr id="814" name="Picture 814" descr="C:\Users\JimmieH\Documents\Pass Through\Fuel Snip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immieH\Documents\Pass Through\Fuel Snip 2.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2444792"/>
                    </a:xfrm>
                    <a:prstGeom prst="rect">
                      <a:avLst/>
                    </a:prstGeom>
                    <a:noFill/>
                    <a:ln>
                      <a:noFill/>
                    </a:ln>
                  </pic:spPr>
                </pic:pic>
              </a:graphicData>
            </a:graphic>
          </wp:inline>
        </w:drawing>
      </w:r>
    </w:p>
    <w:p w14:paraId="789892C5" w14:textId="0B85C256" w:rsidR="00DE7D3D" w:rsidRPr="00502123" w:rsidRDefault="00502123" w:rsidP="00502123">
      <w:pPr>
        <w:pStyle w:val="BodyText10"/>
        <w:numPr>
          <w:ilvl w:val="0"/>
          <w:numId w:val="76"/>
        </w:numPr>
        <w:rPr>
          <w:sz w:val="22"/>
          <w:szCs w:val="22"/>
        </w:rPr>
      </w:pPr>
      <w:r w:rsidRPr="00502123">
        <w:rPr>
          <w:sz w:val="22"/>
          <w:szCs w:val="22"/>
        </w:rPr>
        <w:t xml:space="preserve">Customer Entertainment </w:t>
      </w:r>
    </w:p>
    <w:p w14:paraId="44BFF0DF" w14:textId="77777777" w:rsidR="00502123" w:rsidRDefault="00502123" w:rsidP="00502123">
      <w:pPr>
        <w:pStyle w:val="BodyText10Glossary"/>
        <w:ind w:left="720"/>
        <w:rPr>
          <w:sz w:val="22"/>
          <w:szCs w:val="22"/>
        </w:rPr>
      </w:pPr>
      <w:r w:rsidRPr="00502123">
        <w:rPr>
          <w:b/>
          <w:sz w:val="22"/>
          <w:szCs w:val="22"/>
        </w:rPr>
        <w:t xml:space="preserve">Customer Entertainment </w:t>
      </w:r>
      <w:r w:rsidRPr="00502123">
        <w:rPr>
          <w:sz w:val="22"/>
          <w:szCs w:val="22"/>
        </w:rPr>
        <w:t>expense will be covered for tickets to sporting events, concerts, golf etc. The expense will be reimbursed by submitting the receipts through Concur expense section 03 Meals and Entertainment under entertainment expense. If there is food served it is reimbursed under Business Meals (Attendees). Expenses exceeding $100.00 will need prior approval from management.</w:t>
      </w:r>
    </w:p>
    <w:p w14:paraId="0A264763" w14:textId="3F971034" w:rsidR="00502123" w:rsidRDefault="00502123" w:rsidP="00502123">
      <w:pPr>
        <w:rPr>
          <w:sz w:val="28"/>
          <w:szCs w:val="28"/>
        </w:rPr>
      </w:pPr>
      <w:r w:rsidRPr="003C43A6">
        <w:rPr>
          <w:noProof/>
          <w:sz w:val="28"/>
          <w:szCs w:val="28"/>
        </w:rPr>
        <w:lastRenderedPageBreak/>
        <w:drawing>
          <wp:inline distT="0" distB="0" distL="0" distR="0" wp14:anchorId="798D45AD" wp14:editId="3BB6FE33">
            <wp:extent cx="5943600" cy="2427613"/>
            <wp:effectExtent l="0" t="0" r="0" b="0"/>
            <wp:docPr id="13" name="Picture 13" descr="C:\Users\JimmieH\Documents\Pass Through\Entertainment snip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JimmieH\Documents\Pass Through\Entertainment snipe.P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3600" cy="2427613"/>
                    </a:xfrm>
                    <a:prstGeom prst="rect">
                      <a:avLst/>
                    </a:prstGeom>
                    <a:noFill/>
                    <a:ln>
                      <a:noFill/>
                    </a:ln>
                  </pic:spPr>
                </pic:pic>
              </a:graphicData>
            </a:graphic>
          </wp:inline>
        </w:drawing>
      </w:r>
    </w:p>
    <w:p w14:paraId="21557FAC" w14:textId="77777777" w:rsidR="00502123" w:rsidRDefault="00502123" w:rsidP="00502123">
      <w:pPr>
        <w:rPr>
          <w:sz w:val="28"/>
          <w:szCs w:val="28"/>
        </w:rPr>
      </w:pPr>
    </w:p>
    <w:p w14:paraId="72D25530" w14:textId="2A694DC8" w:rsidR="00502123" w:rsidRDefault="00502123" w:rsidP="00F22AD9">
      <w:pPr>
        <w:pStyle w:val="Heading3"/>
        <w:numPr>
          <w:ilvl w:val="2"/>
          <w:numId w:val="86"/>
        </w:numPr>
      </w:pPr>
      <w:bookmarkStart w:id="94" w:name="_Toc69376087"/>
      <w:r>
        <w:t>Concur – Expense Report Submission</w:t>
      </w:r>
      <w:bookmarkEnd w:id="94"/>
    </w:p>
    <w:p w14:paraId="30ED1852" w14:textId="77777777" w:rsidR="00502123" w:rsidRDefault="00502123" w:rsidP="00502123">
      <w:pPr>
        <w:pStyle w:val="BodyText10Glossary"/>
      </w:pPr>
      <w:r>
        <w:t>Log on to Concur</w:t>
      </w:r>
    </w:p>
    <w:p w14:paraId="12CACE85" w14:textId="77777777" w:rsidR="00502123" w:rsidRPr="001B3943" w:rsidRDefault="00502123" w:rsidP="00502123">
      <w:pPr>
        <w:pStyle w:val="BodyText10Glossary"/>
        <w:rPr>
          <w:sz w:val="24"/>
        </w:rPr>
      </w:pPr>
      <w:r w:rsidRPr="001B3943">
        <w:rPr>
          <w:sz w:val="24"/>
        </w:rPr>
        <w:t xml:space="preserve">Log on to Concur at </w:t>
      </w:r>
      <w:hyperlink r:id="rId55" w:history="1">
        <w:r w:rsidRPr="001B3943">
          <w:rPr>
            <w:rStyle w:val="Hyperlink"/>
            <w:rFonts w:ascii="Helvetica Neue" w:hAnsi="Helvetica Neue"/>
            <w:b/>
            <w:sz w:val="24"/>
          </w:rPr>
          <w:t>https://www.concursolutions.com</w:t>
        </w:r>
      </w:hyperlink>
    </w:p>
    <w:p w14:paraId="096177CC" w14:textId="77777777" w:rsidR="00502123" w:rsidRDefault="00502123" w:rsidP="00502123">
      <w:pPr>
        <w:pStyle w:val="BodyText10Glossary"/>
      </w:pPr>
      <w:r>
        <w:br/>
      </w:r>
      <w:r>
        <w:br/>
      </w:r>
      <w:r w:rsidRPr="002A02C8">
        <w:rPr>
          <w:noProof/>
        </w:rPr>
        <w:drawing>
          <wp:anchor distT="0" distB="0" distL="114300" distR="114300" simplePos="0" relativeHeight="251726848" behindDoc="0" locked="0" layoutInCell="1" allowOverlap="1" wp14:anchorId="11CD2F73" wp14:editId="07A20CD2">
            <wp:simplePos x="0" y="0"/>
            <wp:positionH relativeFrom="margin">
              <wp:posOffset>0</wp:posOffset>
            </wp:positionH>
            <wp:positionV relativeFrom="paragraph">
              <wp:posOffset>50104</wp:posOffset>
            </wp:positionV>
            <wp:extent cx="5500336" cy="3256717"/>
            <wp:effectExtent l="0" t="0" r="5715" b="1270"/>
            <wp:wrapNone/>
            <wp:docPr id="11" name="Picture 11" descr="C:\Users\JimmieH\Documents\Pass Through\concur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immieH\Documents\Pass Through\concur 2.PNG"/>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504057" cy="3258920"/>
                    </a:xfrm>
                    <a:prstGeom prst="rect">
                      <a:avLst/>
                    </a:prstGeom>
                    <a:noFill/>
                    <a:ln>
                      <a:noFill/>
                    </a:ln>
                  </pic:spPr>
                </pic:pic>
              </a:graphicData>
            </a:graphic>
            <wp14:sizeRelH relativeFrom="margin">
              <wp14:pctWidth>0</wp14:pctWidth>
            </wp14:sizeRelH>
            <wp14:sizeRelV relativeFrom="margin">
              <wp14:pctHeight>0</wp14:pctHeight>
            </wp14:sizeRelV>
          </wp:anchor>
        </w:drawing>
      </w:r>
      <w:r>
        <w:br/>
      </w:r>
      <w:r>
        <w:br/>
      </w:r>
      <w:r>
        <w:br/>
      </w:r>
      <w:r>
        <w:br/>
      </w:r>
      <w:r>
        <w:br/>
      </w:r>
      <w:r>
        <w:br/>
      </w:r>
      <w:r>
        <w:br/>
      </w:r>
      <w:r>
        <w:br/>
      </w:r>
      <w:r>
        <w:br/>
      </w:r>
      <w:r>
        <w:br/>
      </w:r>
      <w:r>
        <w:br/>
      </w:r>
      <w:r>
        <w:br/>
      </w:r>
      <w:r>
        <w:br/>
      </w:r>
    </w:p>
    <w:p w14:paraId="7B3D786A" w14:textId="77777777" w:rsidR="00502123" w:rsidRDefault="00502123" w:rsidP="00502123">
      <w:pPr>
        <w:pStyle w:val="BodyText10Glossary"/>
      </w:pPr>
    </w:p>
    <w:p w14:paraId="00417A44" w14:textId="77777777" w:rsidR="00502123" w:rsidRDefault="00502123" w:rsidP="00502123">
      <w:pPr>
        <w:pStyle w:val="BodyText10Glossary"/>
      </w:pPr>
    </w:p>
    <w:p w14:paraId="6AFC2AA3" w14:textId="77777777" w:rsidR="00502123" w:rsidRDefault="00502123" w:rsidP="00502123">
      <w:pPr>
        <w:pStyle w:val="BodyText10Glossary"/>
      </w:pPr>
    </w:p>
    <w:p w14:paraId="66FCA84C" w14:textId="77777777" w:rsidR="00502123" w:rsidRDefault="00502123" w:rsidP="00502123">
      <w:pPr>
        <w:pStyle w:val="BodyText10Glossary"/>
        <w:rPr>
          <w:b/>
          <w:bCs/>
        </w:rPr>
      </w:pPr>
    </w:p>
    <w:p w14:paraId="05D16838" w14:textId="77777777" w:rsidR="00502123" w:rsidRDefault="00502123" w:rsidP="00502123">
      <w:pPr>
        <w:pStyle w:val="BodyText10"/>
      </w:pPr>
    </w:p>
    <w:p w14:paraId="4D97E271" w14:textId="77777777" w:rsidR="00502123" w:rsidRPr="00EE04CB" w:rsidRDefault="00502123" w:rsidP="00502123">
      <w:pPr>
        <w:pStyle w:val="BodyText10"/>
      </w:pPr>
    </w:p>
    <w:p w14:paraId="56D6E86F" w14:textId="77777777" w:rsidR="00502123" w:rsidRDefault="00502123" w:rsidP="00502123">
      <w:pPr>
        <w:pStyle w:val="BodyText10Glossary"/>
        <w:rPr>
          <w:b/>
          <w:bCs/>
        </w:rPr>
      </w:pPr>
    </w:p>
    <w:p w14:paraId="0D9FCCEF" w14:textId="77777777" w:rsidR="00502123" w:rsidRPr="00174C85" w:rsidRDefault="00502123" w:rsidP="00502123">
      <w:pPr>
        <w:pStyle w:val="BodyText10Glossary"/>
        <w:rPr>
          <w:b/>
          <w:bCs/>
        </w:rPr>
      </w:pPr>
      <w:r w:rsidRPr="00174C85">
        <w:rPr>
          <w:b/>
          <w:bCs/>
        </w:rPr>
        <w:t>Creating a new Expense report</w:t>
      </w:r>
    </w:p>
    <w:p w14:paraId="4685A1CC" w14:textId="77777777" w:rsidR="00502123" w:rsidRPr="00BB7B61" w:rsidRDefault="00502123" w:rsidP="00502123">
      <w:pPr>
        <w:pStyle w:val="BodyText10Glossary"/>
        <w:numPr>
          <w:ilvl w:val="0"/>
          <w:numId w:val="80"/>
        </w:numPr>
      </w:pPr>
      <w:r w:rsidRPr="00BB7B61">
        <w:t>On the home page, on the Quick Task Bar, place your mouse pointer over NEW, and then Click START a REPORT</w:t>
      </w:r>
    </w:p>
    <w:p w14:paraId="0F9CF910" w14:textId="77777777" w:rsidR="00502123" w:rsidRPr="001B3943" w:rsidRDefault="00502123" w:rsidP="00502123">
      <w:pPr>
        <w:pStyle w:val="BodyText10Glossary"/>
        <w:rPr>
          <w:rFonts w:cs="Arial"/>
          <w:bCs/>
          <w:sz w:val="28"/>
          <w:szCs w:val="28"/>
        </w:rPr>
      </w:pPr>
      <w:r w:rsidRPr="001B3943">
        <w:rPr>
          <w:rFonts w:cs="Arial"/>
          <w:noProof/>
          <w:sz w:val="28"/>
          <w:szCs w:val="28"/>
        </w:rPr>
        <w:lastRenderedPageBreak/>
        <w:drawing>
          <wp:inline distT="0" distB="0" distL="0" distR="0" wp14:anchorId="6ED2970C" wp14:editId="1FF9A17F">
            <wp:extent cx="5943600" cy="762635"/>
            <wp:effectExtent l="0" t="0" r="0" b="0"/>
            <wp:docPr id="4" name="Picture 4" descr="cid:image003.jpg@01D480E8.E61E7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id:image003.jpg@01D480E8.E61E7230"/>
                    <pic:cNvPicPr>
                      <a:picLocks noChangeAspect="1" noChangeArrowheads="1"/>
                    </pic:cNvPicPr>
                  </pic:nvPicPr>
                  <pic:blipFill>
                    <a:blip r:embed="rId57" r:link="rId58">
                      <a:extLst>
                        <a:ext uri="{28A0092B-C50C-407E-A947-70E740481C1C}">
                          <a14:useLocalDpi xmlns:a14="http://schemas.microsoft.com/office/drawing/2010/main" val="0"/>
                        </a:ext>
                      </a:extLst>
                    </a:blip>
                    <a:srcRect/>
                    <a:stretch>
                      <a:fillRect/>
                    </a:stretch>
                  </pic:blipFill>
                  <pic:spPr bwMode="auto">
                    <a:xfrm>
                      <a:off x="0" y="0"/>
                      <a:ext cx="5943600" cy="762635"/>
                    </a:xfrm>
                    <a:prstGeom prst="rect">
                      <a:avLst/>
                    </a:prstGeom>
                    <a:noFill/>
                    <a:ln>
                      <a:noFill/>
                    </a:ln>
                  </pic:spPr>
                </pic:pic>
              </a:graphicData>
            </a:graphic>
          </wp:inline>
        </w:drawing>
      </w:r>
    </w:p>
    <w:p w14:paraId="140B8826" w14:textId="77777777" w:rsidR="00502123" w:rsidRPr="001B3943" w:rsidRDefault="00502123" w:rsidP="00502123">
      <w:pPr>
        <w:pStyle w:val="BodyText10Glossary"/>
        <w:rPr>
          <w:rFonts w:cs="Arial"/>
          <w:bCs/>
          <w:sz w:val="28"/>
          <w:szCs w:val="28"/>
        </w:rPr>
      </w:pPr>
    </w:p>
    <w:p w14:paraId="1972C929" w14:textId="77777777" w:rsidR="00502123" w:rsidRDefault="00502123" w:rsidP="00502123">
      <w:pPr>
        <w:pStyle w:val="BodyText10Glossary"/>
        <w:numPr>
          <w:ilvl w:val="0"/>
          <w:numId w:val="80"/>
        </w:numPr>
        <w:rPr>
          <w:rFonts w:cs="Arial"/>
          <w:bCs/>
        </w:rPr>
      </w:pPr>
      <w:r w:rsidRPr="00BB7B61">
        <w:t xml:space="preserve">Complete required fields report name, date, and business purpose and select next. </w:t>
      </w:r>
    </w:p>
    <w:p w14:paraId="639BFBF0" w14:textId="77777777" w:rsidR="00502123" w:rsidRDefault="00502123" w:rsidP="00502123">
      <w:pPr>
        <w:pStyle w:val="BodyText10Glossary"/>
        <w:rPr>
          <w:rFonts w:cs="Arial"/>
          <w:bCs/>
        </w:rPr>
      </w:pPr>
    </w:p>
    <w:p w14:paraId="721D226A" w14:textId="77777777" w:rsidR="00502123" w:rsidRDefault="00502123" w:rsidP="00502123">
      <w:pPr>
        <w:pStyle w:val="BodyText10Glossary"/>
        <w:rPr>
          <w:rFonts w:cs="Arial"/>
          <w:bCs/>
          <w:sz w:val="28"/>
          <w:szCs w:val="28"/>
        </w:rPr>
      </w:pPr>
      <w:r w:rsidRPr="001B3943">
        <w:rPr>
          <w:rFonts w:cs="Arial"/>
          <w:bCs/>
          <w:noProof/>
          <w:sz w:val="28"/>
          <w:szCs w:val="28"/>
        </w:rPr>
        <w:drawing>
          <wp:inline distT="0" distB="0" distL="0" distR="0" wp14:anchorId="46B53B9C" wp14:editId="31BCAB89">
            <wp:extent cx="5943600" cy="1562955"/>
            <wp:effectExtent l="0" t="0" r="0" b="0"/>
            <wp:docPr id="10" name="Picture 10" descr="C:\Users\JimmieH\Documents\Pass Through\New Exp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JimmieH\Documents\Pass Through\New Exp 2.PN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43600" cy="1562955"/>
                    </a:xfrm>
                    <a:prstGeom prst="rect">
                      <a:avLst/>
                    </a:prstGeom>
                    <a:noFill/>
                    <a:ln>
                      <a:noFill/>
                    </a:ln>
                  </pic:spPr>
                </pic:pic>
              </a:graphicData>
            </a:graphic>
          </wp:inline>
        </w:drawing>
      </w:r>
    </w:p>
    <w:p w14:paraId="62BE42DA" w14:textId="77777777" w:rsidR="00502123" w:rsidRPr="0032069F" w:rsidRDefault="00502123" w:rsidP="00502123">
      <w:pPr>
        <w:pStyle w:val="BodyText10"/>
      </w:pPr>
    </w:p>
    <w:p w14:paraId="38179943" w14:textId="77777777" w:rsidR="00502123" w:rsidRPr="00C47F81" w:rsidRDefault="00502123" w:rsidP="00502123">
      <w:pPr>
        <w:pStyle w:val="BodyText10Glossary"/>
        <w:numPr>
          <w:ilvl w:val="0"/>
          <w:numId w:val="80"/>
        </w:numPr>
      </w:pPr>
      <w:r w:rsidRPr="00C47F81">
        <w:t xml:space="preserve">Choose the type of expense (travel, mileage, meals etc.) </w:t>
      </w:r>
    </w:p>
    <w:p w14:paraId="7C5F60AD" w14:textId="77777777" w:rsidR="00502123" w:rsidRDefault="00502123" w:rsidP="00502123">
      <w:pPr>
        <w:pStyle w:val="BodyText10Glossary"/>
        <w:rPr>
          <w:rFonts w:cs="Arial"/>
          <w:bCs/>
        </w:rPr>
      </w:pPr>
      <w:r w:rsidRPr="005F42D6">
        <w:rPr>
          <w:rFonts w:cs="Arial"/>
          <w:bCs/>
          <w:noProof/>
        </w:rPr>
        <w:drawing>
          <wp:inline distT="0" distB="0" distL="0" distR="0" wp14:anchorId="2E0D74C5" wp14:editId="554586C7">
            <wp:extent cx="6369685" cy="3368028"/>
            <wp:effectExtent l="0" t="0" r="0" b="4445"/>
            <wp:docPr id="14" name="Picture 14" descr="C:\Users\JimmieH\Documents\Pass Through\Concur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JimmieH\Documents\Pass Through\Concur 4.PN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401743" cy="3384979"/>
                    </a:xfrm>
                    <a:prstGeom prst="rect">
                      <a:avLst/>
                    </a:prstGeom>
                    <a:noFill/>
                    <a:ln>
                      <a:noFill/>
                    </a:ln>
                  </pic:spPr>
                </pic:pic>
              </a:graphicData>
            </a:graphic>
          </wp:inline>
        </w:drawing>
      </w:r>
    </w:p>
    <w:p w14:paraId="720CB5AB" w14:textId="77777777" w:rsidR="00502123" w:rsidRPr="001B3943" w:rsidRDefault="00502123" w:rsidP="00502123">
      <w:pPr>
        <w:pStyle w:val="BodyText10Glossary"/>
        <w:rPr>
          <w:rFonts w:cs="Arial"/>
          <w:bCs/>
          <w:sz w:val="28"/>
          <w:szCs w:val="28"/>
        </w:rPr>
      </w:pPr>
    </w:p>
    <w:p w14:paraId="6CA265D1" w14:textId="77777777" w:rsidR="00502123" w:rsidRPr="00C47F81" w:rsidRDefault="00502123" w:rsidP="00502123">
      <w:pPr>
        <w:pStyle w:val="BodyText10Glossary"/>
        <w:numPr>
          <w:ilvl w:val="0"/>
          <w:numId w:val="80"/>
        </w:numPr>
      </w:pPr>
      <w:r w:rsidRPr="00C47F81">
        <w:t>Add detail information and attach receipt to each transaction.</w:t>
      </w:r>
    </w:p>
    <w:p w14:paraId="2D28F724" w14:textId="77777777" w:rsidR="00502123" w:rsidRPr="00C47F81" w:rsidRDefault="00502123" w:rsidP="00502123">
      <w:pPr>
        <w:pStyle w:val="BodyText10Glossary"/>
        <w:numPr>
          <w:ilvl w:val="0"/>
          <w:numId w:val="79"/>
        </w:numPr>
        <w:ind w:left="1080"/>
      </w:pPr>
      <w:r w:rsidRPr="00C47F81">
        <w:t>Expense Type</w:t>
      </w:r>
    </w:p>
    <w:p w14:paraId="179DEF6E" w14:textId="77777777" w:rsidR="00502123" w:rsidRPr="00C47F81" w:rsidRDefault="00502123" w:rsidP="00502123">
      <w:pPr>
        <w:pStyle w:val="BodyText10Glossary"/>
        <w:numPr>
          <w:ilvl w:val="0"/>
          <w:numId w:val="79"/>
        </w:numPr>
        <w:ind w:left="1080"/>
      </w:pPr>
      <w:r w:rsidRPr="00C47F81">
        <w:t>Transaction Date</w:t>
      </w:r>
    </w:p>
    <w:p w14:paraId="20F71027" w14:textId="77777777" w:rsidR="00502123" w:rsidRPr="00C47F81" w:rsidRDefault="00502123" w:rsidP="00502123">
      <w:pPr>
        <w:pStyle w:val="BodyText10Glossary"/>
        <w:numPr>
          <w:ilvl w:val="0"/>
          <w:numId w:val="79"/>
        </w:numPr>
        <w:ind w:left="1080"/>
      </w:pPr>
      <w:r w:rsidRPr="00C47F81">
        <w:t>Business Purpose</w:t>
      </w:r>
    </w:p>
    <w:p w14:paraId="41335CB1" w14:textId="77777777" w:rsidR="00502123" w:rsidRPr="00C47F81" w:rsidRDefault="00502123" w:rsidP="00502123">
      <w:pPr>
        <w:pStyle w:val="BodyText10Glossary"/>
        <w:numPr>
          <w:ilvl w:val="0"/>
          <w:numId w:val="79"/>
        </w:numPr>
        <w:ind w:left="1080"/>
      </w:pPr>
      <w:r w:rsidRPr="00C47F81">
        <w:lastRenderedPageBreak/>
        <w:t>Vendor</w:t>
      </w:r>
    </w:p>
    <w:p w14:paraId="6A77D8CD" w14:textId="77777777" w:rsidR="00502123" w:rsidRPr="00C47F81" w:rsidRDefault="00502123" w:rsidP="00502123">
      <w:pPr>
        <w:pStyle w:val="BodyText10Glossary"/>
        <w:numPr>
          <w:ilvl w:val="0"/>
          <w:numId w:val="79"/>
        </w:numPr>
        <w:ind w:left="1080"/>
      </w:pPr>
      <w:r w:rsidRPr="00C47F81">
        <w:t>Vendor Description</w:t>
      </w:r>
    </w:p>
    <w:p w14:paraId="12C51CE6" w14:textId="77777777" w:rsidR="00502123" w:rsidRPr="00C47F81" w:rsidRDefault="00502123" w:rsidP="00502123">
      <w:pPr>
        <w:pStyle w:val="BodyText10Glossary"/>
        <w:numPr>
          <w:ilvl w:val="0"/>
          <w:numId w:val="79"/>
        </w:numPr>
        <w:ind w:left="1080"/>
      </w:pPr>
      <w:r w:rsidRPr="00C47F81">
        <w:t>Payment type</w:t>
      </w:r>
    </w:p>
    <w:p w14:paraId="2EF250AA" w14:textId="77777777" w:rsidR="00502123" w:rsidRPr="00C47F81" w:rsidRDefault="00502123" w:rsidP="00502123">
      <w:pPr>
        <w:pStyle w:val="BodyText10Glossary"/>
        <w:numPr>
          <w:ilvl w:val="0"/>
          <w:numId w:val="79"/>
        </w:numPr>
        <w:ind w:left="1080"/>
      </w:pPr>
      <w:r w:rsidRPr="00C47F81">
        <w:t>Amount paid</w:t>
      </w:r>
    </w:p>
    <w:p w14:paraId="210D4A93" w14:textId="77777777" w:rsidR="00502123" w:rsidRPr="00C47F81" w:rsidRDefault="00502123" w:rsidP="00502123">
      <w:pPr>
        <w:pStyle w:val="BodyText10Glossary"/>
        <w:numPr>
          <w:ilvl w:val="0"/>
          <w:numId w:val="79"/>
        </w:numPr>
        <w:ind w:left="1080"/>
      </w:pPr>
      <w:r w:rsidRPr="00C47F81">
        <w:t xml:space="preserve">Warehouse location the expense is generated from. </w:t>
      </w:r>
    </w:p>
    <w:p w14:paraId="15F2A174" w14:textId="77777777" w:rsidR="00502123" w:rsidRDefault="00502123" w:rsidP="00502123">
      <w:pPr>
        <w:pStyle w:val="BodyText10Glossary"/>
        <w:rPr>
          <w:rFonts w:cs="Arial"/>
          <w:bCs/>
        </w:rPr>
      </w:pPr>
      <w:r w:rsidRPr="004975C8">
        <w:rPr>
          <w:rFonts w:cs="Arial"/>
          <w:bCs/>
          <w:noProof/>
        </w:rPr>
        <w:drawing>
          <wp:inline distT="0" distB="0" distL="0" distR="0" wp14:anchorId="675058A2" wp14:editId="10651E9D">
            <wp:extent cx="5943600" cy="2344103"/>
            <wp:effectExtent l="0" t="0" r="0" b="0"/>
            <wp:docPr id="16" name="Picture 16" descr="C:\Users\JimmieH\Documents\Pass Through\Snip concur receip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JimmieH\Documents\Pass Through\Snip concur receipts.PN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43600" cy="2344103"/>
                    </a:xfrm>
                    <a:prstGeom prst="rect">
                      <a:avLst/>
                    </a:prstGeom>
                    <a:noFill/>
                    <a:ln>
                      <a:noFill/>
                    </a:ln>
                  </pic:spPr>
                </pic:pic>
              </a:graphicData>
            </a:graphic>
          </wp:inline>
        </w:drawing>
      </w:r>
    </w:p>
    <w:p w14:paraId="18288D86" w14:textId="77777777" w:rsidR="00502123" w:rsidRPr="0032069F" w:rsidRDefault="00502123" w:rsidP="00502123">
      <w:pPr>
        <w:pStyle w:val="BodyText10"/>
      </w:pPr>
    </w:p>
    <w:p w14:paraId="66CA11DD" w14:textId="77777777" w:rsidR="00502123" w:rsidRPr="00174C85" w:rsidRDefault="00502123" w:rsidP="00502123">
      <w:pPr>
        <w:pStyle w:val="BodyText10Glossary"/>
        <w:numPr>
          <w:ilvl w:val="0"/>
          <w:numId w:val="80"/>
        </w:numPr>
        <w:rPr>
          <w:rFonts w:cs="Arial"/>
          <w:bCs/>
          <w:szCs w:val="22"/>
        </w:rPr>
      </w:pPr>
      <w:r w:rsidRPr="00174C85">
        <w:rPr>
          <w:rFonts w:cs="Arial"/>
          <w:bCs/>
          <w:szCs w:val="22"/>
        </w:rPr>
        <w:t>Adding attendees to business meals.</w:t>
      </w:r>
    </w:p>
    <w:p w14:paraId="711C305C" w14:textId="77777777" w:rsidR="00502123" w:rsidRPr="00174C85" w:rsidRDefault="00502123" w:rsidP="00502123">
      <w:pPr>
        <w:pStyle w:val="BodyText10Glossary"/>
        <w:numPr>
          <w:ilvl w:val="0"/>
          <w:numId w:val="81"/>
        </w:numPr>
        <w:ind w:left="1080"/>
        <w:rPr>
          <w:rFonts w:cs="Arial"/>
          <w:bCs/>
          <w:szCs w:val="22"/>
        </w:rPr>
      </w:pPr>
      <w:r w:rsidRPr="00174C85">
        <w:rPr>
          <w:rFonts w:cs="Arial"/>
          <w:bCs/>
          <w:szCs w:val="22"/>
        </w:rPr>
        <w:t>Select Business Meals (Attendees)</w:t>
      </w:r>
    </w:p>
    <w:p w14:paraId="61783AE5" w14:textId="77777777" w:rsidR="00502123" w:rsidRPr="00174C85" w:rsidRDefault="00502123" w:rsidP="00502123">
      <w:pPr>
        <w:pStyle w:val="BodyText10Glossary"/>
        <w:numPr>
          <w:ilvl w:val="0"/>
          <w:numId w:val="81"/>
        </w:numPr>
        <w:ind w:left="1080"/>
        <w:rPr>
          <w:rFonts w:cs="Arial"/>
          <w:bCs/>
          <w:szCs w:val="22"/>
        </w:rPr>
      </w:pPr>
      <w:r w:rsidRPr="00174C85">
        <w:rPr>
          <w:rFonts w:cs="Arial"/>
          <w:bCs/>
          <w:szCs w:val="22"/>
        </w:rPr>
        <w:t>Select New Attendee and add names and information of guest and click save.</w:t>
      </w:r>
    </w:p>
    <w:p w14:paraId="5C785E99" w14:textId="77777777" w:rsidR="00502123" w:rsidRPr="00257918" w:rsidRDefault="00502123" w:rsidP="00502123">
      <w:pPr>
        <w:pStyle w:val="BodyText10Glossary"/>
        <w:rPr>
          <w:rFonts w:cs="Arial"/>
          <w:bCs/>
          <w:sz w:val="28"/>
          <w:szCs w:val="28"/>
        </w:rPr>
      </w:pPr>
      <w:r w:rsidRPr="00CA419A">
        <w:rPr>
          <w:rFonts w:cs="Arial"/>
          <w:bCs/>
          <w:noProof/>
          <w:sz w:val="28"/>
          <w:szCs w:val="28"/>
        </w:rPr>
        <w:drawing>
          <wp:inline distT="0" distB="0" distL="0" distR="0" wp14:anchorId="125425C2" wp14:editId="41394A36">
            <wp:extent cx="5943600" cy="2929944"/>
            <wp:effectExtent l="0" t="0" r="0" b="3810"/>
            <wp:docPr id="21" name="Picture 21" descr="C:\Users\JimmieH\Documents\Pass Through\Arrow Sni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JimmieH\Documents\Pass Through\Arrow Snip.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43600" cy="2929944"/>
                    </a:xfrm>
                    <a:prstGeom prst="rect">
                      <a:avLst/>
                    </a:prstGeom>
                    <a:noFill/>
                    <a:ln>
                      <a:noFill/>
                    </a:ln>
                  </pic:spPr>
                </pic:pic>
              </a:graphicData>
            </a:graphic>
          </wp:inline>
        </w:drawing>
      </w:r>
    </w:p>
    <w:p w14:paraId="10D1F3A5" w14:textId="77777777" w:rsidR="00502123" w:rsidRDefault="00502123" w:rsidP="00502123">
      <w:pPr>
        <w:pStyle w:val="BodyText10"/>
      </w:pPr>
    </w:p>
    <w:p w14:paraId="617CAF2C" w14:textId="77777777" w:rsidR="00502123" w:rsidRPr="00EE04CB" w:rsidRDefault="00502123" w:rsidP="00502123">
      <w:pPr>
        <w:pStyle w:val="BodyText10"/>
      </w:pPr>
    </w:p>
    <w:p w14:paraId="7BE36B7E" w14:textId="3185145F" w:rsidR="00502123" w:rsidRPr="001B3943" w:rsidRDefault="00502123" w:rsidP="00502123">
      <w:pPr>
        <w:pStyle w:val="BodyText10Glossary"/>
        <w:rPr>
          <w:rFonts w:cs="Arial"/>
          <w:bCs/>
          <w:sz w:val="28"/>
          <w:szCs w:val="28"/>
        </w:rPr>
      </w:pPr>
      <w:r w:rsidRPr="00D25214">
        <w:rPr>
          <w:rFonts w:cs="Arial"/>
          <w:bCs/>
          <w:noProof/>
          <w:sz w:val="28"/>
          <w:szCs w:val="28"/>
        </w:rPr>
        <w:lastRenderedPageBreak/>
        <w:drawing>
          <wp:inline distT="0" distB="0" distL="0" distR="0" wp14:anchorId="4DE0BF13" wp14:editId="420F245A">
            <wp:extent cx="5381625" cy="2867025"/>
            <wp:effectExtent l="0" t="0" r="9525" b="9525"/>
            <wp:docPr id="15" name="Picture 15" descr="C:\Users\JimmieH\Documents\Pass Through\Attende P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immieH\Documents\Pass Through\Attende Page.PN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381625" cy="2867025"/>
                    </a:xfrm>
                    <a:prstGeom prst="rect">
                      <a:avLst/>
                    </a:prstGeom>
                    <a:noFill/>
                    <a:ln>
                      <a:noFill/>
                    </a:ln>
                  </pic:spPr>
                </pic:pic>
              </a:graphicData>
            </a:graphic>
          </wp:inline>
        </w:drawing>
      </w:r>
    </w:p>
    <w:p w14:paraId="5E9FC35F" w14:textId="77777777" w:rsidR="00502123" w:rsidRDefault="00502123" w:rsidP="00502123">
      <w:pPr>
        <w:pStyle w:val="BodyText10Glossary"/>
        <w:rPr>
          <w:rFonts w:cs="Arial"/>
          <w:bCs/>
          <w:sz w:val="28"/>
          <w:szCs w:val="28"/>
        </w:rPr>
      </w:pPr>
    </w:p>
    <w:p w14:paraId="3811BF89" w14:textId="77777777" w:rsidR="00502123" w:rsidRPr="001B3943" w:rsidRDefault="00502123" w:rsidP="00502123">
      <w:pPr>
        <w:pStyle w:val="BodyText10Glossary"/>
        <w:rPr>
          <w:rFonts w:cs="Arial"/>
          <w:bCs/>
          <w:sz w:val="28"/>
          <w:szCs w:val="28"/>
        </w:rPr>
      </w:pPr>
    </w:p>
    <w:p w14:paraId="1BEDC0DD" w14:textId="77777777" w:rsidR="00502123" w:rsidRPr="00C974FA" w:rsidRDefault="00502123" w:rsidP="00502123">
      <w:pPr>
        <w:pStyle w:val="BodyText10Glossary"/>
        <w:rPr>
          <w:b/>
          <w:bCs/>
        </w:rPr>
      </w:pPr>
      <w:r w:rsidRPr="00C974FA">
        <w:rPr>
          <w:b/>
          <w:bCs/>
        </w:rPr>
        <w:t>Submitting your expense report</w:t>
      </w:r>
      <w:r>
        <w:rPr>
          <w:b/>
          <w:bCs/>
        </w:rPr>
        <w:t xml:space="preserve"> (Must be done by the 15</w:t>
      </w:r>
      <w:r w:rsidRPr="00CA6D4E">
        <w:rPr>
          <w:b/>
          <w:bCs/>
          <w:vertAlign w:val="superscript"/>
        </w:rPr>
        <w:t>th</w:t>
      </w:r>
      <w:r>
        <w:rPr>
          <w:b/>
          <w:bCs/>
        </w:rPr>
        <w:t xml:space="preserve"> of the month following the expense being accrued)</w:t>
      </w:r>
    </w:p>
    <w:p w14:paraId="0B0CACD0" w14:textId="77777777" w:rsidR="00502123" w:rsidRPr="00174C85" w:rsidRDefault="00502123" w:rsidP="00502123">
      <w:pPr>
        <w:pStyle w:val="BodyText10Glossary"/>
      </w:pPr>
    </w:p>
    <w:p w14:paraId="004E68D4" w14:textId="77777777" w:rsidR="00502123" w:rsidRPr="00174C85" w:rsidRDefault="00502123" w:rsidP="00502123">
      <w:pPr>
        <w:pStyle w:val="BodyText10Glossary"/>
        <w:numPr>
          <w:ilvl w:val="0"/>
          <w:numId w:val="82"/>
        </w:numPr>
      </w:pPr>
      <w:r w:rsidRPr="00174C85">
        <w:t>On the expense report page, click submit report. The final review window appears.</w:t>
      </w:r>
    </w:p>
    <w:p w14:paraId="5B184882" w14:textId="77777777" w:rsidR="00502123" w:rsidRPr="00174C85" w:rsidRDefault="00502123" w:rsidP="00502123">
      <w:pPr>
        <w:pStyle w:val="BodyText10Glossary"/>
        <w:numPr>
          <w:ilvl w:val="0"/>
          <w:numId w:val="82"/>
        </w:numPr>
      </w:pPr>
      <w:r w:rsidRPr="00174C85">
        <w:t xml:space="preserve">Review the information for accuracy. You can print, attach receipts, </w:t>
      </w:r>
      <w:proofErr w:type="gramStart"/>
      <w:r w:rsidRPr="00174C85">
        <w:t>make</w:t>
      </w:r>
      <w:proofErr w:type="gramEnd"/>
      <w:r w:rsidRPr="00174C85">
        <w:t xml:space="preserve"> changes or view.</w:t>
      </w:r>
    </w:p>
    <w:p w14:paraId="4DA2859C" w14:textId="77777777" w:rsidR="00502123" w:rsidRPr="00257918" w:rsidRDefault="00502123" w:rsidP="00502123">
      <w:pPr>
        <w:pStyle w:val="BodyText10Glossary"/>
        <w:numPr>
          <w:ilvl w:val="0"/>
          <w:numId w:val="82"/>
        </w:numPr>
      </w:pPr>
      <w:r w:rsidRPr="00174C85">
        <w:t>Click Accept &amp; Submit</w:t>
      </w:r>
    </w:p>
    <w:p w14:paraId="6EEC867D" w14:textId="77777777" w:rsidR="00502123" w:rsidRPr="00EE04CB" w:rsidRDefault="00502123" w:rsidP="00502123">
      <w:pPr>
        <w:pStyle w:val="BodyText10"/>
      </w:pPr>
    </w:p>
    <w:p w14:paraId="02F05AEE" w14:textId="77777777" w:rsidR="00502123" w:rsidRPr="00174C85" w:rsidRDefault="00502123" w:rsidP="00502123">
      <w:pPr>
        <w:pStyle w:val="BodyText10Glossary"/>
      </w:pPr>
      <w:r w:rsidRPr="00174C85">
        <w:rPr>
          <w:noProof/>
        </w:rPr>
        <w:drawing>
          <wp:inline distT="0" distB="0" distL="0" distR="0" wp14:anchorId="59F2727A" wp14:editId="451E8DBC">
            <wp:extent cx="5829300" cy="638175"/>
            <wp:effectExtent l="0" t="0" r="0" b="9525"/>
            <wp:docPr id="43" name="Picture 43" descr="cid:image012.jpg@01D480E8.E61E7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12.jpg@01D480E8.E61E7230"/>
                    <pic:cNvPicPr>
                      <a:picLocks noChangeAspect="1" noChangeArrowheads="1"/>
                    </pic:cNvPicPr>
                  </pic:nvPicPr>
                  <pic:blipFill>
                    <a:blip r:embed="rId64" r:link="rId65">
                      <a:extLst>
                        <a:ext uri="{28A0092B-C50C-407E-A947-70E740481C1C}">
                          <a14:useLocalDpi xmlns:a14="http://schemas.microsoft.com/office/drawing/2010/main" val="0"/>
                        </a:ext>
                      </a:extLst>
                    </a:blip>
                    <a:srcRect/>
                    <a:stretch>
                      <a:fillRect/>
                    </a:stretch>
                  </pic:blipFill>
                  <pic:spPr bwMode="auto">
                    <a:xfrm>
                      <a:off x="0" y="0"/>
                      <a:ext cx="5829300" cy="638175"/>
                    </a:xfrm>
                    <a:prstGeom prst="rect">
                      <a:avLst/>
                    </a:prstGeom>
                    <a:noFill/>
                    <a:ln>
                      <a:noFill/>
                    </a:ln>
                  </pic:spPr>
                </pic:pic>
              </a:graphicData>
            </a:graphic>
          </wp:inline>
        </w:drawing>
      </w:r>
    </w:p>
    <w:p w14:paraId="59DD1721" w14:textId="77777777" w:rsidR="00502123" w:rsidRPr="00174C85" w:rsidRDefault="00502123" w:rsidP="00502123">
      <w:pPr>
        <w:pStyle w:val="BodyText10Glossary"/>
      </w:pPr>
      <w:r w:rsidRPr="00174C85">
        <w:t xml:space="preserve">For training guides and demonstrations please go to </w:t>
      </w:r>
      <w:hyperlink r:id="rId66" w:history="1">
        <w:r w:rsidRPr="00A863A4">
          <w:rPr>
            <w:rStyle w:val="Hyperlink"/>
            <w:i/>
          </w:rPr>
          <w:t>https://www.concurtraining.com/standard/index</w:t>
        </w:r>
      </w:hyperlink>
    </w:p>
    <w:p w14:paraId="191BDE7B" w14:textId="77777777" w:rsidR="00502123" w:rsidRPr="00502123" w:rsidRDefault="00502123" w:rsidP="00502123">
      <w:pPr>
        <w:pStyle w:val="BodyText10"/>
      </w:pPr>
    </w:p>
    <w:p w14:paraId="424F7C19" w14:textId="0B905C72" w:rsidR="00502123" w:rsidRDefault="00502123" w:rsidP="00F22AD9">
      <w:pPr>
        <w:pStyle w:val="Heading3"/>
        <w:numPr>
          <w:ilvl w:val="2"/>
          <w:numId w:val="86"/>
        </w:numPr>
      </w:pPr>
      <w:bookmarkStart w:id="95" w:name="_Toc69376088"/>
      <w:r>
        <w:t>Video Library</w:t>
      </w:r>
      <w:bookmarkEnd w:id="95"/>
    </w:p>
    <w:p w14:paraId="73E19AFA" w14:textId="77777777" w:rsidR="00502123" w:rsidRDefault="00502123" w:rsidP="00502123">
      <w:pPr>
        <w:rPr>
          <w:b/>
          <w:bCs/>
        </w:rPr>
      </w:pPr>
      <w:r>
        <w:t xml:space="preserve">All of the following videos are located on K&amp;M Tire’s very own Video Website. Click </w:t>
      </w:r>
      <w:hyperlink r:id="rId67" w:history="1">
        <w:r w:rsidRPr="009A5920">
          <w:rPr>
            <w:rStyle w:val="Hyperlink"/>
          </w:rPr>
          <w:t>HERE</w:t>
        </w:r>
      </w:hyperlink>
      <w:r>
        <w:t xml:space="preserve"> to be directed to the webpage. From this point, you will see multiple videos. Each video will require a password to view it. The password for all of the following videos is:  </w:t>
      </w:r>
      <w:r w:rsidRPr="009A5920">
        <w:rPr>
          <w:b/>
          <w:bCs/>
          <w:i/>
          <w:iCs/>
        </w:rPr>
        <w:t>kmtire1970</w:t>
      </w:r>
      <w:r w:rsidRPr="009A5920">
        <w:rPr>
          <w:b/>
          <w:bCs/>
        </w:rPr>
        <w:t xml:space="preserve"> </w:t>
      </w:r>
    </w:p>
    <w:p w14:paraId="310370D1" w14:textId="77777777" w:rsidR="00502123" w:rsidRDefault="00502123" w:rsidP="00502123">
      <w:pPr>
        <w:rPr>
          <w:b/>
          <w:bCs/>
        </w:rPr>
      </w:pPr>
    </w:p>
    <w:p w14:paraId="6C0BCF79" w14:textId="77777777" w:rsidR="00502123" w:rsidRPr="009A5920" w:rsidRDefault="00502123" w:rsidP="00502123">
      <w:r>
        <w:rPr>
          <w:b/>
          <w:bCs/>
        </w:rPr>
        <w:t xml:space="preserve">Each of the below titles are videos you can find that on the referenced website. They will aid in your understanding of what each document/system/report is used for, as well as how to successfully utilize each. </w:t>
      </w:r>
    </w:p>
    <w:p w14:paraId="3C37381D" w14:textId="069FDC2C" w:rsidR="00502123" w:rsidRDefault="00502123" w:rsidP="00502123"/>
    <w:p w14:paraId="0D8374E7" w14:textId="0D327F53" w:rsidR="00381304" w:rsidRPr="00DA2C03" w:rsidRDefault="00381304" w:rsidP="00F22AD9">
      <w:pPr>
        <w:pStyle w:val="Heading3"/>
        <w:numPr>
          <w:ilvl w:val="2"/>
          <w:numId w:val="86"/>
        </w:numPr>
      </w:pPr>
      <w:bookmarkStart w:id="96" w:name="_Toc31878893"/>
      <w:bookmarkStart w:id="97" w:name="_Toc46918886"/>
      <w:bookmarkStart w:id="98" w:name="_Toc46920430"/>
      <w:bookmarkStart w:id="99" w:name="_Toc69376089"/>
      <w:r w:rsidRPr="00DA2C03">
        <w:lastRenderedPageBreak/>
        <w:t xml:space="preserve">How </w:t>
      </w:r>
      <w:proofErr w:type="spellStart"/>
      <w:proofErr w:type="gramStart"/>
      <w:r w:rsidRPr="00DA2C03">
        <w:t>To’s</w:t>
      </w:r>
      <w:bookmarkEnd w:id="96"/>
      <w:bookmarkEnd w:id="97"/>
      <w:bookmarkEnd w:id="98"/>
      <w:proofErr w:type="spellEnd"/>
      <w:proofErr w:type="gramEnd"/>
      <w:r w:rsidR="004B126E">
        <w:t xml:space="preserve"> Videos</w:t>
      </w:r>
      <w:bookmarkEnd w:id="99"/>
      <w:r w:rsidR="004B126E">
        <w:t xml:space="preserve"> </w:t>
      </w:r>
    </w:p>
    <w:bookmarkStart w:id="100" w:name="_Toc46918887"/>
    <w:bookmarkStart w:id="101" w:name="_Toc46920431"/>
    <w:p w14:paraId="07288B94" w14:textId="6E482069" w:rsidR="00381304" w:rsidRPr="00DA2C03" w:rsidRDefault="004B126E" w:rsidP="00381304">
      <w:pPr>
        <w:pStyle w:val="Heading4"/>
        <w:rPr>
          <w:rStyle w:val="Hyperlink"/>
          <w:color w:val="auto"/>
          <w:sz w:val="28"/>
          <w:u w:val="none"/>
        </w:rPr>
      </w:pPr>
      <w:r>
        <w:rPr>
          <w:rStyle w:val="Hyperlink"/>
          <w:color w:val="auto"/>
          <w:sz w:val="28"/>
          <w:u w:val="none"/>
        </w:rPr>
        <w:fldChar w:fldCharType="begin"/>
      </w:r>
      <w:r>
        <w:rPr>
          <w:rStyle w:val="Hyperlink"/>
          <w:color w:val="auto"/>
          <w:sz w:val="28"/>
          <w:u w:val="none"/>
        </w:rPr>
        <w:instrText xml:space="preserve"> HYPERLINK "../../../../Sales/Public/Sales%20Rep%20Training/Sales%20SOP%20Help%20Videos/SOP%20-%20How-To%20-%201.%20MaddenCo.mp4" </w:instrText>
      </w:r>
      <w:r>
        <w:rPr>
          <w:rStyle w:val="Hyperlink"/>
          <w:color w:val="auto"/>
          <w:sz w:val="28"/>
          <w:u w:val="none"/>
        </w:rPr>
        <w:fldChar w:fldCharType="separate"/>
      </w:r>
      <w:bookmarkStart w:id="102" w:name="_Toc69376090"/>
      <w:proofErr w:type="spellStart"/>
      <w:r w:rsidR="00381304" w:rsidRPr="004B126E">
        <w:rPr>
          <w:rStyle w:val="Hyperlink"/>
          <w:sz w:val="28"/>
        </w:rPr>
        <w:t>MaddenCo</w:t>
      </w:r>
      <w:bookmarkEnd w:id="100"/>
      <w:bookmarkEnd w:id="101"/>
      <w:bookmarkEnd w:id="102"/>
      <w:proofErr w:type="spellEnd"/>
      <w:r>
        <w:rPr>
          <w:rStyle w:val="Hyperlink"/>
          <w:color w:val="auto"/>
          <w:sz w:val="28"/>
          <w:u w:val="none"/>
        </w:rPr>
        <w:fldChar w:fldCharType="end"/>
      </w:r>
    </w:p>
    <w:bookmarkStart w:id="103" w:name="_Toc46918889"/>
    <w:bookmarkStart w:id="104" w:name="_Toc46920433"/>
    <w:p w14:paraId="6409B9CF" w14:textId="538C6316" w:rsidR="00381304" w:rsidRDefault="004B126E" w:rsidP="00381304">
      <w:pPr>
        <w:pStyle w:val="Heading4"/>
        <w:rPr>
          <w:rStyle w:val="Hyperlink"/>
          <w:color w:val="auto"/>
          <w:sz w:val="28"/>
          <w:u w:val="none"/>
        </w:rPr>
      </w:pPr>
      <w:r>
        <w:rPr>
          <w:rStyle w:val="Hyperlink"/>
          <w:color w:val="auto"/>
          <w:sz w:val="28"/>
          <w:u w:val="none"/>
        </w:rPr>
        <w:fldChar w:fldCharType="begin"/>
      </w:r>
      <w:r>
        <w:rPr>
          <w:rStyle w:val="Hyperlink"/>
          <w:color w:val="auto"/>
          <w:sz w:val="28"/>
          <w:u w:val="none"/>
        </w:rPr>
        <w:instrText xml:space="preserve"> HYPERLINK "../../../../Sales/Public/Sales%20Rep%20Training/Sales%20SOP%20Help%20Videos/SOP%20-%20How-To%20-%202.%20Dashboard.mp4" </w:instrText>
      </w:r>
      <w:r>
        <w:rPr>
          <w:rStyle w:val="Hyperlink"/>
          <w:color w:val="auto"/>
          <w:sz w:val="28"/>
          <w:u w:val="none"/>
        </w:rPr>
        <w:fldChar w:fldCharType="separate"/>
      </w:r>
      <w:bookmarkStart w:id="105" w:name="_Toc69376091"/>
      <w:r w:rsidR="00381304" w:rsidRPr="004B126E">
        <w:rPr>
          <w:rStyle w:val="Hyperlink"/>
          <w:sz w:val="28"/>
        </w:rPr>
        <w:t>Dashboard</w:t>
      </w:r>
      <w:bookmarkEnd w:id="103"/>
      <w:bookmarkEnd w:id="104"/>
      <w:bookmarkEnd w:id="105"/>
      <w:r>
        <w:rPr>
          <w:rStyle w:val="Hyperlink"/>
          <w:color w:val="auto"/>
          <w:sz w:val="28"/>
          <w:u w:val="none"/>
        </w:rPr>
        <w:fldChar w:fldCharType="end"/>
      </w:r>
    </w:p>
    <w:p w14:paraId="7E3F5777" w14:textId="3816C05A" w:rsidR="004B126E" w:rsidRPr="004B126E" w:rsidRDefault="004651E7" w:rsidP="004B126E">
      <w:pPr>
        <w:rPr>
          <w:b/>
          <w:sz w:val="28"/>
          <w:szCs w:val="28"/>
        </w:rPr>
      </w:pPr>
      <w:hyperlink r:id="rId68" w:history="1">
        <w:r w:rsidR="004B126E" w:rsidRPr="004B126E">
          <w:rPr>
            <w:rStyle w:val="Hyperlink"/>
            <w:b/>
            <w:sz w:val="28"/>
            <w:szCs w:val="28"/>
          </w:rPr>
          <w:t>Price Level Request</w:t>
        </w:r>
      </w:hyperlink>
    </w:p>
    <w:bookmarkStart w:id="106" w:name="_Toc46918893"/>
    <w:bookmarkStart w:id="107" w:name="_Toc46920437"/>
    <w:p w14:paraId="079FBCD5" w14:textId="25DA76E6" w:rsidR="00381304" w:rsidRPr="00DA2C03" w:rsidRDefault="004B126E" w:rsidP="00381304">
      <w:pPr>
        <w:pStyle w:val="Heading4"/>
        <w:rPr>
          <w:rStyle w:val="Hyperlink"/>
          <w:color w:val="auto"/>
          <w:sz w:val="28"/>
          <w:u w:val="none"/>
        </w:rPr>
      </w:pPr>
      <w:r>
        <w:rPr>
          <w:rStyle w:val="Hyperlink"/>
          <w:color w:val="auto"/>
          <w:sz w:val="28"/>
          <w:u w:val="none"/>
        </w:rPr>
        <w:fldChar w:fldCharType="begin"/>
      </w:r>
      <w:r>
        <w:rPr>
          <w:rStyle w:val="Hyperlink"/>
          <w:color w:val="auto"/>
          <w:sz w:val="28"/>
          <w:u w:val="none"/>
        </w:rPr>
        <w:instrText xml:space="preserve"> HYPERLINK "../../../../Sales/Public/Sales%20Rep%20Training/Sales%20SOP%20Help%20Videos/SOP%20-%20How-To%20-%204.%20Program%20Request.mp4" </w:instrText>
      </w:r>
      <w:r>
        <w:rPr>
          <w:rStyle w:val="Hyperlink"/>
          <w:color w:val="auto"/>
          <w:sz w:val="28"/>
          <w:u w:val="none"/>
        </w:rPr>
        <w:fldChar w:fldCharType="separate"/>
      </w:r>
      <w:bookmarkStart w:id="108" w:name="_Toc69376092"/>
      <w:r w:rsidR="00381304" w:rsidRPr="004B126E">
        <w:rPr>
          <w:rStyle w:val="Hyperlink"/>
          <w:sz w:val="28"/>
        </w:rPr>
        <w:t>Program Request</w:t>
      </w:r>
      <w:bookmarkEnd w:id="106"/>
      <w:bookmarkEnd w:id="107"/>
      <w:bookmarkEnd w:id="108"/>
      <w:r>
        <w:rPr>
          <w:rStyle w:val="Hyperlink"/>
          <w:color w:val="auto"/>
          <w:sz w:val="28"/>
          <w:u w:val="none"/>
        </w:rPr>
        <w:fldChar w:fldCharType="end"/>
      </w:r>
    </w:p>
    <w:bookmarkStart w:id="109" w:name="_Toc46920439"/>
    <w:p w14:paraId="4810851A" w14:textId="0639AD60" w:rsidR="00381304" w:rsidRDefault="004B126E" w:rsidP="00381304">
      <w:pPr>
        <w:pStyle w:val="Heading4"/>
        <w:rPr>
          <w:rStyle w:val="Hyperlink"/>
          <w:color w:val="auto"/>
          <w:sz w:val="28"/>
          <w:u w:val="none"/>
        </w:rPr>
      </w:pPr>
      <w:r>
        <w:rPr>
          <w:rStyle w:val="Hyperlink"/>
          <w:color w:val="auto"/>
          <w:sz w:val="28"/>
          <w:u w:val="none"/>
        </w:rPr>
        <w:fldChar w:fldCharType="begin"/>
      </w:r>
      <w:r>
        <w:rPr>
          <w:rStyle w:val="Hyperlink"/>
          <w:color w:val="auto"/>
          <w:sz w:val="28"/>
          <w:u w:val="none"/>
        </w:rPr>
        <w:instrText xml:space="preserve"> HYPERLINK "../../../../Sales/Public/Sales%20Rep%20Training/Sales%20SOP%20Help%20Videos/SOP%20-%20How-To%20-%205.%20Spot%20Opportunites.mp4" </w:instrText>
      </w:r>
      <w:r>
        <w:rPr>
          <w:rStyle w:val="Hyperlink"/>
          <w:color w:val="auto"/>
          <w:sz w:val="28"/>
          <w:u w:val="none"/>
        </w:rPr>
        <w:fldChar w:fldCharType="separate"/>
      </w:r>
      <w:bookmarkStart w:id="110" w:name="_Toc69376093"/>
      <w:r w:rsidR="00381304" w:rsidRPr="004B126E">
        <w:rPr>
          <w:rStyle w:val="Hyperlink"/>
          <w:sz w:val="28"/>
        </w:rPr>
        <w:t>Spot Opportunities</w:t>
      </w:r>
      <w:bookmarkEnd w:id="109"/>
      <w:bookmarkEnd w:id="110"/>
      <w:r>
        <w:rPr>
          <w:rStyle w:val="Hyperlink"/>
          <w:color w:val="auto"/>
          <w:sz w:val="28"/>
          <w:u w:val="none"/>
        </w:rPr>
        <w:fldChar w:fldCharType="end"/>
      </w:r>
    </w:p>
    <w:bookmarkStart w:id="111" w:name="_Toc46918895"/>
    <w:bookmarkStart w:id="112" w:name="_Toc46920440"/>
    <w:p w14:paraId="6E013A14" w14:textId="40F5079B" w:rsidR="00381304" w:rsidRPr="00DA2C03" w:rsidRDefault="004B126E" w:rsidP="00381304">
      <w:pPr>
        <w:pStyle w:val="Heading4"/>
        <w:rPr>
          <w:rStyle w:val="Hyperlink"/>
          <w:color w:val="auto"/>
          <w:sz w:val="28"/>
          <w:u w:val="none"/>
        </w:rPr>
      </w:pPr>
      <w:r>
        <w:rPr>
          <w:rStyle w:val="Hyperlink"/>
          <w:color w:val="auto"/>
          <w:sz w:val="28"/>
          <w:u w:val="none"/>
        </w:rPr>
        <w:fldChar w:fldCharType="begin"/>
      </w:r>
      <w:r>
        <w:rPr>
          <w:rStyle w:val="Hyperlink"/>
          <w:color w:val="auto"/>
          <w:sz w:val="28"/>
          <w:u w:val="none"/>
        </w:rPr>
        <w:instrText xml:space="preserve"> HYPERLINK "../../../../Sales/Public/Sales%20Rep%20Training/Sales%20SOP%20Help%20Videos/SOP%20-%20How-To%20-%206.%20Credit%20App.mp4" </w:instrText>
      </w:r>
      <w:r>
        <w:rPr>
          <w:rStyle w:val="Hyperlink"/>
          <w:color w:val="auto"/>
          <w:sz w:val="28"/>
          <w:u w:val="none"/>
        </w:rPr>
        <w:fldChar w:fldCharType="separate"/>
      </w:r>
      <w:bookmarkStart w:id="113" w:name="_Toc69376094"/>
      <w:r w:rsidR="00381304" w:rsidRPr="004B126E">
        <w:rPr>
          <w:rStyle w:val="Hyperlink"/>
          <w:sz w:val="28"/>
        </w:rPr>
        <w:t>Credit Application</w:t>
      </w:r>
      <w:bookmarkEnd w:id="111"/>
      <w:bookmarkEnd w:id="112"/>
      <w:bookmarkEnd w:id="113"/>
      <w:r>
        <w:rPr>
          <w:rStyle w:val="Hyperlink"/>
          <w:color w:val="auto"/>
          <w:sz w:val="28"/>
          <w:u w:val="none"/>
        </w:rPr>
        <w:fldChar w:fldCharType="end"/>
      </w:r>
    </w:p>
    <w:bookmarkStart w:id="114" w:name="_Toc46918897"/>
    <w:bookmarkStart w:id="115" w:name="_Toc46920442"/>
    <w:p w14:paraId="59ED78A8" w14:textId="422917AD" w:rsidR="00381304" w:rsidRPr="00DA2C03" w:rsidRDefault="004B126E" w:rsidP="00381304">
      <w:pPr>
        <w:pStyle w:val="Heading4"/>
        <w:rPr>
          <w:rStyle w:val="Hyperlink"/>
          <w:color w:val="auto"/>
          <w:sz w:val="28"/>
          <w:u w:val="none"/>
        </w:rPr>
      </w:pPr>
      <w:r>
        <w:rPr>
          <w:rStyle w:val="Hyperlink"/>
          <w:color w:val="auto"/>
          <w:sz w:val="28"/>
          <w:u w:val="none"/>
        </w:rPr>
        <w:fldChar w:fldCharType="begin"/>
      </w:r>
      <w:r>
        <w:rPr>
          <w:rStyle w:val="Hyperlink"/>
          <w:color w:val="auto"/>
          <w:sz w:val="28"/>
          <w:u w:val="none"/>
        </w:rPr>
        <w:instrText xml:space="preserve"> HYPERLINK "../../../../Sales/Public/Sales%20Rep%20Training/Sales%20SOP%20Help%20Videos/SOP%20-%20How-To%20-%207.%20Dealer%20Request%20Form.mp4" </w:instrText>
      </w:r>
      <w:r>
        <w:rPr>
          <w:rStyle w:val="Hyperlink"/>
          <w:color w:val="auto"/>
          <w:sz w:val="28"/>
          <w:u w:val="none"/>
        </w:rPr>
        <w:fldChar w:fldCharType="separate"/>
      </w:r>
      <w:bookmarkStart w:id="116" w:name="_Toc69376095"/>
      <w:r w:rsidR="00381304" w:rsidRPr="004B126E">
        <w:rPr>
          <w:rStyle w:val="Hyperlink"/>
          <w:sz w:val="28"/>
        </w:rPr>
        <w:t>Dealer Request Form</w:t>
      </w:r>
      <w:bookmarkEnd w:id="114"/>
      <w:bookmarkEnd w:id="115"/>
      <w:bookmarkEnd w:id="116"/>
      <w:r>
        <w:rPr>
          <w:rStyle w:val="Hyperlink"/>
          <w:color w:val="auto"/>
          <w:sz w:val="28"/>
          <w:u w:val="none"/>
        </w:rPr>
        <w:fldChar w:fldCharType="end"/>
      </w:r>
    </w:p>
    <w:bookmarkStart w:id="117" w:name="_Toc46918899"/>
    <w:bookmarkStart w:id="118" w:name="_Toc46920444"/>
    <w:p w14:paraId="1343B34C" w14:textId="1FEB30DD" w:rsidR="00381304" w:rsidRPr="00DA2C03" w:rsidRDefault="004B126E" w:rsidP="00381304">
      <w:pPr>
        <w:pStyle w:val="Heading4"/>
        <w:rPr>
          <w:rStyle w:val="Hyperlink"/>
          <w:color w:val="auto"/>
          <w:sz w:val="28"/>
          <w:u w:val="none"/>
        </w:rPr>
      </w:pPr>
      <w:r>
        <w:rPr>
          <w:rStyle w:val="Hyperlink"/>
          <w:color w:val="auto"/>
          <w:sz w:val="28"/>
          <w:u w:val="none"/>
        </w:rPr>
        <w:fldChar w:fldCharType="begin"/>
      </w:r>
      <w:r>
        <w:rPr>
          <w:rStyle w:val="Hyperlink"/>
          <w:color w:val="auto"/>
          <w:sz w:val="28"/>
          <w:u w:val="none"/>
        </w:rPr>
        <w:instrText xml:space="preserve"> HYPERLINK "../../../../Sales/Public/Sales%20Rep%20Training/Sales%20SOP%20Help%20Videos/SOP%20-%20How-To%20-%208.%20Common%20Ownershio.mp4" </w:instrText>
      </w:r>
      <w:r>
        <w:rPr>
          <w:rStyle w:val="Hyperlink"/>
          <w:color w:val="auto"/>
          <w:sz w:val="28"/>
          <w:u w:val="none"/>
        </w:rPr>
        <w:fldChar w:fldCharType="separate"/>
      </w:r>
      <w:bookmarkStart w:id="119" w:name="_Toc69376096"/>
      <w:r w:rsidR="00381304" w:rsidRPr="004B126E">
        <w:rPr>
          <w:rStyle w:val="Hyperlink"/>
          <w:sz w:val="28"/>
        </w:rPr>
        <w:t>Common Ownership Form</w:t>
      </w:r>
      <w:bookmarkEnd w:id="117"/>
      <w:bookmarkEnd w:id="118"/>
      <w:bookmarkEnd w:id="119"/>
      <w:r>
        <w:rPr>
          <w:rStyle w:val="Hyperlink"/>
          <w:color w:val="auto"/>
          <w:sz w:val="28"/>
          <w:u w:val="none"/>
        </w:rPr>
        <w:fldChar w:fldCharType="end"/>
      </w:r>
    </w:p>
    <w:bookmarkStart w:id="120" w:name="_Toc46918901"/>
    <w:bookmarkStart w:id="121" w:name="_Toc46920446"/>
    <w:p w14:paraId="2FB6D616" w14:textId="46768732" w:rsidR="00381304" w:rsidRPr="00DA2C03" w:rsidRDefault="004B126E" w:rsidP="00381304">
      <w:pPr>
        <w:pStyle w:val="Heading4"/>
        <w:rPr>
          <w:rStyle w:val="Hyperlink"/>
          <w:color w:val="auto"/>
          <w:sz w:val="28"/>
          <w:u w:val="none"/>
        </w:rPr>
      </w:pPr>
      <w:r>
        <w:rPr>
          <w:rStyle w:val="Hyperlink"/>
          <w:color w:val="auto"/>
          <w:sz w:val="28"/>
          <w:u w:val="none"/>
        </w:rPr>
        <w:fldChar w:fldCharType="begin"/>
      </w:r>
      <w:r>
        <w:rPr>
          <w:rStyle w:val="Hyperlink"/>
          <w:color w:val="auto"/>
          <w:sz w:val="28"/>
          <w:u w:val="none"/>
        </w:rPr>
        <w:instrText xml:space="preserve"> HYPERLINK "../../../../Sales/Public/Sales%20Rep%20Training/Sales%20SOP%20Help%20Videos/SOP%20-%20How-To%20-%2015.%20Release%20of%20Liability.mp4" </w:instrText>
      </w:r>
      <w:r>
        <w:rPr>
          <w:rStyle w:val="Hyperlink"/>
          <w:color w:val="auto"/>
          <w:sz w:val="28"/>
          <w:u w:val="none"/>
        </w:rPr>
        <w:fldChar w:fldCharType="separate"/>
      </w:r>
      <w:bookmarkStart w:id="122" w:name="_Toc69376097"/>
      <w:r w:rsidR="00381304" w:rsidRPr="004B126E">
        <w:rPr>
          <w:rStyle w:val="Hyperlink"/>
          <w:sz w:val="28"/>
        </w:rPr>
        <w:t>Release of Liability</w:t>
      </w:r>
      <w:bookmarkEnd w:id="120"/>
      <w:bookmarkEnd w:id="121"/>
      <w:bookmarkEnd w:id="122"/>
      <w:r>
        <w:rPr>
          <w:rStyle w:val="Hyperlink"/>
          <w:color w:val="auto"/>
          <w:sz w:val="28"/>
          <w:u w:val="none"/>
        </w:rPr>
        <w:fldChar w:fldCharType="end"/>
      </w:r>
      <w:r w:rsidR="00381304" w:rsidRPr="00DA2C03">
        <w:rPr>
          <w:rStyle w:val="Hyperlink"/>
          <w:color w:val="auto"/>
          <w:sz w:val="28"/>
          <w:u w:val="none"/>
        </w:rPr>
        <w:t xml:space="preserve"> </w:t>
      </w:r>
    </w:p>
    <w:p w14:paraId="7067E751" w14:textId="77777777" w:rsidR="00381304" w:rsidRPr="00DA2C03" w:rsidRDefault="00381304" w:rsidP="00F22AD9">
      <w:pPr>
        <w:pStyle w:val="Heading3"/>
        <w:numPr>
          <w:ilvl w:val="2"/>
          <w:numId w:val="86"/>
        </w:numPr>
      </w:pPr>
      <w:bookmarkStart w:id="123" w:name="_Toc31878894"/>
      <w:bookmarkStart w:id="124" w:name="_Toc46918902"/>
      <w:bookmarkStart w:id="125" w:name="_Toc46920447"/>
      <w:bookmarkStart w:id="126" w:name="_Toc69376098"/>
      <w:r w:rsidRPr="00DA2C03">
        <w:t>Intranet</w:t>
      </w:r>
      <w:bookmarkEnd w:id="123"/>
      <w:bookmarkEnd w:id="124"/>
      <w:bookmarkEnd w:id="125"/>
      <w:bookmarkEnd w:id="126"/>
    </w:p>
    <w:bookmarkStart w:id="127" w:name="_Toc46918903"/>
    <w:bookmarkStart w:id="128" w:name="_Toc46920448"/>
    <w:p w14:paraId="5D220E67" w14:textId="7064A7E2" w:rsidR="00381304" w:rsidRPr="00DA2C03" w:rsidRDefault="004B126E" w:rsidP="00381304">
      <w:pPr>
        <w:pStyle w:val="Heading4"/>
        <w:rPr>
          <w:rStyle w:val="Hyperlink"/>
          <w:color w:val="auto"/>
          <w:sz w:val="28"/>
          <w:u w:val="none"/>
        </w:rPr>
      </w:pPr>
      <w:r>
        <w:rPr>
          <w:rStyle w:val="Hyperlink"/>
          <w:color w:val="auto"/>
          <w:sz w:val="28"/>
          <w:u w:val="none"/>
        </w:rPr>
        <w:fldChar w:fldCharType="begin"/>
      </w:r>
      <w:r>
        <w:rPr>
          <w:rStyle w:val="Hyperlink"/>
          <w:color w:val="auto"/>
          <w:sz w:val="28"/>
          <w:u w:val="none"/>
        </w:rPr>
        <w:instrText xml:space="preserve"> HYPERLINK "../../../../Sales/Public/Sales%20Rep%20Training/Sales%20SOP%20Help%20Videos/SOP%20-%20Intranet%20-%201.%20Customer%20Information.mp4" </w:instrText>
      </w:r>
      <w:r>
        <w:rPr>
          <w:rStyle w:val="Hyperlink"/>
          <w:color w:val="auto"/>
          <w:sz w:val="28"/>
          <w:u w:val="none"/>
        </w:rPr>
        <w:fldChar w:fldCharType="separate"/>
      </w:r>
      <w:bookmarkStart w:id="129" w:name="_Toc69376099"/>
      <w:r w:rsidR="00381304" w:rsidRPr="004B126E">
        <w:rPr>
          <w:rStyle w:val="Hyperlink"/>
          <w:sz w:val="28"/>
        </w:rPr>
        <w:t>Customer Information</w:t>
      </w:r>
      <w:bookmarkEnd w:id="127"/>
      <w:bookmarkEnd w:id="128"/>
      <w:bookmarkEnd w:id="129"/>
      <w:r>
        <w:rPr>
          <w:rStyle w:val="Hyperlink"/>
          <w:color w:val="auto"/>
          <w:sz w:val="28"/>
          <w:u w:val="none"/>
        </w:rPr>
        <w:fldChar w:fldCharType="end"/>
      </w:r>
    </w:p>
    <w:bookmarkStart w:id="130" w:name="_Toc46918905"/>
    <w:bookmarkStart w:id="131" w:name="_Toc46920450"/>
    <w:p w14:paraId="5EAAA89C" w14:textId="46699E95" w:rsidR="00381304" w:rsidRPr="00DA2C03" w:rsidRDefault="004B126E" w:rsidP="00381304">
      <w:pPr>
        <w:pStyle w:val="Heading4"/>
        <w:rPr>
          <w:rStyle w:val="Hyperlink"/>
          <w:color w:val="auto"/>
          <w:sz w:val="28"/>
          <w:u w:val="none"/>
        </w:rPr>
      </w:pPr>
      <w:r>
        <w:rPr>
          <w:rStyle w:val="Hyperlink"/>
          <w:color w:val="auto"/>
          <w:sz w:val="28"/>
          <w:u w:val="none"/>
        </w:rPr>
        <w:fldChar w:fldCharType="begin"/>
      </w:r>
      <w:r>
        <w:rPr>
          <w:rStyle w:val="Hyperlink"/>
          <w:color w:val="auto"/>
          <w:sz w:val="28"/>
          <w:u w:val="none"/>
        </w:rPr>
        <w:instrText xml:space="preserve"> HYPERLINK "../../../../Sales/Public/Sales%20Rep%20Training/Sales%20SOP%20Help%20Videos/SOP%20-%20Intranet%20-%202.%20Sales%20Analysis.mp4" </w:instrText>
      </w:r>
      <w:r>
        <w:rPr>
          <w:rStyle w:val="Hyperlink"/>
          <w:color w:val="auto"/>
          <w:sz w:val="28"/>
          <w:u w:val="none"/>
        </w:rPr>
        <w:fldChar w:fldCharType="separate"/>
      </w:r>
      <w:bookmarkStart w:id="132" w:name="_Toc69376100"/>
      <w:r w:rsidR="00381304" w:rsidRPr="004B126E">
        <w:rPr>
          <w:rStyle w:val="Hyperlink"/>
          <w:sz w:val="28"/>
        </w:rPr>
        <w:t>Sales Analysis</w:t>
      </w:r>
      <w:bookmarkEnd w:id="130"/>
      <w:bookmarkEnd w:id="131"/>
      <w:bookmarkEnd w:id="132"/>
      <w:r>
        <w:rPr>
          <w:rStyle w:val="Hyperlink"/>
          <w:color w:val="auto"/>
          <w:sz w:val="28"/>
          <w:u w:val="none"/>
        </w:rPr>
        <w:fldChar w:fldCharType="end"/>
      </w:r>
    </w:p>
    <w:bookmarkStart w:id="133" w:name="_Toc46918906"/>
    <w:bookmarkStart w:id="134" w:name="_Toc46920451"/>
    <w:p w14:paraId="05C840C7" w14:textId="6ECBEA2A" w:rsidR="00381304" w:rsidRDefault="004B126E" w:rsidP="00381304">
      <w:pPr>
        <w:pStyle w:val="Heading4"/>
        <w:rPr>
          <w:rStyle w:val="Hyperlink"/>
          <w:color w:val="auto"/>
          <w:sz w:val="28"/>
          <w:u w:val="none"/>
        </w:rPr>
      </w:pPr>
      <w:r>
        <w:rPr>
          <w:rStyle w:val="Hyperlink"/>
          <w:color w:val="auto"/>
          <w:sz w:val="28"/>
          <w:u w:val="none"/>
        </w:rPr>
        <w:fldChar w:fldCharType="begin"/>
      </w:r>
      <w:r>
        <w:rPr>
          <w:rStyle w:val="Hyperlink"/>
          <w:color w:val="auto"/>
          <w:sz w:val="28"/>
          <w:u w:val="none"/>
        </w:rPr>
        <w:instrText xml:space="preserve"> HYPERLINK "../../../../Sales/Public/Sales%20Rep%20Training/Sales%20SOP%20Help%20Videos/SOP%20-%20Intranet%20-%203.%20Ranking.mp4" </w:instrText>
      </w:r>
      <w:r>
        <w:rPr>
          <w:rStyle w:val="Hyperlink"/>
          <w:color w:val="auto"/>
          <w:sz w:val="28"/>
          <w:u w:val="none"/>
        </w:rPr>
        <w:fldChar w:fldCharType="separate"/>
      </w:r>
      <w:bookmarkStart w:id="135" w:name="_Toc69376101"/>
      <w:r w:rsidR="00381304" w:rsidRPr="004B126E">
        <w:rPr>
          <w:rStyle w:val="Hyperlink"/>
          <w:sz w:val="28"/>
        </w:rPr>
        <w:t>Ranking Report</w:t>
      </w:r>
      <w:bookmarkEnd w:id="133"/>
      <w:bookmarkEnd w:id="134"/>
      <w:bookmarkEnd w:id="135"/>
      <w:r>
        <w:rPr>
          <w:rStyle w:val="Hyperlink"/>
          <w:color w:val="auto"/>
          <w:sz w:val="28"/>
          <w:u w:val="none"/>
        </w:rPr>
        <w:fldChar w:fldCharType="end"/>
      </w:r>
    </w:p>
    <w:bookmarkStart w:id="136" w:name="_Toc46918908"/>
    <w:bookmarkStart w:id="137" w:name="_Toc46920453"/>
    <w:p w14:paraId="6B08A5E8" w14:textId="72DDFED8" w:rsidR="00381304" w:rsidRPr="00DA2C03" w:rsidRDefault="004B126E" w:rsidP="00381304">
      <w:pPr>
        <w:pStyle w:val="Heading4"/>
        <w:rPr>
          <w:rStyle w:val="Hyperlink"/>
          <w:color w:val="auto"/>
          <w:sz w:val="28"/>
          <w:u w:val="none"/>
        </w:rPr>
      </w:pPr>
      <w:r>
        <w:rPr>
          <w:rStyle w:val="Hyperlink"/>
          <w:color w:val="auto"/>
          <w:sz w:val="28"/>
          <w:u w:val="none"/>
        </w:rPr>
        <w:fldChar w:fldCharType="begin"/>
      </w:r>
      <w:r>
        <w:rPr>
          <w:rStyle w:val="Hyperlink"/>
          <w:color w:val="auto"/>
          <w:sz w:val="28"/>
          <w:u w:val="none"/>
        </w:rPr>
        <w:instrText xml:space="preserve"> HYPERLINK "../../../../Sales/Public/Sales%20Rep%20Training/Sales%20SOP%20Help%20Videos/SOP%20-%20Intranet%20-%205.%20Inventory%20Control.mp4" </w:instrText>
      </w:r>
      <w:r>
        <w:rPr>
          <w:rStyle w:val="Hyperlink"/>
          <w:color w:val="auto"/>
          <w:sz w:val="28"/>
          <w:u w:val="none"/>
        </w:rPr>
        <w:fldChar w:fldCharType="separate"/>
      </w:r>
      <w:bookmarkStart w:id="138" w:name="_Toc69376102"/>
      <w:r w:rsidR="00381304" w:rsidRPr="004B126E">
        <w:rPr>
          <w:rStyle w:val="Hyperlink"/>
          <w:sz w:val="28"/>
        </w:rPr>
        <w:t>Inventory Control</w:t>
      </w:r>
      <w:bookmarkEnd w:id="136"/>
      <w:bookmarkEnd w:id="137"/>
      <w:bookmarkEnd w:id="138"/>
      <w:r>
        <w:rPr>
          <w:rStyle w:val="Hyperlink"/>
          <w:color w:val="auto"/>
          <w:sz w:val="28"/>
          <w:u w:val="none"/>
        </w:rPr>
        <w:fldChar w:fldCharType="end"/>
      </w:r>
    </w:p>
    <w:bookmarkStart w:id="139" w:name="_Toc46918910"/>
    <w:bookmarkStart w:id="140" w:name="_Toc46920455"/>
    <w:p w14:paraId="197CA42D" w14:textId="56B79E67" w:rsidR="00381304" w:rsidRPr="00DA2C03" w:rsidRDefault="004B126E" w:rsidP="00381304">
      <w:pPr>
        <w:pStyle w:val="Heading4"/>
        <w:rPr>
          <w:rStyle w:val="Hyperlink"/>
          <w:color w:val="auto"/>
          <w:sz w:val="28"/>
          <w:u w:val="none"/>
        </w:rPr>
      </w:pPr>
      <w:r>
        <w:rPr>
          <w:rStyle w:val="Hyperlink"/>
          <w:color w:val="auto"/>
          <w:sz w:val="28"/>
          <w:u w:val="none"/>
        </w:rPr>
        <w:fldChar w:fldCharType="begin"/>
      </w:r>
      <w:r>
        <w:rPr>
          <w:rStyle w:val="Hyperlink"/>
          <w:color w:val="auto"/>
          <w:sz w:val="28"/>
          <w:u w:val="none"/>
        </w:rPr>
        <w:instrText xml:space="preserve"> HYPERLINK "../../../../Sales/Public/Sales%20Rep%20Training/Sales%20SOP%20Help%20Videos/SOP%20-%20Intranet%20-%206.%20Open%20Closed%20Order.mp4" </w:instrText>
      </w:r>
      <w:r>
        <w:rPr>
          <w:rStyle w:val="Hyperlink"/>
          <w:color w:val="auto"/>
          <w:sz w:val="28"/>
          <w:u w:val="none"/>
        </w:rPr>
        <w:fldChar w:fldCharType="separate"/>
      </w:r>
      <w:bookmarkStart w:id="141" w:name="_Toc69376103"/>
      <w:r w:rsidR="00381304" w:rsidRPr="004B126E">
        <w:rPr>
          <w:rStyle w:val="Hyperlink"/>
          <w:sz w:val="28"/>
        </w:rPr>
        <w:t>Open Closed Order</w:t>
      </w:r>
      <w:bookmarkEnd w:id="139"/>
      <w:bookmarkEnd w:id="140"/>
      <w:bookmarkEnd w:id="141"/>
      <w:r>
        <w:rPr>
          <w:rStyle w:val="Hyperlink"/>
          <w:color w:val="auto"/>
          <w:sz w:val="28"/>
          <w:u w:val="none"/>
        </w:rPr>
        <w:fldChar w:fldCharType="end"/>
      </w:r>
    </w:p>
    <w:p w14:paraId="38E1D697" w14:textId="77777777" w:rsidR="00381304" w:rsidRPr="00DA2C03" w:rsidRDefault="00381304" w:rsidP="00F22AD9">
      <w:pPr>
        <w:pStyle w:val="Heading3"/>
        <w:numPr>
          <w:ilvl w:val="2"/>
          <w:numId w:val="86"/>
        </w:numPr>
      </w:pPr>
      <w:bookmarkStart w:id="142" w:name="_Toc31878895"/>
      <w:bookmarkStart w:id="143" w:name="_Toc46918911"/>
      <w:bookmarkStart w:id="144" w:name="_Toc46920456"/>
      <w:bookmarkStart w:id="145" w:name="_Toc69376104"/>
      <w:proofErr w:type="spellStart"/>
      <w:r w:rsidRPr="00DA2C03">
        <w:t>Weblink</w:t>
      </w:r>
      <w:bookmarkEnd w:id="142"/>
      <w:bookmarkEnd w:id="143"/>
      <w:bookmarkEnd w:id="144"/>
      <w:bookmarkEnd w:id="145"/>
      <w:proofErr w:type="spellEnd"/>
    </w:p>
    <w:bookmarkStart w:id="146" w:name="_Toc46918912"/>
    <w:bookmarkStart w:id="147" w:name="_Toc46920457"/>
    <w:p w14:paraId="4AF23B77" w14:textId="52F7590C" w:rsidR="00381304" w:rsidRPr="00DA2C03" w:rsidRDefault="004431E3" w:rsidP="00381304">
      <w:pPr>
        <w:pStyle w:val="Heading4"/>
        <w:rPr>
          <w:rStyle w:val="Hyperlink"/>
          <w:color w:val="auto"/>
          <w:sz w:val="28"/>
          <w:u w:val="none"/>
        </w:rPr>
      </w:pPr>
      <w:r>
        <w:rPr>
          <w:rStyle w:val="Hyperlink"/>
          <w:color w:val="auto"/>
          <w:sz w:val="28"/>
          <w:u w:val="none"/>
        </w:rPr>
        <w:fldChar w:fldCharType="begin"/>
      </w:r>
      <w:r>
        <w:rPr>
          <w:rStyle w:val="Hyperlink"/>
          <w:color w:val="auto"/>
          <w:sz w:val="28"/>
          <w:u w:val="none"/>
        </w:rPr>
        <w:instrText xml:space="preserve"> HYPERLINK "../../../../Sales/Public/Sales%20Rep%20Training/Sales%20SOP%20Help%20Videos/SOP%20-%20Intranet%20-%204.%20Weblink%20Login.mp4" </w:instrText>
      </w:r>
      <w:r>
        <w:rPr>
          <w:rStyle w:val="Hyperlink"/>
          <w:color w:val="auto"/>
          <w:sz w:val="28"/>
          <w:u w:val="none"/>
        </w:rPr>
        <w:fldChar w:fldCharType="separate"/>
      </w:r>
      <w:bookmarkStart w:id="148" w:name="_Toc69376105"/>
      <w:proofErr w:type="spellStart"/>
      <w:r w:rsidR="00381304" w:rsidRPr="004431E3">
        <w:rPr>
          <w:rStyle w:val="Hyperlink"/>
          <w:sz w:val="28"/>
        </w:rPr>
        <w:t>Weblink</w:t>
      </w:r>
      <w:proofErr w:type="spellEnd"/>
      <w:r w:rsidR="00381304" w:rsidRPr="004431E3">
        <w:rPr>
          <w:rStyle w:val="Hyperlink"/>
          <w:sz w:val="28"/>
        </w:rPr>
        <w:t xml:space="preserve"> Login</w:t>
      </w:r>
      <w:bookmarkEnd w:id="146"/>
      <w:bookmarkEnd w:id="147"/>
      <w:bookmarkEnd w:id="148"/>
      <w:r>
        <w:rPr>
          <w:rStyle w:val="Hyperlink"/>
          <w:color w:val="auto"/>
          <w:sz w:val="28"/>
          <w:u w:val="none"/>
        </w:rPr>
        <w:fldChar w:fldCharType="end"/>
      </w:r>
    </w:p>
    <w:p w14:paraId="3DCE2A20" w14:textId="77777777" w:rsidR="00502123" w:rsidRPr="00502123" w:rsidRDefault="00502123" w:rsidP="00502123"/>
    <w:p w14:paraId="257D01A9" w14:textId="77777777" w:rsidR="00502123" w:rsidRDefault="00502123" w:rsidP="00502123">
      <w:pPr>
        <w:pStyle w:val="BodyText10"/>
        <w:ind w:left="720"/>
      </w:pPr>
    </w:p>
    <w:p w14:paraId="33D938EB" w14:textId="77777777" w:rsidR="00DE7D3D" w:rsidRDefault="00DE7D3D" w:rsidP="00DE7D3D">
      <w:pPr>
        <w:pStyle w:val="BodyText10"/>
      </w:pPr>
    </w:p>
    <w:p w14:paraId="7C8FE001" w14:textId="77777777" w:rsidR="00DE7D3D" w:rsidRPr="00146336" w:rsidRDefault="00DE7D3D" w:rsidP="00146336">
      <w:pPr>
        <w:rPr>
          <w:sz w:val="28"/>
          <w:szCs w:val="28"/>
        </w:rPr>
      </w:pPr>
    </w:p>
    <w:p w14:paraId="44853323" w14:textId="199BEC01" w:rsidR="00146336" w:rsidRPr="00146336" w:rsidRDefault="00146336" w:rsidP="00146336">
      <w:pPr>
        <w:pStyle w:val="BodyText10"/>
        <w:ind w:left="2160"/>
      </w:pPr>
    </w:p>
    <w:p w14:paraId="187C4FA4" w14:textId="77777777" w:rsidR="00146336" w:rsidRPr="00146336" w:rsidRDefault="00146336" w:rsidP="00146336">
      <w:pPr>
        <w:pStyle w:val="BodyText10"/>
        <w:ind w:left="1440"/>
      </w:pPr>
    </w:p>
    <w:p w14:paraId="58D1EE76" w14:textId="77777777" w:rsidR="00C4296D" w:rsidRPr="00F41E64" w:rsidRDefault="00C4296D" w:rsidP="00C4296D">
      <w:bookmarkStart w:id="149" w:name="_Hlk531710610"/>
      <w:bookmarkEnd w:id="44"/>
      <w:bookmarkEnd w:id="45"/>
      <w:bookmarkEnd w:id="46"/>
    </w:p>
    <w:bookmarkEnd w:id="149"/>
    <w:p w14:paraId="04E071D9" w14:textId="667C1530" w:rsidR="00E72C59" w:rsidRDefault="00E72C59" w:rsidP="00F41E64">
      <w:pPr>
        <w:ind w:left="360"/>
        <w:rPr>
          <w:rFonts w:cs="Arial"/>
        </w:rPr>
      </w:pPr>
    </w:p>
    <w:p w14:paraId="2609BF60" w14:textId="77777777" w:rsidR="00341332" w:rsidRPr="00341332" w:rsidRDefault="00341332" w:rsidP="00341332">
      <w:pPr>
        <w:pStyle w:val="BodyText"/>
        <w:rPr>
          <w:lang w:eastAsia="ar-SA"/>
        </w:rPr>
      </w:pPr>
    </w:p>
    <w:p w14:paraId="526AAE6F" w14:textId="22B23225" w:rsidR="0067314E" w:rsidRPr="0067314E" w:rsidRDefault="00273AEF" w:rsidP="00F22AD9">
      <w:pPr>
        <w:pStyle w:val="Heading2"/>
        <w:numPr>
          <w:ilvl w:val="1"/>
          <w:numId w:val="86"/>
        </w:numPr>
      </w:pPr>
      <w:bookmarkStart w:id="150" w:name="_Toc69376106"/>
      <w:r w:rsidRPr="00631247">
        <w:lastRenderedPageBreak/>
        <w:t>Frequently Asked Questions</w:t>
      </w:r>
      <w:bookmarkEnd w:id="150"/>
    </w:p>
    <w:p w14:paraId="04D27806" w14:textId="40890CBA" w:rsidR="00AF5440" w:rsidRDefault="00341332" w:rsidP="009E54A4">
      <w:pPr>
        <w:pStyle w:val="InstructionalText"/>
        <w:rPr>
          <w:rFonts w:cs="Arial"/>
        </w:rPr>
      </w:pPr>
      <w:r>
        <w:rPr>
          <w:rFonts w:cs="Arial"/>
        </w:rPr>
        <w:t>K&amp;M instructions</w:t>
      </w:r>
      <w:r w:rsidR="00E72C59" w:rsidRPr="00631247">
        <w:rPr>
          <w:rFonts w:cs="Arial"/>
        </w:rPr>
        <w:t>: Provide information on how the</w:t>
      </w:r>
      <w:r>
        <w:rPr>
          <w:rFonts w:cs="Arial"/>
        </w:rPr>
        <w:t xml:space="preserve"> Warehouse Manager</w:t>
      </w:r>
      <w:r w:rsidR="00E72C59" w:rsidRPr="00631247">
        <w:rPr>
          <w:rFonts w:cs="Arial"/>
        </w:rPr>
        <w:t xml:space="preserve"> can get emergency assistance and system support (e.g., help desk support, </w:t>
      </w:r>
      <w:r w:rsidR="00410F5D">
        <w:rPr>
          <w:rFonts w:cs="Arial"/>
        </w:rPr>
        <w:t>inventory</w:t>
      </w:r>
      <w:r w:rsidR="00E72C59" w:rsidRPr="00631247">
        <w:rPr>
          <w:rFonts w:cs="Arial"/>
        </w:rPr>
        <w:t xml:space="preserve"> support, etc.). Include the names of the responsible personnel and organization(s), telephone numbers, and email addresses of the staff who serve as points of contact for system support.</w:t>
      </w:r>
    </w:p>
    <w:p w14:paraId="1ADDC51D" w14:textId="6AE0410D" w:rsidR="00341332" w:rsidRDefault="00341332" w:rsidP="00341332">
      <w:pPr>
        <w:pStyle w:val="BodyText"/>
        <w:rPr>
          <w:lang w:eastAsia="ar-SA"/>
        </w:rPr>
      </w:pPr>
    </w:p>
    <w:p w14:paraId="382C8C08" w14:textId="37592BD0" w:rsidR="00911A5A" w:rsidRDefault="00911A5A" w:rsidP="00341332">
      <w:pPr>
        <w:pStyle w:val="BodyText"/>
        <w:rPr>
          <w:lang w:eastAsia="ar-SA"/>
        </w:rPr>
      </w:pPr>
    </w:p>
    <w:p w14:paraId="72F2A9CB" w14:textId="77777777" w:rsidR="00911A5A" w:rsidRDefault="00911A5A" w:rsidP="00341332">
      <w:pPr>
        <w:pStyle w:val="BodyText"/>
        <w:rPr>
          <w:lang w:eastAsia="ar-SA"/>
        </w:rPr>
      </w:pPr>
    </w:p>
    <w:p w14:paraId="1DAC0BF7" w14:textId="77777777" w:rsidR="00410F5D" w:rsidRDefault="00410F5D" w:rsidP="00341332">
      <w:pPr>
        <w:pStyle w:val="BodyText"/>
        <w:rPr>
          <w:lang w:eastAsia="ar-SA"/>
        </w:rPr>
      </w:pPr>
    </w:p>
    <w:p w14:paraId="1F3562BC" w14:textId="77777777" w:rsidR="00341332" w:rsidRPr="00341332" w:rsidRDefault="00341332" w:rsidP="00341332">
      <w:pPr>
        <w:pStyle w:val="BodyText"/>
        <w:rPr>
          <w:lang w:eastAsia="ar-SA"/>
        </w:rPr>
      </w:pPr>
    </w:p>
    <w:p w14:paraId="7A6E6E8C" w14:textId="6079AED2" w:rsidR="002D0A4B" w:rsidRPr="00631247" w:rsidRDefault="002D0A4B" w:rsidP="002D0A4B">
      <w:pPr>
        <w:pStyle w:val="Caption"/>
        <w:rPr>
          <w:rFonts w:ascii="Arial" w:hAnsi="Arial" w:cs="Arial"/>
        </w:rPr>
      </w:pPr>
      <w:bookmarkStart w:id="151" w:name="_Toc962248"/>
      <w:r w:rsidRPr="00631247">
        <w:rPr>
          <w:rFonts w:ascii="Arial" w:hAnsi="Arial" w:cs="Arial"/>
        </w:rPr>
        <w:t xml:space="preserve">Table </w:t>
      </w:r>
      <w:r w:rsidR="00147B02" w:rsidRPr="00631247">
        <w:rPr>
          <w:rFonts w:ascii="Arial" w:hAnsi="Arial" w:cs="Arial"/>
        </w:rPr>
        <w:fldChar w:fldCharType="begin"/>
      </w:r>
      <w:r w:rsidR="00147B02" w:rsidRPr="00631247">
        <w:rPr>
          <w:rFonts w:ascii="Arial" w:hAnsi="Arial" w:cs="Arial"/>
        </w:rPr>
        <w:instrText xml:space="preserve"> SEQ Table \* ARABIC </w:instrText>
      </w:r>
      <w:r w:rsidR="00147B02" w:rsidRPr="00631247">
        <w:rPr>
          <w:rFonts w:ascii="Arial" w:hAnsi="Arial" w:cs="Arial"/>
        </w:rPr>
        <w:fldChar w:fldCharType="separate"/>
      </w:r>
      <w:r w:rsidR="000316CE">
        <w:rPr>
          <w:rFonts w:ascii="Arial" w:hAnsi="Arial" w:cs="Arial"/>
          <w:noProof/>
        </w:rPr>
        <w:t>1</w:t>
      </w:r>
      <w:r w:rsidR="00147B02" w:rsidRPr="00631247">
        <w:rPr>
          <w:rFonts w:ascii="Arial" w:hAnsi="Arial" w:cs="Arial"/>
          <w:noProof/>
        </w:rPr>
        <w:fldChar w:fldCharType="end"/>
      </w:r>
      <w:r w:rsidR="00550048" w:rsidRPr="00631247">
        <w:rPr>
          <w:rFonts w:ascii="Arial" w:hAnsi="Arial" w:cs="Arial"/>
          <w:noProof/>
        </w:rPr>
        <w:t xml:space="preserve"> -</w:t>
      </w:r>
      <w:r w:rsidRPr="00631247">
        <w:rPr>
          <w:rFonts w:ascii="Arial" w:hAnsi="Arial" w:cs="Arial"/>
        </w:rPr>
        <w:t xml:space="preserve"> Support Points of Contact</w:t>
      </w:r>
      <w:bookmarkEnd w:id="151"/>
    </w:p>
    <w:tbl>
      <w:tblPr>
        <w:tblStyle w:val="TableGrid"/>
        <w:tblW w:w="9451" w:type="dxa"/>
        <w:tblLook w:val="04A0" w:firstRow="1" w:lastRow="0" w:firstColumn="1" w:lastColumn="0" w:noHBand="0" w:noVBand="1"/>
        <w:tblCaption w:val="Support Points of Contact"/>
        <w:tblDescription w:val="This table presents the following revision history information for this template:&#10;&#10;* Contact&#10;* Organization&#10;* Phone&#10;* Email&#10;* Role&#10;* Responsibility"/>
      </w:tblPr>
      <w:tblGrid>
        <w:gridCol w:w="1700"/>
        <w:gridCol w:w="1637"/>
        <w:gridCol w:w="1899"/>
        <w:gridCol w:w="2987"/>
        <w:gridCol w:w="1228"/>
      </w:tblGrid>
      <w:tr w:rsidR="000F5B36" w:rsidRPr="00631247" w14:paraId="2E0D8633" w14:textId="77777777" w:rsidTr="006C6B2E">
        <w:trPr>
          <w:cantSplit/>
          <w:trHeight w:val="470"/>
          <w:tblHeader/>
        </w:trPr>
        <w:tc>
          <w:tcPr>
            <w:tcW w:w="1700" w:type="dxa"/>
            <w:shd w:val="clear" w:color="auto" w:fill="1F497D"/>
            <w:vAlign w:val="center"/>
          </w:tcPr>
          <w:p w14:paraId="334724BB" w14:textId="4F29D60C" w:rsidR="000F5B36" w:rsidRPr="00631247" w:rsidRDefault="000F5B36" w:rsidP="00550048">
            <w:pPr>
              <w:pStyle w:val="TableText10HeaderCenter"/>
              <w:rPr>
                <w:rFonts w:cs="Arial"/>
              </w:rPr>
            </w:pPr>
            <w:r w:rsidRPr="00631247">
              <w:rPr>
                <w:rFonts w:cs="Arial"/>
              </w:rPr>
              <w:t>Contact</w:t>
            </w:r>
            <w:r>
              <w:rPr>
                <w:rFonts w:cs="Arial"/>
              </w:rPr>
              <w:t xml:space="preserve"> / </w:t>
            </w:r>
          </w:p>
        </w:tc>
        <w:tc>
          <w:tcPr>
            <w:tcW w:w="1637" w:type="dxa"/>
            <w:shd w:val="clear" w:color="auto" w:fill="1F497D"/>
            <w:vAlign w:val="center"/>
          </w:tcPr>
          <w:p w14:paraId="4B58DFD7" w14:textId="4ED81E95" w:rsidR="000F5B36" w:rsidRPr="00631247" w:rsidRDefault="000F5B36" w:rsidP="00550048">
            <w:pPr>
              <w:pStyle w:val="TableText10HeaderCenter"/>
              <w:rPr>
                <w:rFonts w:cs="Arial"/>
              </w:rPr>
            </w:pPr>
            <w:r>
              <w:rPr>
                <w:rFonts w:cs="Arial"/>
              </w:rPr>
              <w:t>Department</w:t>
            </w:r>
          </w:p>
        </w:tc>
        <w:tc>
          <w:tcPr>
            <w:tcW w:w="1899" w:type="dxa"/>
            <w:shd w:val="clear" w:color="auto" w:fill="1F497D"/>
            <w:vAlign w:val="center"/>
          </w:tcPr>
          <w:p w14:paraId="2B902701" w14:textId="56846AA4" w:rsidR="000F5B36" w:rsidRPr="00631247" w:rsidRDefault="000F5B36" w:rsidP="00550048">
            <w:pPr>
              <w:pStyle w:val="TableText10HeaderCenter"/>
              <w:rPr>
                <w:rFonts w:cs="Arial"/>
              </w:rPr>
            </w:pPr>
            <w:r w:rsidRPr="00631247">
              <w:rPr>
                <w:rFonts w:cs="Arial"/>
              </w:rPr>
              <w:t>Phone</w:t>
            </w:r>
          </w:p>
        </w:tc>
        <w:tc>
          <w:tcPr>
            <w:tcW w:w="2987" w:type="dxa"/>
            <w:shd w:val="clear" w:color="auto" w:fill="1F497D"/>
            <w:vAlign w:val="center"/>
          </w:tcPr>
          <w:p w14:paraId="54351A6B" w14:textId="3287EBAD" w:rsidR="000F5B36" w:rsidRPr="00631247" w:rsidRDefault="000F5B36" w:rsidP="00550048">
            <w:pPr>
              <w:pStyle w:val="TableText10HeaderCenter"/>
              <w:rPr>
                <w:rFonts w:cs="Arial"/>
              </w:rPr>
            </w:pPr>
            <w:r w:rsidRPr="00631247">
              <w:rPr>
                <w:rFonts w:cs="Arial"/>
              </w:rPr>
              <w:t>Email</w:t>
            </w:r>
          </w:p>
        </w:tc>
        <w:tc>
          <w:tcPr>
            <w:tcW w:w="1228" w:type="dxa"/>
            <w:shd w:val="clear" w:color="auto" w:fill="1F497D"/>
            <w:vAlign w:val="center"/>
          </w:tcPr>
          <w:p w14:paraId="14435889" w14:textId="1EF809E2" w:rsidR="000F5B36" w:rsidRPr="00631247" w:rsidRDefault="000F5B36" w:rsidP="00550048">
            <w:pPr>
              <w:pStyle w:val="TableText10HeaderCenter"/>
              <w:rPr>
                <w:rFonts w:cs="Arial"/>
              </w:rPr>
            </w:pPr>
            <w:r w:rsidRPr="00631247">
              <w:rPr>
                <w:rFonts w:cs="Arial"/>
              </w:rPr>
              <w:t>Role</w:t>
            </w:r>
          </w:p>
        </w:tc>
      </w:tr>
      <w:tr w:rsidR="000F5B36" w:rsidRPr="00631247" w14:paraId="64695DA8" w14:textId="77777777" w:rsidTr="006C6B2E">
        <w:trPr>
          <w:cantSplit/>
          <w:trHeight w:val="470"/>
        </w:trPr>
        <w:tc>
          <w:tcPr>
            <w:tcW w:w="1700" w:type="dxa"/>
          </w:tcPr>
          <w:p w14:paraId="57E20D7F" w14:textId="66F197F1" w:rsidR="000F5B36" w:rsidRPr="00631247" w:rsidRDefault="000F5B36" w:rsidP="008C5619">
            <w:pPr>
              <w:pStyle w:val="InstructionalTextTableText10"/>
              <w:rPr>
                <w:rFonts w:cs="Arial"/>
              </w:rPr>
            </w:pPr>
            <w:r>
              <w:rPr>
                <w:rFonts w:cs="Arial"/>
              </w:rPr>
              <w:t>K&amp;M Corporate Line</w:t>
            </w:r>
          </w:p>
        </w:tc>
        <w:tc>
          <w:tcPr>
            <w:tcW w:w="1637" w:type="dxa"/>
          </w:tcPr>
          <w:p w14:paraId="162C991B" w14:textId="3EFD2000" w:rsidR="000F5B36" w:rsidRPr="00631247" w:rsidRDefault="000F5B36" w:rsidP="008C5619">
            <w:pPr>
              <w:pStyle w:val="InstructionalTextTableText10"/>
              <w:rPr>
                <w:rFonts w:cs="Arial"/>
              </w:rPr>
            </w:pPr>
            <w:r>
              <w:rPr>
                <w:rFonts w:cs="Arial"/>
              </w:rPr>
              <w:t>Corporate</w:t>
            </w:r>
          </w:p>
        </w:tc>
        <w:tc>
          <w:tcPr>
            <w:tcW w:w="1899" w:type="dxa"/>
          </w:tcPr>
          <w:p w14:paraId="47FA5DBA" w14:textId="6C76D3A8" w:rsidR="000F5B36" w:rsidRPr="00631247" w:rsidRDefault="000F5B36" w:rsidP="008C5619">
            <w:pPr>
              <w:pStyle w:val="InstructionalTextTableText10"/>
              <w:rPr>
                <w:rFonts w:cs="Arial"/>
              </w:rPr>
            </w:pPr>
            <w:r>
              <w:rPr>
                <w:rFonts w:cs="Arial"/>
              </w:rPr>
              <w:t>419-695-1061</w:t>
            </w:r>
          </w:p>
        </w:tc>
        <w:tc>
          <w:tcPr>
            <w:tcW w:w="2987" w:type="dxa"/>
          </w:tcPr>
          <w:p w14:paraId="6AEA75E5" w14:textId="7132CEEE" w:rsidR="000F5B36" w:rsidRPr="00631247" w:rsidRDefault="000F5B36" w:rsidP="000F5B36">
            <w:pPr>
              <w:pStyle w:val="InstructionalTextTableText10"/>
              <w:jc w:val="center"/>
              <w:rPr>
                <w:rFonts w:cs="Arial"/>
              </w:rPr>
            </w:pPr>
            <w:r>
              <w:rPr>
                <w:rFonts w:cs="Arial"/>
              </w:rPr>
              <w:t>n/a</w:t>
            </w:r>
          </w:p>
        </w:tc>
        <w:tc>
          <w:tcPr>
            <w:tcW w:w="1228" w:type="dxa"/>
          </w:tcPr>
          <w:p w14:paraId="3FB9BD6A" w14:textId="7AE79DB9" w:rsidR="000F5B36" w:rsidRPr="00631247" w:rsidRDefault="000F5B36" w:rsidP="008C5619">
            <w:pPr>
              <w:pStyle w:val="InstructionalTextTableText10"/>
              <w:rPr>
                <w:rFonts w:cs="Arial"/>
              </w:rPr>
            </w:pPr>
          </w:p>
        </w:tc>
      </w:tr>
      <w:tr w:rsidR="000F5B36" w:rsidRPr="00631247" w14:paraId="1CB90CC3" w14:textId="77777777" w:rsidTr="006C6B2E">
        <w:trPr>
          <w:cantSplit/>
          <w:trHeight w:val="499"/>
        </w:trPr>
        <w:tc>
          <w:tcPr>
            <w:tcW w:w="1700" w:type="dxa"/>
          </w:tcPr>
          <w:p w14:paraId="335219E5" w14:textId="4F6FEF9F" w:rsidR="000F5B36" w:rsidRPr="00631247" w:rsidRDefault="000F5B36" w:rsidP="000F5B36">
            <w:pPr>
              <w:pStyle w:val="InstructionalTextTableText10"/>
              <w:rPr>
                <w:rFonts w:cs="Arial"/>
              </w:rPr>
            </w:pPr>
          </w:p>
        </w:tc>
        <w:tc>
          <w:tcPr>
            <w:tcW w:w="1637" w:type="dxa"/>
          </w:tcPr>
          <w:p w14:paraId="6FB83BE8" w14:textId="1CC1BCAD" w:rsidR="000F5B36" w:rsidRPr="00631247" w:rsidRDefault="000F5B36" w:rsidP="000F5B36">
            <w:pPr>
              <w:pStyle w:val="InstructionalTextTableText10"/>
              <w:rPr>
                <w:rFonts w:cs="Arial"/>
              </w:rPr>
            </w:pPr>
          </w:p>
        </w:tc>
        <w:tc>
          <w:tcPr>
            <w:tcW w:w="1899" w:type="dxa"/>
          </w:tcPr>
          <w:p w14:paraId="09DF2BB2" w14:textId="3A34F5AD" w:rsidR="000F5B36" w:rsidRPr="00631247" w:rsidRDefault="000F5B36" w:rsidP="000F5B36">
            <w:pPr>
              <w:pStyle w:val="InstructionalTextTableText10"/>
              <w:rPr>
                <w:rFonts w:cs="Arial"/>
              </w:rPr>
            </w:pPr>
          </w:p>
        </w:tc>
        <w:tc>
          <w:tcPr>
            <w:tcW w:w="2987" w:type="dxa"/>
          </w:tcPr>
          <w:p w14:paraId="519BFB3E" w14:textId="12469E56" w:rsidR="000F5B36" w:rsidRPr="00631247" w:rsidRDefault="000F5B36" w:rsidP="000F5B36">
            <w:pPr>
              <w:pStyle w:val="InstructionalTextTableText10"/>
              <w:rPr>
                <w:rFonts w:cs="Arial"/>
              </w:rPr>
            </w:pPr>
          </w:p>
        </w:tc>
        <w:tc>
          <w:tcPr>
            <w:tcW w:w="1228" w:type="dxa"/>
          </w:tcPr>
          <w:p w14:paraId="68026079" w14:textId="151CF097" w:rsidR="000F5B36" w:rsidRPr="00631247" w:rsidRDefault="000F5B36" w:rsidP="000F5B36">
            <w:pPr>
              <w:pStyle w:val="InstructionalTextTableText10"/>
              <w:rPr>
                <w:rFonts w:cs="Arial"/>
              </w:rPr>
            </w:pPr>
          </w:p>
        </w:tc>
      </w:tr>
      <w:tr w:rsidR="000F5B36" w:rsidRPr="00631247" w14:paraId="20FA6EC2" w14:textId="77777777" w:rsidTr="006C6B2E">
        <w:trPr>
          <w:cantSplit/>
          <w:trHeight w:val="499"/>
        </w:trPr>
        <w:tc>
          <w:tcPr>
            <w:tcW w:w="1700" w:type="dxa"/>
          </w:tcPr>
          <w:p w14:paraId="1A994CDD" w14:textId="224EA7B3" w:rsidR="000F5B36" w:rsidRPr="00631247" w:rsidRDefault="000F5B36" w:rsidP="000F5B36">
            <w:pPr>
              <w:pStyle w:val="InstructionalTextTableText10"/>
              <w:rPr>
                <w:rFonts w:cs="Arial"/>
              </w:rPr>
            </w:pPr>
          </w:p>
        </w:tc>
        <w:tc>
          <w:tcPr>
            <w:tcW w:w="1637" w:type="dxa"/>
          </w:tcPr>
          <w:p w14:paraId="06267C00" w14:textId="11847A25" w:rsidR="000F5B36" w:rsidRPr="00631247" w:rsidRDefault="000F5B36" w:rsidP="000F5B36">
            <w:pPr>
              <w:pStyle w:val="InstructionalTextTableText10"/>
              <w:rPr>
                <w:rFonts w:cs="Arial"/>
              </w:rPr>
            </w:pPr>
          </w:p>
        </w:tc>
        <w:tc>
          <w:tcPr>
            <w:tcW w:w="1899" w:type="dxa"/>
          </w:tcPr>
          <w:p w14:paraId="0D6FCAF1" w14:textId="3B35943B" w:rsidR="000F5B36" w:rsidRPr="00631247" w:rsidRDefault="000F5B36" w:rsidP="000F5B36">
            <w:pPr>
              <w:pStyle w:val="InstructionalTextTableText10"/>
              <w:rPr>
                <w:rFonts w:cs="Arial"/>
              </w:rPr>
            </w:pPr>
          </w:p>
        </w:tc>
        <w:tc>
          <w:tcPr>
            <w:tcW w:w="2987" w:type="dxa"/>
          </w:tcPr>
          <w:p w14:paraId="14C94935" w14:textId="14487823" w:rsidR="000F5B36" w:rsidRPr="00631247" w:rsidRDefault="000F5B36" w:rsidP="00495AEE">
            <w:pPr>
              <w:pStyle w:val="InstructionalTextTableText10"/>
              <w:jc w:val="center"/>
              <w:rPr>
                <w:rFonts w:cs="Arial"/>
              </w:rPr>
            </w:pPr>
          </w:p>
        </w:tc>
        <w:tc>
          <w:tcPr>
            <w:tcW w:w="1228" w:type="dxa"/>
          </w:tcPr>
          <w:p w14:paraId="090A3EF0" w14:textId="77777777" w:rsidR="000F5B36" w:rsidRPr="00631247" w:rsidRDefault="000F5B36" w:rsidP="000F5B36">
            <w:pPr>
              <w:pStyle w:val="InstructionalTextTableText10"/>
              <w:rPr>
                <w:rFonts w:cs="Arial"/>
              </w:rPr>
            </w:pPr>
          </w:p>
        </w:tc>
      </w:tr>
      <w:tr w:rsidR="000F5B36" w:rsidRPr="00631247" w14:paraId="1B83A640" w14:textId="77777777" w:rsidTr="006C6B2E">
        <w:trPr>
          <w:cantSplit/>
          <w:trHeight w:val="470"/>
        </w:trPr>
        <w:tc>
          <w:tcPr>
            <w:tcW w:w="1700" w:type="dxa"/>
          </w:tcPr>
          <w:p w14:paraId="71C9CC18" w14:textId="38A6EBBB" w:rsidR="000F5B36" w:rsidRPr="00631247" w:rsidRDefault="000F5B36" w:rsidP="000F5B36">
            <w:pPr>
              <w:pStyle w:val="InstructionalTextTableText10"/>
              <w:rPr>
                <w:rFonts w:cs="Arial"/>
              </w:rPr>
            </w:pPr>
          </w:p>
        </w:tc>
        <w:tc>
          <w:tcPr>
            <w:tcW w:w="1637" w:type="dxa"/>
          </w:tcPr>
          <w:p w14:paraId="65A7B272" w14:textId="433DE5D5" w:rsidR="000F5B36" w:rsidRPr="00631247" w:rsidRDefault="000F5B36" w:rsidP="000F5B36">
            <w:pPr>
              <w:pStyle w:val="InstructionalTextTableText10"/>
              <w:rPr>
                <w:rFonts w:cs="Arial"/>
              </w:rPr>
            </w:pPr>
          </w:p>
        </w:tc>
        <w:tc>
          <w:tcPr>
            <w:tcW w:w="1899" w:type="dxa"/>
          </w:tcPr>
          <w:p w14:paraId="6D75B7D2" w14:textId="70749325" w:rsidR="000F5B36" w:rsidRPr="00631247" w:rsidRDefault="000F5B36" w:rsidP="000F5B36">
            <w:pPr>
              <w:pStyle w:val="InstructionalTextTableText10"/>
              <w:rPr>
                <w:rFonts w:cs="Arial"/>
              </w:rPr>
            </w:pPr>
          </w:p>
        </w:tc>
        <w:tc>
          <w:tcPr>
            <w:tcW w:w="2987" w:type="dxa"/>
          </w:tcPr>
          <w:p w14:paraId="5819EF85" w14:textId="3E8431BA" w:rsidR="000F5B36" w:rsidRPr="00631247" w:rsidRDefault="000F5B36" w:rsidP="00495AEE">
            <w:pPr>
              <w:pStyle w:val="InstructionalTextTableText10"/>
              <w:jc w:val="center"/>
              <w:rPr>
                <w:rFonts w:cs="Arial"/>
              </w:rPr>
            </w:pPr>
          </w:p>
        </w:tc>
        <w:tc>
          <w:tcPr>
            <w:tcW w:w="1228" w:type="dxa"/>
          </w:tcPr>
          <w:p w14:paraId="7606A172" w14:textId="77777777" w:rsidR="000F5B36" w:rsidRPr="00631247" w:rsidRDefault="000F5B36" w:rsidP="000F5B36">
            <w:pPr>
              <w:pStyle w:val="InstructionalTextTableText10"/>
              <w:rPr>
                <w:rFonts w:cs="Arial"/>
              </w:rPr>
            </w:pPr>
          </w:p>
        </w:tc>
      </w:tr>
      <w:tr w:rsidR="000F5B36" w:rsidRPr="00631247" w14:paraId="51619EBF" w14:textId="77777777" w:rsidTr="006C6B2E">
        <w:trPr>
          <w:cantSplit/>
          <w:trHeight w:val="499"/>
        </w:trPr>
        <w:tc>
          <w:tcPr>
            <w:tcW w:w="1700" w:type="dxa"/>
          </w:tcPr>
          <w:p w14:paraId="0F1211E9" w14:textId="5528D9D6" w:rsidR="000F5B36" w:rsidRPr="00631247" w:rsidRDefault="000F5B36" w:rsidP="000F5B36">
            <w:pPr>
              <w:pStyle w:val="InstructionalTextTableText10"/>
              <w:rPr>
                <w:rFonts w:cs="Arial"/>
              </w:rPr>
            </w:pPr>
          </w:p>
        </w:tc>
        <w:tc>
          <w:tcPr>
            <w:tcW w:w="1637" w:type="dxa"/>
          </w:tcPr>
          <w:p w14:paraId="4345CF17" w14:textId="10C0F2A2" w:rsidR="000F5B36" w:rsidRPr="00631247" w:rsidRDefault="000F5B36" w:rsidP="000F5B36">
            <w:pPr>
              <w:pStyle w:val="InstructionalTextTableText10"/>
              <w:rPr>
                <w:rFonts w:cs="Arial"/>
              </w:rPr>
            </w:pPr>
          </w:p>
        </w:tc>
        <w:tc>
          <w:tcPr>
            <w:tcW w:w="1899" w:type="dxa"/>
          </w:tcPr>
          <w:p w14:paraId="68268F14" w14:textId="2437EE62" w:rsidR="000F5B36" w:rsidRPr="00631247" w:rsidRDefault="000F5B36" w:rsidP="000F5B36">
            <w:pPr>
              <w:pStyle w:val="InstructionalTextTableText10"/>
              <w:rPr>
                <w:rFonts w:cs="Arial"/>
              </w:rPr>
            </w:pPr>
          </w:p>
        </w:tc>
        <w:tc>
          <w:tcPr>
            <w:tcW w:w="2987" w:type="dxa"/>
          </w:tcPr>
          <w:p w14:paraId="2A4BD76C" w14:textId="11F94E27" w:rsidR="000F5B36" w:rsidRPr="00631247" w:rsidRDefault="000F5B36" w:rsidP="000F5B36">
            <w:pPr>
              <w:pStyle w:val="InstructionalTextTableText10"/>
              <w:rPr>
                <w:rFonts w:cs="Arial"/>
              </w:rPr>
            </w:pPr>
          </w:p>
        </w:tc>
        <w:tc>
          <w:tcPr>
            <w:tcW w:w="1228" w:type="dxa"/>
          </w:tcPr>
          <w:p w14:paraId="3A9405F4" w14:textId="76AE261E" w:rsidR="000F5B36" w:rsidRPr="00631247" w:rsidRDefault="000F5B36" w:rsidP="000F5B36">
            <w:pPr>
              <w:pStyle w:val="InstructionalTextTableText10"/>
              <w:rPr>
                <w:rFonts w:cs="Arial"/>
              </w:rPr>
            </w:pPr>
          </w:p>
        </w:tc>
      </w:tr>
      <w:tr w:rsidR="000F5B36" w:rsidRPr="00631247" w14:paraId="546CC896" w14:textId="77777777" w:rsidTr="006C6B2E">
        <w:trPr>
          <w:cantSplit/>
          <w:trHeight w:val="499"/>
        </w:trPr>
        <w:tc>
          <w:tcPr>
            <w:tcW w:w="1700" w:type="dxa"/>
          </w:tcPr>
          <w:p w14:paraId="44C98D36" w14:textId="0F1EBB9F" w:rsidR="000F5B36" w:rsidRPr="00631247" w:rsidRDefault="000F5B36" w:rsidP="000F5B36">
            <w:pPr>
              <w:pStyle w:val="InstructionalTextTableText10"/>
              <w:rPr>
                <w:rFonts w:cs="Arial"/>
              </w:rPr>
            </w:pPr>
          </w:p>
        </w:tc>
        <w:tc>
          <w:tcPr>
            <w:tcW w:w="1637" w:type="dxa"/>
          </w:tcPr>
          <w:p w14:paraId="033B31CE" w14:textId="45DB74DA" w:rsidR="000F5B36" w:rsidRPr="00631247" w:rsidRDefault="000F5B36" w:rsidP="000F5B36">
            <w:pPr>
              <w:pStyle w:val="InstructionalTextTableText10"/>
              <w:rPr>
                <w:rFonts w:cs="Arial"/>
              </w:rPr>
            </w:pPr>
          </w:p>
        </w:tc>
        <w:tc>
          <w:tcPr>
            <w:tcW w:w="1899" w:type="dxa"/>
          </w:tcPr>
          <w:p w14:paraId="10F24F81" w14:textId="13ABEE23" w:rsidR="000F5B36" w:rsidRPr="00631247" w:rsidRDefault="000F5B36" w:rsidP="000F5B36">
            <w:pPr>
              <w:pStyle w:val="InstructionalTextTableText10"/>
              <w:rPr>
                <w:rFonts w:cs="Arial"/>
              </w:rPr>
            </w:pPr>
          </w:p>
        </w:tc>
        <w:tc>
          <w:tcPr>
            <w:tcW w:w="2987" w:type="dxa"/>
          </w:tcPr>
          <w:p w14:paraId="3AE0CD06" w14:textId="1B39CE4C" w:rsidR="00495AEE" w:rsidRPr="00631247" w:rsidRDefault="00495AEE" w:rsidP="000F5B36">
            <w:pPr>
              <w:pStyle w:val="InstructionalTextTableText10"/>
              <w:rPr>
                <w:rFonts w:cs="Arial"/>
              </w:rPr>
            </w:pPr>
          </w:p>
        </w:tc>
        <w:tc>
          <w:tcPr>
            <w:tcW w:w="1228" w:type="dxa"/>
          </w:tcPr>
          <w:p w14:paraId="5D2642C2" w14:textId="77777777" w:rsidR="000F5B36" w:rsidRPr="00631247" w:rsidRDefault="000F5B36" w:rsidP="000F5B36">
            <w:pPr>
              <w:pStyle w:val="InstructionalTextTableText10"/>
              <w:rPr>
                <w:rFonts w:cs="Arial"/>
              </w:rPr>
            </w:pPr>
          </w:p>
        </w:tc>
      </w:tr>
      <w:tr w:rsidR="000F5B36" w:rsidRPr="00631247" w14:paraId="6BDBB128" w14:textId="77777777" w:rsidTr="006C6B2E">
        <w:trPr>
          <w:cantSplit/>
          <w:trHeight w:val="499"/>
        </w:trPr>
        <w:tc>
          <w:tcPr>
            <w:tcW w:w="1700" w:type="dxa"/>
          </w:tcPr>
          <w:p w14:paraId="6C57FB0E" w14:textId="062E4311" w:rsidR="000F5B36" w:rsidRPr="00631247" w:rsidRDefault="000F5B36" w:rsidP="000F5B36">
            <w:pPr>
              <w:pStyle w:val="InstructionalTextTableText10"/>
              <w:rPr>
                <w:rFonts w:cs="Arial"/>
              </w:rPr>
            </w:pPr>
          </w:p>
        </w:tc>
        <w:tc>
          <w:tcPr>
            <w:tcW w:w="1637" w:type="dxa"/>
          </w:tcPr>
          <w:p w14:paraId="06473CC1" w14:textId="76A07ED2" w:rsidR="000F5B36" w:rsidRPr="00631247" w:rsidRDefault="000F5B36" w:rsidP="000F5B36">
            <w:pPr>
              <w:pStyle w:val="InstructionalTextTableText10"/>
              <w:rPr>
                <w:rFonts w:cs="Arial"/>
              </w:rPr>
            </w:pPr>
          </w:p>
        </w:tc>
        <w:tc>
          <w:tcPr>
            <w:tcW w:w="1899" w:type="dxa"/>
          </w:tcPr>
          <w:p w14:paraId="75F2648B" w14:textId="29106FDF" w:rsidR="000F5B36" w:rsidRPr="00631247" w:rsidRDefault="000F5B36" w:rsidP="000F5B36">
            <w:pPr>
              <w:pStyle w:val="InstructionalTextTableText10"/>
              <w:rPr>
                <w:rFonts w:cs="Arial"/>
              </w:rPr>
            </w:pPr>
          </w:p>
        </w:tc>
        <w:tc>
          <w:tcPr>
            <w:tcW w:w="2987" w:type="dxa"/>
          </w:tcPr>
          <w:p w14:paraId="6F081DAE" w14:textId="77777777" w:rsidR="000F5B36" w:rsidRPr="00631247" w:rsidRDefault="000F5B36" w:rsidP="000F5B36">
            <w:pPr>
              <w:pStyle w:val="InstructionalTextTableText10"/>
              <w:rPr>
                <w:rFonts w:cs="Arial"/>
              </w:rPr>
            </w:pPr>
          </w:p>
        </w:tc>
        <w:tc>
          <w:tcPr>
            <w:tcW w:w="1228" w:type="dxa"/>
          </w:tcPr>
          <w:p w14:paraId="25679FB6" w14:textId="77777777" w:rsidR="000F5B36" w:rsidRPr="00631247" w:rsidRDefault="000F5B36" w:rsidP="000F5B36">
            <w:pPr>
              <w:pStyle w:val="InstructionalTextTableText10"/>
              <w:rPr>
                <w:rFonts w:cs="Arial"/>
              </w:rPr>
            </w:pPr>
          </w:p>
        </w:tc>
      </w:tr>
      <w:tr w:rsidR="000F5B36" w:rsidRPr="00631247" w14:paraId="232CF222" w14:textId="77777777" w:rsidTr="006C6B2E">
        <w:trPr>
          <w:cantSplit/>
          <w:trHeight w:val="499"/>
        </w:trPr>
        <w:tc>
          <w:tcPr>
            <w:tcW w:w="1700" w:type="dxa"/>
          </w:tcPr>
          <w:p w14:paraId="66284C7B" w14:textId="3A4D5713" w:rsidR="000F5B36" w:rsidRPr="00631247" w:rsidRDefault="000F5B36" w:rsidP="000F5B36">
            <w:pPr>
              <w:pStyle w:val="InstructionalTextTableText10"/>
              <w:rPr>
                <w:rFonts w:cs="Arial"/>
              </w:rPr>
            </w:pPr>
          </w:p>
        </w:tc>
        <w:tc>
          <w:tcPr>
            <w:tcW w:w="1637" w:type="dxa"/>
          </w:tcPr>
          <w:p w14:paraId="330AFBC0" w14:textId="48F0006E" w:rsidR="000F5B36" w:rsidRPr="00631247" w:rsidRDefault="000F5B36" w:rsidP="000F5B36">
            <w:pPr>
              <w:pStyle w:val="InstructionalTextTableText10"/>
              <w:rPr>
                <w:rFonts w:cs="Arial"/>
              </w:rPr>
            </w:pPr>
          </w:p>
        </w:tc>
        <w:tc>
          <w:tcPr>
            <w:tcW w:w="1899" w:type="dxa"/>
          </w:tcPr>
          <w:p w14:paraId="4768D243" w14:textId="77777777" w:rsidR="000F5B36" w:rsidRPr="00631247" w:rsidRDefault="000F5B36" w:rsidP="000F5B36">
            <w:pPr>
              <w:pStyle w:val="InstructionalTextTableText10"/>
              <w:rPr>
                <w:rFonts w:cs="Arial"/>
              </w:rPr>
            </w:pPr>
          </w:p>
        </w:tc>
        <w:tc>
          <w:tcPr>
            <w:tcW w:w="2987" w:type="dxa"/>
          </w:tcPr>
          <w:p w14:paraId="1B572231" w14:textId="310FDF23" w:rsidR="000F5B36" w:rsidRPr="00631247" w:rsidRDefault="000F5B36" w:rsidP="000F5B36">
            <w:pPr>
              <w:pStyle w:val="InstructionalTextTableText10"/>
              <w:rPr>
                <w:rFonts w:cs="Arial"/>
              </w:rPr>
            </w:pPr>
          </w:p>
        </w:tc>
        <w:tc>
          <w:tcPr>
            <w:tcW w:w="1228" w:type="dxa"/>
          </w:tcPr>
          <w:p w14:paraId="78C78112" w14:textId="37CF918F" w:rsidR="000F5B36" w:rsidRPr="00631247" w:rsidRDefault="000F5B36" w:rsidP="000F5B36">
            <w:pPr>
              <w:pStyle w:val="InstructionalTextTableText10"/>
              <w:rPr>
                <w:rFonts w:cs="Arial"/>
              </w:rPr>
            </w:pPr>
          </w:p>
        </w:tc>
      </w:tr>
    </w:tbl>
    <w:p w14:paraId="736A746E" w14:textId="77777777" w:rsidR="00550048" w:rsidRPr="00631247" w:rsidRDefault="00550048" w:rsidP="00550048">
      <w:pPr>
        <w:pStyle w:val="BodyText"/>
        <w:rPr>
          <w:rFonts w:cs="Arial"/>
        </w:rPr>
      </w:pPr>
    </w:p>
    <w:p w14:paraId="4639844B" w14:textId="77777777" w:rsidR="00341332" w:rsidRPr="00631247" w:rsidRDefault="00341332" w:rsidP="00F22AD9">
      <w:pPr>
        <w:pStyle w:val="Heading2"/>
        <w:numPr>
          <w:ilvl w:val="1"/>
          <w:numId w:val="86"/>
        </w:numPr>
        <w:rPr>
          <w:rFonts w:ascii="Arial" w:hAnsi="Arial" w:cs="Arial"/>
        </w:rPr>
      </w:pPr>
      <w:bookmarkStart w:id="152" w:name="_Toc69376107"/>
      <w:r>
        <w:rPr>
          <w:rFonts w:ascii="Arial" w:hAnsi="Arial" w:cs="Arial"/>
        </w:rPr>
        <w:lastRenderedPageBreak/>
        <w:t>Other</w:t>
      </w:r>
      <w:bookmarkStart w:id="153" w:name="_Toc490026795"/>
      <w:bookmarkEnd w:id="152"/>
    </w:p>
    <w:p w14:paraId="27950EE9" w14:textId="77777777" w:rsidR="00341332" w:rsidRPr="00631247" w:rsidRDefault="00341332" w:rsidP="00F22AD9">
      <w:pPr>
        <w:pStyle w:val="Heading3"/>
        <w:rPr>
          <w:b w:val="0"/>
          <w:sz w:val="36"/>
          <w:szCs w:val="36"/>
        </w:rPr>
      </w:pPr>
      <w:bookmarkStart w:id="154" w:name="_Toc69376108"/>
      <w:proofErr w:type="gramStart"/>
      <w:r>
        <w:rPr>
          <w:b w:val="0"/>
          <w:sz w:val="36"/>
          <w:szCs w:val="36"/>
        </w:rPr>
        <w:t>other</w:t>
      </w:r>
      <w:bookmarkEnd w:id="154"/>
      <w:proofErr w:type="gramEnd"/>
    </w:p>
    <w:p w14:paraId="56019094" w14:textId="77777777" w:rsidR="00550048" w:rsidRPr="00631247" w:rsidRDefault="00550048" w:rsidP="00550048">
      <w:pPr>
        <w:pStyle w:val="BodyText"/>
        <w:rPr>
          <w:rFonts w:cs="Arial"/>
        </w:rPr>
        <w:sectPr w:rsidR="00550048" w:rsidRPr="00631247" w:rsidSect="00FC6830">
          <w:headerReference w:type="default" r:id="rId69"/>
          <w:footerReference w:type="default" r:id="rId70"/>
          <w:pgSz w:w="12240" w:h="15840" w:code="1"/>
          <w:pgMar w:top="1440" w:right="1440" w:bottom="1440" w:left="1440" w:header="504" w:footer="504" w:gutter="0"/>
          <w:pgNumType w:start="1"/>
          <w:cols w:space="720"/>
          <w:docGrid w:linePitch="360"/>
        </w:sectPr>
      </w:pPr>
    </w:p>
    <w:p w14:paraId="3984D3DC" w14:textId="29AECA94" w:rsidR="0070225B" w:rsidRDefault="00550048" w:rsidP="00F41E64">
      <w:pPr>
        <w:pStyle w:val="BackMatterHeading"/>
        <w:rPr>
          <w:rFonts w:ascii="Arial" w:hAnsi="Arial" w:cs="Arial"/>
        </w:rPr>
      </w:pPr>
      <w:bookmarkStart w:id="155" w:name="_Toc396111627"/>
      <w:bookmarkStart w:id="156" w:name="_Toc443996751"/>
      <w:bookmarkStart w:id="157" w:name="_Toc444160454"/>
      <w:bookmarkStart w:id="158" w:name="AppA"/>
      <w:bookmarkStart w:id="159" w:name="_Toc452625190"/>
      <w:bookmarkStart w:id="160" w:name="_Toc452632328"/>
      <w:bookmarkStart w:id="161" w:name="_Toc69376109"/>
      <w:r w:rsidRPr="00631247">
        <w:rPr>
          <w:rFonts w:ascii="Arial" w:hAnsi="Arial" w:cs="Arial"/>
        </w:rPr>
        <w:lastRenderedPageBreak/>
        <w:t xml:space="preserve">Appendix A: </w:t>
      </w:r>
      <w:bookmarkEnd w:id="155"/>
      <w:bookmarkEnd w:id="156"/>
      <w:bookmarkEnd w:id="157"/>
      <w:bookmarkEnd w:id="158"/>
      <w:bookmarkEnd w:id="159"/>
      <w:bookmarkEnd w:id="160"/>
      <w:r w:rsidR="00F41E64">
        <w:rPr>
          <w:rFonts w:ascii="Arial" w:hAnsi="Arial" w:cs="Arial"/>
        </w:rPr>
        <w:t>Miscellaneous</w:t>
      </w:r>
      <w:bookmarkEnd w:id="161"/>
      <w:r w:rsidR="00F41E64">
        <w:rPr>
          <w:rFonts w:ascii="Arial" w:hAnsi="Arial" w:cs="Arial"/>
        </w:rPr>
        <w:t xml:space="preserve"> </w:t>
      </w:r>
      <w:r w:rsidR="00F41E64">
        <w:rPr>
          <w:rFonts w:ascii="Arial" w:hAnsi="Arial" w:cs="Arial"/>
        </w:rPr>
        <w:br/>
      </w:r>
    </w:p>
    <w:p w14:paraId="7787873A" w14:textId="5C04ED7B" w:rsidR="00F41E64" w:rsidRPr="00F41E64" w:rsidRDefault="00F41E64" w:rsidP="00F41E64">
      <w:r>
        <w:t xml:space="preserve">Add links here </w:t>
      </w:r>
    </w:p>
    <w:p w14:paraId="4A2103AB" w14:textId="5D51467F" w:rsidR="00695358" w:rsidRPr="00E868BD" w:rsidRDefault="00695358" w:rsidP="00695358">
      <w:pPr>
        <w:jc w:val="center"/>
      </w:pPr>
    </w:p>
    <w:p w14:paraId="32AE05DA" w14:textId="1A565693" w:rsidR="00790AD3" w:rsidRDefault="00550048" w:rsidP="00790AD3">
      <w:pPr>
        <w:pStyle w:val="BackMatterHeading"/>
        <w:ind w:left="0"/>
        <w:jc w:val="left"/>
        <w:rPr>
          <w:rFonts w:ascii="Arial" w:hAnsi="Arial" w:cs="Arial"/>
        </w:rPr>
      </w:pPr>
      <w:bookmarkStart w:id="162" w:name="_Toc396111628"/>
      <w:bookmarkStart w:id="163" w:name="_Toc443996752"/>
      <w:bookmarkStart w:id="164" w:name="_Toc444160455"/>
      <w:bookmarkStart w:id="165" w:name="AppB"/>
      <w:bookmarkStart w:id="166" w:name="_Toc452625191"/>
      <w:bookmarkStart w:id="167" w:name="_Toc452632329"/>
      <w:bookmarkStart w:id="168" w:name="_Toc69376110"/>
      <w:bookmarkStart w:id="169" w:name="_Toc363205557"/>
      <w:bookmarkStart w:id="170" w:name="_Toc395081364"/>
      <w:bookmarkStart w:id="171" w:name="_Toc395092002"/>
      <w:bookmarkStart w:id="172" w:name="_Toc395093011"/>
      <w:bookmarkStart w:id="173" w:name="_Toc395095148"/>
      <w:bookmarkStart w:id="174" w:name="_Toc395107347"/>
      <w:bookmarkStart w:id="175" w:name="_Toc395163187"/>
      <w:bookmarkStart w:id="176" w:name="_Toc395165905"/>
      <w:bookmarkStart w:id="177" w:name="_Toc395166940"/>
      <w:bookmarkStart w:id="178" w:name="_Toc395168741"/>
      <w:bookmarkStart w:id="179" w:name="_Toc395170181"/>
      <w:bookmarkStart w:id="180" w:name="_Toc395769968"/>
      <w:bookmarkStart w:id="181" w:name="_Toc395773789"/>
      <w:bookmarkStart w:id="182" w:name="_Toc395775528"/>
      <w:bookmarkStart w:id="183" w:name="_Toc395779304"/>
      <w:bookmarkStart w:id="184" w:name="_Toc395780410"/>
      <w:bookmarkStart w:id="185" w:name="_Toc396110085"/>
      <w:r w:rsidRPr="00631247">
        <w:rPr>
          <w:rFonts w:ascii="Arial" w:hAnsi="Arial" w:cs="Arial"/>
        </w:rPr>
        <w:lastRenderedPageBreak/>
        <w:t xml:space="preserve">Appendix B: </w:t>
      </w:r>
      <w:bookmarkEnd w:id="162"/>
      <w:bookmarkEnd w:id="163"/>
      <w:bookmarkEnd w:id="164"/>
      <w:bookmarkEnd w:id="165"/>
      <w:bookmarkEnd w:id="166"/>
      <w:bookmarkEnd w:id="167"/>
      <w:r w:rsidR="00790AD3">
        <w:rPr>
          <w:rFonts w:ascii="Arial" w:hAnsi="Arial" w:cs="Arial"/>
        </w:rPr>
        <w:t>Supportive Department Summaries</w:t>
      </w:r>
      <w:bookmarkEnd w:id="168"/>
    </w:p>
    <w:p w14:paraId="46D8C40E" w14:textId="21A74FF4" w:rsidR="00F24216" w:rsidRPr="00F24216" w:rsidRDefault="00F24216" w:rsidP="00790AD3">
      <w:pPr>
        <w:rPr>
          <w:b/>
          <w:i/>
          <w:sz w:val="24"/>
        </w:rPr>
      </w:pPr>
      <w:r w:rsidRPr="00F24216">
        <w:rPr>
          <w:b/>
          <w:i/>
          <w:sz w:val="24"/>
        </w:rPr>
        <w:t>How we can help at the field level?</w:t>
      </w:r>
    </w:p>
    <w:p w14:paraId="34D040B7" w14:textId="761FA34C" w:rsidR="00F24216" w:rsidRPr="00F41E64" w:rsidRDefault="00790AD3" w:rsidP="00790AD3">
      <w:pPr>
        <w:rPr>
          <w:b/>
          <w:sz w:val="24"/>
        </w:rPr>
      </w:pPr>
      <w:r w:rsidRPr="00F2147E">
        <w:rPr>
          <w:b/>
          <w:sz w:val="24"/>
        </w:rPr>
        <w:t xml:space="preserve">Inventory </w:t>
      </w:r>
      <w:r>
        <w:rPr>
          <w:b/>
          <w:sz w:val="24"/>
        </w:rPr>
        <w:t xml:space="preserve">Specialist: </w:t>
      </w:r>
    </w:p>
    <w:p w14:paraId="3F02E0AA" w14:textId="020FFB98" w:rsidR="00F24216" w:rsidRDefault="00F24216" w:rsidP="00F24216">
      <w:pPr>
        <w:rPr>
          <w:b/>
          <w:sz w:val="24"/>
        </w:rPr>
      </w:pPr>
      <w:r>
        <w:rPr>
          <w:b/>
          <w:sz w:val="24"/>
        </w:rPr>
        <w:t xml:space="preserve">Sales Department: </w:t>
      </w:r>
    </w:p>
    <w:p w14:paraId="3A339D56" w14:textId="4BAEDDB7" w:rsidR="00F24216" w:rsidRDefault="00F24216" w:rsidP="00F24216">
      <w:pPr>
        <w:rPr>
          <w:b/>
          <w:sz w:val="24"/>
        </w:rPr>
      </w:pPr>
      <w:r>
        <w:rPr>
          <w:b/>
          <w:sz w:val="24"/>
        </w:rPr>
        <w:t>Purchasing Department:</w:t>
      </w:r>
    </w:p>
    <w:p w14:paraId="0E7C8549" w14:textId="467F9D52" w:rsidR="00F24216" w:rsidRPr="00F2147E" w:rsidRDefault="00F24216" w:rsidP="00F24216">
      <w:pPr>
        <w:rPr>
          <w:b/>
          <w:sz w:val="24"/>
        </w:rPr>
      </w:pPr>
      <w:r>
        <w:rPr>
          <w:b/>
          <w:sz w:val="24"/>
        </w:rPr>
        <w:t>Credit Department:</w:t>
      </w:r>
    </w:p>
    <w:p w14:paraId="157B16A7" w14:textId="77777777" w:rsidR="00F24216" w:rsidRPr="00790AD3" w:rsidRDefault="00F24216" w:rsidP="00790AD3"/>
    <w:p w14:paraId="1DFF0C98" w14:textId="77777777" w:rsidR="00790AD3" w:rsidRPr="00790AD3" w:rsidRDefault="00790AD3" w:rsidP="00790AD3"/>
    <w:p w14:paraId="63AC8C93" w14:textId="1D748D1E" w:rsidR="00550048" w:rsidRDefault="00550048" w:rsidP="00550048">
      <w:pPr>
        <w:pStyle w:val="InstructionalText"/>
        <w:rPr>
          <w:rFonts w:cs="Arial"/>
        </w:rPr>
      </w:pPr>
      <w:r w:rsidRPr="00631247">
        <w:rPr>
          <w:rFonts w:cs="Arial"/>
        </w:rPr>
        <w:t>Instructions: Provide a list of acronyms and associated literal translations used within the document. List the acronyms in alphabetical order using a tabular format as depicted below.</w:t>
      </w:r>
    </w:p>
    <w:p w14:paraId="1B567292" w14:textId="77777777" w:rsidR="00EC2038" w:rsidRPr="00EC2038" w:rsidRDefault="00EC2038" w:rsidP="00EC2038">
      <w:pPr>
        <w:pStyle w:val="BodyText"/>
        <w:rPr>
          <w:lang w:eastAsia="ar-SA"/>
        </w:rPr>
      </w:pPr>
    </w:p>
    <w:p w14:paraId="6D99DA03" w14:textId="5C69A5E7" w:rsidR="00550048" w:rsidRPr="00631247" w:rsidRDefault="00550048" w:rsidP="00550048">
      <w:pPr>
        <w:pStyle w:val="Caption"/>
        <w:rPr>
          <w:rFonts w:ascii="Arial" w:hAnsi="Arial" w:cs="Arial"/>
        </w:rPr>
      </w:pPr>
      <w:bookmarkStart w:id="186" w:name="_Toc444160466"/>
      <w:bookmarkStart w:id="187" w:name="_Toc452632337"/>
      <w:bookmarkStart w:id="188" w:name="_Toc962249"/>
      <w:r w:rsidRPr="00631247">
        <w:rPr>
          <w:rFonts w:ascii="Arial" w:hAnsi="Arial" w:cs="Arial"/>
        </w:rPr>
        <w:t xml:space="preserve">Table </w:t>
      </w:r>
      <w:r w:rsidRPr="00631247">
        <w:rPr>
          <w:rFonts w:ascii="Arial" w:hAnsi="Arial" w:cs="Arial"/>
        </w:rPr>
        <w:fldChar w:fldCharType="begin"/>
      </w:r>
      <w:r w:rsidRPr="00631247">
        <w:rPr>
          <w:rFonts w:ascii="Arial" w:hAnsi="Arial" w:cs="Arial"/>
        </w:rPr>
        <w:instrText xml:space="preserve"> SEQ Table \* ARABIC </w:instrText>
      </w:r>
      <w:r w:rsidRPr="00631247">
        <w:rPr>
          <w:rFonts w:ascii="Arial" w:hAnsi="Arial" w:cs="Arial"/>
        </w:rPr>
        <w:fldChar w:fldCharType="separate"/>
      </w:r>
      <w:r w:rsidR="000316CE">
        <w:rPr>
          <w:rFonts w:ascii="Arial" w:hAnsi="Arial" w:cs="Arial"/>
          <w:noProof/>
        </w:rPr>
        <w:t>2</w:t>
      </w:r>
      <w:r w:rsidRPr="00631247">
        <w:rPr>
          <w:rFonts w:ascii="Arial" w:hAnsi="Arial" w:cs="Arial"/>
          <w:noProof/>
        </w:rPr>
        <w:fldChar w:fldCharType="end"/>
      </w:r>
      <w:r w:rsidRPr="00631247">
        <w:rPr>
          <w:rFonts w:ascii="Arial" w:hAnsi="Arial" w:cs="Arial"/>
        </w:rPr>
        <w:t xml:space="preserve"> - Acronyms</w:t>
      </w:r>
      <w:bookmarkEnd w:id="186"/>
      <w:bookmarkEnd w:id="187"/>
      <w:bookmarkEnd w:id="188"/>
    </w:p>
    <w:tbl>
      <w:tblPr>
        <w:tblStyle w:val="TableGrid"/>
        <w:tblW w:w="9213" w:type="dxa"/>
        <w:tblLook w:val="0000" w:firstRow="0" w:lastRow="0" w:firstColumn="0" w:lastColumn="0" w:noHBand="0" w:noVBand="0"/>
        <w:tblCaption w:val="Acronyms"/>
        <w:tblDescription w:val="This table presents acronyms and literal translations in two columns."/>
      </w:tblPr>
      <w:tblGrid>
        <w:gridCol w:w="3481"/>
        <w:gridCol w:w="5732"/>
      </w:tblGrid>
      <w:tr w:rsidR="00550048" w:rsidRPr="00631247" w14:paraId="6A98ABAC" w14:textId="77777777" w:rsidTr="00916BCC">
        <w:trPr>
          <w:cantSplit/>
          <w:trHeight w:val="470"/>
          <w:tblHeader/>
        </w:trPr>
        <w:tc>
          <w:tcPr>
            <w:tcW w:w="0" w:type="auto"/>
            <w:shd w:val="clear" w:color="auto" w:fill="1F497D"/>
            <w:vAlign w:val="center"/>
          </w:tcPr>
          <w:p w14:paraId="424D9389" w14:textId="77777777" w:rsidR="00550048" w:rsidRPr="00631247" w:rsidRDefault="00550048" w:rsidP="00FC6830">
            <w:pPr>
              <w:pStyle w:val="TableText10HeaderCenter"/>
              <w:rPr>
                <w:rFonts w:cs="Arial"/>
              </w:rPr>
            </w:pPr>
            <w:r w:rsidRPr="00631247">
              <w:rPr>
                <w:rFonts w:cs="Arial"/>
              </w:rPr>
              <w:t>Acronym</w:t>
            </w:r>
          </w:p>
        </w:tc>
        <w:tc>
          <w:tcPr>
            <w:tcW w:w="0" w:type="auto"/>
            <w:shd w:val="clear" w:color="auto" w:fill="1F497D"/>
            <w:vAlign w:val="center"/>
          </w:tcPr>
          <w:p w14:paraId="3521BE92" w14:textId="77777777" w:rsidR="00550048" w:rsidRPr="00631247" w:rsidRDefault="00550048" w:rsidP="00FC6830">
            <w:pPr>
              <w:pStyle w:val="TableText10HeaderCenter"/>
              <w:rPr>
                <w:rFonts w:cs="Arial"/>
              </w:rPr>
            </w:pPr>
            <w:r w:rsidRPr="00631247">
              <w:rPr>
                <w:rFonts w:cs="Arial"/>
              </w:rPr>
              <w:t>Literal Translation</w:t>
            </w:r>
          </w:p>
        </w:tc>
      </w:tr>
      <w:tr w:rsidR="00550048" w:rsidRPr="00631247" w14:paraId="21EF1E9D" w14:textId="77777777" w:rsidTr="00916BCC">
        <w:trPr>
          <w:cantSplit/>
          <w:trHeight w:val="470"/>
        </w:trPr>
        <w:tc>
          <w:tcPr>
            <w:tcW w:w="0" w:type="auto"/>
          </w:tcPr>
          <w:p w14:paraId="7DFECE02" w14:textId="77777777" w:rsidR="00550048" w:rsidRPr="00631247" w:rsidRDefault="00550048" w:rsidP="00FC6830">
            <w:pPr>
              <w:pStyle w:val="InstructionalTextTableText10"/>
              <w:rPr>
                <w:rFonts w:cs="Arial"/>
              </w:rPr>
            </w:pPr>
            <w:r w:rsidRPr="00631247">
              <w:rPr>
                <w:rFonts w:cs="Arial"/>
              </w:rPr>
              <w:t>&lt;Acronym&gt;</w:t>
            </w:r>
          </w:p>
        </w:tc>
        <w:tc>
          <w:tcPr>
            <w:tcW w:w="0" w:type="auto"/>
          </w:tcPr>
          <w:p w14:paraId="33320B7A" w14:textId="77777777" w:rsidR="00550048" w:rsidRPr="00631247" w:rsidRDefault="00550048" w:rsidP="00FC6830">
            <w:pPr>
              <w:pStyle w:val="InstructionalTextTableText10"/>
              <w:rPr>
                <w:rFonts w:cs="Arial"/>
              </w:rPr>
            </w:pPr>
            <w:r w:rsidRPr="00631247">
              <w:rPr>
                <w:rFonts w:cs="Arial"/>
              </w:rPr>
              <w:t>&lt;Literal Translation&gt;</w:t>
            </w:r>
          </w:p>
        </w:tc>
      </w:tr>
      <w:tr w:rsidR="00550048" w:rsidRPr="00631247" w14:paraId="22694295" w14:textId="77777777" w:rsidTr="00916BCC">
        <w:trPr>
          <w:cantSplit/>
          <w:trHeight w:val="499"/>
        </w:trPr>
        <w:tc>
          <w:tcPr>
            <w:tcW w:w="0" w:type="auto"/>
          </w:tcPr>
          <w:p w14:paraId="6D7637F6" w14:textId="1DFF877A" w:rsidR="00550048" w:rsidRPr="00631247" w:rsidRDefault="00550048" w:rsidP="00FC6830">
            <w:pPr>
              <w:pStyle w:val="InstructionalTextTableText10"/>
              <w:rPr>
                <w:rFonts w:cs="Arial"/>
              </w:rPr>
            </w:pPr>
          </w:p>
        </w:tc>
        <w:tc>
          <w:tcPr>
            <w:tcW w:w="0" w:type="auto"/>
          </w:tcPr>
          <w:p w14:paraId="6B4DCAC8" w14:textId="6C629BCA" w:rsidR="00550048" w:rsidRPr="00631247" w:rsidRDefault="00550048" w:rsidP="00FC6830">
            <w:pPr>
              <w:pStyle w:val="InstructionalTextTableText10"/>
              <w:rPr>
                <w:rFonts w:cs="Arial"/>
              </w:rPr>
            </w:pPr>
          </w:p>
        </w:tc>
      </w:tr>
      <w:tr w:rsidR="00550048" w:rsidRPr="00631247" w14:paraId="463CCA17" w14:textId="77777777" w:rsidTr="00916BCC">
        <w:trPr>
          <w:cantSplit/>
          <w:trHeight w:val="499"/>
        </w:trPr>
        <w:tc>
          <w:tcPr>
            <w:tcW w:w="0" w:type="auto"/>
          </w:tcPr>
          <w:p w14:paraId="3B2C2592" w14:textId="7BFA91C7" w:rsidR="00550048" w:rsidRPr="00631247" w:rsidRDefault="00550048" w:rsidP="00FC6830">
            <w:pPr>
              <w:pStyle w:val="InstructionalTextTableText10"/>
              <w:rPr>
                <w:rFonts w:cs="Arial"/>
              </w:rPr>
            </w:pPr>
          </w:p>
        </w:tc>
        <w:tc>
          <w:tcPr>
            <w:tcW w:w="0" w:type="auto"/>
          </w:tcPr>
          <w:p w14:paraId="27AA2AE8" w14:textId="6EFD06CB" w:rsidR="00550048" w:rsidRPr="00631247" w:rsidRDefault="00550048" w:rsidP="00FC6830">
            <w:pPr>
              <w:pStyle w:val="InstructionalTextTableText10"/>
              <w:rPr>
                <w:rFonts w:cs="Arial"/>
              </w:rPr>
            </w:pPr>
          </w:p>
        </w:tc>
      </w:tr>
      <w:tr w:rsidR="00916BCC" w:rsidRPr="00631247" w14:paraId="66FE5385" w14:textId="77777777" w:rsidTr="00916BCC">
        <w:trPr>
          <w:cantSplit/>
          <w:trHeight w:val="499"/>
        </w:trPr>
        <w:tc>
          <w:tcPr>
            <w:tcW w:w="0" w:type="auto"/>
          </w:tcPr>
          <w:p w14:paraId="313C456C" w14:textId="77777777" w:rsidR="00916BCC" w:rsidRPr="00631247" w:rsidRDefault="00916BCC" w:rsidP="00FC6830">
            <w:pPr>
              <w:pStyle w:val="InstructionalTextTableText10"/>
              <w:rPr>
                <w:rFonts w:cs="Arial"/>
              </w:rPr>
            </w:pPr>
          </w:p>
        </w:tc>
        <w:tc>
          <w:tcPr>
            <w:tcW w:w="0" w:type="auto"/>
          </w:tcPr>
          <w:p w14:paraId="70401F51" w14:textId="77777777" w:rsidR="00916BCC" w:rsidRPr="00631247" w:rsidRDefault="00916BCC" w:rsidP="00FC6830">
            <w:pPr>
              <w:pStyle w:val="InstructionalTextTableText10"/>
              <w:rPr>
                <w:rFonts w:cs="Arial"/>
              </w:rPr>
            </w:pPr>
          </w:p>
        </w:tc>
      </w:tr>
      <w:tr w:rsidR="00916BCC" w:rsidRPr="00631247" w14:paraId="73022109" w14:textId="77777777" w:rsidTr="00916BCC">
        <w:trPr>
          <w:cantSplit/>
          <w:trHeight w:val="499"/>
        </w:trPr>
        <w:tc>
          <w:tcPr>
            <w:tcW w:w="0" w:type="auto"/>
          </w:tcPr>
          <w:p w14:paraId="45D70123" w14:textId="77777777" w:rsidR="00916BCC" w:rsidRPr="00631247" w:rsidRDefault="00916BCC" w:rsidP="00FC6830">
            <w:pPr>
              <w:pStyle w:val="InstructionalTextTableText10"/>
              <w:rPr>
                <w:rFonts w:cs="Arial"/>
              </w:rPr>
            </w:pPr>
          </w:p>
        </w:tc>
        <w:tc>
          <w:tcPr>
            <w:tcW w:w="0" w:type="auto"/>
          </w:tcPr>
          <w:p w14:paraId="6453842A" w14:textId="77777777" w:rsidR="00916BCC" w:rsidRPr="00631247" w:rsidRDefault="00916BCC" w:rsidP="00FC6830">
            <w:pPr>
              <w:pStyle w:val="InstructionalTextTableText10"/>
              <w:rPr>
                <w:rFonts w:cs="Arial"/>
              </w:rPr>
            </w:pPr>
          </w:p>
        </w:tc>
      </w:tr>
      <w:tr w:rsidR="00916BCC" w:rsidRPr="00631247" w14:paraId="72077694" w14:textId="77777777" w:rsidTr="00916BCC">
        <w:trPr>
          <w:cantSplit/>
          <w:trHeight w:val="499"/>
        </w:trPr>
        <w:tc>
          <w:tcPr>
            <w:tcW w:w="0" w:type="auto"/>
          </w:tcPr>
          <w:p w14:paraId="33BA580C" w14:textId="77777777" w:rsidR="00916BCC" w:rsidRPr="00631247" w:rsidRDefault="00916BCC" w:rsidP="00FC6830">
            <w:pPr>
              <w:pStyle w:val="InstructionalTextTableText10"/>
              <w:rPr>
                <w:rFonts w:cs="Arial"/>
              </w:rPr>
            </w:pPr>
          </w:p>
        </w:tc>
        <w:tc>
          <w:tcPr>
            <w:tcW w:w="0" w:type="auto"/>
          </w:tcPr>
          <w:p w14:paraId="0ED08EEB" w14:textId="77777777" w:rsidR="00916BCC" w:rsidRPr="00631247" w:rsidRDefault="00916BCC" w:rsidP="00FC6830">
            <w:pPr>
              <w:pStyle w:val="InstructionalTextTableText10"/>
              <w:rPr>
                <w:rFonts w:cs="Arial"/>
              </w:rPr>
            </w:pPr>
          </w:p>
        </w:tc>
      </w:tr>
      <w:tr w:rsidR="00916BCC" w:rsidRPr="00631247" w14:paraId="28DA73F5" w14:textId="77777777" w:rsidTr="00916BCC">
        <w:trPr>
          <w:cantSplit/>
          <w:trHeight w:val="499"/>
        </w:trPr>
        <w:tc>
          <w:tcPr>
            <w:tcW w:w="0" w:type="auto"/>
          </w:tcPr>
          <w:p w14:paraId="7B744588" w14:textId="77777777" w:rsidR="00916BCC" w:rsidRPr="00631247" w:rsidRDefault="00916BCC" w:rsidP="00FC6830">
            <w:pPr>
              <w:pStyle w:val="InstructionalTextTableText10"/>
              <w:rPr>
                <w:rFonts w:cs="Arial"/>
              </w:rPr>
            </w:pPr>
          </w:p>
        </w:tc>
        <w:tc>
          <w:tcPr>
            <w:tcW w:w="0" w:type="auto"/>
          </w:tcPr>
          <w:p w14:paraId="369C64F9" w14:textId="77777777" w:rsidR="00916BCC" w:rsidRPr="00631247" w:rsidRDefault="00916BCC" w:rsidP="00FC6830">
            <w:pPr>
              <w:pStyle w:val="InstructionalTextTableText10"/>
              <w:rPr>
                <w:rFonts w:cs="Arial"/>
              </w:rPr>
            </w:pPr>
          </w:p>
        </w:tc>
      </w:tr>
      <w:tr w:rsidR="00916BCC" w:rsidRPr="00631247" w14:paraId="369DD71B" w14:textId="77777777" w:rsidTr="00916BCC">
        <w:trPr>
          <w:cantSplit/>
          <w:trHeight w:val="499"/>
        </w:trPr>
        <w:tc>
          <w:tcPr>
            <w:tcW w:w="0" w:type="auto"/>
          </w:tcPr>
          <w:p w14:paraId="5F9F4D20" w14:textId="77777777" w:rsidR="00916BCC" w:rsidRPr="00631247" w:rsidRDefault="00916BCC" w:rsidP="00FC6830">
            <w:pPr>
              <w:pStyle w:val="InstructionalTextTableText10"/>
              <w:rPr>
                <w:rFonts w:cs="Arial"/>
              </w:rPr>
            </w:pPr>
          </w:p>
        </w:tc>
        <w:tc>
          <w:tcPr>
            <w:tcW w:w="0" w:type="auto"/>
          </w:tcPr>
          <w:p w14:paraId="7D5EBDA1" w14:textId="77777777" w:rsidR="00916BCC" w:rsidRPr="00631247" w:rsidRDefault="00916BCC" w:rsidP="00FC6830">
            <w:pPr>
              <w:pStyle w:val="InstructionalTextTableText10"/>
              <w:rPr>
                <w:rFonts w:cs="Arial"/>
              </w:rPr>
            </w:pPr>
          </w:p>
        </w:tc>
      </w:tr>
      <w:tr w:rsidR="00916BCC" w:rsidRPr="00631247" w14:paraId="60A05C22" w14:textId="77777777" w:rsidTr="00916BCC">
        <w:trPr>
          <w:cantSplit/>
          <w:trHeight w:val="499"/>
        </w:trPr>
        <w:tc>
          <w:tcPr>
            <w:tcW w:w="0" w:type="auto"/>
          </w:tcPr>
          <w:p w14:paraId="6051E5F9" w14:textId="77777777" w:rsidR="00916BCC" w:rsidRPr="00631247" w:rsidRDefault="00916BCC" w:rsidP="00FC6830">
            <w:pPr>
              <w:pStyle w:val="InstructionalTextTableText10"/>
              <w:rPr>
                <w:rFonts w:cs="Arial"/>
              </w:rPr>
            </w:pPr>
          </w:p>
        </w:tc>
        <w:tc>
          <w:tcPr>
            <w:tcW w:w="0" w:type="auto"/>
          </w:tcPr>
          <w:p w14:paraId="40F06004" w14:textId="77777777" w:rsidR="00916BCC" w:rsidRPr="00631247" w:rsidRDefault="00916BCC" w:rsidP="00FC6830">
            <w:pPr>
              <w:pStyle w:val="InstructionalTextTableText10"/>
              <w:rPr>
                <w:rFonts w:cs="Arial"/>
              </w:rPr>
            </w:pPr>
          </w:p>
        </w:tc>
      </w:tr>
    </w:tbl>
    <w:p w14:paraId="09362A17" w14:textId="77777777" w:rsidR="00550048" w:rsidRPr="00631247" w:rsidRDefault="00550048" w:rsidP="00550048">
      <w:pPr>
        <w:pStyle w:val="BodyText"/>
        <w:rPr>
          <w:rFonts w:cs="Arial"/>
        </w:rPr>
      </w:pPr>
    </w:p>
    <w:p w14:paraId="61067B48" w14:textId="77777777" w:rsidR="00550048" w:rsidRPr="00631247" w:rsidRDefault="00550048" w:rsidP="00550048">
      <w:pPr>
        <w:pStyle w:val="BackMatterHeading"/>
        <w:rPr>
          <w:rFonts w:ascii="Arial" w:hAnsi="Arial" w:cs="Arial"/>
        </w:rPr>
      </w:pPr>
      <w:bookmarkStart w:id="189" w:name="_Toc396111629"/>
      <w:bookmarkStart w:id="190" w:name="_Toc443996753"/>
      <w:bookmarkStart w:id="191" w:name="_Toc444160456"/>
      <w:bookmarkStart w:id="192" w:name="AppC"/>
      <w:bookmarkStart w:id="193" w:name="_Toc452625192"/>
      <w:bookmarkStart w:id="194" w:name="_Toc452632330"/>
      <w:bookmarkStart w:id="195" w:name="_Toc69376111"/>
      <w:bookmarkStart w:id="196" w:name="_Toc363205558"/>
      <w:bookmarkStart w:id="197" w:name="_Toc395081365"/>
      <w:bookmarkStart w:id="198" w:name="_Toc395092003"/>
      <w:bookmarkStart w:id="199" w:name="_Toc395093012"/>
      <w:bookmarkStart w:id="200" w:name="_Toc395095149"/>
      <w:bookmarkStart w:id="201" w:name="_Toc395107348"/>
      <w:bookmarkStart w:id="202" w:name="_Toc395163188"/>
      <w:bookmarkStart w:id="203" w:name="_Toc395165906"/>
      <w:bookmarkStart w:id="204" w:name="_Toc395166941"/>
      <w:bookmarkStart w:id="205" w:name="_Toc395168742"/>
      <w:bookmarkStart w:id="206" w:name="_Toc395170182"/>
      <w:bookmarkStart w:id="207" w:name="_Toc395769969"/>
      <w:bookmarkStart w:id="208" w:name="_Toc395773790"/>
      <w:bookmarkStart w:id="209" w:name="_Toc395775529"/>
      <w:bookmarkStart w:id="210" w:name="_Toc395779305"/>
      <w:bookmarkStart w:id="211" w:name="_Toc395780411"/>
      <w:bookmarkStart w:id="212" w:name="_Toc396110086"/>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r w:rsidRPr="00631247">
        <w:rPr>
          <w:rFonts w:ascii="Arial" w:hAnsi="Arial" w:cs="Arial"/>
        </w:rPr>
        <w:lastRenderedPageBreak/>
        <w:t>Appendix C: Glossary</w:t>
      </w:r>
      <w:bookmarkEnd w:id="189"/>
      <w:bookmarkEnd w:id="190"/>
      <w:bookmarkEnd w:id="191"/>
      <w:bookmarkEnd w:id="192"/>
      <w:bookmarkEnd w:id="193"/>
      <w:bookmarkEnd w:id="194"/>
      <w:bookmarkEnd w:id="195"/>
    </w:p>
    <w:p w14:paraId="50B4619B" w14:textId="77777777" w:rsidR="00550048" w:rsidRPr="00631247" w:rsidRDefault="00550048" w:rsidP="00550048">
      <w:pPr>
        <w:pStyle w:val="InstructionalText"/>
        <w:rPr>
          <w:rFonts w:cs="Arial"/>
        </w:rPr>
      </w:pPr>
      <w:r w:rsidRPr="00631247">
        <w:rPr>
          <w:rFonts w:cs="Arial"/>
        </w:rPr>
        <w:t>Instructions: Provide clear and concise definitions for terms used in this document that may be unfamiliar to readers of the document. Terms are to be listed in alphabetical order.</w:t>
      </w:r>
    </w:p>
    <w:p w14:paraId="33115917" w14:textId="7B373113" w:rsidR="00550048" w:rsidRPr="00631247" w:rsidRDefault="00550048" w:rsidP="00550048">
      <w:pPr>
        <w:pStyle w:val="Caption"/>
        <w:rPr>
          <w:rFonts w:ascii="Arial" w:hAnsi="Arial" w:cs="Arial"/>
        </w:rPr>
      </w:pPr>
      <w:bookmarkStart w:id="213" w:name="_Ref441754492"/>
      <w:bookmarkStart w:id="214" w:name="_Toc444160467"/>
      <w:bookmarkStart w:id="215" w:name="_Toc452632338"/>
      <w:bookmarkStart w:id="216" w:name="_Toc962250"/>
      <w:r w:rsidRPr="00631247">
        <w:rPr>
          <w:rFonts w:ascii="Arial" w:hAnsi="Arial" w:cs="Arial"/>
        </w:rPr>
        <w:t xml:space="preserve">Table </w:t>
      </w:r>
      <w:r w:rsidRPr="00631247">
        <w:rPr>
          <w:rFonts w:ascii="Arial" w:hAnsi="Arial" w:cs="Arial"/>
        </w:rPr>
        <w:fldChar w:fldCharType="begin"/>
      </w:r>
      <w:r w:rsidRPr="00631247">
        <w:rPr>
          <w:rFonts w:ascii="Arial" w:hAnsi="Arial" w:cs="Arial"/>
        </w:rPr>
        <w:instrText xml:space="preserve"> SEQ Table \* ARABIC </w:instrText>
      </w:r>
      <w:r w:rsidRPr="00631247">
        <w:rPr>
          <w:rFonts w:ascii="Arial" w:hAnsi="Arial" w:cs="Arial"/>
        </w:rPr>
        <w:fldChar w:fldCharType="separate"/>
      </w:r>
      <w:r w:rsidR="000316CE">
        <w:rPr>
          <w:rFonts w:ascii="Arial" w:hAnsi="Arial" w:cs="Arial"/>
          <w:noProof/>
        </w:rPr>
        <w:t>3</w:t>
      </w:r>
      <w:r w:rsidRPr="00631247">
        <w:rPr>
          <w:rFonts w:ascii="Arial" w:hAnsi="Arial" w:cs="Arial"/>
          <w:noProof/>
        </w:rPr>
        <w:fldChar w:fldCharType="end"/>
      </w:r>
      <w:r w:rsidRPr="00631247">
        <w:rPr>
          <w:rFonts w:ascii="Arial" w:hAnsi="Arial" w:cs="Arial"/>
        </w:rPr>
        <w:t xml:space="preserve"> - Glossary</w:t>
      </w:r>
      <w:bookmarkEnd w:id="213"/>
      <w:bookmarkEnd w:id="214"/>
      <w:bookmarkEnd w:id="215"/>
      <w:bookmarkEnd w:id="216"/>
    </w:p>
    <w:tbl>
      <w:tblPr>
        <w:tblStyle w:val="TableGrid"/>
        <w:tblW w:w="9436" w:type="dxa"/>
        <w:tblLook w:val="0000" w:firstRow="0" w:lastRow="0" w:firstColumn="0" w:lastColumn="0" w:noHBand="0" w:noVBand="0"/>
        <w:tblCaption w:val="Glossary"/>
        <w:tblDescription w:val="This table presents terms, acronyms, and definitions in three columns."/>
      </w:tblPr>
      <w:tblGrid>
        <w:gridCol w:w="2275"/>
        <w:gridCol w:w="3490"/>
        <w:gridCol w:w="3671"/>
      </w:tblGrid>
      <w:tr w:rsidR="00550048" w:rsidRPr="00631247" w14:paraId="4F7705D6" w14:textId="77777777" w:rsidTr="00916BCC">
        <w:trPr>
          <w:cantSplit/>
          <w:trHeight w:val="512"/>
          <w:tblHeader/>
        </w:trPr>
        <w:tc>
          <w:tcPr>
            <w:tcW w:w="0" w:type="auto"/>
            <w:shd w:val="clear" w:color="auto" w:fill="1F497D"/>
            <w:vAlign w:val="center"/>
          </w:tcPr>
          <w:p w14:paraId="3B93A2C5" w14:textId="77777777" w:rsidR="00550048" w:rsidRPr="00631247" w:rsidRDefault="00550048" w:rsidP="00FC6830">
            <w:pPr>
              <w:pStyle w:val="TableText10HeaderCenter"/>
              <w:rPr>
                <w:rFonts w:cs="Arial"/>
              </w:rPr>
            </w:pPr>
            <w:r w:rsidRPr="00631247">
              <w:rPr>
                <w:rFonts w:cs="Arial"/>
              </w:rPr>
              <w:t>Term</w:t>
            </w:r>
          </w:p>
        </w:tc>
        <w:tc>
          <w:tcPr>
            <w:tcW w:w="0" w:type="auto"/>
            <w:shd w:val="clear" w:color="auto" w:fill="1F497D"/>
            <w:vAlign w:val="center"/>
          </w:tcPr>
          <w:p w14:paraId="29D82A1F" w14:textId="77777777" w:rsidR="00550048" w:rsidRPr="00631247" w:rsidRDefault="00550048" w:rsidP="00FC6830">
            <w:pPr>
              <w:pStyle w:val="TableText10HeaderCenter"/>
              <w:rPr>
                <w:rFonts w:cs="Arial"/>
              </w:rPr>
            </w:pPr>
            <w:r w:rsidRPr="00631247">
              <w:rPr>
                <w:rFonts w:cs="Arial"/>
              </w:rPr>
              <w:t>Acronym</w:t>
            </w:r>
          </w:p>
        </w:tc>
        <w:tc>
          <w:tcPr>
            <w:tcW w:w="0" w:type="auto"/>
            <w:shd w:val="clear" w:color="auto" w:fill="1F497D"/>
            <w:vAlign w:val="center"/>
          </w:tcPr>
          <w:p w14:paraId="64D4B6D5" w14:textId="77777777" w:rsidR="00550048" w:rsidRPr="00631247" w:rsidRDefault="00550048" w:rsidP="00FC6830">
            <w:pPr>
              <w:pStyle w:val="TableText10HeaderCenter"/>
              <w:rPr>
                <w:rFonts w:cs="Arial"/>
              </w:rPr>
            </w:pPr>
            <w:r w:rsidRPr="00631247">
              <w:rPr>
                <w:rFonts w:cs="Arial"/>
              </w:rPr>
              <w:t>Definition</w:t>
            </w:r>
          </w:p>
        </w:tc>
      </w:tr>
      <w:tr w:rsidR="00550048" w:rsidRPr="00631247" w14:paraId="0F1403E5" w14:textId="77777777" w:rsidTr="00916BCC">
        <w:trPr>
          <w:cantSplit/>
          <w:trHeight w:val="512"/>
        </w:trPr>
        <w:tc>
          <w:tcPr>
            <w:tcW w:w="0" w:type="auto"/>
          </w:tcPr>
          <w:p w14:paraId="2427B145" w14:textId="47362270" w:rsidR="00550048" w:rsidRPr="00631247" w:rsidRDefault="00550048" w:rsidP="00FC6830">
            <w:pPr>
              <w:pStyle w:val="InstructionalTextTableText10"/>
              <w:rPr>
                <w:rFonts w:cs="Arial"/>
              </w:rPr>
            </w:pPr>
          </w:p>
        </w:tc>
        <w:tc>
          <w:tcPr>
            <w:tcW w:w="0" w:type="auto"/>
          </w:tcPr>
          <w:p w14:paraId="21C86555" w14:textId="262A7E25" w:rsidR="00550048" w:rsidRPr="00631247" w:rsidRDefault="00550048" w:rsidP="00FC6830">
            <w:pPr>
              <w:pStyle w:val="InstructionalTextTableText10"/>
              <w:rPr>
                <w:rFonts w:cs="Arial"/>
              </w:rPr>
            </w:pPr>
          </w:p>
        </w:tc>
        <w:tc>
          <w:tcPr>
            <w:tcW w:w="0" w:type="auto"/>
          </w:tcPr>
          <w:p w14:paraId="1FE42960" w14:textId="304A1C40" w:rsidR="00550048" w:rsidRPr="00631247" w:rsidRDefault="00550048" w:rsidP="00FC6830">
            <w:pPr>
              <w:pStyle w:val="InstructionalTextTableText10"/>
              <w:rPr>
                <w:rFonts w:cs="Arial"/>
              </w:rPr>
            </w:pPr>
          </w:p>
        </w:tc>
      </w:tr>
      <w:tr w:rsidR="00550048" w:rsidRPr="00631247" w14:paraId="75A5A13D" w14:textId="77777777" w:rsidTr="00916BCC">
        <w:trPr>
          <w:cantSplit/>
          <w:trHeight w:val="543"/>
        </w:trPr>
        <w:tc>
          <w:tcPr>
            <w:tcW w:w="0" w:type="auto"/>
          </w:tcPr>
          <w:p w14:paraId="0DE62EA1" w14:textId="13375C16" w:rsidR="00550048" w:rsidRPr="00631247" w:rsidRDefault="00550048" w:rsidP="00FC6830">
            <w:pPr>
              <w:pStyle w:val="InstructionalTextTableText10"/>
              <w:rPr>
                <w:rFonts w:cs="Arial"/>
              </w:rPr>
            </w:pPr>
          </w:p>
        </w:tc>
        <w:tc>
          <w:tcPr>
            <w:tcW w:w="0" w:type="auto"/>
          </w:tcPr>
          <w:p w14:paraId="52978013" w14:textId="1B93E14F" w:rsidR="00550048" w:rsidRPr="00631247" w:rsidRDefault="00550048" w:rsidP="00FC6830">
            <w:pPr>
              <w:pStyle w:val="InstructionalTextTableText10"/>
              <w:rPr>
                <w:rFonts w:cs="Arial"/>
              </w:rPr>
            </w:pPr>
          </w:p>
        </w:tc>
        <w:tc>
          <w:tcPr>
            <w:tcW w:w="0" w:type="auto"/>
          </w:tcPr>
          <w:p w14:paraId="19192B7A" w14:textId="02D40A18" w:rsidR="00550048" w:rsidRPr="00631247" w:rsidRDefault="00550048" w:rsidP="00FC6830">
            <w:pPr>
              <w:pStyle w:val="InstructionalTextTableText10"/>
              <w:rPr>
                <w:rFonts w:cs="Arial"/>
              </w:rPr>
            </w:pPr>
          </w:p>
        </w:tc>
      </w:tr>
      <w:tr w:rsidR="00550048" w:rsidRPr="00631247" w14:paraId="675AFCEC" w14:textId="77777777" w:rsidTr="00916BCC">
        <w:trPr>
          <w:cantSplit/>
          <w:trHeight w:val="543"/>
        </w:trPr>
        <w:tc>
          <w:tcPr>
            <w:tcW w:w="0" w:type="auto"/>
          </w:tcPr>
          <w:p w14:paraId="6E278AA8" w14:textId="02902C7D" w:rsidR="00550048" w:rsidRPr="00631247" w:rsidRDefault="00550048" w:rsidP="00FC6830">
            <w:pPr>
              <w:pStyle w:val="InstructionalTextTableText10"/>
              <w:rPr>
                <w:rFonts w:cs="Arial"/>
              </w:rPr>
            </w:pPr>
          </w:p>
        </w:tc>
        <w:tc>
          <w:tcPr>
            <w:tcW w:w="0" w:type="auto"/>
          </w:tcPr>
          <w:p w14:paraId="7DFF45A4" w14:textId="698A87FF" w:rsidR="00550048" w:rsidRPr="00631247" w:rsidRDefault="00550048" w:rsidP="00FC6830">
            <w:pPr>
              <w:pStyle w:val="InstructionalTextTableText10"/>
              <w:rPr>
                <w:rFonts w:cs="Arial"/>
              </w:rPr>
            </w:pPr>
          </w:p>
        </w:tc>
        <w:tc>
          <w:tcPr>
            <w:tcW w:w="0" w:type="auto"/>
          </w:tcPr>
          <w:p w14:paraId="451F9319" w14:textId="4DD46DF1" w:rsidR="00550048" w:rsidRPr="00631247" w:rsidRDefault="00550048" w:rsidP="00FC6830">
            <w:pPr>
              <w:pStyle w:val="InstructionalTextTableText10"/>
              <w:rPr>
                <w:rFonts w:cs="Arial"/>
              </w:rPr>
            </w:pPr>
          </w:p>
        </w:tc>
      </w:tr>
      <w:tr w:rsidR="00916BCC" w:rsidRPr="00631247" w14:paraId="0A9B89FA" w14:textId="77777777" w:rsidTr="00916BCC">
        <w:trPr>
          <w:cantSplit/>
          <w:trHeight w:val="543"/>
        </w:trPr>
        <w:tc>
          <w:tcPr>
            <w:tcW w:w="0" w:type="auto"/>
          </w:tcPr>
          <w:p w14:paraId="117E1B4B" w14:textId="77777777" w:rsidR="00916BCC" w:rsidRPr="00631247" w:rsidRDefault="00916BCC" w:rsidP="00FC6830">
            <w:pPr>
              <w:pStyle w:val="InstructionalTextTableText10"/>
              <w:rPr>
                <w:rFonts w:cs="Arial"/>
              </w:rPr>
            </w:pPr>
          </w:p>
        </w:tc>
        <w:tc>
          <w:tcPr>
            <w:tcW w:w="0" w:type="auto"/>
          </w:tcPr>
          <w:p w14:paraId="2DE9C425" w14:textId="77777777" w:rsidR="00916BCC" w:rsidRPr="00631247" w:rsidRDefault="00916BCC" w:rsidP="00FC6830">
            <w:pPr>
              <w:pStyle w:val="InstructionalTextTableText10"/>
              <w:rPr>
                <w:rFonts w:cs="Arial"/>
              </w:rPr>
            </w:pPr>
          </w:p>
        </w:tc>
        <w:tc>
          <w:tcPr>
            <w:tcW w:w="0" w:type="auto"/>
          </w:tcPr>
          <w:p w14:paraId="7C169D40" w14:textId="77777777" w:rsidR="00916BCC" w:rsidRPr="00631247" w:rsidRDefault="00916BCC" w:rsidP="00FC6830">
            <w:pPr>
              <w:pStyle w:val="InstructionalTextTableText10"/>
              <w:rPr>
                <w:rFonts w:cs="Arial"/>
              </w:rPr>
            </w:pPr>
          </w:p>
        </w:tc>
      </w:tr>
      <w:tr w:rsidR="00916BCC" w:rsidRPr="00631247" w14:paraId="4E40E6E8" w14:textId="77777777" w:rsidTr="00916BCC">
        <w:trPr>
          <w:cantSplit/>
          <w:trHeight w:val="543"/>
        </w:trPr>
        <w:tc>
          <w:tcPr>
            <w:tcW w:w="0" w:type="auto"/>
          </w:tcPr>
          <w:p w14:paraId="0C08FAB0" w14:textId="77777777" w:rsidR="00916BCC" w:rsidRPr="00631247" w:rsidRDefault="00916BCC" w:rsidP="00FC6830">
            <w:pPr>
              <w:pStyle w:val="InstructionalTextTableText10"/>
              <w:rPr>
                <w:rFonts w:cs="Arial"/>
              </w:rPr>
            </w:pPr>
          </w:p>
        </w:tc>
        <w:tc>
          <w:tcPr>
            <w:tcW w:w="0" w:type="auto"/>
          </w:tcPr>
          <w:p w14:paraId="4F85F4A0" w14:textId="77777777" w:rsidR="00916BCC" w:rsidRPr="00631247" w:rsidRDefault="00916BCC" w:rsidP="00FC6830">
            <w:pPr>
              <w:pStyle w:val="InstructionalTextTableText10"/>
              <w:rPr>
                <w:rFonts w:cs="Arial"/>
              </w:rPr>
            </w:pPr>
          </w:p>
        </w:tc>
        <w:tc>
          <w:tcPr>
            <w:tcW w:w="0" w:type="auto"/>
          </w:tcPr>
          <w:p w14:paraId="61066AED" w14:textId="77777777" w:rsidR="00916BCC" w:rsidRPr="00631247" w:rsidRDefault="00916BCC" w:rsidP="00FC6830">
            <w:pPr>
              <w:pStyle w:val="InstructionalTextTableText10"/>
              <w:rPr>
                <w:rFonts w:cs="Arial"/>
              </w:rPr>
            </w:pPr>
          </w:p>
        </w:tc>
      </w:tr>
      <w:tr w:rsidR="00916BCC" w:rsidRPr="00631247" w14:paraId="7BD2EF06" w14:textId="77777777" w:rsidTr="00916BCC">
        <w:trPr>
          <w:cantSplit/>
          <w:trHeight w:val="543"/>
        </w:trPr>
        <w:tc>
          <w:tcPr>
            <w:tcW w:w="0" w:type="auto"/>
          </w:tcPr>
          <w:p w14:paraId="2AE71FD5" w14:textId="77777777" w:rsidR="00916BCC" w:rsidRPr="00631247" w:rsidRDefault="00916BCC" w:rsidP="00FC6830">
            <w:pPr>
              <w:pStyle w:val="InstructionalTextTableText10"/>
              <w:rPr>
                <w:rFonts w:cs="Arial"/>
              </w:rPr>
            </w:pPr>
          </w:p>
        </w:tc>
        <w:tc>
          <w:tcPr>
            <w:tcW w:w="0" w:type="auto"/>
          </w:tcPr>
          <w:p w14:paraId="7FBD0824" w14:textId="77777777" w:rsidR="00916BCC" w:rsidRPr="00631247" w:rsidRDefault="00916BCC" w:rsidP="00FC6830">
            <w:pPr>
              <w:pStyle w:val="InstructionalTextTableText10"/>
              <w:rPr>
                <w:rFonts w:cs="Arial"/>
              </w:rPr>
            </w:pPr>
          </w:p>
        </w:tc>
        <w:tc>
          <w:tcPr>
            <w:tcW w:w="0" w:type="auto"/>
          </w:tcPr>
          <w:p w14:paraId="11EE3E26" w14:textId="77777777" w:rsidR="00916BCC" w:rsidRPr="00631247" w:rsidRDefault="00916BCC" w:rsidP="00FC6830">
            <w:pPr>
              <w:pStyle w:val="InstructionalTextTableText10"/>
              <w:rPr>
                <w:rFonts w:cs="Arial"/>
              </w:rPr>
            </w:pPr>
          </w:p>
        </w:tc>
      </w:tr>
      <w:tr w:rsidR="00916BCC" w:rsidRPr="00631247" w14:paraId="5FFBD061" w14:textId="77777777" w:rsidTr="00916BCC">
        <w:trPr>
          <w:cantSplit/>
          <w:trHeight w:val="543"/>
        </w:trPr>
        <w:tc>
          <w:tcPr>
            <w:tcW w:w="0" w:type="auto"/>
          </w:tcPr>
          <w:p w14:paraId="201CD63E" w14:textId="77777777" w:rsidR="00916BCC" w:rsidRPr="00631247" w:rsidRDefault="00916BCC" w:rsidP="00FC6830">
            <w:pPr>
              <w:pStyle w:val="InstructionalTextTableText10"/>
              <w:rPr>
                <w:rFonts w:cs="Arial"/>
              </w:rPr>
            </w:pPr>
          </w:p>
        </w:tc>
        <w:tc>
          <w:tcPr>
            <w:tcW w:w="0" w:type="auto"/>
          </w:tcPr>
          <w:p w14:paraId="0D53CCC9" w14:textId="77777777" w:rsidR="00916BCC" w:rsidRPr="00631247" w:rsidRDefault="00916BCC" w:rsidP="00FC6830">
            <w:pPr>
              <w:pStyle w:val="InstructionalTextTableText10"/>
              <w:rPr>
                <w:rFonts w:cs="Arial"/>
              </w:rPr>
            </w:pPr>
          </w:p>
        </w:tc>
        <w:tc>
          <w:tcPr>
            <w:tcW w:w="0" w:type="auto"/>
          </w:tcPr>
          <w:p w14:paraId="62E400B3" w14:textId="77777777" w:rsidR="00916BCC" w:rsidRPr="00631247" w:rsidRDefault="00916BCC" w:rsidP="00FC6830">
            <w:pPr>
              <w:pStyle w:val="InstructionalTextTableText10"/>
              <w:rPr>
                <w:rFonts w:cs="Arial"/>
              </w:rPr>
            </w:pPr>
          </w:p>
        </w:tc>
      </w:tr>
      <w:tr w:rsidR="00916BCC" w:rsidRPr="00631247" w14:paraId="5FE886FE" w14:textId="77777777" w:rsidTr="00916BCC">
        <w:trPr>
          <w:cantSplit/>
          <w:trHeight w:val="543"/>
        </w:trPr>
        <w:tc>
          <w:tcPr>
            <w:tcW w:w="0" w:type="auto"/>
          </w:tcPr>
          <w:p w14:paraId="5A761505" w14:textId="77777777" w:rsidR="00916BCC" w:rsidRPr="00631247" w:rsidRDefault="00916BCC" w:rsidP="00FC6830">
            <w:pPr>
              <w:pStyle w:val="InstructionalTextTableText10"/>
              <w:rPr>
                <w:rFonts w:cs="Arial"/>
              </w:rPr>
            </w:pPr>
          </w:p>
        </w:tc>
        <w:tc>
          <w:tcPr>
            <w:tcW w:w="0" w:type="auto"/>
          </w:tcPr>
          <w:p w14:paraId="7F113D59" w14:textId="77777777" w:rsidR="00916BCC" w:rsidRPr="00631247" w:rsidRDefault="00916BCC" w:rsidP="00FC6830">
            <w:pPr>
              <w:pStyle w:val="InstructionalTextTableText10"/>
              <w:rPr>
                <w:rFonts w:cs="Arial"/>
              </w:rPr>
            </w:pPr>
          </w:p>
        </w:tc>
        <w:tc>
          <w:tcPr>
            <w:tcW w:w="0" w:type="auto"/>
          </w:tcPr>
          <w:p w14:paraId="536B8C0C" w14:textId="77777777" w:rsidR="00916BCC" w:rsidRPr="00631247" w:rsidRDefault="00916BCC" w:rsidP="00FC6830">
            <w:pPr>
              <w:pStyle w:val="InstructionalTextTableText10"/>
              <w:rPr>
                <w:rFonts w:cs="Arial"/>
              </w:rPr>
            </w:pPr>
          </w:p>
        </w:tc>
      </w:tr>
      <w:tr w:rsidR="00916BCC" w:rsidRPr="00631247" w14:paraId="49A1D6D2" w14:textId="77777777" w:rsidTr="00916BCC">
        <w:trPr>
          <w:cantSplit/>
          <w:trHeight w:val="543"/>
        </w:trPr>
        <w:tc>
          <w:tcPr>
            <w:tcW w:w="0" w:type="auto"/>
          </w:tcPr>
          <w:p w14:paraId="768FA7EB" w14:textId="77777777" w:rsidR="00916BCC" w:rsidRPr="00631247" w:rsidRDefault="00916BCC" w:rsidP="00FC6830">
            <w:pPr>
              <w:pStyle w:val="InstructionalTextTableText10"/>
              <w:rPr>
                <w:rFonts w:cs="Arial"/>
              </w:rPr>
            </w:pPr>
          </w:p>
        </w:tc>
        <w:tc>
          <w:tcPr>
            <w:tcW w:w="0" w:type="auto"/>
          </w:tcPr>
          <w:p w14:paraId="0029E6EC" w14:textId="77777777" w:rsidR="00916BCC" w:rsidRPr="00631247" w:rsidRDefault="00916BCC" w:rsidP="00FC6830">
            <w:pPr>
              <w:pStyle w:val="InstructionalTextTableText10"/>
              <w:rPr>
                <w:rFonts w:cs="Arial"/>
              </w:rPr>
            </w:pPr>
          </w:p>
        </w:tc>
        <w:tc>
          <w:tcPr>
            <w:tcW w:w="0" w:type="auto"/>
          </w:tcPr>
          <w:p w14:paraId="628CABA5" w14:textId="77777777" w:rsidR="00916BCC" w:rsidRPr="00631247" w:rsidRDefault="00916BCC" w:rsidP="00FC6830">
            <w:pPr>
              <w:pStyle w:val="InstructionalTextTableText10"/>
              <w:rPr>
                <w:rFonts w:cs="Arial"/>
              </w:rPr>
            </w:pPr>
          </w:p>
        </w:tc>
      </w:tr>
      <w:tr w:rsidR="00916BCC" w:rsidRPr="00631247" w14:paraId="36B68B66" w14:textId="77777777" w:rsidTr="00916BCC">
        <w:trPr>
          <w:cantSplit/>
          <w:trHeight w:val="543"/>
        </w:trPr>
        <w:tc>
          <w:tcPr>
            <w:tcW w:w="0" w:type="auto"/>
          </w:tcPr>
          <w:p w14:paraId="60BB2482" w14:textId="77777777" w:rsidR="00916BCC" w:rsidRPr="00631247" w:rsidRDefault="00916BCC" w:rsidP="00FC6830">
            <w:pPr>
              <w:pStyle w:val="InstructionalTextTableText10"/>
              <w:rPr>
                <w:rFonts w:cs="Arial"/>
              </w:rPr>
            </w:pPr>
          </w:p>
        </w:tc>
        <w:tc>
          <w:tcPr>
            <w:tcW w:w="0" w:type="auto"/>
          </w:tcPr>
          <w:p w14:paraId="0674707D" w14:textId="77777777" w:rsidR="00916BCC" w:rsidRPr="00631247" w:rsidRDefault="00916BCC" w:rsidP="00FC6830">
            <w:pPr>
              <w:pStyle w:val="InstructionalTextTableText10"/>
              <w:rPr>
                <w:rFonts w:cs="Arial"/>
              </w:rPr>
            </w:pPr>
          </w:p>
        </w:tc>
        <w:tc>
          <w:tcPr>
            <w:tcW w:w="0" w:type="auto"/>
          </w:tcPr>
          <w:p w14:paraId="3C0C160C" w14:textId="77777777" w:rsidR="00916BCC" w:rsidRPr="00631247" w:rsidRDefault="00916BCC" w:rsidP="00FC6830">
            <w:pPr>
              <w:pStyle w:val="InstructionalTextTableText10"/>
              <w:rPr>
                <w:rFonts w:cs="Arial"/>
              </w:rPr>
            </w:pPr>
          </w:p>
        </w:tc>
      </w:tr>
      <w:tr w:rsidR="00916BCC" w:rsidRPr="00631247" w14:paraId="1D6A6A33" w14:textId="77777777" w:rsidTr="00916BCC">
        <w:trPr>
          <w:cantSplit/>
          <w:trHeight w:val="543"/>
        </w:trPr>
        <w:tc>
          <w:tcPr>
            <w:tcW w:w="0" w:type="auto"/>
          </w:tcPr>
          <w:p w14:paraId="140E9502" w14:textId="77777777" w:rsidR="00916BCC" w:rsidRPr="00631247" w:rsidRDefault="00916BCC" w:rsidP="00FC6830">
            <w:pPr>
              <w:pStyle w:val="InstructionalTextTableText10"/>
              <w:rPr>
                <w:rFonts w:cs="Arial"/>
              </w:rPr>
            </w:pPr>
          </w:p>
        </w:tc>
        <w:tc>
          <w:tcPr>
            <w:tcW w:w="0" w:type="auto"/>
          </w:tcPr>
          <w:p w14:paraId="0E77361C" w14:textId="77777777" w:rsidR="00916BCC" w:rsidRPr="00631247" w:rsidRDefault="00916BCC" w:rsidP="00FC6830">
            <w:pPr>
              <w:pStyle w:val="InstructionalTextTableText10"/>
              <w:rPr>
                <w:rFonts w:cs="Arial"/>
              </w:rPr>
            </w:pPr>
          </w:p>
        </w:tc>
        <w:tc>
          <w:tcPr>
            <w:tcW w:w="0" w:type="auto"/>
          </w:tcPr>
          <w:p w14:paraId="0E63957C" w14:textId="77777777" w:rsidR="00916BCC" w:rsidRPr="00631247" w:rsidRDefault="00916BCC" w:rsidP="00FC6830">
            <w:pPr>
              <w:pStyle w:val="InstructionalTextTableText10"/>
              <w:rPr>
                <w:rFonts w:cs="Arial"/>
              </w:rPr>
            </w:pPr>
          </w:p>
        </w:tc>
      </w:tr>
      <w:tr w:rsidR="00916BCC" w:rsidRPr="00631247" w14:paraId="3410F16B" w14:textId="77777777" w:rsidTr="00916BCC">
        <w:trPr>
          <w:cantSplit/>
          <w:trHeight w:val="543"/>
        </w:trPr>
        <w:tc>
          <w:tcPr>
            <w:tcW w:w="0" w:type="auto"/>
          </w:tcPr>
          <w:p w14:paraId="1678EA31" w14:textId="77777777" w:rsidR="00916BCC" w:rsidRPr="00631247" w:rsidRDefault="00916BCC" w:rsidP="00FC6830">
            <w:pPr>
              <w:pStyle w:val="InstructionalTextTableText10"/>
              <w:rPr>
                <w:rFonts w:cs="Arial"/>
              </w:rPr>
            </w:pPr>
          </w:p>
        </w:tc>
        <w:tc>
          <w:tcPr>
            <w:tcW w:w="0" w:type="auto"/>
          </w:tcPr>
          <w:p w14:paraId="37BD0E1A" w14:textId="77777777" w:rsidR="00916BCC" w:rsidRPr="00631247" w:rsidRDefault="00916BCC" w:rsidP="00FC6830">
            <w:pPr>
              <w:pStyle w:val="InstructionalTextTableText10"/>
              <w:rPr>
                <w:rFonts w:cs="Arial"/>
              </w:rPr>
            </w:pPr>
          </w:p>
        </w:tc>
        <w:tc>
          <w:tcPr>
            <w:tcW w:w="0" w:type="auto"/>
          </w:tcPr>
          <w:p w14:paraId="6AD2CD0A" w14:textId="77777777" w:rsidR="00916BCC" w:rsidRPr="00631247" w:rsidRDefault="00916BCC" w:rsidP="00FC6830">
            <w:pPr>
              <w:pStyle w:val="InstructionalTextTableText10"/>
              <w:rPr>
                <w:rFonts w:cs="Arial"/>
              </w:rPr>
            </w:pPr>
          </w:p>
        </w:tc>
      </w:tr>
    </w:tbl>
    <w:p w14:paraId="3915C5D1" w14:textId="77777777" w:rsidR="00550048" w:rsidRPr="00631247" w:rsidRDefault="00550048" w:rsidP="00550048">
      <w:pPr>
        <w:pStyle w:val="BackMatterHeading"/>
        <w:rPr>
          <w:rFonts w:ascii="Arial" w:hAnsi="Arial" w:cs="Arial"/>
        </w:rPr>
      </w:pPr>
      <w:bookmarkStart w:id="217" w:name="_Toc396111630"/>
      <w:bookmarkStart w:id="218" w:name="_Toc443996754"/>
      <w:bookmarkStart w:id="219" w:name="_Toc444160457"/>
      <w:bookmarkStart w:id="220" w:name="AppD"/>
      <w:bookmarkStart w:id="221" w:name="_Toc452625193"/>
      <w:bookmarkStart w:id="222" w:name="_Toc452632331"/>
      <w:bookmarkStart w:id="223" w:name="_Toc69376112"/>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r w:rsidRPr="00631247">
        <w:rPr>
          <w:rFonts w:ascii="Arial" w:hAnsi="Arial" w:cs="Arial"/>
        </w:rPr>
        <w:lastRenderedPageBreak/>
        <w:t>Appendix D: Referenced Documents</w:t>
      </w:r>
      <w:bookmarkEnd w:id="217"/>
      <w:bookmarkEnd w:id="218"/>
      <w:bookmarkEnd w:id="219"/>
      <w:bookmarkEnd w:id="220"/>
      <w:bookmarkEnd w:id="221"/>
      <w:bookmarkEnd w:id="222"/>
      <w:bookmarkEnd w:id="223"/>
    </w:p>
    <w:p w14:paraId="784DFC3C" w14:textId="77777777" w:rsidR="00631247" w:rsidRPr="00631247" w:rsidRDefault="00631247" w:rsidP="00550048">
      <w:pPr>
        <w:pStyle w:val="Caption"/>
        <w:rPr>
          <w:rFonts w:ascii="Arial" w:hAnsi="Arial" w:cs="Arial"/>
        </w:rPr>
      </w:pPr>
      <w:bookmarkStart w:id="224" w:name="_Toc444160468"/>
      <w:bookmarkStart w:id="225" w:name="_Toc452632339"/>
    </w:p>
    <w:p w14:paraId="12D3AFED" w14:textId="77777777" w:rsidR="00631247" w:rsidRPr="00631247" w:rsidRDefault="00631247" w:rsidP="00550048">
      <w:pPr>
        <w:pStyle w:val="Caption"/>
        <w:rPr>
          <w:rFonts w:ascii="Arial" w:hAnsi="Arial" w:cs="Arial"/>
        </w:rPr>
      </w:pPr>
    </w:p>
    <w:p w14:paraId="65B9588C" w14:textId="0AEFD856" w:rsidR="00550048" w:rsidRPr="00631247" w:rsidRDefault="00550048" w:rsidP="00550048">
      <w:pPr>
        <w:pStyle w:val="Caption"/>
        <w:rPr>
          <w:rFonts w:ascii="Arial" w:hAnsi="Arial" w:cs="Arial"/>
        </w:rPr>
      </w:pPr>
      <w:bookmarkStart w:id="226" w:name="_Toc962251"/>
      <w:r w:rsidRPr="00631247">
        <w:rPr>
          <w:rFonts w:ascii="Arial" w:hAnsi="Arial" w:cs="Arial"/>
        </w:rPr>
        <w:t xml:space="preserve">Table </w:t>
      </w:r>
      <w:r w:rsidRPr="00631247">
        <w:rPr>
          <w:rFonts w:ascii="Arial" w:hAnsi="Arial" w:cs="Arial"/>
        </w:rPr>
        <w:fldChar w:fldCharType="begin"/>
      </w:r>
      <w:r w:rsidRPr="00631247">
        <w:rPr>
          <w:rFonts w:ascii="Arial" w:hAnsi="Arial" w:cs="Arial"/>
        </w:rPr>
        <w:instrText xml:space="preserve"> SEQ Table \* ARABIC </w:instrText>
      </w:r>
      <w:r w:rsidRPr="00631247">
        <w:rPr>
          <w:rFonts w:ascii="Arial" w:hAnsi="Arial" w:cs="Arial"/>
        </w:rPr>
        <w:fldChar w:fldCharType="separate"/>
      </w:r>
      <w:r w:rsidR="000316CE">
        <w:rPr>
          <w:rFonts w:ascii="Arial" w:hAnsi="Arial" w:cs="Arial"/>
          <w:noProof/>
        </w:rPr>
        <w:t>4</w:t>
      </w:r>
      <w:r w:rsidRPr="00631247">
        <w:rPr>
          <w:rFonts w:ascii="Arial" w:hAnsi="Arial" w:cs="Arial"/>
        </w:rPr>
        <w:fldChar w:fldCharType="end"/>
      </w:r>
      <w:r w:rsidRPr="00631247">
        <w:rPr>
          <w:rFonts w:ascii="Arial" w:hAnsi="Arial" w:cs="Arial"/>
        </w:rPr>
        <w:t xml:space="preserve"> - Referenced Documents</w:t>
      </w:r>
      <w:bookmarkEnd w:id="224"/>
      <w:bookmarkEnd w:id="225"/>
      <w:bookmarkEnd w:id="226"/>
    </w:p>
    <w:tbl>
      <w:tblPr>
        <w:tblStyle w:val="TableGrid"/>
        <w:tblW w:w="8680" w:type="dxa"/>
        <w:tblLook w:val="01E0" w:firstRow="1" w:lastRow="1" w:firstColumn="1" w:lastColumn="1" w:noHBand="0" w:noVBand="0"/>
        <w:tblCaption w:val="Referenced Documents"/>
        <w:tblDescription w:val="This table presents the following information for each referenced document:&#10;&#10;Document Name&#10;Document Location/URL&#10;Issuance Date"/>
      </w:tblPr>
      <w:tblGrid>
        <w:gridCol w:w="1737"/>
        <w:gridCol w:w="5562"/>
        <w:gridCol w:w="1381"/>
      </w:tblGrid>
      <w:tr w:rsidR="00550048" w:rsidRPr="00631247" w14:paraId="0F50B87C" w14:textId="77777777" w:rsidTr="00916BCC">
        <w:trPr>
          <w:cantSplit/>
          <w:trHeight w:val="476"/>
          <w:tblHeader/>
        </w:trPr>
        <w:tc>
          <w:tcPr>
            <w:tcW w:w="0" w:type="auto"/>
            <w:shd w:val="clear" w:color="auto" w:fill="1F497D"/>
            <w:vAlign w:val="center"/>
          </w:tcPr>
          <w:p w14:paraId="1286F22A" w14:textId="77777777" w:rsidR="00550048" w:rsidRPr="00631247" w:rsidRDefault="00550048" w:rsidP="00FC6830">
            <w:pPr>
              <w:pStyle w:val="TableText10HeaderCenter"/>
              <w:rPr>
                <w:rFonts w:cs="Arial"/>
              </w:rPr>
            </w:pPr>
            <w:r w:rsidRPr="00631247">
              <w:rPr>
                <w:rFonts w:cs="Arial"/>
              </w:rPr>
              <w:t>Document Name</w:t>
            </w:r>
          </w:p>
        </w:tc>
        <w:tc>
          <w:tcPr>
            <w:tcW w:w="0" w:type="auto"/>
            <w:shd w:val="clear" w:color="auto" w:fill="1F497D"/>
            <w:vAlign w:val="center"/>
          </w:tcPr>
          <w:p w14:paraId="5E050009" w14:textId="77777777" w:rsidR="00550048" w:rsidRPr="00631247" w:rsidRDefault="00550048" w:rsidP="00FC6830">
            <w:pPr>
              <w:pStyle w:val="TableText10HeaderCenter"/>
              <w:rPr>
                <w:rFonts w:cs="Arial"/>
              </w:rPr>
            </w:pPr>
            <w:r w:rsidRPr="00631247">
              <w:rPr>
                <w:rFonts w:cs="Arial"/>
              </w:rPr>
              <w:t>Document Location and/or URL</w:t>
            </w:r>
          </w:p>
        </w:tc>
        <w:tc>
          <w:tcPr>
            <w:tcW w:w="0" w:type="auto"/>
            <w:shd w:val="clear" w:color="auto" w:fill="1F497D"/>
            <w:vAlign w:val="center"/>
          </w:tcPr>
          <w:p w14:paraId="00DF3DC1" w14:textId="77777777" w:rsidR="00550048" w:rsidRPr="00631247" w:rsidRDefault="00550048" w:rsidP="00FC6830">
            <w:pPr>
              <w:pStyle w:val="TableText10HeaderCenter"/>
              <w:rPr>
                <w:rFonts w:cs="Arial"/>
              </w:rPr>
            </w:pPr>
            <w:r w:rsidRPr="00631247">
              <w:rPr>
                <w:rFonts w:cs="Arial"/>
              </w:rPr>
              <w:t>Issuance Date</w:t>
            </w:r>
          </w:p>
        </w:tc>
      </w:tr>
      <w:tr w:rsidR="008E1A57" w:rsidRPr="00631247" w14:paraId="368070D2" w14:textId="77777777" w:rsidTr="00EC1F16">
        <w:trPr>
          <w:cantSplit/>
          <w:trHeight w:val="476"/>
        </w:trPr>
        <w:tc>
          <w:tcPr>
            <w:tcW w:w="0" w:type="auto"/>
            <w:vAlign w:val="center"/>
          </w:tcPr>
          <w:p w14:paraId="26C21656" w14:textId="2DECB50F" w:rsidR="008E1A57" w:rsidRPr="00631247" w:rsidRDefault="008E1A57" w:rsidP="008E1A57">
            <w:pPr>
              <w:pStyle w:val="InstructionalTextTableText10"/>
              <w:rPr>
                <w:rFonts w:cs="Arial"/>
              </w:rPr>
            </w:pPr>
            <w:r w:rsidRPr="00582C7F">
              <w:rPr>
                <w:rFonts w:cs="Arial"/>
                <w:i w:val="0"/>
                <w:iCs/>
                <w:color w:val="auto"/>
              </w:rPr>
              <w:t>Blank W-9</w:t>
            </w:r>
          </w:p>
        </w:tc>
        <w:tc>
          <w:tcPr>
            <w:tcW w:w="0" w:type="auto"/>
            <w:vAlign w:val="center"/>
          </w:tcPr>
          <w:p w14:paraId="7EDFA370" w14:textId="6CEAC35C" w:rsidR="008E1A57" w:rsidRPr="0009250D" w:rsidRDefault="004651E7" w:rsidP="008E1A57">
            <w:pPr>
              <w:rPr>
                <w:rFonts w:ascii="Calibri" w:hAnsi="Calibri"/>
              </w:rPr>
            </w:pPr>
            <w:hyperlink r:id="rId71" w:history="1">
              <w:r w:rsidR="008E1A57" w:rsidRPr="00582C7F">
                <w:rPr>
                  <w:rStyle w:val="Hyperlink"/>
                  <w:rFonts w:ascii="Calibri" w:hAnsi="Calibri"/>
                </w:rPr>
                <w:t>F:\Credit &amp; Collections\Public\Tax Forms\Blank W-9.pdf</w:t>
              </w:r>
            </w:hyperlink>
          </w:p>
        </w:tc>
        <w:tc>
          <w:tcPr>
            <w:tcW w:w="0" w:type="auto"/>
            <w:vAlign w:val="center"/>
          </w:tcPr>
          <w:p w14:paraId="05558222" w14:textId="77777777" w:rsidR="008E1A57" w:rsidRPr="00BB45D5" w:rsidRDefault="008E1A57" w:rsidP="008E1A57">
            <w:pPr>
              <w:pStyle w:val="InstructionalTextTableText10"/>
              <w:jc w:val="center"/>
              <w:rPr>
                <w:rFonts w:cs="Arial"/>
                <w:i w:val="0"/>
                <w:color w:val="auto"/>
              </w:rPr>
            </w:pPr>
            <w:r w:rsidRPr="00BB45D5">
              <w:rPr>
                <w:rFonts w:cs="Arial"/>
                <w:i w:val="0"/>
                <w:color w:val="auto"/>
              </w:rPr>
              <w:t>Government</w:t>
            </w:r>
          </w:p>
          <w:p w14:paraId="648DFF1A" w14:textId="3C6E006F" w:rsidR="008E1A57" w:rsidRPr="00631247" w:rsidRDefault="008E1A57" w:rsidP="008E1A57">
            <w:pPr>
              <w:pStyle w:val="InstructionalTextTableText10"/>
              <w:rPr>
                <w:rFonts w:cs="Arial"/>
              </w:rPr>
            </w:pPr>
            <w:r w:rsidRPr="00BB45D5">
              <w:rPr>
                <w:rFonts w:cs="Arial"/>
                <w:i w:val="0"/>
                <w:color w:val="auto"/>
              </w:rPr>
              <w:t>Provided</w:t>
            </w:r>
          </w:p>
        </w:tc>
      </w:tr>
      <w:tr w:rsidR="008E1A57" w:rsidRPr="00631247" w14:paraId="123600C1" w14:textId="77777777" w:rsidTr="00EC1F16">
        <w:trPr>
          <w:cantSplit/>
          <w:trHeight w:val="504"/>
        </w:trPr>
        <w:tc>
          <w:tcPr>
            <w:tcW w:w="0" w:type="auto"/>
            <w:vAlign w:val="center"/>
          </w:tcPr>
          <w:p w14:paraId="78750319" w14:textId="631370FF" w:rsidR="008E1A57" w:rsidRPr="00631247" w:rsidRDefault="008E1A57" w:rsidP="008E1A57">
            <w:pPr>
              <w:pStyle w:val="InstructionalTextTableText10"/>
              <w:rPr>
                <w:rFonts w:cs="Arial"/>
              </w:rPr>
            </w:pPr>
            <w:r w:rsidRPr="00582C7F">
              <w:rPr>
                <w:rFonts w:cs="Arial"/>
                <w:i w:val="0"/>
                <w:iCs/>
                <w:color w:val="auto"/>
              </w:rPr>
              <w:t>K&amp;M Account Application</w:t>
            </w:r>
          </w:p>
        </w:tc>
        <w:tc>
          <w:tcPr>
            <w:tcW w:w="0" w:type="auto"/>
            <w:vAlign w:val="center"/>
          </w:tcPr>
          <w:p w14:paraId="3C04DBFB" w14:textId="7BE2DC32" w:rsidR="008E1A57" w:rsidRPr="0009250D" w:rsidRDefault="004651E7" w:rsidP="008E1A57">
            <w:pPr>
              <w:rPr>
                <w:rFonts w:ascii="Calibri" w:hAnsi="Calibri"/>
              </w:rPr>
            </w:pPr>
            <w:hyperlink r:id="rId72" w:history="1">
              <w:r w:rsidR="008E1A57" w:rsidRPr="00582C7F">
                <w:rPr>
                  <w:rStyle w:val="Hyperlink"/>
                  <w:rFonts w:ascii="Calibri" w:hAnsi="Calibri"/>
                </w:rPr>
                <w:t>F:\Credit &amp; Collections\Public\Credit\Account Application - K&amp;M Tire.pdf</w:t>
              </w:r>
            </w:hyperlink>
          </w:p>
        </w:tc>
        <w:tc>
          <w:tcPr>
            <w:tcW w:w="0" w:type="auto"/>
            <w:vAlign w:val="center"/>
          </w:tcPr>
          <w:p w14:paraId="2177F671" w14:textId="49266A24" w:rsidR="008E1A57" w:rsidRPr="00631247" w:rsidRDefault="008E1A57" w:rsidP="008E1A57">
            <w:pPr>
              <w:pStyle w:val="InstructionalTextTableText10"/>
              <w:rPr>
                <w:rFonts w:cs="Arial"/>
              </w:rPr>
            </w:pPr>
            <w:r>
              <w:rPr>
                <w:rFonts w:cs="Arial"/>
                <w:i w:val="0"/>
                <w:color w:val="auto"/>
              </w:rPr>
              <w:t>Annually</w:t>
            </w:r>
          </w:p>
        </w:tc>
      </w:tr>
      <w:tr w:rsidR="008E1A57" w:rsidRPr="00631247" w14:paraId="48E39405" w14:textId="77777777" w:rsidTr="00EC1F16">
        <w:trPr>
          <w:cantSplit/>
          <w:trHeight w:val="504"/>
        </w:trPr>
        <w:tc>
          <w:tcPr>
            <w:tcW w:w="0" w:type="auto"/>
            <w:vAlign w:val="center"/>
          </w:tcPr>
          <w:p w14:paraId="3CC7AC54" w14:textId="61C2CA35" w:rsidR="008E1A57" w:rsidRPr="00631247" w:rsidRDefault="008E1A57" w:rsidP="008E1A57">
            <w:pPr>
              <w:pStyle w:val="InstructionalTextTableText10"/>
              <w:rPr>
                <w:rFonts w:cs="Arial"/>
              </w:rPr>
            </w:pPr>
            <w:r w:rsidRPr="00582C7F">
              <w:rPr>
                <w:rFonts w:cs="Arial"/>
                <w:i w:val="0"/>
                <w:iCs/>
                <w:color w:val="auto"/>
              </w:rPr>
              <w:t>Release of Liability</w:t>
            </w:r>
          </w:p>
        </w:tc>
        <w:tc>
          <w:tcPr>
            <w:tcW w:w="0" w:type="auto"/>
            <w:vAlign w:val="center"/>
          </w:tcPr>
          <w:p w14:paraId="532ADF8B" w14:textId="08D43903" w:rsidR="008E1A57" w:rsidRPr="0009250D" w:rsidRDefault="004651E7" w:rsidP="008E1A57">
            <w:pPr>
              <w:rPr>
                <w:rFonts w:ascii="Calibri" w:hAnsi="Calibri"/>
              </w:rPr>
            </w:pPr>
            <w:hyperlink r:id="rId73" w:history="1">
              <w:r w:rsidR="008E1A57" w:rsidRPr="00582C7F">
                <w:rPr>
                  <w:rStyle w:val="Hyperlink"/>
                  <w:rFonts w:cs="Arial"/>
                  <w:sz w:val="20"/>
                </w:rPr>
                <w:t>F:\Credit &amp; Collections\Public\Credit\ReleaseOfLiability.pdf</w:t>
              </w:r>
            </w:hyperlink>
          </w:p>
        </w:tc>
        <w:tc>
          <w:tcPr>
            <w:tcW w:w="0" w:type="auto"/>
            <w:vAlign w:val="center"/>
          </w:tcPr>
          <w:p w14:paraId="2ECEA6D9" w14:textId="509BCED4" w:rsidR="008E1A57" w:rsidRPr="00631247" w:rsidRDefault="008E1A57" w:rsidP="008E1A57">
            <w:pPr>
              <w:pStyle w:val="InstructionalTextTableText10"/>
              <w:rPr>
                <w:rFonts w:cs="Arial"/>
              </w:rPr>
            </w:pPr>
            <w:r>
              <w:rPr>
                <w:rFonts w:cs="Arial"/>
                <w:i w:val="0"/>
                <w:color w:val="auto"/>
              </w:rPr>
              <w:t>Annually</w:t>
            </w:r>
          </w:p>
        </w:tc>
      </w:tr>
      <w:tr w:rsidR="008E1A57" w:rsidRPr="00631247" w14:paraId="7E34FCD1" w14:textId="77777777" w:rsidTr="00EC1F16">
        <w:trPr>
          <w:cantSplit/>
          <w:trHeight w:val="504"/>
        </w:trPr>
        <w:tc>
          <w:tcPr>
            <w:tcW w:w="0" w:type="auto"/>
            <w:vAlign w:val="center"/>
          </w:tcPr>
          <w:p w14:paraId="0F664AB9" w14:textId="045A7156" w:rsidR="008E1A57" w:rsidRPr="00631247" w:rsidRDefault="008E1A57" w:rsidP="008E1A57">
            <w:pPr>
              <w:pStyle w:val="InstructionalTextTableText10"/>
              <w:rPr>
                <w:rFonts w:cs="Arial"/>
              </w:rPr>
            </w:pPr>
            <w:r w:rsidRPr="00582C7F">
              <w:rPr>
                <w:rFonts w:cs="Arial"/>
                <w:i w:val="0"/>
                <w:iCs/>
                <w:color w:val="auto"/>
              </w:rPr>
              <w:t>Common Ownership Form</w:t>
            </w:r>
          </w:p>
        </w:tc>
        <w:tc>
          <w:tcPr>
            <w:tcW w:w="0" w:type="auto"/>
            <w:vAlign w:val="center"/>
          </w:tcPr>
          <w:p w14:paraId="624D4983" w14:textId="1CBAAD50" w:rsidR="008E1A57" w:rsidRPr="00631247" w:rsidRDefault="004651E7" w:rsidP="008E1A57">
            <w:pPr>
              <w:pStyle w:val="InstructionalTextTableText10"/>
              <w:rPr>
                <w:rFonts w:cs="Arial"/>
              </w:rPr>
            </w:pPr>
            <w:hyperlink r:id="rId74" w:history="1">
              <w:r w:rsidR="008E1A57" w:rsidRPr="00582C7F">
                <w:rPr>
                  <w:rStyle w:val="Hyperlink"/>
                  <w:rFonts w:cs="Arial"/>
                  <w:sz w:val="20"/>
                </w:rPr>
                <w:t>F:\Credit &amp; Collections\Public\Credit\CommonOwnershipForm.docx</w:t>
              </w:r>
            </w:hyperlink>
          </w:p>
        </w:tc>
        <w:tc>
          <w:tcPr>
            <w:tcW w:w="0" w:type="auto"/>
            <w:vAlign w:val="center"/>
          </w:tcPr>
          <w:p w14:paraId="4A0A0A2B" w14:textId="40978AF6" w:rsidR="008E1A57" w:rsidRPr="00631247" w:rsidRDefault="008E1A57" w:rsidP="008E1A57">
            <w:pPr>
              <w:pStyle w:val="InstructionalTextTableText10"/>
              <w:rPr>
                <w:rFonts w:cs="Arial"/>
              </w:rPr>
            </w:pPr>
            <w:r>
              <w:rPr>
                <w:rFonts w:cs="Arial"/>
                <w:i w:val="0"/>
                <w:color w:val="auto"/>
              </w:rPr>
              <w:t>Annually</w:t>
            </w:r>
          </w:p>
        </w:tc>
      </w:tr>
      <w:tr w:rsidR="008E1A57" w:rsidRPr="00631247" w14:paraId="2BE78692" w14:textId="77777777" w:rsidTr="00EC1F16">
        <w:trPr>
          <w:cantSplit/>
          <w:trHeight w:val="504"/>
        </w:trPr>
        <w:tc>
          <w:tcPr>
            <w:tcW w:w="0" w:type="auto"/>
            <w:vAlign w:val="center"/>
          </w:tcPr>
          <w:p w14:paraId="51D3DF07" w14:textId="10BAE25A" w:rsidR="008E1A57" w:rsidRPr="00631247" w:rsidRDefault="008E1A57" w:rsidP="008E1A57">
            <w:pPr>
              <w:pStyle w:val="InstructionalTextTableText10"/>
              <w:rPr>
                <w:rFonts w:cs="Arial"/>
              </w:rPr>
            </w:pPr>
            <w:r w:rsidRPr="00582C7F">
              <w:rPr>
                <w:rFonts w:cs="Arial"/>
                <w:i w:val="0"/>
                <w:iCs/>
                <w:color w:val="auto"/>
              </w:rPr>
              <w:t>Price Level Change Request Form</w:t>
            </w:r>
          </w:p>
        </w:tc>
        <w:tc>
          <w:tcPr>
            <w:tcW w:w="0" w:type="auto"/>
            <w:vAlign w:val="center"/>
          </w:tcPr>
          <w:p w14:paraId="481FE82F" w14:textId="6C8A4825" w:rsidR="008E1A57" w:rsidRPr="00631247" w:rsidRDefault="004651E7" w:rsidP="008E1A57">
            <w:pPr>
              <w:pStyle w:val="InstructionalTextTableText10"/>
              <w:rPr>
                <w:rFonts w:cs="Arial"/>
              </w:rPr>
            </w:pPr>
            <w:hyperlink r:id="rId75" w:history="1">
              <w:r w:rsidR="008E1A57" w:rsidRPr="00582C7F">
                <w:rPr>
                  <w:rStyle w:val="Hyperlink"/>
                  <w:rFonts w:cs="Arial"/>
                </w:rPr>
                <w:t>F:\Sales\Public\Sales SOP\Price Level Change Request Form.xlsx</w:t>
              </w:r>
            </w:hyperlink>
          </w:p>
        </w:tc>
        <w:tc>
          <w:tcPr>
            <w:tcW w:w="0" w:type="auto"/>
            <w:vAlign w:val="center"/>
          </w:tcPr>
          <w:p w14:paraId="0B1B2859" w14:textId="353C2EED" w:rsidR="008E1A57" w:rsidRPr="00631247" w:rsidRDefault="008E1A57" w:rsidP="008E1A57">
            <w:pPr>
              <w:pStyle w:val="InstructionalTextTableText10"/>
              <w:rPr>
                <w:rFonts w:cs="Arial"/>
              </w:rPr>
            </w:pPr>
          </w:p>
        </w:tc>
      </w:tr>
      <w:tr w:rsidR="008E1A57" w:rsidRPr="00631247" w14:paraId="705895C0" w14:textId="77777777" w:rsidTr="00EC1F16">
        <w:trPr>
          <w:cantSplit/>
          <w:trHeight w:val="504"/>
        </w:trPr>
        <w:tc>
          <w:tcPr>
            <w:tcW w:w="0" w:type="auto"/>
            <w:vAlign w:val="center"/>
          </w:tcPr>
          <w:p w14:paraId="7A0CF9B6" w14:textId="0FFEAF27" w:rsidR="008E1A57" w:rsidRPr="00631247" w:rsidRDefault="008E1A57" w:rsidP="008E1A57">
            <w:pPr>
              <w:pStyle w:val="InstructionalTextTableText10"/>
              <w:rPr>
                <w:rFonts w:cs="Arial"/>
              </w:rPr>
            </w:pPr>
            <w:r w:rsidRPr="00582C7F">
              <w:rPr>
                <w:rFonts w:cs="Arial"/>
                <w:i w:val="0"/>
                <w:iCs/>
                <w:color w:val="auto"/>
              </w:rPr>
              <w:t>Dealer Request Application</w:t>
            </w:r>
          </w:p>
        </w:tc>
        <w:tc>
          <w:tcPr>
            <w:tcW w:w="0" w:type="auto"/>
            <w:vAlign w:val="center"/>
          </w:tcPr>
          <w:p w14:paraId="5ED4BE51" w14:textId="38921A73" w:rsidR="008E1A57" w:rsidRPr="00631247" w:rsidRDefault="004651E7" w:rsidP="008E1A57">
            <w:pPr>
              <w:rPr>
                <w:rFonts w:cs="Arial"/>
              </w:rPr>
            </w:pPr>
            <w:hyperlink r:id="rId76" w:history="1">
              <w:r w:rsidR="008E1A57" w:rsidRPr="00582C7F">
                <w:rPr>
                  <w:rStyle w:val="Hyperlink"/>
                  <w:rFonts w:ascii="Calibri" w:hAnsi="Calibri"/>
                </w:rPr>
                <w:t>F:\Credit &amp; Collections\Public\Credit\Dealer Request Fillable.pdf</w:t>
              </w:r>
            </w:hyperlink>
          </w:p>
        </w:tc>
        <w:tc>
          <w:tcPr>
            <w:tcW w:w="0" w:type="auto"/>
            <w:vAlign w:val="center"/>
          </w:tcPr>
          <w:p w14:paraId="2296055D" w14:textId="580D78DB" w:rsidR="008E1A57" w:rsidRPr="00631247" w:rsidRDefault="008E1A57" w:rsidP="008E1A57">
            <w:pPr>
              <w:pStyle w:val="InstructionalTextTableText10"/>
              <w:rPr>
                <w:rFonts w:cs="Arial"/>
              </w:rPr>
            </w:pPr>
            <w:r>
              <w:rPr>
                <w:rFonts w:cs="Arial"/>
                <w:i w:val="0"/>
                <w:color w:val="auto"/>
              </w:rPr>
              <w:t>Annually</w:t>
            </w:r>
          </w:p>
        </w:tc>
      </w:tr>
      <w:tr w:rsidR="008E1A57" w:rsidRPr="00631247" w14:paraId="6250A63A" w14:textId="77777777" w:rsidTr="00EC1F16">
        <w:trPr>
          <w:cantSplit/>
          <w:trHeight w:val="504"/>
        </w:trPr>
        <w:tc>
          <w:tcPr>
            <w:tcW w:w="0" w:type="auto"/>
            <w:vAlign w:val="center"/>
          </w:tcPr>
          <w:p w14:paraId="1175E635" w14:textId="17E2438D" w:rsidR="008E1A57" w:rsidRPr="00631247" w:rsidRDefault="008E1A57" w:rsidP="008E1A57">
            <w:pPr>
              <w:pStyle w:val="InstructionalTextTableText10"/>
              <w:rPr>
                <w:rFonts w:cs="Arial"/>
              </w:rPr>
            </w:pPr>
            <w:r w:rsidRPr="00582C7F">
              <w:rPr>
                <w:rFonts w:cs="Arial"/>
                <w:i w:val="0"/>
                <w:iCs/>
                <w:color w:val="auto"/>
              </w:rPr>
              <w:t>Blank W-9</w:t>
            </w:r>
          </w:p>
        </w:tc>
        <w:tc>
          <w:tcPr>
            <w:tcW w:w="0" w:type="auto"/>
            <w:vAlign w:val="center"/>
          </w:tcPr>
          <w:p w14:paraId="730D31AE" w14:textId="5E463177" w:rsidR="008E1A57" w:rsidRPr="0009250D" w:rsidRDefault="004651E7" w:rsidP="008E1A57">
            <w:pPr>
              <w:rPr>
                <w:rFonts w:ascii="Calibri" w:hAnsi="Calibri"/>
              </w:rPr>
            </w:pPr>
            <w:hyperlink r:id="rId77" w:history="1">
              <w:r w:rsidR="008E1A57" w:rsidRPr="00582C7F">
                <w:rPr>
                  <w:rStyle w:val="Hyperlink"/>
                  <w:rFonts w:ascii="Calibri" w:hAnsi="Calibri"/>
                </w:rPr>
                <w:t>F:\Credit &amp; Collections\Public\Tax Forms\Blank W-9.pdf</w:t>
              </w:r>
            </w:hyperlink>
          </w:p>
        </w:tc>
        <w:tc>
          <w:tcPr>
            <w:tcW w:w="0" w:type="auto"/>
            <w:vAlign w:val="center"/>
          </w:tcPr>
          <w:p w14:paraId="45E499BE" w14:textId="77777777" w:rsidR="008E1A57" w:rsidRPr="00BB45D5" w:rsidRDefault="008E1A57" w:rsidP="008E1A57">
            <w:pPr>
              <w:pStyle w:val="InstructionalTextTableText10"/>
              <w:jc w:val="center"/>
              <w:rPr>
                <w:rFonts w:cs="Arial"/>
                <w:i w:val="0"/>
                <w:color w:val="auto"/>
              </w:rPr>
            </w:pPr>
            <w:r w:rsidRPr="00BB45D5">
              <w:rPr>
                <w:rFonts w:cs="Arial"/>
                <w:i w:val="0"/>
                <w:color w:val="auto"/>
              </w:rPr>
              <w:t>Government</w:t>
            </w:r>
          </w:p>
          <w:p w14:paraId="5C37C36A" w14:textId="6DEADCFF" w:rsidR="008E1A57" w:rsidRPr="00631247" w:rsidRDefault="008E1A57" w:rsidP="008E1A57">
            <w:pPr>
              <w:pStyle w:val="InstructionalTextTableText10"/>
              <w:rPr>
                <w:rFonts w:cs="Arial"/>
              </w:rPr>
            </w:pPr>
            <w:r w:rsidRPr="00BB45D5">
              <w:rPr>
                <w:rFonts w:cs="Arial"/>
                <w:i w:val="0"/>
                <w:color w:val="auto"/>
              </w:rPr>
              <w:t>Provided</w:t>
            </w:r>
          </w:p>
        </w:tc>
      </w:tr>
      <w:tr w:rsidR="008E1A57" w:rsidRPr="00631247" w14:paraId="45596A58" w14:textId="77777777" w:rsidTr="00EC1F16">
        <w:trPr>
          <w:cantSplit/>
          <w:trHeight w:val="504"/>
        </w:trPr>
        <w:tc>
          <w:tcPr>
            <w:tcW w:w="0" w:type="auto"/>
            <w:vAlign w:val="center"/>
          </w:tcPr>
          <w:p w14:paraId="4B05EE6A" w14:textId="662D0DB5" w:rsidR="008E1A57" w:rsidRPr="00631247" w:rsidRDefault="008E1A57" w:rsidP="008E1A57">
            <w:pPr>
              <w:pStyle w:val="InstructionalTextTableText10"/>
              <w:rPr>
                <w:rFonts w:cs="Arial"/>
              </w:rPr>
            </w:pPr>
            <w:r w:rsidRPr="00582C7F">
              <w:rPr>
                <w:rFonts w:cs="Arial"/>
                <w:i w:val="0"/>
                <w:iCs/>
                <w:color w:val="auto"/>
              </w:rPr>
              <w:t>K&amp;M Account Application</w:t>
            </w:r>
          </w:p>
        </w:tc>
        <w:tc>
          <w:tcPr>
            <w:tcW w:w="0" w:type="auto"/>
            <w:vAlign w:val="center"/>
          </w:tcPr>
          <w:p w14:paraId="3D982F33" w14:textId="6973C852" w:rsidR="008E1A57" w:rsidRPr="0009250D" w:rsidRDefault="004651E7" w:rsidP="008E1A57">
            <w:pPr>
              <w:rPr>
                <w:rFonts w:ascii="Calibri" w:hAnsi="Calibri"/>
              </w:rPr>
            </w:pPr>
            <w:hyperlink r:id="rId78" w:history="1">
              <w:r w:rsidR="008E1A57" w:rsidRPr="00582C7F">
                <w:rPr>
                  <w:rStyle w:val="Hyperlink"/>
                  <w:rFonts w:ascii="Calibri" w:hAnsi="Calibri"/>
                </w:rPr>
                <w:t>F:\Credit &amp; Collections\Public\Credit\Account Application - K&amp;M Tire.pdf</w:t>
              </w:r>
            </w:hyperlink>
          </w:p>
        </w:tc>
        <w:tc>
          <w:tcPr>
            <w:tcW w:w="0" w:type="auto"/>
            <w:vAlign w:val="center"/>
          </w:tcPr>
          <w:p w14:paraId="12579770" w14:textId="19D8DD64" w:rsidR="008E1A57" w:rsidRPr="00631247" w:rsidRDefault="008E1A57" w:rsidP="008E1A57">
            <w:pPr>
              <w:pStyle w:val="InstructionalTextTableText10"/>
              <w:rPr>
                <w:rFonts w:cs="Arial"/>
              </w:rPr>
            </w:pPr>
            <w:r>
              <w:rPr>
                <w:rFonts w:cs="Arial"/>
                <w:i w:val="0"/>
                <w:color w:val="auto"/>
              </w:rPr>
              <w:t>Annually</w:t>
            </w:r>
          </w:p>
        </w:tc>
      </w:tr>
      <w:tr w:rsidR="008E1A57" w:rsidRPr="00631247" w14:paraId="3B6DBC73" w14:textId="77777777" w:rsidTr="00EC1F16">
        <w:trPr>
          <w:cantSplit/>
          <w:trHeight w:val="504"/>
        </w:trPr>
        <w:tc>
          <w:tcPr>
            <w:tcW w:w="0" w:type="auto"/>
            <w:vAlign w:val="center"/>
          </w:tcPr>
          <w:p w14:paraId="125196D3" w14:textId="2FB1F283" w:rsidR="008E1A57" w:rsidRPr="00631247" w:rsidRDefault="008E1A57" w:rsidP="008E1A57">
            <w:pPr>
              <w:pStyle w:val="InstructionalTextTableText10"/>
              <w:rPr>
                <w:rFonts w:cs="Arial"/>
              </w:rPr>
            </w:pPr>
            <w:r w:rsidRPr="00582C7F">
              <w:rPr>
                <w:rFonts w:cs="Arial"/>
                <w:i w:val="0"/>
                <w:iCs/>
                <w:color w:val="auto"/>
              </w:rPr>
              <w:t>Release of Liability</w:t>
            </w:r>
          </w:p>
        </w:tc>
        <w:tc>
          <w:tcPr>
            <w:tcW w:w="0" w:type="auto"/>
            <w:vAlign w:val="center"/>
          </w:tcPr>
          <w:p w14:paraId="5F13E2DC" w14:textId="58B1535F" w:rsidR="008E1A57" w:rsidRPr="00631247" w:rsidRDefault="004651E7" w:rsidP="008E1A57">
            <w:pPr>
              <w:pStyle w:val="InstructionalTextTableText10"/>
              <w:rPr>
                <w:rFonts w:cs="Arial"/>
              </w:rPr>
            </w:pPr>
            <w:hyperlink r:id="rId79" w:history="1">
              <w:r w:rsidR="008E1A57" w:rsidRPr="00582C7F">
                <w:rPr>
                  <w:rStyle w:val="Hyperlink"/>
                  <w:rFonts w:cs="Arial"/>
                  <w:sz w:val="20"/>
                </w:rPr>
                <w:t>F:\Credit &amp; Collections\Public\Credit\ReleaseOfLiability.pdf</w:t>
              </w:r>
            </w:hyperlink>
          </w:p>
        </w:tc>
        <w:tc>
          <w:tcPr>
            <w:tcW w:w="0" w:type="auto"/>
            <w:vAlign w:val="center"/>
          </w:tcPr>
          <w:p w14:paraId="18F2F355" w14:textId="25D83DCD" w:rsidR="008E1A57" w:rsidRPr="00631247" w:rsidRDefault="008E1A57" w:rsidP="008E1A57">
            <w:pPr>
              <w:pStyle w:val="InstructionalTextTableText10"/>
              <w:rPr>
                <w:rFonts w:cs="Arial"/>
              </w:rPr>
            </w:pPr>
            <w:r>
              <w:rPr>
                <w:rFonts w:cs="Arial"/>
                <w:i w:val="0"/>
                <w:color w:val="auto"/>
              </w:rPr>
              <w:t>Annually</w:t>
            </w:r>
          </w:p>
        </w:tc>
      </w:tr>
      <w:tr w:rsidR="00D00C57" w:rsidRPr="00631247" w14:paraId="0C86B0DC" w14:textId="77777777" w:rsidTr="004071D1">
        <w:trPr>
          <w:cantSplit/>
          <w:trHeight w:val="504"/>
        </w:trPr>
        <w:tc>
          <w:tcPr>
            <w:tcW w:w="0" w:type="auto"/>
            <w:vAlign w:val="bottom"/>
          </w:tcPr>
          <w:p w14:paraId="596A2D61" w14:textId="50F34FD9" w:rsidR="00D00C57" w:rsidRPr="00631247" w:rsidRDefault="00D00C57" w:rsidP="00D00C57">
            <w:pPr>
              <w:pStyle w:val="InstructionalTextTableText10"/>
              <w:rPr>
                <w:rFonts w:cs="Arial"/>
              </w:rPr>
            </w:pPr>
          </w:p>
        </w:tc>
        <w:tc>
          <w:tcPr>
            <w:tcW w:w="0" w:type="auto"/>
            <w:vAlign w:val="bottom"/>
          </w:tcPr>
          <w:p w14:paraId="595BD5ED" w14:textId="45044C63" w:rsidR="00D00C57" w:rsidRPr="0009250D" w:rsidRDefault="00D00C57" w:rsidP="00D00C57">
            <w:pPr>
              <w:rPr>
                <w:rFonts w:ascii="Calibri" w:hAnsi="Calibri"/>
                <w:color w:val="0000FF" w:themeColor="hyperlink"/>
                <w:u w:val="single"/>
              </w:rPr>
            </w:pPr>
          </w:p>
        </w:tc>
        <w:tc>
          <w:tcPr>
            <w:tcW w:w="0" w:type="auto"/>
          </w:tcPr>
          <w:p w14:paraId="332AD052" w14:textId="3C73E426" w:rsidR="00D00C57" w:rsidRPr="00631247" w:rsidRDefault="00D00C57" w:rsidP="00D00C57">
            <w:pPr>
              <w:pStyle w:val="InstructionalTextTableText10"/>
              <w:rPr>
                <w:rFonts w:cs="Arial"/>
              </w:rPr>
            </w:pPr>
          </w:p>
        </w:tc>
      </w:tr>
      <w:tr w:rsidR="00D00C57" w:rsidRPr="00631247" w14:paraId="73F39B7C" w14:textId="77777777" w:rsidTr="004071D1">
        <w:trPr>
          <w:cantSplit/>
          <w:trHeight w:val="504"/>
        </w:trPr>
        <w:tc>
          <w:tcPr>
            <w:tcW w:w="0" w:type="auto"/>
            <w:vAlign w:val="bottom"/>
          </w:tcPr>
          <w:p w14:paraId="263B9DF2" w14:textId="53099192" w:rsidR="00D00C57" w:rsidRPr="00631247" w:rsidRDefault="00D00C57" w:rsidP="00D00C57">
            <w:pPr>
              <w:pStyle w:val="InstructionalTextTableText10"/>
              <w:rPr>
                <w:rFonts w:cs="Arial"/>
              </w:rPr>
            </w:pPr>
          </w:p>
        </w:tc>
        <w:tc>
          <w:tcPr>
            <w:tcW w:w="0" w:type="auto"/>
            <w:vAlign w:val="bottom"/>
          </w:tcPr>
          <w:p w14:paraId="58272554" w14:textId="5B5E7DB6" w:rsidR="00D00C57" w:rsidRPr="0009250D" w:rsidRDefault="00D00C57" w:rsidP="00D00C57"/>
        </w:tc>
        <w:tc>
          <w:tcPr>
            <w:tcW w:w="0" w:type="auto"/>
          </w:tcPr>
          <w:p w14:paraId="70CFEE3D" w14:textId="214B2887" w:rsidR="00D00C57" w:rsidRPr="00631247" w:rsidRDefault="00D00C57" w:rsidP="00D00C57">
            <w:pPr>
              <w:pStyle w:val="InstructionalTextTableText10"/>
              <w:rPr>
                <w:rFonts w:cs="Arial"/>
              </w:rPr>
            </w:pPr>
          </w:p>
        </w:tc>
      </w:tr>
      <w:tr w:rsidR="00D00C57" w:rsidRPr="00631247" w14:paraId="57BC6874" w14:textId="77777777" w:rsidTr="004071D1">
        <w:trPr>
          <w:cantSplit/>
          <w:trHeight w:val="504"/>
        </w:trPr>
        <w:tc>
          <w:tcPr>
            <w:tcW w:w="0" w:type="auto"/>
            <w:vAlign w:val="bottom"/>
          </w:tcPr>
          <w:p w14:paraId="63A0D1AA" w14:textId="419357B4" w:rsidR="00D00C57" w:rsidRPr="00631247" w:rsidRDefault="00D00C57" w:rsidP="00D00C57">
            <w:pPr>
              <w:pStyle w:val="InstructionalTextTableText10"/>
              <w:rPr>
                <w:rFonts w:cs="Arial"/>
              </w:rPr>
            </w:pPr>
          </w:p>
        </w:tc>
        <w:tc>
          <w:tcPr>
            <w:tcW w:w="0" w:type="auto"/>
            <w:vAlign w:val="bottom"/>
          </w:tcPr>
          <w:p w14:paraId="2B985D12" w14:textId="13DA87AB" w:rsidR="00D00C57" w:rsidRPr="0009250D" w:rsidRDefault="00D00C57" w:rsidP="00D00C57">
            <w:pPr>
              <w:rPr>
                <w:rFonts w:ascii="Calibri" w:hAnsi="Calibri"/>
              </w:rPr>
            </w:pPr>
          </w:p>
        </w:tc>
        <w:tc>
          <w:tcPr>
            <w:tcW w:w="0" w:type="auto"/>
          </w:tcPr>
          <w:p w14:paraId="0F374E1D" w14:textId="312281CE" w:rsidR="00D00C57" w:rsidRPr="00631247" w:rsidRDefault="00D00C57" w:rsidP="00D00C57">
            <w:pPr>
              <w:pStyle w:val="InstructionalTextTableText10"/>
              <w:rPr>
                <w:rFonts w:cs="Arial"/>
              </w:rPr>
            </w:pPr>
          </w:p>
        </w:tc>
      </w:tr>
      <w:tr w:rsidR="00D00C57" w:rsidRPr="00631247" w14:paraId="507AC1C0" w14:textId="77777777" w:rsidTr="004071D1">
        <w:trPr>
          <w:cantSplit/>
          <w:trHeight w:val="504"/>
        </w:trPr>
        <w:tc>
          <w:tcPr>
            <w:tcW w:w="0" w:type="auto"/>
            <w:vAlign w:val="bottom"/>
          </w:tcPr>
          <w:p w14:paraId="720013A3" w14:textId="34A3C9EF" w:rsidR="00D00C57" w:rsidRPr="00631247" w:rsidRDefault="00D00C57" w:rsidP="00D00C57">
            <w:pPr>
              <w:pStyle w:val="InstructionalTextTableText10"/>
              <w:rPr>
                <w:rFonts w:cs="Arial"/>
              </w:rPr>
            </w:pPr>
          </w:p>
        </w:tc>
        <w:tc>
          <w:tcPr>
            <w:tcW w:w="0" w:type="auto"/>
            <w:vAlign w:val="bottom"/>
          </w:tcPr>
          <w:p w14:paraId="07FE4AD5" w14:textId="0F39BA11" w:rsidR="00D00C57" w:rsidRPr="0009250D" w:rsidRDefault="00D00C57" w:rsidP="00D00C57">
            <w:pPr>
              <w:rPr>
                <w:rFonts w:ascii="Calibri" w:hAnsi="Calibri"/>
              </w:rPr>
            </w:pPr>
          </w:p>
        </w:tc>
        <w:tc>
          <w:tcPr>
            <w:tcW w:w="0" w:type="auto"/>
          </w:tcPr>
          <w:p w14:paraId="41896F2C" w14:textId="4C987127" w:rsidR="00D00C57" w:rsidRPr="00631247" w:rsidRDefault="00D00C57" w:rsidP="00D00C57">
            <w:pPr>
              <w:pStyle w:val="InstructionalTextTableText10"/>
              <w:rPr>
                <w:rFonts w:cs="Arial"/>
              </w:rPr>
            </w:pPr>
          </w:p>
        </w:tc>
      </w:tr>
      <w:tr w:rsidR="00D00C57" w:rsidRPr="00631247" w14:paraId="362596F9" w14:textId="77777777" w:rsidTr="004071D1">
        <w:trPr>
          <w:cantSplit/>
          <w:trHeight w:val="504"/>
        </w:trPr>
        <w:tc>
          <w:tcPr>
            <w:tcW w:w="0" w:type="auto"/>
            <w:vAlign w:val="bottom"/>
          </w:tcPr>
          <w:p w14:paraId="0E2F5CDC" w14:textId="261B86FB" w:rsidR="00D00C57" w:rsidRPr="00631247" w:rsidRDefault="00D00C57" w:rsidP="00D00C57">
            <w:pPr>
              <w:pStyle w:val="InstructionalTextTableText10"/>
              <w:rPr>
                <w:rFonts w:cs="Arial"/>
              </w:rPr>
            </w:pPr>
          </w:p>
        </w:tc>
        <w:tc>
          <w:tcPr>
            <w:tcW w:w="0" w:type="auto"/>
            <w:vAlign w:val="bottom"/>
          </w:tcPr>
          <w:p w14:paraId="4A0A2F60" w14:textId="6C80D941" w:rsidR="00D00C57" w:rsidRPr="00631247" w:rsidRDefault="00D00C57" w:rsidP="00D00C57">
            <w:pPr>
              <w:pStyle w:val="InstructionalTextTableText10"/>
              <w:rPr>
                <w:rFonts w:cs="Arial"/>
              </w:rPr>
            </w:pPr>
          </w:p>
        </w:tc>
        <w:tc>
          <w:tcPr>
            <w:tcW w:w="0" w:type="auto"/>
          </w:tcPr>
          <w:p w14:paraId="03C84C59" w14:textId="0A86B2AA" w:rsidR="00D00C57" w:rsidRPr="00631247" w:rsidRDefault="00D00C57" w:rsidP="00D00C57">
            <w:pPr>
              <w:pStyle w:val="InstructionalTextTableText10"/>
              <w:rPr>
                <w:rFonts w:cs="Arial"/>
              </w:rPr>
            </w:pPr>
          </w:p>
        </w:tc>
      </w:tr>
      <w:tr w:rsidR="00D00C57" w:rsidRPr="00631247" w14:paraId="4ACE0910" w14:textId="77777777" w:rsidTr="004071D1">
        <w:trPr>
          <w:cantSplit/>
          <w:trHeight w:val="504"/>
        </w:trPr>
        <w:tc>
          <w:tcPr>
            <w:tcW w:w="0" w:type="auto"/>
            <w:vAlign w:val="bottom"/>
          </w:tcPr>
          <w:p w14:paraId="4C975E72" w14:textId="52DA4B89" w:rsidR="00D00C57" w:rsidRPr="00631247" w:rsidRDefault="00D00C57" w:rsidP="00D00C57">
            <w:pPr>
              <w:pStyle w:val="InstructionalTextTableText10"/>
              <w:rPr>
                <w:rFonts w:cs="Arial"/>
              </w:rPr>
            </w:pPr>
          </w:p>
        </w:tc>
        <w:tc>
          <w:tcPr>
            <w:tcW w:w="0" w:type="auto"/>
            <w:vAlign w:val="bottom"/>
          </w:tcPr>
          <w:p w14:paraId="660F0D9C" w14:textId="2C5BA51E" w:rsidR="00D00C57" w:rsidRPr="00631247" w:rsidRDefault="00D00C57" w:rsidP="00D00C57">
            <w:pPr>
              <w:pStyle w:val="InstructionalTextTableText10"/>
              <w:rPr>
                <w:rFonts w:cs="Arial"/>
              </w:rPr>
            </w:pPr>
          </w:p>
        </w:tc>
        <w:tc>
          <w:tcPr>
            <w:tcW w:w="0" w:type="auto"/>
          </w:tcPr>
          <w:p w14:paraId="6A89FD79" w14:textId="0916021C" w:rsidR="00D00C57" w:rsidRPr="00631247" w:rsidRDefault="00D00C57" w:rsidP="00D00C57">
            <w:pPr>
              <w:pStyle w:val="InstructionalTextTableText10"/>
              <w:rPr>
                <w:rFonts w:cs="Arial"/>
              </w:rPr>
            </w:pPr>
          </w:p>
        </w:tc>
      </w:tr>
      <w:tr w:rsidR="00D00C57" w:rsidRPr="00631247" w14:paraId="31115BD7" w14:textId="77777777" w:rsidTr="004071D1">
        <w:trPr>
          <w:cantSplit/>
          <w:trHeight w:val="504"/>
        </w:trPr>
        <w:tc>
          <w:tcPr>
            <w:tcW w:w="0" w:type="auto"/>
            <w:vAlign w:val="bottom"/>
          </w:tcPr>
          <w:p w14:paraId="5D3E7930" w14:textId="6FFAD928" w:rsidR="00D00C57" w:rsidRPr="00631247" w:rsidRDefault="00D00C57" w:rsidP="00D00C57">
            <w:pPr>
              <w:pStyle w:val="InstructionalTextTableText10"/>
              <w:rPr>
                <w:rFonts w:cs="Arial"/>
              </w:rPr>
            </w:pPr>
          </w:p>
        </w:tc>
        <w:tc>
          <w:tcPr>
            <w:tcW w:w="0" w:type="auto"/>
            <w:vAlign w:val="bottom"/>
          </w:tcPr>
          <w:p w14:paraId="40BC0020" w14:textId="1745E8A6" w:rsidR="00D00C57" w:rsidRPr="0009250D" w:rsidRDefault="00D00C57" w:rsidP="00D00C57">
            <w:pPr>
              <w:rPr>
                <w:rFonts w:ascii="Calibri" w:hAnsi="Calibri"/>
              </w:rPr>
            </w:pPr>
          </w:p>
        </w:tc>
        <w:tc>
          <w:tcPr>
            <w:tcW w:w="0" w:type="auto"/>
          </w:tcPr>
          <w:p w14:paraId="075DB5BA" w14:textId="1B90A63B" w:rsidR="00D00C57" w:rsidRPr="00631247" w:rsidRDefault="00D00C57" w:rsidP="00D00C57">
            <w:pPr>
              <w:pStyle w:val="InstructionalTextTableText10"/>
              <w:rPr>
                <w:rFonts w:cs="Arial"/>
              </w:rPr>
            </w:pPr>
          </w:p>
        </w:tc>
      </w:tr>
      <w:tr w:rsidR="00D00C57" w:rsidRPr="00631247" w14:paraId="2B1EA9ED" w14:textId="77777777" w:rsidTr="004071D1">
        <w:trPr>
          <w:cantSplit/>
          <w:trHeight w:val="504"/>
        </w:trPr>
        <w:tc>
          <w:tcPr>
            <w:tcW w:w="0" w:type="auto"/>
            <w:vAlign w:val="bottom"/>
          </w:tcPr>
          <w:p w14:paraId="125825D7" w14:textId="1433AF49" w:rsidR="00D00C57" w:rsidRPr="00631247" w:rsidRDefault="00D00C57" w:rsidP="00D00C57">
            <w:pPr>
              <w:pStyle w:val="InstructionalTextTableText10"/>
              <w:rPr>
                <w:rFonts w:cs="Arial"/>
              </w:rPr>
            </w:pPr>
          </w:p>
        </w:tc>
        <w:tc>
          <w:tcPr>
            <w:tcW w:w="0" w:type="auto"/>
            <w:vAlign w:val="bottom"/>
          </w:tcPr>
          <w:p w14:paraId="5AB05A7B" w14:textId="44A54ACF" w:rsidR="00D00C57" w:rsidRPr="0009250D" w:rsidRDefault="00D00C57" w:rsidP="00D00C57">
            <w:pPr>
              <w:rPr>
                <w:rFonts w:ascii="Calibri" w:hAnsi="Calibri"/>
              </w:rPr>
            </w:pPr>
          </w:p>
        </w:tc>
        <w:tc>
          <w:tcPr>
            <w:tcW w:w="0" w:type="auto"/>
          </w:tcPr>
          <w:p w14:paraId="3A8C156C" w14:textId="0569BDDC" w:rsidR="00D00C57" w:rsidRPr="00631247" w:rsidRDefault="00D00C57" w:rsidP="00D00C57">
            <w:pPr>
              <w:pStyle w:val="InstructionalTextTableText10"/>
              <w:rPr>
                <w:rFonts w:cs="Arial"/>
              </w:rPr>
            </w:pPr>
          </w:p>
        </w:tc>
      </w:tr>
      <w:tr w:rsidR="00D00C57" w:rsidRPr="00631247" w14:paraId="4123427B" w14:textId="77777777" w:rsidTr="004071D1">
        <w:trPr>
          <w:cantSplit/>
          <w:trHeight w:val="504"/>
        </w:trPr>
        <w:tc>
          <w:tcPr>
            <w:tcW w:w="0" w:type="auto"/>
            <w:vAlign w:val="bottom"/>
          </w:tcPr>
          <w:p w14:paraId="6A402F81" w14:textId="2F9790BE" w:rsidR="00D00C57" w:rsidRDefault="00D00C57" w:rsidP="00D00C57">
            <w:pPr>
              <w:pStyle w:val="InstructionalTextTableText10"/>
              <w:rPr>
                <w:rFonts w:cs="Arial"/>
              </w:rPr>
            </w:pPr>
          </w:p>
        </w:tc>
        <w:tc>
          <w:tcPr>
            <w:tcW w:w="0" w:type="auto"/>
            <w:vAlign w:val="bottom"/>
          </w:tcPr>
          <w:p w14:paraId="3B6B56C2" w14:textId="094177A4" w:rsidR="00D00C57" w:rsidRDefault="00D00C57" w:rsidP="00D00C57"/>
        </w:tc>
        <w:tc>
          <w:tcPr>
            <w:tcW w:w="0" w:type="auto"/>
          </w:tcPr>
          <w:p w14:paraId="1FEC23B9" w14:textId="1DD82CF5" w:rsidR="00D00C57" w:rsidRPr="00631247" w:rsidRDefault="00D00C57" w:rsidP="00D00C57">
            <w:pPr>
              <w:pStyle w:val="InstructionalTextTableText10"/>
              <w:rPr>
                <w:rFonts w:cs="Arial"/>
              </w:rPr>
            </w:pPr>
          </w:p>
        </w:tc>
      </w:tr>
      <w:tr w:rsidR="00D00C57" w:rsidRPr="00631247" w14:paraId="48E46BD6" w14:textId="77777777" w:rsidTr="004071D1">
        <w:trPr>
          <w:cantSplit/>
          <w:trHeight w:val="504"/>
        </w:trPr>
        <w:tc>
          <w:tcPr>
            <w:tcW w:w="0" w:type="auto"/>
            <w:vAlign w:val="bottom"/>
          </w:tcPr>
          <w:p w14:paraId="2357A7D7" w14:textId="01B51D9F" w:rsidR="00D00C57" w:rsidRDefault="00D00C57" w:rsidP="00D00C57">
            <w:pPr>
              <w:pStyle w:val="InstructionalTextTableText10"/>
              <w:rPr>
                <w:rFonts w:cs="Arial"/>
              </w:rPr>
            </w:pPr>
          </w:p>
        </w:tc>
        <w:tc>
          <w:tcPr>
            <w:tcW w:w="0" w:type="auto"/>
            <w:vAlign w:val="bottom"/>
          </w:tcPr>
          <w:p w14:paraId="74CEB00E" w14:textId="4B291270" w:rsidR="00D00C57" w:rsidRPr="0009250D" w:rsidRDefault="00D00C57" w:rsidP="00D00C57">
            <w:pPr>
              <w:rPr>
                <w:rFonts w:ascii="Calibri" w:hAnsi="Calibri"/>
              </w:rPr>
            </w:pPr>
          </w:p>
        </w:tc>
        <w:tc>
          <w:tcPr>
            <w:tcW w:w="0" w:type="auto"/>
          </w:tcPr>
          <w:p w14:paraId="3844F7D5" w14:textId="64988B68" w:rsidR="00D00C57" w:rsidRPr="00631247" w:rsidRDefault="00D00C57" w:rsidP="00D00C57">
            <w:pPr>
              <w:pStyle w:val="InstructionalTextTableText10"/>
              <w:rPr>
                <w:rFonts w:cs="Arial"/>
              </w:rPr>
            </w:pPr>
          </w:p>
        </w:tc>
      </w:tr>
      <w:tr w:rsidR="00D00C57" w:rsidRPr="00631247" w14:paraId="69F42BB9" w14:textId="77777777" w:rsidTr="004071D1">
        <w:trPr>
          <w:cantSplit/>
          <w:trHeight w:val="504"/>
        </w:trPr>
        <w:tc>
          <w:tcPr>
            <w:tcW w:w="0" w:type="auto"/>
            <w:vAlign w:val="bottom"/>
          </w:tcPr>
          <w:p w14:paraId="7CA58439" w14:textId="61382234" w:rsidR="00D00C57" w:rsidRDefault="00D00C57" w:rsidP="00D00C57">
            <w:pPr>
              <w:pStyle w:val="InstructionalTextTableText10"/>
              <w:rPr>
                <w:rFonts w:cs="Arial"/>
              </w:rPr>
            </w:pPr>
          </w:p>
        </w:tc>
        <w:tc>
          <w:tcPr>
            <w:tcW w:w="0" w:type="auto"/>
            <w:vAlign w:val="bottom"/>
          </w:tcPr>
          <w:p w14:paraId="74CE78C3" w14:textId="6F9278FB" w:rsidR="00D00C57" w:rsidRPr="0009250D" w:rsidRDefault="00D00C57" w:rsidP="00D00C57">
            <w:pPr>
              <w:rPr>
                <w:rFonts w:ascii="Calibri" w:hAnsi="Calibri"/>
              </w:rPr>
            </w:pPr>
          </w:p>
        </w:tc>
        <w:tc>
          <w:tcPr>
            <w:tcW w:w="0" w:type="auto"/>
          </w:tcPr>
          <w:p w14:paraId="2FFBCCFF" w14:textId="6BB3E62F" w:rsidR="00D00C57" w:rsidRPr="00631247" w:rsidRDefault="00D00C57" w:rsidP="00D00C57">
            <w:pPr>
              <w:pStyle w:val="InstructionalTextTableText10"/>
              <w:rPr>
                <w:rFonts w:cs="Arial"/>
              </w:rPr>
            </w:pPr>
          </w:p>
        </w:tc>
      </w:tr>
      <w:tr w:rsidR="00D00C57" w:rsidRPr="00631247" w14:paraId="03C08682" w14:textId="77777777" w:rsidTr="004071D1">
        <w:trPr>
          <w:cantSplit/>
          <w:trHeight w:val="504"/>
        </w:trPr>
        <w:tc>
          <w:tcPr>
            <w:tcW w:w="0" w:type="auto"/>
            <w:vAlign w:val="bottom"/>
          </w:tcPr>
          <w:p w14:paraId="2C429667" w14:textId="6C8AD484" w:rsidR="00D00C57" w:rsidRDefault="00D00C57" w:rsidP="00D00C57">
            <w:pPr>
              <w:pStyle w:val="InstructionalTextTableText10"/>
              <w:rPr>
                <w:rFonts w:cs="Arial"/>
              </w:rPr>
            </w:pPr>
          </w:p>
        </w:tc>
        <w:tc>
          <w:tcPr>
            <w:tcW w:w="0" w:type="auto"/>
            <w:vAlign w:val="bottom"/>
          </w:tcPr>
          <w:p w14:paraId="1190C3F7" w14:textId="27D68A78" w:rsidR="00D00C57" w:rsidRPr="0009250D" w:rsidRDefault="00D00C57" w:rsidP="00D00C57">
            <w:pPr>
              <w:rPr>
                <w:rFonts w:ascii="Calibri" w:hAnsi="Calibri"/>
              </w:rPr>
            </w:pPr>
          </w:p>
        </w:tc>
        <w:tc>
          <w:tcPr>
            <w:tcW w:w="0" w:type="auto"/>
          </w:tcPr>
          <w:p w14:paraId="79BA8656" w14:textId="418509D2" w:rsidR="00D00C57" w:rsidRPr="00631247" w:rsidRDefault="00D00C57" w:rsidP="00D00C57">
            <w:pPr>
              <w:pStyle w:val="InstructionalTextTableText10"/>
              <w:rPr>
                <w:rFonts w:cs="Arial"/>
              </w:rPr>
            </w:pPr>
          </w:p>
        </w:tc>
      </w:tr>
      <w:tr w:rsidR="00D00C57" w:rsidRPr="00631247" w14:paraId="76ED7EEE" w14:textId="77777777" w:rsidTr="004071D1">
        <w:trPr>
          <w:cantSplit/>
          <w:trHeight w:val="504"/>
        </w:trPr>
        <w:tc>
          <w:tcPr>
            <w:tcW w:w="0" w:type="auto"/>
            <w:vAlign w:val="bottom"/>
          </w:tcPr>
          <w:p w14:paraId="71ADDF9D" w14:textId="29C5CA48" w:rsidR="00D00C57" w:rsidRDefault="00D00C57" w:rsidP="00D00C57">
            <w:pPr>
              <w:pStyle w:val="InstructionalTextTableText10"/>
              <w:rPr>
                <w:rFonts w:cs="Arial"/>
              </w:rPr>
            </w:pPr>
          </w:p>
        </w:tc>
        <w:tc>
          <w:tcPr>
            <w:tcW w:w="0" w:type="auto"/>
            <w:vAlign w:val="bottom"/>
          </w:tcPr>
          <w:p w14:paraId="36688944" w14:textId="324204FA" w:rsidR="00D00C57" w:rsidRPr="0009250D" w:rsidRDefault="00D00C57" w:rsidP="00D00C57">
            <w:pPr>
              <w:rPr>
                <w:rFonts w:ascii="Calibri" w:hAnsi="Calibri"/>
              </w:rPr>
            </w:pPr>
          </w:p>
        </w:tc>
        <w:tc>
          <w:tcPr>
            <w:tcW w:w="0" w:type="auto"/>
          </w:tcPr>
          <w:p w14:paraId="6366B9A9" w14:textId="2507AB44" w:rsidR="00D00C57" w:rsidRPr="00631247" w:rsidRDefault="00D00C57" w:rsidP="00D00C57">
            <w:pPr>
              <w:pStyle w:val="InstructionalTextTableText10"/>
              <w:rPr>
                <w:rFonts w:cs="Arial"/>
              </w:rPr>
            </w:pPr>
          </w:p>
        </w:tc>
      </w:tr>
      <w:tr w:rsidR="00D00C57" w:rsidRPr="00631247" w14:paraId="26112AD5" w14:textId="77777777" w:rsidTr="004071D1">
        <w:trPr>
          <w:cantSplit/>
          <w:trHeight w:val="504"/>
        </w:trPr>
        <w:tc>
          <w:tcPr>
            <w:tcW w:w="0" w:type="auto"/>
            <w:vAlign w:val="bottom"/>
          </w:tcPr>
          <w:p w14:paraId="704EEC16" w14:textId="23549A1C" w:rsidR="00D00C57" w:rsidRDefault="00D00C57" w:rsidP="00D00C57">
            <w:pPr>
              <w:pStyle w:val="InstructionalTextTableText10"/>
              <w:rPr>
                <w:rFonts w:cs="Arial"/>
              </w:rPr>
            </w:pPr>
          </w:p>
        </w:tc>
        <w:tc>
          <w:tcPr>
            <w:tcW w:w="0" w:type="auto"/>
            <w:vAlign w:val="bottom"/>
          </w:tcPr>
          <w:p w14:paraId="1EC3FB62" w14:textId="7A04C05D" w:rsidR="00D00C57" w:rsidRPr="0009250D" w:rsidRDefault="00D00C57" w:rsidP="00D00C57">
            <w:pPr>
              <w:rPr>
                <w:rFonts w:ascii="Calibri" w:hAnsi="Calibri"/>
              </w:rPr>
            </w:pPr>
          </w:p>
        </w:tc>
        <w:tc>
          <w:tcPr>
            <w:tcW w:w="0" w:type="auto"/>
          </w:tcPr>
          <w:p w14:paraId="5F8FADF3" w14:textId="23EDEF5E" w:rsidR="00D00C57" w:rsidRPr="00631247" w:rsidRDefault="00D00C57" w:rsidP="00D00C57">
            <w:pPr>
              <w:pStyle w:val="InstructionalTextTableText10"/>
              <w:rPr>
                <w:rFonts w:cs="Arial"/>
              </w:rPr>
            </w:pPr>
          </w:p>
        </w:tc>
      </w:tr>
      <w:tr w:rsidR="00D00C57" w:rsidRPr="00631247" w14:paraId="56BE1ACA" w14:textId="77777777" w:rsidTr="004071D1">
        <w:trPr>
          <w:cantSplit/>
          <w:trHeight w:val="504"/>
        </w:trPr>
        <w:tc>
          <w:tcPr>
            <w:tcW w:w="0" w:type="auto"/>
            <w:vAlign w:val="bottom"/>
          </w:tcPr>
          <w:p w14:paraId="7BA4E1E6" w14:textId="45144260" w:rsidR="00D00C57" w:rsidRDefault="00D00C57" w:rsidP="00D00C57">
            <w:pPr>
              <w:pStyle w:val="InstructionalTextTableText10"/>
              <w:rPr>
                <w:rFonts w:cs="Arial"/>
              </w:rPr>
            </w:pPr>
          </w:p>
        </w:tc>
        <w:tc>
          <w:tcPr>
            <w:tcW w:w="0" w:type="auto"/>
            <w:vAlign w:val="bottom"/>
          </w:tcPr>
          <w:p w14:paraId="7F7B416B" w14:textId="0FB59B52" w:rsidR="00D00C57" w:rsidRPr="0009250D" w:rsidRDefault="00D00C57" w:rsidP="00D00C57">
            <w:pPr>
              <w:rPr>
                <w:rFonts w:ascii="Calibri" w:hAnsi="Calibri"/>
              </w:rPr>
            </w:pPr>
          </w:p>
        </w:tc>
        <w:tc>
          <w:tcPr>
            <w:tcW w:w="0" w:type="auto"/>
          </w:tcPr>
          <w:p w14:paraId="3689924B" w14:textId="7FA8F46B" w:rsidR="00D00C57" w:rsidRPr="00631247" w:rsidRDefault="00D00C57" w:rsidP="00D00C57">
            <w:pPr>
              <w:pStyle w:val="InstructionalTextTableText10"/>
              <w:rPr>
                <w:rFonts w:cs="Arial"/>
              </w:rPr>
            </w:pPr>
          </w:p>
        </w:tc>
      </w:tr>
      <w:tr w:rsidR="00D00C57" w:rsidRPr="00631247" w14:paraId="1523D1BB" w14:textId="77777777" w:rsidTr="004071D1">
        <w:trPr>
          <w:cantSplit/>
          <w:trHeight w:val="504"/>
        </w:trPr>
        <w:tc>
          <w:tcPr>
            <w:tcW w:w="0" w:type="auto"/>
            <w:vAlign w:val="bottom"/>
          </w:tcPr>
          <w:p w14:paraId="7A90022D" w14:textId="63DA7E29" w:rsidR="00D00C57" w:rsidRDefault="00D00C57" w:rsidP="00D00C57">
            <w:pPr>
              <w:pStyle w:val="InstructionalTextTableText10"/>
              <w:rPr>
                <w:rFonts w:cs="Arial"/>
              </w:rPr>
            </w:pPr>
          </w:p>
        </w:tc>
        <w:tc>
          <w:tcPr>
            <w:tcW w:w="0" w:type="auto"/>
            <w:vAlign w:val="bottom"/>
          </w:tcPr>
          <w:p w14:paraId="01B06CB7" w14:textId="6D8008B2" w:rsidR="00D00C57" w:rsidRPr="0009250D" w:rsidRDefault="00D00C57" w:rsidP="00D00C57">
            <w:pPr>
              <w:rPr>
                <w:rFonts w:ascii="Calibri" w:hAnsi="Calibri"/>
              </w:rPr>
            </w:pPr>
          </w:p>
        </w:tc>
        <w:tc>
          <w:tcPr>
            <w:tcW w:w="0" w:type="auto"/>
          </w:tcPr>
          <w:p w14:paraId="68475F67" w14:textId="35432F72" w:rsidR="00D00C57" w:rsidRPr="00631247" w:rsidRDefault="00D00C57" w:rsidP="00D00C57">
            <w:pPr>
              <w:pStyle w:val="InstructionalTextTableText10"/>
              <w:rPr>
                <w:rFonts w:cs="Arial"/>
              </w:rPr>
            </w:pPr>
          </w:p>
        </w:tc>
      </w:tr>
      <w:tr w:rsidR="0009250D" w:rsidRPr="00631247" w14:paraId="7B5E36C4" w14:textId="77777777" w:rsidTr="00D00C57">
        <w:trPr>
          <w:cantSplit/>
          <w:trHeight w:val="504"/>
        </w:trPr>
        <w:tc>
          <w:tcPr>
            <w:tcW w:w="0" w:type="auto"/>
            <w:vAlign w:val="bottom"/>
          </w:tcPr>
          <w:p w14:paraId="1A31BF37" w14:textId="77777777" w:rsidR="0009250D" w:rsidRDefault="0009250D" w:rsidP="00D00C57">
            <w:pPr>
              <w:pStyle w:val="InstructionalTextTableText10"/>
              <w:rPr>
                <w:rFonts w:cs="Arial"/>
              </w:rPr>
            </w:pPr>
          </w:p>
        </w:tc>
        <w:tc>
          <w:tcPr>
            <w:tcW w:w="0" w:type="auto"/>
            <w:vAlign w:val="bottom"/>
          </w:tcPr>
          <w:p w14:paraId="01815103" w14:textId="77777777" w:rsidR="0009250D" w:rsidRDefault="0009250D" w:rsidP="00D00C57"/>
        </w:tc>
        <w:tc>
          <w:tcPr>
            <w:tcW w:w="0" w:type="auto"/>
            <w:vAlign w:val="bottom"/>
          </w:tcPr>
          <w:p w14:paraId="590DA420" w14:textId="77777777" w:rsidR="0009250D" w:rsidRPr="00631247" w:rsidRDefault="0009250D" w:rsidP="00D00C57">
            <w:pPr>
              <w:pStyle w:val="InstructionalTextTableText10"/>
              <w:rPr>
                <w:rFonts w:cs="Arial"/>
              </w:rPr>
            </w:pPr>
          </w:p>
        </w:tc>
      </w:tr>
      <w:tr w:rsidR="0009250D" w:rsidRPr="00631247" w14:paraId="4C0429A1" w14:textId="77777777" w:rsidTr="0009250D">
        <w:trPr>
          <w:cantSplit/>
          <w:trHeight w:val="504"/>
        </w:trPr>
        <w:tc>
          <w:tcPr>
            <w:tcW w:w="0" w:type="auto"/>
            <w:vAlign w:val="center"/>
          </w:tcPr>
          <w:p w14:paraId="6867EC05" w14:textId="77777777" w:rsidR="0009250D" w:rsidRDefault="0009250D" w:rsidP="0009250D">
            <w:pPr>
              <w:pStyle w:val="InstructionalTextTableText10"/>
              <w:rPr>
                <w:rFonts w:cs="Arial"/>
              </w:rPr>
            </w:pPr>
          </w:p>
        </w:tc>
        <w:tc>
          <w:tcPr>
            <w:tcW w:w="0" w:type="auto"/>
            <w:vAlign w:val="center"/>
          </w:tcPr>
          <w:p w14:paraId="75D66E87" w14:textId="77777777" w:rsidR="0009250D" w:rsidRDefault="0009250D" w:rsidP="0009250D"/>
        </w:tc>
        <w:tc>
          <w:tcPr>
            <w:tcW w:w="0" w:type="auto"/>
            <w:vAlign w:val="center"/>
          </w:tcPr>
          <w:p w14:paraId="3E5B34C4" w14:textId="77777777" w:rsidR="0009250D" w:rsidRPr="00631247" w:rsidRDefault="0009250D" w:rsidP="0009250D">
            <w:pPr>
              <w:pStyle w:val="InstructionalTextTableText10"/>
              <w:rPr>
                <w:rFonts w:cs="Arial"/>
              </w:rPr>
            </w:pPr>
          </w:p>
        </w:tc>
      </w:tr>
      <w:tr w:rsidR="0009250D" w:rsidRPr="00631247" w14:paraId="5FCCC7AB" w14:textId="77777777" w:rsidTr="0009250D">
        <w:trPr>
          <w:cantSplit/>
          <w:trHeight w:val="504"/>
        </w:trPr>
        <w:tc>
          <w:tcPr>
            <w:tcW w:w="0" w:type="auto"/>
            <w:vAlign w:val="center"/>
          </w:tcPr>
          <w:p w14:paraId="56BDEAF1" w14:textId="77777777" w:rsidR="0009250D" w:rsidRDefault="0009250D" w:rsidP="0009250D">
            <w:pPr>
              <w:pStyle w:val="InstructionalTextTableText10"/>
              <w:rPr>
                <w:rFonts w:cs="Arial"/>
              </w:rPr>
            </w:pPr>
          </w:p>
        </w:tc>
        <w:tc>
          <w:tcPr>
            <w:tcW w:w="0" w:type="auto"/>
            <w:vAlign w:val="center"/>
          </w:tcPr>
          <w:p w14:paraId="4EEAF724" w14:textId="77777777" w:rsidR="0009250D" w:rsidRDefault="0009250D" w:rsidP="0009250D"/>
        </w:tc>
        <w:tc>
          <w:tcPr>
            <w:tcW w:w="0" w:type="auto"/>
            <w:vAlign w:val="center"/>
          </w:tcPr>
          <w:p w14:paraId="271806E2" w14:textId="77777777" w:rsidR="0009250D" w:rsidRPr="00631247" w:rsidRDefault="0009250D" w:rsidP="0009250D">
            <w:pPr>
              <w:pStyle w:val="InstructionalTextTableText10"/>
              <w:rPr>
                <w:rFonts w:cs="Arial"/>
              </w:rPr>
            </w:pPr>
          </w:p>
        </w:tc>
      </w:tr>
    </w:tbl>
    <w:p w14:paraId="49A8CDBD" w14:textId="77777777" w:rsidR="00550048" w:rsidRPr="00631247" w:rsidRDefault="00550048" w:rsidP="005B5D37">
      <w:pPr>
        <w:pStyle w:val="BackMatterHeading"/>
        <w:rPr>
          <w:rFonts w:ascii="Arial" w:hAnsi="Arial" w:cs="Arial"/>
        </w:rPr>
      </w:pPr>
      <w:bookmarkStart w:id="227" w:name="_Toc396111631"/>
      <w:bookmarkStart w:id="228" w:name="_Ref441825902"/>
      <w:bookmarkStart w:id="229" w:name="_Ref441827502"/>
      <w:bookmarkStart w:id="230" w:name="_Toc443996755"/>
      <w:bookmarkStart w:id="231" w:name="_Toc444160458"/>
      <w:bookmarkStart w:id="232" w:name="AppE"/>
      <w:bookmarkStart w:id="233" w:name="_Toc452625194"/>
      <w:bookmarkStart w:id="234" w:name="_Toc452632332"/>
      <w:bookmarkStart w:id="235" w:name="_Toc69376113"/>
      <w:bookmarkStart w:id="236" w:name="_Toc363205562"/>
      <w:bookmarkStart w:id="237" w:name="_Toc395081367"/>
      <w:bookmarkStart w:id="238" w:name="_Toc395092005"/>
      <w:bookmarkStart w:id="239" w:name="_Toc395093014"/>
      <w:bookmarkStart w:id="240" w:name="_Toc395095151"/>
      <w:bookmarkStart w:id="241" w:name="_Toc395107350"/>
      <w:bookmarkStart w:id="242" w:name="_Toc395163190"/>
      <w:bookmarkStart w:id="243" w:name="_Toc395165908"/>
      <w:bookmarkStart w:id="244" w:name="_Toc395166943"/>
      <w:bookmarkStart w:id="245" w:name="_Toc395168744"/>
      <w:bookmarkStart w:id="246" w:name="_Toc395170184"/>
      <w:bookmarkStart w:id="247" w:name="_Toc395769971"/>
      <w:bookmarkStart w:id="248" w:name="_Toc395773792"/>
      <w:bookmarkStart w:id="249" w:name="_Toc395775531"/>
      <w:bookmarkStart w:id="250" w:name="_Toc395779307"/>
      <w:bookmarkStart w:id="251" w:name="_Toc395780413"/>
      <w:bookmarkStart w:id="252" w:name="_Toc396110088"/>
      <w:r w:rsidRPr="00631247">
        <w:rPr>
          <w:rFonts w:ascii="Arial" w:hAnsi="Arial" w:cs="Arial"/>
        </w:rPr>
        <w:lastRenderedPageBreak/>
        <w:t>Appendix E: Approvals</w:t>
      </w:r>
      <w:bookmarkEnd w:id="227"/>
      <w:bookmarkEnd w:id="228"/>
      <w:bookmarkEnd w:id="229"/>
      <w:bookmarkEnd w:id="230"/>
      <w:bookmarkEnd w:id="231"/>
      <w:bookmarkEnd w:id="232"/>
      <w:bookmarkEnd w:id="233"/>
      <w:bookmarkEnd w:id="234"/>
      <w:bookmarkEnd w:id="235"/>
    </w:p>
    <w:p w14:paraId="6BE9A3EC" w14:textId="40FA26F7" w:rsidR="00550048" w:rsidRPr="00631247" w:rsidRDefault="00550048" w:rsidP="00550048">
      <w:pPr>
        <w:pStyle w:val="BodyText"/>
        <w:rPr>
          <w:rFonts w:cs="Arial"/>
        </w:rPr>
      </w:pPr>
      <w:r w:rsidRPr="00631247">
        <w:rPr>
          <w:rFonts w:cs="Arial"/>
        </w:rPr>
        <w:t>The undersigned acknowledge that they have reviewed the User Manual and agree with the information presented within this document. Changes to this User Manual will be coordinated with, and approved by, the undersigned, or their designated representatives.</w:t>
      </w:r>
    </w:p>
    <w:p w14:paraId="7D4293E2" w14:textId="77777777" w:rsidR="00550048" w:rsidRPr="00631247" w:rsidRDefault="00550048" w:rsidP="00550048">
      <w:pPr>
        <w:pStyle w:val="InstructionalText"/>
        <w:rPr>
          <w:rFonts w:cs="Arial"/>
        </w:rPr>
      </w:pPr>
      <w:r w:rsidRPr="00631247">
        <w:rPr>
          <w:rFonts w:cs="Arial"/>
        </w:rPr>
        <w:t>Instructions: List the individuals whose signatures are desired. Examples of such individuals are Business Owner, Project Manager (if identified), and any appropriate stakeholders. Add additional lines for signature as necessary.</w:t>
      </w:r>
    </w:p>
    <w:p w14:paraId="7E304EBE" w14:textId="4F18004F" w:rsidR="00550048" w:rsidRPr="00631247" w:rsidRDefault="00550048" w:rsidP="00550048">
      <w:pPr>
        <w:pStyle w:val="Caption"/>
        <w:rPr>
          <w:rFonts w:ascii="Arial" w:hAnsi="Arial" w:cs="Arial"/>
        </w:rPr>
      </w:pPr>
      <w:bookmarkStart w:id="253" w:name="_Toc398804287"/>
      <w:bookmarkStart w:id="254" w:name="_Ref430942566"/>
      <w:bookmarkStart w:id="255" w:name="_Toc434300526"/>
      <w:bookmarkStart w:id="256" w:name="_Toc441656843"/>
      <w:bookmarkStart w:id="257" w:name="_Ref441754500"/>
      <w:bookmarkStart w:id="258" w:name="_Toc444160469"/>
      <w:bookmarkStart w:id="259" w:name="_Toc452632340"/>
      <w:bookmarkStart w:id="260" w:name="_Toc962252"/>
      <w:r w:rsidRPr="00631247">
        <w:rPr>
          <w:rFonts w:ascii="Arial" w:hAnsi="Arial" w:cs="Arial"/>
        </w:rPr>
        <w:t xml:space="preserve">Table </w:t>
      </w:r>
      <w:r w:rsidRPr="00631247">
        <w:rPr>
          <w:rFonts w:ascii="Arial" w:hAnsi="Arial" w:cs="Arial"/>
        </w:rPr>
        <w:fldChar w:fldCharType="begin"/>
      </w:r>
      <w:r w:rsidRPr="00631247">
        <w:rPr>
          <w:rFonts w:ascii="Arial" w:hAnsi="Arial" w:cs="Arial"/>
        </w:rPr>
        <w:instrText xml:space="preserve"> SEQ Table \* ARABIC </w:instrText>
      </w:r>
      <w:r w:rsidRPr="00631247">
        <w:rPr>
          <w:rFonts w:ascii="Arial" w:hAnsi="Arial" w:cs="Arial"/>
        </w:rPr>
        <w:fldChar w:fldCharType="separate"/>
      </w:r>
      <w:r w:rsidR="000316CE">
        <w:rPr>
          <w:rFonts w:ascii="Arial" w:hAnsi="Arial" w:cs="Arial"/>
          <w:noProof/>
        </w:rPr>
        <w:t>5</w:t>
      </w:r>
      <w:r w:rsidRPr="00631247">
        <w:rPr>
          <w:rFonts w:ascii="Arial" w:hAnsi="Arial" w:cs="Arial"/>
          <w:noProof/>
        </w:rPr>
        <w:fldChar w:fldCharType="end"/>
      </w:r>
      <w:r w:rsidRPr="00631247">
        <w:rPr>
          <w:rFonts w:ascii="Arial" w:hAnsi="Arial" w:cs="Arial"/>
        </w:rPr>
        <w:t xml:space="preserve"> - Approvals</w:t>
      </w:r>
      <w:bookmarkEnd w:id="253"/>
      <w:bookmarkEnd w:id="254"/>
      <w:bookmarkEnd w:id="255"/>
      <w:bookmarkEnd w:id="256"/>
      <w:bookmarkEnd w:id="257"/>
      <w:bookmarkEnd w:id="258"/>
      <w:bookmarkEnd w:id="259"/>
      <w:bookmarkEnd w:id="260"/>
    </w:p>
    <w:tbl>
      <w:tblPr>
        <w:tblStyle w:val="TableGrid"/>
        <w:tblW w:w="5000" w:type="pct"/>
        <w:tblLook w:val="04A0" w:firstRow="1" w:lastRow="0" w:firstColumn="1" w:lastColumn="0" w:noHBand="0" w:noVBand="1"/>
        <w:tblCaption w:val="Approvals"/>
        <w:tblDescription w:val="This table presents document approval information, including the name, job title, and company of each approver, and the date of approval."/>
      </w:tblPr>
      <w:tblGrid>
        <w:gridCol w:w="7663"/>
        <w:gridCol w:w="1687"/>
      </w:tblGrid>
      <w:tr w:rsidR="00550048" w:rsidRPr="00631247" w14:paraId="5866496F" w14:textId="77777777" w:rsidTr="00FC6830">
        <w:trPr>
          <w:cantSplit/>
          <w:tblHeader/>
        </w:trPr>
        <w:tc>
          <w:tcPr>
            <w:tcW w:w="4098" w:type="pct"/>
            <w:shd w:val="clear" w:color="auto" w:fill="1F497D"/>
            <w:vAlign w:val="center"/>
          </w:tcPr>
          <w:p w14:paraId="1E49C2CA" w14:textId="77777777" w:rsidR="00550048" w:rsidRPr="00631247" w:rsidRDefault="00550048" w:rsidP="00FC6830">
            <w:pPr>
              <w:pStyle w:val="TableText10HeaderCenter"/>
              <w:rPr>
                <w:rFonts w:cs="Arial"/>
              </w:rPr>
            </w:pPr>
            <w:r w:rsidRPr="00631247">
              <w:rPr>
                <w:rFonts w:cs="Arial"/>
              </w:rPr>
              <w:t>Document Approved By</w:t>
            </w:r>
          </w:p>
        </w:tc>
        <w:tc>
          <w:tcPr>
            <w:tcW w:w="902" w:type="pct"/>
            <w:shd w:val="clear" w:color="auto" w:fill="1F497D"/>
            <w:vAlign w:val="center"/>
          </w:tcPr>
          <w:p w14:paraId="0EC28B4A" w14:textId="77777777" w:rsidR="00550048" w:rsidRPr="00631247" w:rsidRDefault="00550048" w:rsidP="00FC6830">
            <w:pPr>
              <w:pStyle w:val="TableText10HeaderCenter"/>
              <w:rPr>
                <w:rFonts w:cs="Arial"/>
              </w:rPr>
            </w:pPr>
            <w:r w:rsidRPr="00631247">
              <w:rPr>
                <w:rFonts w:cs="Arial"/>
              </w:rPr>
              <w:t>Date Approved</w:t>
            </w:r>
          </w:p>
        </w:tc>
      </w:tr>
      <w:tr w:rsidR="00550048" w:rsidRPr="00631247" w14:paraId="439CDA9A" w14:textId="77777777" w:rsidTr="00FC6830">
        <w:trPr>
          <w:cantSplit/>
        </w:trPr>
        <w:tc>
          <w:tcPr>
            <w:tcW w:w="4098" w:type="pct"/>
          </w:tcPr>
          <w:p w14:paraId="671BFFF6" w14:textId="77777777" w:rsidR="00550048" w:rsidRPr="00631247" w:rsidRDefault="00550048" w:rsidP="00FC6830">
            <w:pPr>
              <w:pStyle w:val="SignatureText"/>
              <w:rPr>
                <w:rFonts w:cs="Arial"/>
              </w:rPr>
            </w:pPr>
            <w:r w:rsidRPr="00631247">
              <w:rPr>
                <w:rFonts w:cs="Arial"/>
              </w:rPr>
              <w:t>Name: &lt;Name&gt;, &lt;Job Title&gt; - &lt;Company&gt;</w:t>
            </w:r>
          </w:p>
        </w:tc>
        <w:tc>
          <w:tcPr>
            <w:tcW w:w="902" w:type="pct"/>
          </w:tcPr>
          <w:p w14:paraId="38377C00" w14:textId="77777777" w:rsidR="00550048" w:rsidRPr="00631247" w:rsidRDefault="00550048" w:rsidP="00FC6830">
            <w:pPr>
              <w:pStyle w:val="SignatureText"/>
              <w:rPr>
                <w:rFonts w:cs="Arial"/>
              </w:rPr>
            </w:pPr>
            <w:r w:rsidRPr="00631247">
              <w:rPr>
                <w:rFonts w:cs="Arial"/>
              </w:rPr>
              <w:t>Date</w:t>
            </w:r>
          </w:p>
        </w:tc>
      </w:tr>
      <w:tr w:rsidR="00550048" w:rsidRPr="00631247" w14:paraId="514BB275" w14:textId="77777777" w:rsidTr="00FC6830">
        <w:trPr>
          <w:cantSplit/>
        </w:trPr>
        <w:tc>
          <w:tcPr>
            <w:tcW w:w="4098" w:type="pct"/>
          </w:tcPr>
          <w:p w14:paraId="737B0E2C" w14:textId="77777777" w:rsidR="00550048" w:rsidRPr="00631247" w:rsidRDefault="00550048" w:rsidP="00FC6830">
            <w:pPr>
              <w:pStyle w:val="SignatureText"/>
              <w:rPr>
                <w:rFonts w:cs="Arial"/>
              </w:rPr>
            </w:pPr>
            <w:r w:rsidRPr="00631247">
              <w:rPr>
                <w:rFonts w:cs="Arial"/>
              </w:rPr>
              <w:t>Name: &lt;Name&gt;, &lt;Job Title&gt; - &lt;Company&gt;</w:t>
            </w:r>
          </w:p>
        </w:tc>
        <w:tc>
          <w:tcPr>
            <w:tcW w:w="902" w:type="pct"/>
          </w:tcPr>
          <w:p w14:paraId="52DBB215" w14:textId="77777777" w:rsidR="00550048" w:rsidRPr="00631247" w:rsidRDefault="00550048" w:rsidP="00FC6830">
            <w:pPr>
              <w:pStyle w:val="SignatureText"/>
              <w:rPr>
                <w:rFonts w:cs="Arial"/>
              </w:rPr>
            </w:pPr>
            <w:r w:rsidRPr="00631247">
              <w:rPr>
                <w:rFonts w:cs="Arial"/>
              </w:rPr>
              <w:t>Date</w:t>
            </w:r>
          </w:p>
        </w:tc>
      </w:tr>
      <w:tr w:rsidR="00550048" w:rsidRPr="00631247" w14:paraId="62BAE346" w14:textId="77777777" w:rsidTr="00FC6830">
        <w:trPr>
          <w:cantSplit/>
        </w:trPr>
        <w:tc>
          <w:tcPr>
            <w:tcW w:w="4098" w:type="pct"/>
          </w:tcPr>
          <w:p w14:paraId="600A22BF" w14:textId="77777777" w:rsidR="00550048" w:rsidRPr="00631247" w:rsidRDefault="00550048" w:rsidP="00FC6830">
            <w:pPr>
              <w:pStyle w:val="SignatureText"/>
              <w:rPr>
                <w:rFonts w:cs="Arial"/>
              </w:rPr>
            </w:pPr>
            <w:r w:rsidRPr="00631247">
              <w:rPr>
                <w:rFonts w:cs="Arial"/>
              </w:rPr>
              <w:t>Name: &lt;Name&gt;, &lt;Job Title&gt; - &lt;Company&gt;</w:t>
            </w:r>
          </w:p>
        </w:tc>
        <w:tc>
          <w:tcPr>
            <w:tcW w:w="902" w:type="pct"/>
          </w:tcPr>
          <w:p w14:paraId="7FE3D6F8" w14:textId="77777777" w:rsidR="00550048" w:rsidRPr="00631247" w:rsidRDefault="00550048" w:rsidP="00FC6830">
            <w:pPr>
              <w:pStyle w:val="SignatureText"/>
              <w:rPr>
                <w:rFonts w:cs="Arial"/>
              </w:rPr>
            </w:pPr>
            <w:r w:rsidRPr="00631247">
              <w:rPr>
                <w:rFonts w:cs="Arial"/>
              </w:rPr>
              <w:t>Date</w:t>
            </w:r>
          </w:p>
        </w:tc>
      </w:tr>
      <w:tr w:rsidR="00550048" w:rsidRPr="00631247" w14:paraId="72FA277F" w14:textId="77777777" w:rsidTr="00FC6830">
        <w:trPr>
          <w:cantSplit/>
        </w:trPr>
        <w:tc>
          <w:tcPr>
            <w:tcW w:w="4098" w:type="pct"/>
          </w:tcPr>
          <w:p w14:paraId="36ADE5F2" w14:textId="77777777" w:rsidR="00550048" w:rsidRPr="00631247" w:rsidRDefault="00550048" w:rsidP="00FC6830">
            <w:pPr>
              <w:pStyle w:val="SignatureText"/>
              <w:rPr>
                <w:rFonts w:cs="Arial"/>
              </w:rPr>
            </w:pPr>
            <w:r w:rsidRPr="00631247">
              <w:rPr>
                <w:rFonts w:cs="Arial"/>
              </w:rPr>
              <w:t>Name: &lt;Name&gt;, &lt;Job Title&gt; - &lt;Company&gt;</w:t>
            </w:r>
          </w:p>
        </w:tc>
        <w:tc>
          <w:tcPr>
            <w:tcW w:w="902" w:type="pct"/>
          </w:tcPr>
          <w:p w14:paraId="485B55DF" w14:textId="77777777" w:rsidR="00550048" w:rsidRPr="00631247" w:rsidRDefault="00550048" w:rsidP="00FC6830">
            <w:pPr>
              <w:pStyle w:val="SignatureText"/>
              <w:rPr>
                <w:rFonts w:cs="Arial"/>
              </w:rPr>
            </w:pPr>
            <w:r w:rsidRPr="00631247">
              <w:rPr>
                <w:rFonts w:cs="Arial"/>
              </w:rPr>
              <w:t>Date</w:t>
            </w:r>
          </w:p>
        </w:tc>
      </w:tr>
    </w:tbl>
    <w:p w14:paraId="09477586" w14:textId="77777777" w:rsidR="00550048" w:rsidRPr="00631247" w:rsidRDefault="00550048" w:rsidP="00550048">
      <w:pPr>
        <w:pStyle w:val="BackMatterHeading"/>
        <w:rPr>
          <w:rFonts w:ascii="Arial" w:hAnsi="Arial" w:cs="Arial"/>
        </w:rPr>
      </w:pPr>
      <w:bookmarkStart w:id="261" w:name="AppF"/>
      <w:bookmarkStart w:id="262" w:name="_Toc444160459"/>
      <w:bookmarkStart w:id="263" w:name="_Toc452625195"/>
      <w:bookmarkStart w:id="264" w:name="_Toc452632333"/>
      <w:bookmarkStart w:id="265" w:name="_Toc69376114"/>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r w:rsidRPr="00631247">
        <w:rPr>
          <w:rFonts w:ascii="Arial" w:hAnsi="Arial" w:cs="Arial"/>
        </w:rPr>
        <w:lastRenderedPageBreak/>
        <w:t>Appendix F: Additional Appendices</w:t>
      </w:r>
      <w:bookmarkEnd w:id="261"/>
      <w:bookmarkEnd w:id="262"/>
      <w:bookmarkEnd w:id="263"/>
      <w:bookmarkEnd w:id="264"/>
      <w:bookmarkEnd w:id="265"/>
    </w:p>
    <w:p w14:paraId="15743C6C" w14:textId="0339BA1F" w:rsidR="00550048" w:rsidRPr="00631247" w:rsidRDefault="00916BCC" w:rsidP="00550048">
      <w:pPr>
        <w:pStyle w:val="InstructionalText"/>
        <w:rPr>
          <w:rFonts w:cs="Arial"/>
        </w:rPr>
      </w:pPr>
      <w:r>
        <w:rPr>
          <w:rFonts w:cs="Arial"/>
        </w:rPr>
        <w:t>K&amp;M Usage</w:t>
      </w:r>
      <w:r w:rsidR="00550048" w:rsidRPr="00631247">
        <w:rPr>
          <w:rFonts w:cs="Arial"/>
        </w:rPr>
        <w:t>: Utilize additional appendices to</w:t>
      </w:r>
      <w:r>
        <w:rPr>
          <w:rFonts w:cs="Arial"/>
        </w:rPr>
        <w:t xml:space="preserve"> include additional data, charts, etc</w:t>
      </w:r>
      <w:proofErr w:type="gramStart"/>
      <w:r>
        <w:rPr>
          <w:rFonts w:cs="Arial"/>
        </w:rPr>
        <w:t>.</w:t>
      </w:r>
      <w:r w:rsidR="00550048" w:rsidRPr="00631247">
        <w:rPr>
          <w:rFonts w:cs="Arial"/>
        </w:rPr>
        <w:t>.</w:t>
      </w:r>
      <w:proofErr w:type="gramEnd"/>
    </w:p>
    <w:p w14:paraId="273EAB31" w14:textId="77777777" w:rsidR="00550048" w:rsidRPr="00631247" w:rsidRDefault="00550048" w:rsidP="00550048">
      <w:pPr>
        <w:pStyle w:val="BodyText"/>
        <w:rPr>
          <w:rFonts w:cs="Arial"/>
        </w:rPr>
      </w:pPr>
    </w:p>
    <w:p w14:paraId="2A3A33DE" w14:textId="77777777" w:rsidR="00550048" w:rsidRPr="00631247" w:rsidRDefault="00550048" w:rsidP="00550048">
      <w:pPr>
        <w:pStyle w:val="BackMatterHeading"/>
        <w:rPr>
          <w:rFonts w:ascii="Arial" w:hAnsi="Arial" w:cs="Arial"/>
        </w:rPr>
      </w:pPr>
      <w:bookmarkStart w:id="266" w:name="_Toc396111632"/>
      <w:bookmarkStart w:id="267" w:name="_Toc443996756"/>
      <w:bookmarkStart w:id="268" w:name="_Toc444160460"/>
      <w:bookmarkStart w:id="269" w:name="AppG"/>
      <w:bookmarkStart w:id="270" w:name="_Toc452625196"/>
      <w:bookmarkStart w:id="271" w:name="_Toc452632334"/>
      <w:bookmarkStart w:id="272" w:name="_Toc69376115"/>
      <w:r w:rsidRPr="00631247">
        <w:rPr>
          <w:rFonts w:ascii="Arial" w:hAnsi="Arial" w:cs="Arial"/>
        </w:rPr>
        <w:lastRenderedPageBreak/>
        <w:t>Appendix G: Notes to the Author/Template Instructions</w:t>
      </w:r>
      <w:bookmarkEnd w:id="266"/>
      <w:bookmarkEnd w:id="267"/>
      <w:bookmarkEnd w:id="268"/>
      <w:bookmarkEnd w:id="269"/>
      <w:bookmarkEnd w:id="270"/>
      <w:bookmarkEnd w:id="271"/>
      <w:bookmarkEnd w:id="272"/>
    </w:p>
    <w:p w14:paraId="15E4A6EA" w14:textId="665BC016" w:rsidR="00550048" w:rsidRPr="00631247" w:rsidRDefault="00550048" w:rsidP="00550048">
      <w:pPr>
        <w:pStyle w:val="InstructionalText"/>
        <w:rPr>
          <w:rFonts w:cs="Arial"/>
        </w:rPr>
      </w:pPr>
      <w:r w:rsidRPr="00631247">
        <w:rPr>
          <w:rFonts w:cs="Arial"/>
        </w:rPr>
        <w:t>This document is a template for creating a User Manual for a given investment or project. The final document should be delivered in an electronically searchable format. The User Manual should stand on its own with all elements explained and acronyms spelled out for reader/reviewers, including reviewers outside CMS who may not be familiar with CMS projects and investments.</w:t>
      </w:r>
    </w:p>
    <w:p w14:paraId="7FE41B9F" w14:textId="77777777" w:rsidR="00550048" w:rsidRPr="00631247" w:rsidRDefault="00550048" w:rsidP="00550048">
      <w:pPr>
        <w:pStyle w:val="InstructionalText"/>
        <w:rPr>
          <w:rFonts w:cs="Arial"/>
        </w:rPr>
      </w:pPr>
      <w:r w:rsidRPr="00631247">
        <w:rPr>
          <w:rFonts w:cs="Arial"/>
        </w:rPr>
        <w:t>This template includes instructions, boilerplate text, and fields. The developer should note that:</w:t>
      </w:r>
    </w:p>
    <w:p w14:paraId="6D04A0F0" w14:textId="77777777" w:rsidR="00550048" w:rsidRPr="00631247" w:rsidRDefault="00550048" w:rsidP="00550048">
      <w:pPr>
        <w:pStyle w:val="InstructionalTextBullet"/>
        <w:rPr>
          <w:rFonts w:cs="Arial"/>
        </w:rPr>
      </w:pPr>
      <w:r w:rsidRPr="00631247">
        <w:rPr>
          <w:rFonts w:cs="Arial"/>
        </w:rPr>
        <w:t>Each section provides instructions or describes the intent, assumptions, and context for content included in that section. Instructional text appears in blue italicized font throughout this template.</w:t>
      </w:r>
    </w:p>
    <w:p w14:paraId="659F12E4" w14:textId="77777777" w:rsidR="00550048" w:rsidRPr="00631247" w:rsidRDefault="00550048" w:rsidP="00550048">
      <w:pPr>
        <w:pStyle w:val="InstructionalTextBullet"/>
        <w:rPr>
          <w:rFonts w:cs="Arial"/>
        </w:rPr>
      </w:pPr>
      <w:r w:rsidRPr="00631247">
        <w:rPr>
          <w:rFonts w:cs="Arial"/>
        </w:rPr>
        <w:t>Instructional text in each section should be replaced with information specific to the particular investment.</w:t>
      </w:r>
    </w:p>
    <w:p w14:paraId="22A4B0D6" w14:textId="77777777" w:rsidR="00550048" w:rsidRPr="00631247" w:rsidRDefault="00550048" w:rsidP="00550048">
      <w:pPr>
        <w:pStyle w:val="InstructionalTextBullet"/>
        <w:rPr>
          <w:rFonts w:cs="Arial"/>
        </w:rPr>
      </w:pPr>
      <w:r w:rsidRPr="00631247">
        <w:rPr>
          <w:rFonts w:cs="Arial"/>
        </w:rPr>
        <w:t>Some text and tables are provided as boilerplate examples of wording and formats that may be used or modified as appropriate.</w:t>
      </w:r>
    </w:p>
    <w:p w14:paraId="2320CCD3" w14:textId="77777777" w:rsidR="00550048" w:rsidRPr="00631247" w:rsidRDefault="00550048" w:rsidP="00550048">
      <w:pPr>
        <w:pStyle w:val="InstructionalText"/>
        <w:rPr>
          <w:rFonts w:cs="Arial"/>
        </w:rPr>
      </w:pPr>
      <w:r w:rsidRPr="00631247">
        <w:rPr>
          <w:rFonts w:cs="Arial"/>
        </w:rPr>
        <w:t>When using this template, follow these steps:</w:t>
      </w:r>
    </w:p>
    <w:p w14:paraId="3C5E6E47" w14:textId="77777777" w:rsidR="00550048" w:rsidRPr="00631247" w:rsidRDefault="00550048" w:rsidP="00BD22F6">
      <w:pPr>
        <w:pStyle w:val="InstructionalTextNumber"/>
        <w:numPr>
          <w:ilvl w:val="0"/>
          <w:numId w:val="1"/>
        </w:numPr>
      </w:pPr>
      <w:r w:rsidRPr="00631247">
        <w:t>Table captions and descriptions are to be placed left-aligned, above the table.</w:t>
      </w:r>
    </w:p>
    <w:p w14:paraId="0DB97968" w14:textId="77777777" w:rsidR="00550048" w:rsidRPr="00631247" w:rsidRDefault="00550048" w:rsidP="00BD22F6">
      <w:pPr>
        <w:pStyle w:val="InstructionalTextNumber"/>
        <w:numPr>
          <w:ilvl w:val="0"/>
          <w:numId w:val="1"/>
        </w:numPr>
      </w:pPr>
      <w:r w:rsidRPr="00631247">
        <w:t>Modify any boilerplate text, as appropriate, to your specific investment.</w:t>
      </w:r>
    </w:p>
    <w:p w14:paraId="1F733591" w14:textId="77777777" w:rsidR="00550048" w:rsidRPr="00631247" w:rsidRDefault="00550048" w:rsidP="00BD22F6">
      <w:pPr>
        <w:pStyle w:val="InstructionalTextNumber"/>
        <w:numPr>
          <w:ilvl w:val="0"/>
          <w:numId w:val="1"/>
        </w:numPr>
      </w:pPr>
      <w:r w:rsidRPr="00631247">
        <w:t>Do not delete any headings. If the heading is not applicable to the investment, enter “Not Applicable” under the heading.</w:t>
      </w:r>
    </w:p>
    <w:p w14:paraId="21DACAA7" w14:textId="77777777" w:rsidR="00550048" w:rsidRPr="00631247" w:rsidRDefault="00550048" w:rsidP="00BD22F6">
      <w:pPr>
        <w:pStyle w:val="InstructionalTextNumber"/>
        <w:numPr>
          <w:ilvl w:val="0"/>
          <w:numId w:val="1"/>
        </w:numPr>
      </w:pPr>
      <w:r w:rsidRPr="00631247">
        <w:t>All documents must be compliant with Section 508 requirements.</w:t>
      </w:r>
    </w:p>
    <w:p w14:paraId="619D2D60" w14:textId="77777777" w:rsidR="00550048" w:rsidRPr="00631247" w:rsidRDefault="00550048" w:rsidP="00BD22F6">
      <w:pPr>
        <w:pStyle w:val="InstructionalTextNumber"/>
        <w:numPr>
          <w:ilvl w:val="0"/>
          <w:numId w:val="1"/>
        </w:numPr>
      </w:pPr>
      <w:r w:rsidRPr="00631247">
        <w:t>Figure captions and descriptions are to be placed left-aligned, below the figure. All figures must have an associated tag providing appropriate alternative text for Section 508 compliance.</w:t>
      </w:r>
    </w:p>
    <w:p w14:paraId="1995610C" w14:textId="151CDD02" w:rsidR="00F5226F" w:rsidRPr="00631247" w:rsidRDefault="00550048" w:rsidP="00BD22F6">
      <w:pPr>
        <w:pStyle w:val="InstructionalTextNumber"/>
        <w:numPr>
          <w:ilvl w:val="0"/>
          <w:numId w:val="1"/>
        </w:numPr>
      </w:pPr>
      <w:r w:rsidRPr="00631247">
        <w:t>Delete this “Notes to the Author/Template Instructions” page and all instructions to the author before finalizing the initial draft of the document.</w:t>
      </w:r>
      <w:bookmarkStart w:id="273" w:name="_Toc395081368"/>
      <w:bookmarkStart w:id="274" w:name="_Toc395092006"/>
      <w:bookmarkStart w:id="275" w:name="_Toc395093015"/>
      <w:bookmarkStart w:id="276" w:name="_Toc395095152"/>
      <w:bookmarkStart w:id="277" w:name="_Toc395107351"/>
      <w:bookmarkStart w:id="278" w:name="_Toc395163191"/>
      <w:bookmarkStart w:id="279" w:name="_Toc395165909"/>
      <w:bookmarkStart w:id="280" w:name="_Toc395166944"/>
      <w:bookmarkStart w:id="281" w:name="_Toc395168745"/>
      <w:bookmarkStart w:id="282" w:name="_Toc395170185"/>
      <w:bookmarkStart w:id="283" w:name="_Toc395769972"/>
      <w:bookmarkStart w:id="284" w:name="_Toc395773793"/>
      <w:bookmarkStart w:id="285" w:name="_Toc395775532"/>
      <w:bookmarkStart w:id="286" w:name="_Toc395779308"/>
      <w:bookmarkStart w:id="287" w:name="_Toc395780414"/>
      <w:bookmarkStart w:id="288" w:name="_Toc396110089"/>
      <w:bookmarkStart w:id="289" w:name="_Toc363205563"/>
    </w:p>
    <w:p w14:paraId="12B8BEB6" w14:textId="48217C3F" w:rsidR="00F5226F" w:rsidRPr="00631247" w:rsidRDefault="00F5226F" w:rsidP="00F5226F">
      <w:pPr>
        <w:pStyle w:val="BackMatterHeading"/>
        <w:rPr>
          <w:rFonts w:ascii="Arial" w:hAnsi="Arial" w:cs="Arial"/>
        </w:rPr>
      </w:pPr>
      <w:bookmarkStart w:id="290" w:name="_Toc396111633"/>
      <w:bookmarkStart w:id="291" w:name="_Toc443996757"/>
      <w:bookmarkStart w:id="292" w:name="_Toc444160461"/>
      <w:bookmarkStart w:id="293" w:name="AppH"/>
      <w:bookmarkStart w:id="294" w:name="_Toc452625197"/>
      <w:bookmarkStart w:id="295" w:name="_Toc452632335"/>
      <w:bookmarkStart w:id="296" w:name="_Toc69376116"/>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r w:rsidRPr="00631247">
        <w:rPr>
          <w:rFonts w:ascii="Arial" w:hAnsi="Arial" w:cs="Arial"/>
        </w:rPr>
        <w:lastRenderedPageBreak/>
        <w:t>Appendix H: Revision History</w:t>
      </w:r>
      <w:bookmarkEnd w:id="290"/>
      <w:bookmarkEnd w:id="291"/>
      <w:bookmarkEnd w:id="292"/>
      <w:bookmarkEnd w:id="293"/>
      <w:bookmarkEnd w:id="294"/>
      <w:bookmarkEnd w:id="295"/>
      <w:r w:rsidR="00452280">
        <w:rPr>
          <w:rFonts w:ascii="Arial" w:hAnsi="Arial" w:cs="Arial"/>
        </w:rPr>
        <w:t xml:space="preserve"> Tracking</w:t>
      </w:r>
      <w:bookmarkEnd w:id="296"/>
    </w:p>
    <w:p w14:paraId="54790C2E" w14:textId="63D26C53" w:rsidR="00F5226F" w:rsidRDefault="00F5226F" w:rsidP="00F5226F">
      <w:pPr>
        <w:pStyle w:val="InstructionalText"/>
        <w:rPr>
          <w:rFonts w:cs="Arial"/>
          <w:i w:val="0"/>
          <w:color w:val="auto"/>
        </w:rPr>
      </w:pPr>
      <w:r w:rsidRPr="00452280">
        <w:rPr>
          <w:rFonts w:cs="Arial"/>
          <w:i w:val="0"/>
          <w:color w:val="auto"/>
        </w:rPr>
        <w:t>The following table records information regarding changes made to the</w:t>
      </w:r>
      <w:r w:rsidR="00452280">
        <w:rPr>
          <w:rFonts w:cs="Arial"/>
          <w:i w:val="0"/>
          <w:color w:val="auto"/>
        </w:rPr>
        <w:t xml:space="preserve"> Operations Binder</w:t>
      </w:r>
      <w:r w:rsidRPr="00452280">
        <w:rPr>
          <w:rFonts w:cs="Arial"/>
          <w:i w:val="0"/>
          <w:color w:val="auto"/>
        </w:rPr>
        <w:t xml:space="preserve">. </w:t>
      </w:r>
    </w:p>
    <w:p w14:paraId="1A9298CD" w14:textId="77777777" w:rsidR="00452280" w:rsidRPr="00452280" w:rsidRDefault="00452280" w:rsidP="00452280">
      <w:pPr>
        <w:pStyle w:val="BodyText"/>
        <w:rPr>
          <w:lang w:eastAsia="ar-SA"/>
        </w:rPr>
      </w:pPr>
    </w:p>
    <w:p w14:paraId="0625F0DA" w14:textId="4C122B08" w:rsidR="00F5226F" w:rsidRPr="00631247" w:rsidRDefault="00F5226F" w:rsidP="00F5226F">
      <w:pPr>
        <w:pStyle w:val="Caption"/>
        <w:rPr>
          <w:rFonts w:ascii="Arial" w:hAnsi="Arial" w:cs="Arial"/>
        </w:rPr>
      </w:pPr>
      <w:bookmarkStart w:id="297" w:name="_Toc444160470"/>
      <w:bookmarkStart w:id="298" w:name="_Toc452632341"/>
      <w:bookmarkStart w:id="299" w:name="_Toc962253"/>
      <w:r w:rsidRPr="00631247">
        <w:rPr>
          <w:rFonts w:ascii="Arial" w:hAnsi="Arial" w:cs="Arial"/>
        </w:rPr>
        <w:t xml:space="preserve">Table </w:t>
      </w:r>
      <w:r w:rsidRPr="00631247">
        <w:rPr>
          <w:rFonts w:ascii="Arial" w:hAnsi="Arial" w:cs="Arial"/>
        </w:rPr>
        <w:fldChar w:fldCharType="begin"/>
      </w:r>
      <w:r w:rsidRPr="00631247">
        <w:rPr>
          <w:rFonts w:ascii="Arial" w:hAnsi="Arial" w:cs="Arial"/>
        </w:rPr>
        <w:instrText xml:space="preserve"> SEQ Table \* ARABIC </w:instrText>
      </w:r>
      <w:r w:rsidRPr="00631247">
        <w:rPr>
          <w:rFonts w:ascii="Arial" w:hAnsi="Arial" w:cs="Arial"/>
        </w:rPr>
        <w:fldChar w:fldCharType="separate"/>
      </w:r>
      <w:r w:rsidR="000316CE">
        <w:rPr>
          <w:rFonts w:ascii="Arial" w:hAnsi="Arial" w:cs="Arial"/>
          <w:noProof/>
        </w:rPr>
        <w:t>6</w:t>
      </w:r>
      <w:r w:rsidRPr="00631247">
        <w:rPr>
          <w:rFonts w:ascii="Arial" w:hAnsi="Arial" w:cs="Arial"/>
          <w:noProof/>
        </w:rPr>
        <w:fldChar w:fldCharType="end"/>
      </w:r>
      <w:r w:rsidRPr="00631247">
        <w:rPr>
          <w:rFonts w:ascii="Arial" w:hAnsi="Arial" w:cs="Arial"/>
        </w:rPr>
        <w:t xml:space="preserve"> - Revision History</w:t>
      </w:r>
      <w:bookmarkEnd w:id="297"/>
      <w:bookmarkEnd w:id="298"/>
      <w:r w:rsidR="00452280">
        <w:rPr>
          <w:rFonts w:ascii="Arial" w:hAnsi="Arial" w:cs="Arial"/>
        </w:rPr>
        <w:t xml:space="preserve"> Tracking</w:t>
      </w:r>
      <w:bookmarkEnd w:id="299"/>
    </w:p>
    <w:tbl>
      <w:tblPr>
        <w:tblStyle w:val="TableGrid"/>
        <w:tblW w:w="4927" w:type="pct"/>
        <w:tblLayout w:type="fixed"/>
        <w:tblLook w:val="0000" w:firstRow="0" w:lastRow="0" w:firstColumn="0" w:lastColumn="0" w:noHBand="0" w:noVBand="0"/>
        <w:tblCaption w:val="XLC Template Revision History"/>
        <w:tblDescription w:val="This table presents the following revision history information for this template:&#10;&#10;* Version Number&#10;* Date&#10;* Author/Owner&#10;* Description of Change"/>
      </w:tblPr>
      <w:tblGrid>
        <w:gridCol w:w="1053"/>
        <w:gridCol w:w="1228"/>
        <w:gridCol w:w="2813"/>
        <w:gridCol w:w="4119"/>
      </w:tblGrid>
      <w:tr w:rsidR="00F5226F" w:rsidRPr="00631247" w14:paraId="734CF1D8" w14:textId="77777777" w:rsidTr="00FC6830">
        <w:trPr>
          <w:cantSplit/>
          <w:tblHeader/>
        </w:trPr>
        <w:tc>
          <w:tcPr>
            <w:tcW w:w="1075" w:type="dxa"/>
            <w:shd w:val="clear" w:color="auto" w:fill="1F497D"/>
            <w:vAlign w:val="center"/>
          </w:tcPr>
          <w:p w14:paraId="78959BA1" w14:textId="77777777" w:rsidR="00F5226F" w:rsidRPr="00631247" w:rsidRDefault="00F5226F" w:rsidP="00FC6830">
            <w:pPr>
              <w:pStyle w:val="TableText10HeaderCenter"/>
              <w:rPr>
                <w:rFonts w:cs="Arial"/>
              </w:rPr>
            </w:pPr>
            <w:r w:rsidRPr="00631247">
              <w:rPr>
                <w:rFonts w:cs="Arial"/>
              </w:rPr>
              <w:t>Version Number</w:t>
            </w:r>
          </w:p>
        </w:tc>
        <w:tc>
          <w:tcPr>
            <w:tcW w:w="1255" w:type="dxa"/>
            <w:shd w:val="clear" w:color="auto" w:fill="1F497D"/>
            <w:vAlign w:val="center"/>
          </w:tcPr>
          <w:p w14:paraId="1E8077C9" w14:textId="77777777" w:rsidR="00F5226F" w:rsidRPr="00631247" w:rsidRDefault="00F5226F" w:rsidP="00FC6830">
            <w:pPr>
              <w:pStyle w:val="TableText10HeaderCenter"/>
              <w:rPr>
                <w:rFonts w:cs="Arial"/>
              </w:rPr>
            </w:pPr>
            <w:r w:rsidRPr="00631247">
              <w:rPr>
                <w:rFonts w:cs="Arial"/>
              </w:rPr>
              <w:t>Date</w:t>
            </w:r>
          </w:p>
        </w:tc>
        <w:tc>
          <w:tcPr>
            <w:tcW w:w="2882" w:type="dxa"/>
            <w:shd w:val="clear" w:color="auto" w:fill="1F497D"/>
            <w:vAlign w:val="center"/>
          </w:tcPr>
          <w:p w14:paraId="41801D15" w14:textId="77777777" w:rsidR="00F5226F" w:rsidRPr="00631247" w:rsidRDefault="00F5226F" w:rsidP="00FC6830">
            <w:pPr>
              <w:pStyle w:val="TableText10HeaderCenter"/>
              <w:rPr>
                <w:rFonts w:cs="Arial"/>
              </w:rPr>
            </w:pPr>
            <w:r w:rsidRPr="00631247">
              <w:rPr>
                <w:rFonts w:cs="Arial"/>
              </w:rPr>
              <w:t>Author/Owner</w:t>
            </w:r>
          </w:p>
        </w:tc>
        <w:tc>
          <w:tcPr>
            <w:tcW w:w="4224" w:type="dxa"/>
            <w:shd w:val="clear" w:color="auto" w:fill="1F497D"/>
            <w:vAlign w:val="center"/>
          </w:tcPr>
          <w:p w14:paraId="6AE877E8" w14:textId="77777777" w:rsidR="00F5226F" w:rsidRPr="00631247" w:rsidRDefault="00F5226F" w:rsidP="00FC6830">
            <w:pPr>
              <w:pStyle w:val="TableText10HeaderCenter"/>
              <w:rPr>
                <w:rFonts w:cs="Arial"/>
              </w:rPr>
            </w:pPr>
            <w:r w:rsidRPr="00631247">
              <w:rPr>
                <w:rFonts w:cs="Arial"/>
              </w:rPr>
              <w:t>Description of Change</w:t>
            </w:r>
          </w:p>
        </w:tc>
      </w:tr>
      <w:tr w:rsidR="00F5226F" w:rsidRPr="00631247" w14:paraId="5AC52166" w14:textId="77777777" w:rsidTr="00FC6830">
        <w:trPr>
          <w:cantSplit/>
        </w:trPr>
        <w:tc>
          <w:tcPr>
            <w:tcW w:w="1075" w:type="dxa"/>
          </w:tcPr>
          <w:p w14:paraId="69E6E154" w14:textId="2BC83CED" w:rsidR="00F5226F" w:rsidRPr="00631247" w:rsidRDefault="00F5226F" w:rsidP="00FC6830">
            <w:pPr>
              <w:pStyle w:val="TableText10"/>
              <w:rPr>
                <w:rFonts w:cs="Arial"/>
              </w:rPr>
            </w:pPr>
          </w:p>
        </w:tc>
        <w:tc>
          <w:tcPr>
            <w:tcW w:w="1255" w:type="dxa"/>
          </w:tcPr>
          <w:p w14:paraId="595F4914" w14:textId="578887A2" w:rsidR="00F5226F" w:rsidRPr="00631247" w:rsidRDefault="00F5226F" w:rsidP="00A12E5A">
            <w:pPr>
              <w:pStyle w:val="TableText10"/>
              <w:rPr>
                <w:rFonts w:cs="Arial"/>
              </w:rPr>
            </w:pPr>
          </w:p>
        </w:tc>
        <w:tc>
          <w:tcPr>
            <w:tcW w:w="2882" w:type="dxa"/>
          </w:tcPr>
          <w:p w14:paraId="37835DE1" w14:textId="485A9EBD" w:rsidR="00F5226F" w:rsidRPr="00631247" w:rsidRDefault="00F5226F" w:rsidP="00FC6830">
            <w:pPr>
              <w:pStyle w:val="TableText10"/>
              <w:rPr>
                <w:rFonts w:cs="Arial"/>
              </w:rPr>
            </w:pPr>
          </w:p>
        </w:tc>
        <w:tc>
          <w:tcPr>
            <w:tcW w:w="4224" w:type="dxa"/>
          </w:tcPr>
          <w:p w14:paraId="45B563DE" w14:textId="2CA81C83" w:rsidR="00F5226F" w:rsidRPr="00631247" w:rsidRDefault="00F5226F" w:rsidP="00FC6830">
            <w:pPr>
              <w:pStyle w:val="TableText10"/>
              <w:rPr>
                <w:rFonts w:cs="Arial"/>
              </w:rPr>
            </w:pPr>
          </w:p>
        </w:tc>
      </w:tr>
      <w:tr w:rsidR="00F5226F" w:rsidRPr="00631247" w14:paraId="711233D9" w14:textId="77777777" w:rsidTr="00FC6830">
        <w:trPr>
          <w:cantSplit/>
        </w:trPr>
        <w:tc>
          <w:tcPr>
            <w:tcW w:w="1075" w:type="dxa"/>
          </w:tcPr>
          <w:p w14:paraId="579F3985" w14:textId="4375B012" w:rsidR="00F5226F" w:rsidRPr="00631247" w:rsidRDefault="00F5226F" w:rsidP="00FC6830">
            <w:pPr>
              <w:pStyle w:val="TableText10"/>
              <w:rPr>
                <w:rFonts w:cs="Arial"/>
              </w:rPr>
            </w:pPr>
          </w:p>
        </w:tc>
        <w:tc>
          <w:tcPr>
            <w:tcW w:w="1255" w:type="dxa"/>
          </w:tcPr>
          <w:p w14:paraId="126E79A3" w14:textId="58AB6CB1" w:rsidR="00F5226F" w:rsidRPr="00631247" w:rsidRDefault="00F5226F" w:rsidP="00FC6830">
            <w:pPr>
              <w:pStyle w:val="TableText10"/>
              <w:rPr>
                <w:rFonts w:cs="Arial"/>
              </w:rPr>
            </w:pPr>
          </w:p>
        </w:tc>
        <w:tc>
          <w:tcPr>
            <w:tcW w:w="2882" w:type="dxa"/>
          </w:tcPr>
          <w:p w14:paraId="333D1F48" w14:textId="1F92AAB4" w:rsidR="00F5226F" w:rsidRPr="00631247" w:rsidRDefault="00F5226F" w:rsidP="00FC6830">
            <w:pPr>
              <w:pStyle w:val="TableText10"/>
              <w:rPr>
                <w:rFonts w:cs="Arial"/>
              </w:rPr>
            </w:pPr>
          </w:p>
        </w:tc>
        <w:tc>
          <w:tcPr>
            <w:tcW w:w="4224" w:type="dxa"/>
          </w:tcPr>
          <w:p w14:paraId="4AE5E86B" w14:textId="3BD6193A" w:rsidR="00F5226F" w:rsidRPr="00631247" w:rsidRDefault="00F5226F" w:rsidP="00FC6830">
            <w:pPr>
              <w:pStyle w:val="TableText10"/>
              <w:rPr>
                <w:rFonts w:cs="Arial"/>
              </w:rPr>
            </w:pPr>
          </w:p>
        </w:tc>
      </w:tr>
      <w:tr w:rsidR="00F5226F" w:rsidRPr="00631247" w14:paraId="20FB0A16" w14:textId="77777777" w:rsidTr="00FC6830">
        <w:trPr>
          <w:cantSplit/>
        </w:trPr>
        <w:tc>
          <w:tcPr>
            <w:tcW w:w="1075" w:type="dxa"/>
          </w:tcPr>
          <w:p w14:paraId="625C0A02" w14:textId="0F8F1307" w:rsidR="00F5226F" w:rsidRPr="00631247" w:rsidRDefault="00F5226F" w:rsidP="00FC6830">
            <w:pPr>
              <w:pStyle w:val="TableText10"/>
              <w:rPr>
                <w:rFonts w:cs="Arial"/>
              </w:rPr>
            </w:pPr>
          </w:p>
        </w:tc>
        <w:tc>
          <w:tcPr>
            <w:tcW w:w="1255" w:type="dxa"/>
          </w:tcPr>
          <w:p w14:paraId="7FF8EA6E" w14:textId="5D1BD389" w:rsidR="00F5226F" w:rsidRPr="00631247" w:rsidRDefault="00F5226F" w:rsidP="00FC6830">
            <w:pPr>
              <w:pStyle w:val="TableText10"/>
              <w:rPr>
                <w:rFonts w:cs="Arial"/>
              </w:rPr>
            </w:pPr>
          </w:p>
        </w:tc>
        <w:tc>
          <w:tcPr>
            <w:tcW w:w="2882" w:type="dxa"/>
          </w:tcPr>
          <w:p w14:paraId="0B4679E5" w14:textId="61F708DC" w:rsidR="00F5226F" w:rsidRPr="00631247" w:rsidRDefault="00F5226F" w:rsidP="00FC6830">
            <w:pPr>
              <w:pStyle w:val="TableText10"/>
              <w:rPr>
                <w:rFonts w:cs="Arial"/>
              </w:rPr>
            </w:pPr>
          </w:p>
        </w:tc>
        <w:tc>
          <w:tcPr>
            <w:tcW w:w="4224" w:type="dxa"/>
          </w:tcPr>
          <w:p w14:paraId="29BF0A4E" w14:textId="6DFEC5CC" w:rsidR="00F5226F" w:rsidRPr="00631247" w:rsidRDefault="00F5226F" w:rsidP="00FC6830">
            <w:pPr>
              <w:pStyle w:val="TableText10"/>
              <w:rPr>
                <w:rFonts w:cs="Arial"/>
              </w:rPr>
            </w:pPr>
          </w:p>
        </w:tc>
      </w:tr>
      <w:tr w:rsidR="00F5226F" w:rsidRPr="00631247" w14:paraId="6352B5C8" w14:textId="77777777" w:rsidTr="00FC6830">
        <w:trPr>
          <w:cantSplit/>
        </w:trPr>
        <w:tc>
          <w:tcPr>
            <w:tcW w:w="1075" w:type="dxa"/>
          </w:tcPr>
          <w:p w14:paraId="3EEA8DE1" w14:textId="7B660A6B" w:rsidR="00F5226F" w:rsidRPr="00631247" w:rsidRDefault="00F5226F" w:rsidP="00FC6830">
            <w:pPr>
              <w:pStyle w:val="TableText10"/>
              <w:rPr>
                <w:rFonts w:cs="Arial"/>
              </w:rPr>
            </w:pPr>
          </w:p>
        </w:tc>
        <w:tc>
          <w:tcPr>
            <w:tcW w:w="1255" w:type="dxa"/>
          </w:tcPr>
          <w:p w14:paraId="4751D272" w14:textId="15B5D2D6" w:rsidR="00F5226F" w:rsidRPr="00631247" w:rsidRDefault="00F5226F" w:rsidP="00FC6830">
            <w:pPr>
              <w:pStyle w:val="TableText10"/>
              <w:rPr>
                <w:rFonts w:cs="Arial"/>
              </w:rPr>
            </w:pPr>
          </w:p>
        </w:tc>
        <w:tc>
          <w:tcPr>
            <w:tcW w:w="2882" w:type="dxa"/>
          </w:tcPr>
          <w:p w14:paraId="290333DC" w14:textId="7F1CFA28" w:rsidR="00F5226F" w:rsidRPr="00631247" w:rsidRDefault="00F5226F" w:rsidP="00FC6830">
            <w:pPr>
              <w:pStyle w:val="TableText10"/>
              <w:rPr>
                <w:rFonts w:cs="Arial"/>
              </w:rPr>
            </w:pPr>
          </w:p>
        </w:tc>
        <w:tc>
          <w:tcPr>
            <w:tcW w:w="4224" w:type="dxa"/>
          </w:tcPr>
          <w:p w14:paraId="7AE94D98" w14:textId="7ED9A85D" w:rsidR="00F5226F" w:rsidRPr="00631247" w:rsidRDefault="00F5226F" w:rsidP="00916BCC">
            <w:pPr>
              <w:pStyle w:val="TableText10Bullet"/>
              <w:numPr>
                <w:ilvl w:val="0"/>
                <w:numId w:val="0"/>
              </w:numPr>
              <w:rPr>
                <w:rFonts w:cs="Arial"/>
              </w:rPr>
            </w:pPr>
          </w:p>
        </w:tc>
      </w:tr>
      <w:bookmarkEnd w:id="153"/>
      <w:bookmarkEnd w:id="289"/>
    </w:tbl>
    <w:p w14:paraId="03A27C57" w14:textId="77777777" w:rsidR="00F5226F" w:rsidRPr="00631247" w:rsidRDefault="00F5226F" w:rsidP="00F5226F">
      <w:pPr>
        <w:pStyle w:val="BodyText"/>
        <w:rPr>
          <w:rFonts w:cs="Arial"/>
        </w:rPr>
      </w:pPr>
    </w:p>
    <w:sectPr w:rsidR="00F5226F" w:rsidRPr="00631247" w:rsidSect="00550048">
      <w:headerReference w:type="default" r:id="rId80"/>
      <w:footerReference w:type="default" r:id="rId81"/>
      <w:pgSz w:w="12240" w:h="15840" w:code="1"/>
      <w:pgMar w:top="1440" w:right="1440" w:bottom="1440" w:left="1440" w:header="504"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FDE7FED" w14:textId="77777777" w:rsidR="00547A25" w:rsidRDefault="00547A25">
      <w:r>
        <w:separator/>
      </w:r>
    </w:p>
    <w:p w14:paraId="25DE8B0E" w14:textId="77777777" w:rsidR="00547A25" w:rsidRDefault="00547A25"/>
  </w:endnote>
  <w:endnote w:type="continuationSeparator" w:id="0">
    <w:p w14:paraId="60EAD08D" w14:textId="77777777" w:rsidR="00547A25" w:rsidRDefault="00547A25">
      <w:r>
        <w:continuationSeparator/>
      </w:r>
    </w:p>
    <w:p w14:paraId="2B4F8BAA" w14:textId="77777777" w:rsidR="00547A25" w:rsidRDefault="00547A25"/>
  </w:endnote>
  <w:endnote w:type="continuationNotice" w:id="1">
    <w:p w14:paraId="1416DB91" w14:textId="77777777" w:rsidR="00547A25" w:rsidRDefault="00547A25">
      <w:pPr>
        <w:spacing w:before="0" w:after="0"/>
      </w:pPr>
    </w:p>
    <w:p w14:paraId="4BF1F489" w14:textId="77777777" w:rsidR="00547A25" w:rsidRDefault="00547A2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notTrueType/>
    <w:pitch w:val="fixed"/>
    <w:sig w:usb0="00000001" w:usb1="09060000" w:usb2="00000010" w:usb3="00000000" w:csb0="00080000" w:csb1="00000000"/>
  </w:font>
  <w:font w:name="AvenirLTStd-Heavy">
    <w:altName w:val="Calibri"/>
    <w:panose1 w:val="00000000000000000000"/>
    <w:charset w:val="00"/>
    <w:family w:val="swiss"/>
    <w:notTrueType/>
    <w:pitch w:val="default"/>
    <w:sig w:usb0="00000003" w:usb1="00000000" w:usb2="00000000" w:usb3="00000000" w:csb0="00000001" w:csb1="00000000"/>
  </w:font>
  <w:font w:name="Helvetica Neue">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6FF041" w14:textId="17CE772A" w:rsidR="00547A25" w:rsidRDefault="00547A25" w:rsidP="00FC6830">
    <w:pPr>
      <w:pStyle w:val="Footer"/>
      <w:spacing w:before="120"/>
    </w:pPr>
    <w:r>
      <w:t>K&amp;M version 2.0</w:t>
    </w:r>
    <w:r>
      <w:tab/>
    </w:r>
    <w:r>
      <w:fldChar w:fldCharType="begin"/>
    </w:r>
    <w:r>
      <w:instrText xml:space="preserve"> PAGE   \* MERGEFORMAT </w:instrText>
    </w:r>
    <w:r>
      <w:fldChar w:fldCharType="separate"/>
    </w:r>
    <w:r w:rsidR="004651E7">
      <w:rPr>
        <w:noProof/>
      </w:rPr>
      <w:t>iv</w:t>
    </w:r>
    <w:r>
      <w:rPr>
        <w:noProof/>
      </w:rPr>
      <w:fldChar w:fldCharType="end"/>
    </w:r>
    <w:r>
      <w:tab/>
      <w:t>Standard Operating Procedures Binder</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E0239A" w14:textId="60F86A9D" w:rsidR="00547A25" w:rsidRDefault="00547A25" w:rsidP="00FC6830">
    <w:pPr>
      <w:pStyle w:val="Footer"/>
      <w:spacing w:before="120"/>
    </w:pPr>
    <w:r>
      <w:t>K&amp;M Tire version 2.0</w:t>
    </w:r>
    <w:r>
      <w:tab/>
    </w:r>
    <w:r>
      <w:fldChar w:fldCharType="begin"/>
    </w:r>
    <w:r>
      <w:instrText xml:space="preserve"> PAGE   \* MERGEFORMAT </w:instrText>
    </w:r>
    <w:r>
      <w:fldChar w:fldCharType="separate"/>
    </w:r>
    <w:r w:rsidR="004651E7">
      <w:rPr>
        <w:noProof/>
      </w:rPr>
      <w:t>17</w:t>
    </w:r>
    <w:r>
      <w:rPr>
        <w:noProof/>
      </w:rPr>
      <w:fldChar w:fldCharType="end"/>
    </w:r>
    <w:r>
      <w:tab/>
      <w:t>Standard Operating Procedures Binder</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AB44D87" w14:textId="5CD793DB" w:rsidR="00547A25" w:rsidRDefault="00547A25" w:rsidP="00A12E5A">
    <w:pPr>
      <w:pStyle w:val="Footer"/>
      <w:spacing w:before="120"/>
    </w:pPr>
    <w:r>
      <w:t>UM Version X.X</w:t>
    </w:r>
    <w:r>
      <w:tab/>
    </w:r>
    <w:r>
      <w:fldChar w:fldCharType="begin"/>
    </w:r>
    <w:r>
      <w:instrText xml:space="preserve"> PAGE   \* MERGEFORMAT </w:instrText>
    </w:r>
    <w:r>
      <w:fldChar w:fldCharType="separate"/>
    </w:r>
    <w:r w:rsidR="004651E7">
      <w:rPr>
        <w:noProof/>
      </w:rPr>
      <w:t>42</w:t>
    </w:r>
    <w:r>
      <w:rPr>
        <w:noProof/>
      </w:rPr>
      <w:fldChar w:fldCharType="end"/>
    </w:r>
    <w:r>
      <w:tab/>
      <w:t>&lt;Project and release name&gt;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69C8F20" w14:textId="77777777" w:rsidR="00547A25" w:rsidRDefault="00547A25">
      <w:r>
        <w:separator/>
      </w:r>
    </w:p>
    <w:p w14:paraId="6F2BBD40" w14:textId="77777777" w:rsidR="00547A25" w:rsidRDefault="00547A25"/>
  </w:footnote>
  <w:footnote w:type="continuationSeparator" w:id="0">
    <w:p w14:paraId="637AF570" w14:textId="77777777" w:rsidR="00547A25" w:rsidRDefault="00547A25">
      <w:r>
        <w:continuationSeparator/>
      </w:r>
    </w:p>
  </w:footnote>
  <w:footnote w:type="continuationNotice" w:id="1">
    <w:p w14:paraId="0B02A533" w14:textId="77777777" w:rsidR="00547A25" w:rsidRDefault="00547A25">
      <w:pPr>
        <w:spacing w:before="0" w:after="0"/>
      </w:pPr>
    </w:p>
    <w:p w14:paraId="7F883B36" w14:textId="77777777" w:rsidR="00547A25" w:rsidRDefault="00547A25"/>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45F2F6" w14:textId="2E72CE0B" w:rsidR="00547A25" w:rsidRDefault="00547A25" w:rsidP="00A12E5A">
    <w:pPr>
      <w:pStyle w:val="Header"/>
    </w:pPr>
    <w:r>
      <w:t>K&amp;M Tire</w:t>
    </w:r>
    <w:r>
      <w:tab/>
    </w:r>
    <w:r>
      <w:rPr>
        <w:noProof/>
      </w:rPr>
      <w:fldChar w:fldCharType="begin"/>
    </w:r>
    <w:r>
      <w:rPr>
        <w:noProof/>
      </w:rPr>
      <w:instrText xml:space="preserve"> STYLEREF  "Front Matter Header"  \* MERGEFORMAT </w:instrText>
    </w:r>
    <w:r>
      <w:rPr>
        <w:noProof/>
      </w:rPr>
      <w:fldChar w:fldCharType="separate"/>
    </w:r>
    <w:r w:rsidR="004651E7">
      <w:rPr>
        <w:noProof/>
      </w:rPr>
      <w:t>List of Figures</w:t>
    </w:r>
    <w:r>
      <w:rPr>
        <w:noProof/>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5EF9ED" w14:textId="265B5833" w:rsidR="00547A25" w:rsidRDefault="00547A25" w:rsidP="00A12E5A">
    <w:pPr>
      <w:pStyle w:val="Header"/>
    </w:pPr>
    <w:r>
      <w:t>K&amp;M Tire</w:t>
    </w:r>
    <w:r>
      <w:tab/>
    </w:r>
    <w:r>
      <w:rPr>
        <w:noProof/>
      </w:rPr>
      <w:fldChar w:fldCharType="begin"/>
    </w:r>
    <w:r>
      <w:rPr>
        <w:noProof/>
      </w:rPr>
      <w:instrText xml:space="preserve"> STYLEREF  "Heading 2"  \* MERGEFORMAT </w:instrText>
    </w:r>
    <w:r>
      <w:rPr>
        <w:noProof/>
      </w:rPr>
      <w:fldChar w:fldCharType="separate"/>
    </w:r>
    <w:r w:rsidR="004651E7">
      <w:rPr>
        <w:noProof/>
      </w:rPr>
      <w:t>Regional Sales Manager Expectations</w:t>
    </w:r>
    <w:r>
      <w:rPr>
        <w:noProof/>
      </w:rP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1C97D0" w14:textId="4B3D3341" w:rsidR="00547A25" w:rsidRDefault="00547A25" w:rsidP="00FC6830">
    <w:pPr>
      <w:pStyle w:val="Header"/>
    </w:pPr>
    <w:r>
      <w:t>CMS XLC</w:t>
    </w:r>
    <w:r>
      <w:tab/>
    </w:r>
    <w:r>
      <w:rPr>
        <w:noProof/>
      </w:rPr>
      <w:fldChar w:fldCharType="begin"/>
    </w:r>
    <w:r>
      <w:rPr>
        <w:noProof/>
      </w:rPr>
      <w:instrText xml:space="preserve"> STYLEREF  "Back Matter Heading"  \* MERGEFORMAT </w:instrText>
    </w:r>
    <w:r>
      <w:rPr>
        <w:noProof/>
      </w:rPr>
      <w:fldChar w:fldCharType="separate"/>
    </w:r>
    <w:r w:rsidR="004651E7">
      <w:rPr>
        <w:noProof/>
      </w:rPr>
      <w:t>Appendix H: Revision History Tracking</w:t>
    </w:r>
    <w:r>
      <w:rPr>
        <w:noProof/>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BF3F48"/>
    <w:multiLevelType w:val="hybridMultilevel"/>
    <w:tmpl w:val="BB2AF03C"/>
    <w:lvl w:ilvl="0" w:tplc="250488D0">
      <w:start w:val="1"/>
      <w:numFmt w:val="lowerLetter"/>
      <w:pStyle w:val="TableText10NumberLetter"/>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 w15:restartNumberingAfterBreak="0">
    <w:nsid w:val="04137DE0"/>
    <w:multiLevelType w:val="hybridMultilevel"/>
    <w:tmpl w:val="AC060E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03">
      <w:start w:val="1"/>
      <w:numFmt w:val="bullet"/>
      <w:lvlText w:val="o"/>
      <w:lvlJc w:val="left"/>
      <w:pPr>
        <w:ind w:left="3600" w:hanging="360"/>
      </w:pPr>
      <w:rPr>
        <w:rFonts w:ascii="Courier New" w:hAnsi="Courier New" w:cs="Courier New"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920F64"/>
    <w:multiLevelType w:val="hybridMultilevel"/>
    <w:tmpl w:val="55843F60"/>
    <w:lvl w:ilvl="0" w:tplc="D9D2E418">
      <w:start w:val="1"/>
      <w:numFmt w:val="bullet"/>
      <w:pStyle w:val="InstructionalTextBulletLevel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E9729F"/>
    <w:multiLevelType w:val="hybridMultilevel"/>
    <w:tmpl w:val="155E2E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1">
      <w:start w:val="1"/>
      <w:numFmt w:val="bullet"/>
      <w:lvlText w:val=""/>
      <w:lvlJc w:val="left"/>
      <w:pPr>
        <w:ind w:left="2880" w:hanging="360"/>
      </w:pPr>
      <w:rPr>
        <w:rFonts w:ascii="Symbol" w:hAnsi="Symbol" w:hint="default"/>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354D71"/>
    <w:multiLevelType w:val="hybridMultilevel"/>
    <w:tmpl w:val="5C78C5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03">
      <w:start w:val="1"/>
      <w:numFmt w:val="bullet"/>
      <w:lvlText w:val="o"/>
      <w:lvlJc w:val="left"/>
      <w:pPr>
        <w:ind w:left="3600" w:hanging="360"/>
      </w:pPr>
      <w:rPr>
        <w:rFonts w:ascii="Courier New" w:hAnsi="Courier New" w:cs="Courier New"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9714CB"/>
    <w:multiLevelType w:val="hybridMultilevel"/>
    <w:tmpl w:val="B362622C"/>
    <w:lvl w:ilvl="0" w:tplc="0409000F">
      <w:start w:val="1"/>
      <w:numFmt w:val="decimal"/>
      <w:pStyle w:val="InstructionalTextNumb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9D84CBA"/>
    <w:multiLevelType w:val="multilevel"/>
    <w:tmpl w:val="656EB39E"/>
    <w:lvl w:ilvl="0">
      <w:start w:val="1"/>
      <w:numFmt w:val="decimal"/>
      <w:pStyle w:val="TableText10Number"/>
      <w:lvlText w:val="%1"/>
      <w:lvlJc w:val="left"/>
      <w:pPr>
        <w:tabs>
          <w:tab w:val="num" w:pos="720"/>
        </w:tabs>
        <w:ind w:left="144"/>
      </w:pPr>
      <w:rPr>
        <w:rFonts w:ascii="Arial" w:hAnsi="Arial" w:cs="Arial" w:hint="default"/>
        <w:b w:val="0"/>
        <w:i w:val="0"/>
        <w:sz w:val="20"/>
      </w:rPr>
    </w:lvl>
    <w:lvl w:ilvl="1">
      <w:start w:val="1"/>
      <w:numFmt w:val="decimal"/>
      <w:lvlText w:val="%1.%2"/>
      <w:lvlJc w:val="left"/>
      <w:pPr>
        <w:tabs>
          <w:tab w:val="num" w:pos="864"/>
        </w:tabs>
        <w:ind w:left="144"/>
      </w:pPr>
      <w:rPr>
        <w:rFonts w:cs="Times New Roman" w:hint="default"/>
        <w:bCs w:val="0"/>
        <w:i w:val="0"/>
        <w:iCs w:val="0"/>
        <w:caps w:val="0"/>
        <w:smallCaps w:val="0"/>
        <w:strike w:val="0"/>
        <w:dstrike w:val="0"/>
        <w:snapToGrid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944"/>
        </w:tabs>
        <w:ind w:left="144"/>
      </w:pPr>
      <w:rPr>
        <w:rFonts w:cs="Times New Roman" w:hint="default"/>
        <w:b/>
        <w:i w:val="0"/>
        <w:sz w:val="24"/>
        <w:szCs w:val="24"/>
      </w:rPr>
    </w:lvl>
    <w:lvl w:ilvl="3">
      <w:start w:val="1"/>
      <w:numFmt w:val="decimal"/>
      <w:lvlText w:val="%1.%2.%3.%4"/>
      <w:lvlJc w:val="left"/>
      <w:pPr>
        <w:tabs>
          <w:tab w:val="num" w:pos="1152"/>
        </w:tabs>
        <w:ind w:left="144"/>
      </w:pPr>
      <w:rPr>
        <w:rFonts w:cs="Times New Roman" w:hint="default"/>
      </w:rPr>
    </w:lvl>
    <w:lvl w:ilvl="4">
      <w:start w:val="1"/>
      <w:numFmt w:val="decimal"/>
      <w:lvlText w:val="%1.%2.%3.%4.%5"/>
      <w:lvlJc w:val="left"/>
      <w:pPr>
        <w:tabs>
          <w:tab w:val="num" w:pos="1296"/>
        </w:tabs>
        <w:ind w:left="144"/>
      </w:pPr>
      <w:rPr>
        <w:rFonts w:cs="Times New Roman" w:hint="default"/>
      </w:rPr>
    </w:lvl>
    <w:lvl w:ilvl="5">
      <w:start w:val="1"/>
      <w:numFmt w:val="decimal"/>
      <w:lvlText w:val="%1.%2.%3.%4.%5.%6"/>
      <w:lvlJc w:val="left"/>
      <w:pPr>
        <w:tabs>
          <w:tab w:val="num" w:pos="1584"/>
        </w:tabs>
        <w:ind w:left="144"/>
      </w:pPr>
      <w:rPr>
        <w:rFonts w:cs="Times New Roman" w:hint="default"/>
      </w:rPr>
    </w:lvl>
    <w:lvl w:ilvl="6">
      <w:start w:val="1"/>
      <w:numFmt w:val="decimal"/>
      <w:lvlText w:val="%1.%2.%3.%4.%5.%6.%7"/>
      <w:lvlJc w:val="left"/>
      <w:pPr>
        <w:tabs>
          <w:tab w:val="num" w:pos="2160"/>
        </w:tabs>
        <w:ind w:left="2160" w:hanging="1296"/>
      </w:pPr>
      <w:rPr>
        <w:rFonts w:cs="Times New Roman" w:hint="default"/>
      </w:rPr>
    </w:lvl>
    <w:lvl w:ilvl="7">
      <w:start w:val="1"/>
      <w:numFmt w:val="decimal"/>
      <w:lvlText w:val="%1.%2.%3.%4.%5.%6.%7.%8"/>
      <w:lvlJc w:val="left"/>
      <w:pPr>
        <w:tabs>
          <w:tab w:val="num" w:pos="2304"/>
        </w:tabs>
        <w:ind w:left="2304" w:hanging="1440"/>
      </w:pPr>
      <w:rPr>
        <w:rFonts w:cs="Times New Roman" w:hint="default"/>
      </w:rPr>
    </w:lvl>
    <w:lvl w:ilvl="8">
      <w:start w:val="1"/>
      <w:numFmt w:val="decimal"/>
      <w:lvlText w:val="%1.%2.%3.%4.%5.%6.%7.%8.%9"/>
      <w:lvlJc w:val="left"/>
      <w:pPr>
        <w:tabs>
          <w:tab w:val="num" w:pos="2448"/>
        </w:tabs>
        <w:ind w:left="2448" w:hanging="1584"/>
      </w:pPr>
      <w:rPr>
        <w:rFonts w:cs="Times New Roman" w:hint="default"/>
      </w:rPr>
    </w:lvl>
  </w:abstractNum>
  <w:abstractNum w:abstractNumId="7" w15:restartNumberingAfterBreak="0">
    <w:nsid w:val="0E2561F5"/>
    <w:multiLevelType w:val="hybridMultilevel"/>
    <w:tmpl w:val="D262A524"/>
    <w:lvl w:ilvl="0" w:tplc="B71AFA2A">
      <w:start w:val="1"/>
      <w:numFmt w:val="decimal"/>
      <w:lvlText w:val="%1."/>
      <w:lvlJc w:val="left"/>
      <w:pPr>
        <w:ind w:left="720" w:hanging="360"/>
      </w:pPr>
      <w:rPr>
        <w:rFonts w:ascii="Arial" w:eastAsia="Times New Roman" w:hAnsi="Arial" w:cs="Times New Roman"/>
      </w:rPr>
    </w:lvl>
    <w:lvl w:ilvl="1" w:tplc="EDC67C52">
      <w:start w:val="1"/>
      <w:numFmt w:val="lowerLetter"/>
      <w:pStyle w:val="InstructionalTextNumberLetterLevel2"/>
      <w:lvlText w:val="%2."/>
      <w:lvlJc w:val="left"/>
      <w:pPr>
        <w:ind w:left="153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FCD61FB"/>
    <w:multiLevelType w:val="hybridMultilevel"/>
    <w:tmpl w:val="65E8D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F074F2"/>
    <w:multiLevelType w:val="multilevel"/>
    <w:tmpl w:val="2E341186"/>
    <w:lvl w:ilvl="0">
      <w:start w:val="1"/>
      <w:numFmt w:val="decimal"/>
      <w:pStyle w:val="TableText8Number"/>
      <w:lvlText w:val="%1"/>
      <w:lvlJc w:val="left"/>
      <w:pPr>
        <w:tabs>
          <w:tab w:val="num" w:pos="504"/>
        </w:tabs>
        <w:ind w:left="720" w:hanging="432"/>
      </w:pPr>
      <w:rPr>
        <w:rFonts w:ascii="Times New Roman" w:hAnsi="Times New Roman" w:cs="Times New Roman" w:hint="default"/>
        <w:b w:val="0"/>
        <w:i w:val="0"/>
        <w:sz w:val="16"/>
      </w:rPr>
    </w:lvl>
    <w:lvl w:ilvl="1">
      <w:start w:val="1"/>
      <w:numFmt w:val="upperLetter"/>
      <w:lvlText w:val="%2"/>
      <w:lvlJc w:val="left"/>
      <w:pPr>
        <w:tabs>
          <w:tab w:val="num" w:pos="648"/>
        </w:tabs>
        <w:ind w:left="-72"/>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lowerRoman"/>
      <w:lvlText w:val="%3"/>
      <w:lvlJc w:val="left"/>
      <w:pPr>
        <w:tabs>
          <w:tab w:val="num" w:pos="1728"/>
        </w:tabs>
        <w:ind w:left="-72"/>
      </w:pPr>
      <w:rPr>
        <w:rFonts w:cs="Times New Roman" w:hint="default"/>
        <w:b/>
        <w:i w:val="0"/>
        <w:sz w:val="24"/>
        <w:szCs w:val="24"/>
      </w:rPr>
    </w:lvl>
    <w:lvl w:ilvl="3">
      <w:start w:val="1"/>
      <w:numFmt w:val="decimal"/>
      <w:lvlText w:val="%1.%2.%3.%4"/>
      <w:lvlJc w:val="left"/>
      <w:pPr>
        <w:tabs>
          <w:tab w:val="num" w:pos="936"/>
        </w:tabs>
        <w:ind w:left="-72"/>
      </w:pPr>
      <w:rPr>
        <w:rFonts w:cs="Times New Roman" w:hint="default"/>
      </w:rPr>
    </w:lvl>
    <w:lvl w:ilvl="4">
      <w:start w:val="1"/>
      <w:numFmt w:val="lowerLetter"/>
      <w:lvlText w:val="%5"/>
      <w:lvlJc w:val="left"/>
      <w:pPr>
        <w:tabs>
          <w:tab w:val="num" w:pos="1080"/>
        </w:tabs>
        <w:ind w:left="-72"/>
      </w:pPr>
      <w:rPr>
        <w:rFonts w:cs="Times New Roman" w:hint="default"/>
      </w:rPr>
    </w:lvl>
    <w:lvl w:ilvl="5">
      <w:start w:val="1"/>
      <w:numFmt w:val="decimal"/>
      <w:lvlText w:val="%1.%2.%3.%4.%5.%6"/>
      <w:lvlJc w:val="left"/>
      <w:pPr>
        <w:tabs>
          <w:tab w:val="num" w:pos="1368"/>
        </w:tabs>
        <w:ind w:left="-72"/>
      </w:pPr>
      <w:rPr>
        <w:rFonts w:cs="Times New Roman" w:hint="default"/>
      </w:rPr>
    </w:lvl>
    <w:lvl w:ilvl="6">
      <w:start w:val="1"/>
      <w:numFmt w:val="decimal"/>
      <w:lvlText w:val="%1.%2.%3.%4.%5.%6.%7"/>
      <w:lvlJc w:val="left"/>
      <w:pPr>
        <w:tabs>
          <w:tab w:val="num" w:pos="1944"/>
        </w:tabs>
        <w:ind w:left="1944" w:hanging="1296"/>
      </w:pPr>
      <w:rPr>
        <w:rFonts w:cs="Times New Roman" w:hint="default"/>
      </w:rPr>
    </w:lvl>
    <w:lvl w:ilvl="7">
      <w:start w:val="1"/>
      <w:numFmt w:val="decimal"/>
      <w:lvlText w:val="%1.%2.%3.%4.%5.%6.%7.%8"/>
      <w:lvlJc w:val="left"/>
      <w:pPr>
        <w:tabs>
          <w:tab w:val="num" w:pos="2088"/>
        </w:tabs>
        <w:ind w:left="2088" w:hanging="1440"/>
      </w:pPr>
      <w:rPr>
        <w:rFonts w:cs="Times New Roman" w:hint="default"/>
      </w:rPr>
    </w:lvl>
    <w:lvl w:ilvl="8">
      <w:start w:val="1"/>
      <w:numFmt w:val="decimal"/>
      <w:lvlText w:val="%1.%2.%3.%4.%5.%6.%7.%8.%9"/>
      <w:lvlJc w:val="left"/>
      <w:pPr>
        <w:tabs>
          <w:tab w:val="num" w:pos="2232"/>
        </w:tabs>
        <w:ind w:left="2232" w:hanging="1584"/>
      </w:pPr>
      <w:rPr>
        <w:rFonts w:cs="Times New Roman" w:hint="default"/>
      </w:rPr>
    </w:lvl>
  </w:abstractNum>
  <w:abstractNum w:abstractNumId="10" w15:restartNumberingAfterBreak="0">
    <w:nsid w:val="11005518"/>
    <w:multiLevelType w:val="hybridMultilevel"/>
    <w:tmpl w:val="D214E1B0"/>
    <w:lvl w:ilvl="0" w:tplc="99ACF702">
      <w:start w:val="1"/>
      <w:numFmt w:val="decimal"/>
      <w:pStyle w:val="AppendixH"/>
      <w:lvlText w:val="H.%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15:restartNumberingAfterBreak="0">
    <w:nsid w:val="11B45623"/>
    <w:multiLevelType w:val="hybridMultilevel"/>
    <w:tmpl w:val="2C7A8EB8"/>
    <w:lvl w:ilvl="0" w:tplc="A134F006">
      <w:start w:val="1"/>
      <w:numFmt w:val="decimal"/>
      <w:pStyle w:val="FrontMatterHead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7B81EDB"/>
    <w:multiLevelType w:val="hybridMultilevel"/>
    <w:tmpl w:val="0C7AE8F4"/>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18884618"/>
    <w:multiLevelType w:val="multilevel"/>
    <w:tmpl w:val="A14A2AA6"/>
    <w:lvl w:ilvl="0">
      <w:start w:val="1"/>
      <w:numFmt w:val="decimal"/>
      <w:lvlText w:val="%1"/>
      <w:lvlJc w:val="left"/>
      <w:pPr>
        <w:ind w:left="450" w:hanging="450"/>
      </w:pPr>
    </w:lvl>
    <w:lvl w:ilvl="1">
      <w:start w:val="2"/>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880" w:hanging="1440"/>
      </w:pPr>
    </w:lvl>
    <w:lvl w:ilvl="5">
      <w:start w:val="1"/>
      <w:numFmt w:val="decimal"/>
      <w:lvlText w:val="%1.%2.%3.%4.%5.%6"/>
      <w:lvlJc w:val="left"/>
      <w:pPr>
        <w:ind w:left="3600" w:hanging="1800"/>
      </w:pPr>
    </w:lvl>
    <w:lvl w:ilvl="6">
      <w:start w:val="1"/>
      <w:numFmt w:val="decimal"/>
      <w:lvlText w:val="%1.%2.%3.%4.%5.%6.%7"/>
      <w:lvlJc w:val="left"/>
      <w:pPr>
        <w:ind w:left="3960" w:hanging="1800"/>
      </w:pPr>
    </w:lvl>
    <w:lvl w:ilvl="7">
      <w:start w:val="1"/>
      <w:numFmt w:val="decimal"/>
      <w:lvlText w:val="%1.%2.%3.%4.%5.%6.%7.%8"/>
      <w:lvlJc w:val="left"/>
      <w:pPr>
        <w:ind w:left="4680" w:hanging="2160"/>
      </w:pPr>
    </w:lvl>
    <w:lvl w:ilvl="8">
      <w:start w:val="1"/>
      <w:numFmt w:val="decimal"/>
      <w:lvlText w:val="%1.%2.%3.%4.%5.%6.%7.%8.%9"/>
      <w:lvlJc w:val="left"/>
      <w:pPr>
        <w:ind w:left="5400" w:hanging="2520"/>
      </w:pPr>
    </w:lvl>
  </w:abstractNum>
  <w:abstractNum w:abstractNumId="14" w15:restartNumberingAfterBreak="0">
    <w:nsid w:val="1CC15C29"/>
    <w:multiLevelType w:val="multilevel"/>
    <w:tmpl w:val="AA3C3464"/>
    <w:lvl w:ilvl="0">
      <w:start w:val="1"/>
      <w:numFmt w:val="decimal"/>
      <w:pStyle w:val="AppendixA"/>
      <w:lvlText w:val="A.%1"/>
      <w:lvlJc w:val="left"/>
      <w:pPr>
        <w:tabs>
          <w:tab w:val="num" w:pos="720"/>
        </w:tabs>
        <w:ind w:left="634" w:hanging="634"/>
      </w:pPr>
      <w:rPr>
        <w:rFonts w:cs="Times New Roman" w:hint="default"/>
      </w:rPr>
    </w:lvl>
    <w:lvl w:ilvl="1">
      <w:start w:val="1"/>
      <w:numFmt w:val="decimal"/>
      <w:lvlText w:val="%1.%2."/>
      <w:lvlJc w:val="left"/>
      <w:pPr>
        <w:tabs>
          <w:tab w:val="num" w:pos="1532"/>
        </w:tabs>
        <w:ind w:left="1532" w:hanging="432"/>
      </w:pPr>
      <w:rPr>
        <w:rFonts w:cs="Times New Roman" w:hint="default"/>
      </w:rPr>
    </w:lvl>
    <w:lvl w:ilvl="2">
      <w:start w:val="1"/>
      <w:numFmt w:val="decimal"/>
      <w:lvlText w:val="%1.%2.%3."/>
      <w:lvlJc w:val="left"/>
      <w:pPr>
        <w:tabs>
          <w:tab w:val="num" w:pos="1964"/>
        </w:tabs>
        <w:ind w:left="1964" w:hanging="504"/>
      </w:pPr>
      <w:rPr>
        <w:rFonts w:cs="Times New Roman" w:hint="default"/>
      </w:rPr>
    </w:lvl>
    <w:lvl w:ilvl="3">
      <w:start w:val="1"/>
      <w:numFmt w:val="decimal"/>
      <w:lvlText w:val="%1.%2.%3.%4."/>
      <w:lvlJc w:val="left"/>
      <w:pPr>
        <w:tabs>
          <w:tab w:val="num" w:pos="2468"/>
        </w:tabs>
        <w:ind w:left="2468" w:hanging="648"/>
      </w:pPr>
      <w:rPr>
        <w:rFonts w:cs="Times New Roman" w:hint="default"/>
      </w:rPr>
    </w:lvl>
    <w:lvl w:ilvl="4">
      <w:start w:val="1"/>
      <w:numFmt w:val="decimal"/>
      <w:lvlText w:val="%1.%2.%3.%4.%5."/>
      <w:lvlJc w:val="left"/>
      <w:pPr>
        <w:tabs>
          <w:tab w:val="num" w:pos="2972"/>
        </w:tabs>
        <w:ind w:left="2972" w:hanging="792"/>
      </w:pPr>
      <w:rPr>
        <w:rFonts w:cs="Times New Roman" w:hint="default"/>
      </w:rPr>
    </w:lvl>
    <w:lvl w:ilvl="5">
      <w:start w:val="1"/>
      <w:numFmt w:val="decimal"/>
      <w:lvlText w:val="%1.%2.%3.%4.%5.%6."/>
      <w:lvlJc w:val="left"/>
      <w:pPr>
        <w:tabs>
          <w:tab w:val="num" w:pos="3476"/>
        </w:tabs>
        <w:ind w:left="3476" w:hanging="936"/>
      </w:pPr>
      <w:rPr>
        <w:rFonts w:cs="Times New Roman" w:hint="default"/>
      </w:rPr>
    </w:lvl>
    <w:lvl w:ilvl="6">
      <w:start w:val="1"/>
      <w:numFmt w:val="decimal"/>
      <w:lvlText w:val="%1.%2.%3.%4.%5.%6.%7."/>
      <w:lvlJc w:val="left"/>
      <w:pPr>
        <w:tabs>
          <w:tab w:val="num" w:pos="3980"/>
        </w:tabs>
        <w:ind w:left="3980" w:hanging="1080"/>
      </w:pPr>
      <w:rPr>
        <w:rFonts w:cs="Times New Roman" w:hint="default"/>
      </w:rPr>
    </w:lvl>
    <w:lvl w:ilvl="7">
      <w:start w:val="1"/>
      <w:numFmt w:val="decimal"/>
      <w:lvlText w:val="%1.%2.%3.%4.%5.%6.%7.%8."/>
      <w:lvlJc w:val="left"/>
      <w:pPr>
        <w:tabs>
          <w:tab w:val="num" w:pos="4484"/>
        </w:tabs>
        <w:ind w:left="4484" w:hanging="1224"/>
      </w:pPr>
      <w:rPr>
        <w:rFonts w:cs="Times New Roman" w:hint="default"/>
      </w:rPr>
    </w:lvl>
    <w:lvl w:ilvl="8">
      <w:start w:val="1"/>
      <w:numFmt w:val="decimal"/>
      <w:lvlText w:val="%1.%2.%3.%4.%5.%6.%7.%8.%9."/>
      <w:lvlJc w:val="left"/>
      <w:pPr>
        <w:tabs>
          <w:tab w:val="num" w:pos="5060"/>
        </w:tabs>
        <w:ind w:left="5060" w:hanging="1440"/>
      </w:pPr>
      <w:rPr>
        <w:rFonts w:cs="Times New Roman" w:hint="default"/>
      </w:rPr>
    </w:lvl>
  </w:abstractNum>
  <w:abstractNum w:abstractNumId="15" w15:restartNumberingAfterBreak="0">
    <w:nsid w:val="209474E6"/>
    <w:multiLevelType w:val="hybridMultilevel"/>
    <w:tmpl w:val="D6E6E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0AB6862"/>
    <w:multiLevelType w:val="hybridMultilevel"/>
    <w:tmpl w:val="82B4A87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1">
      <w:start w:val="1"/>
      <w:numFmt w:val="bullet"/>
      <w:lvlText w:val=""/>
      <w:lvlJc w:val="left"/>
      <w:pPr>
        <w:ind w:left="2880" w:hanging="360"/>
      </w:pPr>
      <w:rPr>
        <w:rFonts w:ascii="Symbol" w:hAnsi="Symbol" w:hint="default"/>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19F0C80"/>
    <w:multiLevelType w:val="hybridMultilevel"/>
    <w:tmpl w:val="93964F7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1">
      <w:start w:val="1"/>
      <w:numFmt w:val="bullet"/>
      <w:lvlText w:val=""/>
      <w:lvlJc w:val="left"/>
      <w:pPr>
        <w:ind w:left="2880" w:hanging="360"/>
      </w:pPr>
      <w:rPr>
        <w:rFonts w:ascii="Symbol" w:hAnsi="Symbol" w:hint="default"/>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2BF28F8"/>
    <w:multiLevelType w:val="hybridMultilevel"/>
    <w:tmpl w:val="FF46B72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1">
      <w:start w:val="1"/>
      <w:numFmt w:val="bullet"/>
      <w:lvlText w:val=""/>
      <w:lvlJc w:val="left"/>
      <w:pPr>
        <w:ind w:left="2880" w:hanging="360"/>
      </w:pPr>
      <w:rPr>
        <w:rFonts w:ascii="Symbol" w:hAnsi="Symbol" w:hint="default"/>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71B6359"/>
    <w:multiLevelType w:val="hybridMultilevel"/>
    <w:tmpl w:val="9FE81E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B756367"/>
    <w:multiLevelType w:val="multilevel"/>
    <w:tmpl w:val="A5D0C25C"/>
    <w:lvl w:ilvl="0">
      <w:start w:val="1"/>
      <w:numFmt w:val="decimal"/>
      <w:pStyle w:val="BodyText10Number"/>
      <w:lvlText w:val="%1."/>
      <w:lvlJc w:val="left"/>
      <w:pPr>
        <w:tabs>
          <w:tab w:val="num" w:pos="576"/>
        </w:tabs>
        <w:ind w:left="576" w:hanging="288"/>
      </w:pPr>
      <w:rPr>
        <w:rFonts w:ascii="Arial" w:hAnsi="Arial" w:cs="Arial" w:hint="default"/>
        <w:b w:val="0"/>
        <w:i w:val="0"/>
        <w:sz w:val="20"/>
      </w:rPr>
    </w:lvl>
    <w:lvl w:ilvl="1">
      <w:start w:val="1"/>
      <w:numFmt w:val="decimal"/>
      <w:lvlText w:val="%1.%2"/>
      <w:lvlJc w:val="left"/>
      <w:pPr>
        <w:tabs>
          <w:tab w:val="num" w:pos="1008"/>
        </w:tabs>
        <w:ind w:left="288"/>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decimal"/>
      <w:lvlText w:val="%1.%2.%3"/>
      <w:lvlJc w:val="left"/>
      <w:pPr>
        <w:tabs>
          <w:tab w:val="num" w:pos="2088"/>
        </w:tabs>
        <w:ind w:left="288"/>
      </w:pPr>
      <w:rPr>
        <w:rFonts w:cs="Times New Roman" w:hint="default"/>
        <w:b/>
        <w:i w:val="0"/>
        <w:sz w:val="24"/>
        <w:szCs w:val="24"/>
      </w:rPr>
    </w:lvl>
    <w:lvl w:ilvl="3">
      <w:start w:val="1"/>
      <w:numFmt w:val="decimal"/>
      <w:lvlText w:val="%1.%2.%3.%4"/>
      <w:lvlJc w:val="left"/>
      <w:pPr>
        <w:tabs>
          <w:tab w:val="num" w:pos="1296"/>
        </w:tabs>
        <w:ind w:left="288"/>
      </w:pPr>
      <w:rPr>
        <w:rFonts w:cs="Times New Roman" w:hint="default"/>
      </w:rPr>
    </w:lvl>
    <w:lvl w:ilvl="4">
      <w:start w:val="1"/>
      <w:numFmt w:val="decimal"/>
      <w:lvlText w:val="%1.%2.%3.%4.%5"/>
      <w:lvlJc w:val="left"/>
      <w:pPr>
        <w:tabs>
          <w:tab w:val="num" w:pos="1440"/>
        </w:tabs>
        <w:ind w:left="288"/>
      </w:pPr>
      <w:rPr>
        <w:rFonts w:cs="Times New Roman" w:hint="default"/>
      </w:rPr>
    </w:lvl>
    <w:lvl w:ilvl="5">
      <w:start w:val="1"/>
      <w:numFmt w:val="decimal"/>
      <w:lvlText w:val="%1.%2.%3.%4.%5.%6"/>
      <w:lvlJc w:val="left"/>
      <w:pPr>
        <w:tabs>
          <w:tab w:val="num" w:pos="1728"/>
        </w:tabs>
        <w:ind w:left="288"/>
      </w:pPr>
      <w:rPr>
        <w:rFonts w:cs="Times New Roman" w:hint="default"/>
      </w:rPr>
    </w:lvl>
    <w:lvl w:ilvl="6">
      <w:start w:val="1"/>
      <w:numFmt w:val="decimal"/>
      <w:lvlText w:val="%1.%2.%3.%4.%5.%6.%7"/>
      <w:lvlJc w:val="left"/>
      <w:pPr>
        <w:tabs>
          <w:tab w:val="num" w:pos="2304"/>
        </w:tabs>
        <w:ind w:left="2304" w:hanging="1296"/>
      </w:pPr>
      <w:rPr>
        <w:rFonts w:cs="Times New Roman" w:hint="default"/>
      </w:rPr>
    </w:lvl>
    <w:lvl w:ilvl="7">
      <w:start w:val="1"/>
      <w:numFmt w:val="decimal"/>
      <w:lvlText w:val="%1.%2.%3.%4.%5.%6.%7.%8"/>
      <w:lvlJc w:val="left"/>
      <w:pPr>
        <w:tabs>
          <w:tab w:val="num" w:pos="2448"/>
        </w:tabs>
        <w:ind w:left="2448" w:hanging="1440"/>
      </w:pPr>
      <w:rPr>
        <w:rFonts w:cs="Times New Roman" w:hint="default"/>
      </w:rPr>
    </w:lvl>
    <w:lvl w:ilvl="8">
      <w:start w:val="1"/>
      <w:numFmt w:val="decimal"/>
      <w:lvlText w:val="%1.%2.%3.%4.%5.%6.%7.%8.%9"/>
      <w:lvlJc w:val="left"/>
      <w:pPr>
        <w:tabs>
          <w:tab w:val="num" w:pos="2592"/>
        </w:tabs>
        <w:ind w:left="2592" w:hanging="1584"/>
      </w:pPr>
      <w:rPr>
        <w:rFonts w:cs="Times New Roman" w:hint="default"/>
      </w:rPr>
    </w:lvl>
  </w:abstractNum>
  <w:abstractNum w:abstractNumId="21" w15:restartNumberingAfterBreak="0">
    <w:nsid w:val="2D247757"/>
    <w:multiLevelType w:val="hybridMultilevel"/>
    <w:tmpl w:val="326601C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DA70B25"/>
    <w:multiLevelType w:val="hybridMultilevel"/>
    <w:tmpl w:val="76645964"/>
    <w:lvl w:ilvl="0" w:tplc="C7D02504">
      <w:start w:val="1"/>
      <w:numFmt w:val="bullet"/>
      <w:pStyle w:val="BodyTextNumberStepResultsNotesBullet"/>
      <w:lvlText w:val=""/>
      <w:lvlJc w:val="left"/>
      <w:pPr>
        <w:ind w:left="1728" w:hanging="360"/>
      </w:pPr>
      <w:rPr>
        <w:rFonts w:ascii="Symbol" w:hAnsi="Symbol" w:hint="default"/>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23" w15:restartNumberingAfterBreak="0">
    <w:nsid w:val="2E437932"/>
    <w:multiLevelType w:val="hybridMultilevel"/>
    <w:tmpl w:val="F000F7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1C6424D"/>
    <w:multiLevelType w:val="hybridMultilevel"/>
    <w:tmpl w:val="366AE7F8"/>
    <w:lvl w:ilvl="0" w:tplc="5262037E">
      <w:start w:val="1"/>
      <w:numFmt w:val="bullet"/>
      <w:pStyle w:val="BodyTextBullet"/>
      <w:lvlText w:val=""/>
      <w:lvlJc w:val="left"/>
      <w:pPr>
        <w:tabs>
          <w:tab w:val="num" w:pos="936"/>
        </w:tabs>
        <w:ind w:left="936"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357527C"/>
    <w:multiLevelType w:val="hybridMultilevel"/>
    <w:tmpl w:val="646846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3615B52"/>
    <w:multiLevelType w:val="hybridMultilevel"/>
    <w:tmpl w:val="66B0E430"/>
    <w:lvl w:ilvl="0" w:tplc="A5F066EC">
      <w:start w:val="1"/>
      <w:numFmt w:val="bullet"/>
      <w:pStyle w:val="InstructionalTex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38D5FF4"/>
    <w:multiLevelType w:val="multilevel"/>
    <w:tmpl w:val="6DE44D4A"/>
    <w:lvl w:ilvl="0">
      <w:start w:val="1"/>
      <w:numFmt w:val="decimal"/>
      <w:pStyle w:val="AppendixB"/>
      <w:lvlText w:val="B.%1"/>
      <w:lvlJc w:val="left"/>
      <w:pPr>
        <w:tabs>
          <w:tab w:val="num" w:pos="720"/>
        </w:tabs>
        <w:ind w:left="634" w:hanging="634"/>
      </w:pPr>
      <w:rPr>
        <w:rFonts w:cs="Times New Roman" w:hint="default"/>
      </w:rPr>
    </w:lvl>
    <w:lvl w:ilvl="1">
      <w:start w:val="1"/>
      <w:numFmt w:val="decimal"/>
      <w:lvlText w:val="A.%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28" w15:restartNumberingAfterBreak="0">
    <w:nsid w:val="35F83C9F"/>
    <w:multiLevelType w:val="multilevel"/>
    <w:tmpl w:val="F7D6776C"/>
    <w:styleLink w:val="BackMatter"/>
    <w:lvl w:ilvl="0">
      <w:start w:val="1"/>
      <w:numFmt w:val="upperLetter"/>
      <w:lvlText w:val="Appendix %1:"/>
      <w:lvlJc w:val="center"/>
      <w:pPr>
        <w:ind w:left="360" w:hanging="72"/>
      </w:pPr>
      <w:rPr>
        <w:rFonts w:ascii="Arial Narrow" w:hAnsi="Arial Narrow" w:hint="default"/>
        <w:b/>
        <w:i w:val="0"/>
        <w:color w:val="auto"/>
        <w:sz w:val="3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365F2AFA"/>
    <w:multiLevelType w:val="hybridMultilevel"/>
    <w:tmpl w:val="C9A8B2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7AB5069"/>
    <w:multiLevelType w:val="multilevel"/>
    <w:tmpl w:val="88C8D0C0"/>
    <w:lvl w:ilvl="0">
      <w:start w:val="1"/>
      <w:numFmt w:val="decimal"/>
      <w:pStyle w:val="AppendixC"/>
      <w:lvlText w:val="C.%1"/>
      <w:lvlJc w:val="left"/>
      <w:pPr>
        <w:tabs>
          <w:tab w:val="num" w:pos="634"/>
        </w:tabs>
        <w:ind w:left="634" w:hanging="360"/>
      </w:pPr>
      <w:rPr>
        <w:rFonts w:cs="Times New Roman" w:hint="default"/>
      </w:rPr>
    </w:lvl>
    <w:lvl w:ilvl="1">
      <w:start w:val="1"/>
      <w:numFmt w:val="decimal"/>
      <w:lvlText w:val="A.%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31" w15:restartNumberingAfterBreak="0">
    <w:nsid w:val="387066F6"/>
    <w:multiLevelType w:val="hybridMultilevel"/>
    <w:tmpl w:val="446EA59A"/>
    <w:lvl w:ilvl="0" w:tplc="0C3CC5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9EE0E31"/>
    <w:multiLevelType w:val="multilevel"/>
    <w:tmpl w:val="35FC7506"/>
    <w:lvl w:ilvl="0">
      <w:start w:val="1"/>
      <w:numFmt w:val="decimal"/>
      <w:pStyle w:val="AppendixD"/>
      <w:lvlText w:val="D.%1"/>
      <w:lvlJc w:val="left"/>
      <w:pPr>
        <w:tabs>
          <w:tab w:val="num" w:pos="346"/>
        </w:tabs>
        <w:ind w:left="360" w:hanging="360"/>
      </w:pPr>
      <w:rPr>
        <w:rFonts w:cs="Times New Roman" w:hint="default"/>
      </w:rPr>
    </w:lvl>
    <w:lvl w:ilvl="1">
      <w:start w:val="1"/>
      <w:numFmt w:val="decimal"/>
      <w:lvlText w:val="%1.%2."/>
      <w:lvlJc w:val="left"/>
      <w:pPr>
        <w:tabs>
          <w:tab w:val="num" w:pos="1532"/>
        </w:tabs>
        <w:ind w:left="1532" w:hanging="432"/>
      </w:pPr>
      <w:rPr>
        <w:rFonts w:cs="Times New Roman" w:hint="default"/>
      </w:rPr>
    </w:lvl>
    <w:lvl w:ilvl="2">
      <w:start w:val="1"/>
      <w:numFmt w:val="decimal"/>
      <w:lvlText w:val="%1.%2.%3."/>
      <w:lvlJc w:val="left"/>
      <w:pPr>
        <w:tabs>
          <w:tab w:val="num" w:pos="1964"/>
        </w:tabs>
        <w:ind w:left="1964" w:hanging="504"/>
      </w:pPr>
      <w:rPr>
        <w:rFonts w:cs="Times New Roman" w:hint="default"/>
      </w:rPr>
    </w:lvl>
    <w:lvl w:ilvl="3">
      <w:start w:val="1"/>
      <w:numFmt w:val="decimal"/>
      <w:lvlText w:val="%1.%2.%3.%4."/>
      <w:lvlJc w:val="left"/>
      <w:pPr>
        <w:tabs>
          <w:tab w:val="num" w:pos="2468"/>
        </w:tabs>
        <w:ind w:left="2468" w:hanging="648"/>
      </w:pPr>
      <w:rPr>
        <w:rFonts w:cs="Times New Roman" w:hint="default"/>
      </w:rPr>
    </w:lvl>
    <w:lvl w:ilvl="4">
      <w:start w:val="1"/>
      <w:numFmt w:val="decimal"/>
      <w:lvlText w:val="%1.%2.%3.%4.%5."/>
      <w:lvlJc w:val="left"/>
      <w:pPr>
        <w:tabs>
          <w:tab w:val="num" w:pos="2972"/>
        </w:tabs>
        <w:ind w:left="2972" w:hanging="792"/>
      </w:pPr>
      <w:rPr>
        <w:rFonts w:cs="Times New Roman" w:hint="default"/>
      </w:rPr>
    </w:lvl>
    <w:lvl w:ilvl="5">
      <w:start w:val="1"/>
      <w:numFmt w:val="decimal"/>
      <w:lvlText w:val="%1.%2.%3.%4.%5.%6."/>
      <w:lvlJc w:val="left"/>
      <w:pPr>
        <w:tabs>
          <w:tab w:val="num" w:pos="3476"/>
        </w:tabs>
        <w:ind w:left="3476" w:hanging="936"/>
      </w:pPr>
      <w:rPr>
        <w:rFonts w:cs="Times New Roman" w:hint="default"/>
      </w:rPr>
    </w:lvl>
    <w:lvl w:ilvl="6">
      <w:start w:val="1"/>
      <w:numFmt w:val="decimal"/>
      <w:lvlText w:val="%1.%2.%3.%4.%5.%6.%7."/>
      <w:lvlJc w:val="left"/>
      <w:pPr>
        <w:tabs>
          <w:tab w:val="num" w:pos="3980"/>
        </w:tabs>
        <w:ind w:left="3980" w:hanging="1080"/>
      </w:pPr>
      <w:rPr>
        <w:rFonts w:cs="Times New Roman" w:hint="default"/>
      </w:rPr>
    </w:lvl>
    <w:lvl w:ilvl="7">
      <w:start w:val="1"/>
      <w:numFmt w:val="decimal"/>
      <w:lvlText w:val="%1.%2.%3.%4.%5.%6.%7.%8."/>
      <w:lvlJc w:val="left"/>
      <w:pPr>
        <w:tabs>
          <w:tab w:val="num" w:pos="4484"/>
        </w:tabs>
        <w:ind w:left="4484" w:hanging="1224"/>
      </w:pPr>
      <w:rPr>
        <w:rFonts w:cs="Times New Roman" w:hint="default"/>
      </w:rPr>
    </w:lvl>
    <w:lvl w:ilvl="8">
      <w:start w:val="1"/>
      <w:numFmt w:val="decimal"/>
      <w:lvlText w:val="%1.%2.%3.%4.%5.%6.%7.%8.%9."/>
      <w:lvlJc w:val="left"/>
      <w:pPr>
        <w:tabs>
          <w:tab w:val="num" w:pos="5060"/>
        </w:tabs>
        <w:ind w:left="5060" w:hanging="1440"/>
      </w:pPr>
      <w:rPr>
        <w:rFonts w:cs="Times New Roman" w:hint="default"/>
      </w:rPr>
    </w:lvl>
  </w:abstractNum>
  <w:abstractNum w:abstractNumId="33" w15:restartNumberingAfterBreak="0">
    <w:nsid w:val="3A6320D5"/>
    <w:multiLevelType w:val="hybridMultilevel"/>
    <w:tmpl w:val="9F784A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AC30128"/>
    <w:multiLevelType w:val="hybridMultilevel"/>
    <w:tmpl w:val="EB8A8D6E"/>
    <w:lvl w:ilvl="0" w:tplc="927055DA">
      <w:start w:val="1"/>
      <w:numFmt w:val="bullet"/>
      <w:pStyle w:val="TableText10Bullet"/>
      <w:lvlText w:val=""/>
      <w:lvlJc w:val="left"/>
      <w:pPr>
        <w:tabs>
          <w:tab w:val="num" w:pos="216"/>
        </w:tabs>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3CB351C9"/>
    <w:multiLevelType w:val="hybridMultilevel"/>
    <w:tmpl w:val="86865AE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1">
      <w:start w:val="1"/>
      <w:numFmt w:val="bullet"/>
      <w:lvlText w:val=""/>
      <w:lvlJc w:val="left"/>
      <w:pPr>
        <w:ind w:left="2880" w:hanging="360"/>
      </w:pPr>
      <w:rPr>
        <w:rFonts w:ascii="Symbol" w:hAnsi="Symbol" w:hint="default"/>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FE61821"/>
    <w:multiLevelType w:val="hybridMultilevel"/>
    <w:tmpl w:val="9A1A497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03">
      <w:start w:val="1"/>
      <w:numFmt w:val="bullet"/>
      <w:lvlText w:val="o"/>
      <w:lvlJc w:val="left"/>
      <w:pPr>
        <w:ind w:left="3600" w:hanging="360"/>
      </w:pPr>
      <w:rPr>
        <w:rFonts w:ascii="Courier New" w:hAnsi="Courier New" w:cs="Courier New"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14411CB"/>
    <w:multiLevelType w:val="hybridMultilevel"/>
    <w:tmpl w:val="9878B4CC"/>
    <w:lvl w:ilvl="0" w:tplc="94B08B7C">
      <w:start w:val="1"/>
      <w:numFmt w:val="decimal"/>
      <w:pStyle w:val="AppendixF"/>
      <w:lvlText w:val="F.%1"/>
      <w:lvlJc w:val="left"/>
      <w:pPr>
        <w:ind w:left="360" w:hanging="360"/>
      </w:pPr>
      <w:rPr>
        <w:rFonts w:ascii="Arial Narrow" w:hAnsi="Arial Narrow" w:cs="Arial"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8" w15:restartNumberingAfterBreak="0">
    <w:nsid w:val="421A2EC3"/>
    <w:multiLevelType w:val="hybridMultilevel"/>
    <w:tmpl w:val="EA729B1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4692305"/>
    <w:multiLevelType w:val="hybridMultilevel"/>
    <w:tmpl w:val="68562C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4BB078F"/>
    <w:multiLevelType w:val="hybridMultilevel"/>
    <w:tmpl w:val="67300A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1">
      <w:start w:val="1"/>
      <w:numFmt w:val="bullet"/>
      <w:lvlText w:val=""/>
      <w:lvlJc w:val="left"/>
      <w:pPr>
        <w:ind w:left="2880" w:hanging="360"/>
      </w:pPr>
      <w:rPr>
        <w:rFonts w:ascii="Symbol" w:hAnsi="Symbol" w:hint="default"/>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8D01A29"/>
    <w:multiLevelType w:val="hybridMultilevel"/>
    <w:tmpl w:val="F75C320C"/>
    <w:lvl w:ilvl="0" w:tplc="EE6E7564">
      <w:start w:val="1"/>
      <w:numFmt w:val="decimal"/>
      <w:pStyle w:val="AppendixE"/>
      <w:lvlText w:val="E.%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2" w15:restartNumberingAfterBreak="0">
    <w:nsid w:val="48FC20C9"/>
    <w:multiLevelType w:val="hybridMultilevel"/>
    <w:tmpl w:val="0F103E78"/>
    <w:lvl w:ilvl="0" w:tplc="D9C61E1C">
      <w:start w:val="1"/>
      <w:numFmt w:val="lowerLetter"/>
      <w:pStyle w:val="BodyTextNumberLetterLevel2"/>
      <w:lvlText w:val="%1."/>
      <w:lvlJc w:val="left"/>
      <w:pPr>
        <w:ind w:left="1008" w:hanging="360"/>
      </w:pPr>
      <w:rPr>
        <w:rFonts w:cs="Times New Roman"/>
      </w:rPr>
    </w:lvl>
    <w:lvl w:ilvl="1" w:tplc="04090019" w:tentative="1">
      <w:start w:val="1"/>
      <w:numFmt w:val="lowerLetter"/>
      <w:lvlText w:val="%2."/>
      <w:lvlJc w:val="left"/>
      <w:pPr>
        <w:ind w:left="1728" w:hanging="360"/>
      </w:pPr>
      <w:rPr>
        <w:rFonts w:cs="Times New Roman"/>
      </w:rPr>
    </w:lvl>
    <w:lvl w:ilvl="2" w:tplc="0409001B" w:tentative="1">
      <w:start w:val="1"/>
      <w:numFmt w:val="lowerRoman"/>
      <w:lvlText w:val="%3."/>
      <w:lvlJc w:val="right"/>
      <w:pPr>
        <w:ind w:left="2448" w:hanging="180"/>
      </w:pPr>
      <w:rPr>
        <w:rFonts w:cs="Times New Roman"/>
      </w:rPr>
    </w:lvl>
    <w:lvl w:ilvl="3" w:tplc="0409000F" w:tentative="1">
      <w:start w:val="1"/>
      <w:numFmt w:val="decimal"/>
      <w:lvlText w:val="%4."/>
      <w:lvlJc w:val="left"/>
      <w:pPr>
        <w:ind w:left="3168" w:hanging="360"/>
      </w:pPr>
      <w:rPr>
        <w:rFonts w:cs="Times New Roman"/>
      </w:rPr>
    </w:lvl>
    <w:lvl w:ilvl="4" w:tplc="04090019" w:tentative="1">
      <w:start w:val="1"/>
      <w:numFmt w:val="lowerLetter"/>
      <w:lvlText w:val="%5."/>
      <w:lvlJc w:val="left"/>
      <w:pPr>
        <w:ind w:left="3888" w:hanging="360"/>
      </w:pPr>
      <w:rPr>
        <w:rFonts w:cs="Times New Roman"/>
      </w:rPr>
    </w:lvl>
    <w:lvl w:ilvl="5" w:tplc="0409001B" w:tentative="1">
      <w:start w:val="1"/>
      <w:numFmt w:val="lowerRoman"/>
      <w:lvlText w:val="%6."/>
      <w:lvlJc w:val="right"/>
      <w:pPr>
        <w:ind w:left="4608" w:hanging="180"/>
      </w:pPr>
      <w:rPr>
        <w:rFonts w:cs="Times New Roman"/>
      </w:rPr>
    </w:lvl>
    <w:lvl w:ilvl="6" w:tplc="0409000F" w:tentative="1">
      <w:start w:val="1"/>
      <w:numFmt w:val="decimal"/>
      <w:lvlText w:val="%7."/>
      <w:lvlJc w:val="left"/>
      <w:pPr>
        <w:ind w:left="5328" w:hanging="360"/>
      </w:pPr>
      <w:rPr>
        <w:rFonts w:cs="Times New Roman"/>
      </w:rPr>
    </w:lvl>
    <w:lvl w:ilvl="7" w:tplc="04090019" w:tentative="1">
      <w:start w:val="1"/>
      <w:numFmt w:val="lowerLetter"/>
      <w:lvlText w:val="%8."/>
      <w:lvlJc w:val="left"/>
      <w:pPr>
        <w:ind w:left="6048" w:hanging="360"/>
      </w:pPr>
      <w:rPr>
        <w:rFonts w:cs="Times New Roman"/>
      </w:rPr>
    </w:lvl>
    <w:lvl w:ilvl="8" w:tplc="0409001B" w:tentative="1">
      <w:start w:val="1"/>
      <w:numFmt w:val="lowerRoman"/>
      <w:lvlText w:val="%9."/>
      <w:lvlJc w:val="right"/>
      <w:pPr>
        <w:ind w:left="6768" w:hanging="180"/>
      </w:pPr>
      <w:rPr>
        <w:rFonts w:cs="Times New Roman"/>
      </w:rPr>
    </w:lvl>
  </w:abstractNum>
  <w:abstractNum w:abstractNumId="43" w15:restartNumberingAfterBreak="0">
    <w:nsid w:val="4A944533"/>
    <w:multiLevelType w:val="hybridMultilevel"/>
    <w:tmpl w:val="825A2C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AF131A7"/>
    <w:multiLevelType w:val="hybridMultilevel"/>
    <w:tmpl w:val="1A50CB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C7E4280"/>
    <w:multiLevelType w:val="hybridMultilevel"/>
    <w:tmpl w:val="B4BC3E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D36441D"/>
    <w:multiLevelType w:val="hybridMultilevel"/>
    <w:tmpl w:val="5364BBFE"/>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7" w15:restartNumberingAfterBreak="0">
    <w:nsid w:val="4F1466F6"/>
    <w:multiLevelType w:val="hybridMultilevel"/>
    <w:tmpl w:val="A39C35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27A5590"/>
    <w:multiLevelType w:val="hybridMultilevel"/>
    <w:tmpl w:val="66B6CF1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3BB7B23"/>
    <w:multiLevelType w:val="hybridMultilevel"/>
    <w:tmpl w:val="93B61E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03">
      <w:start w:val="1"/>
      <w:numFmt w:val="bullet"/>
      <w:lvlText w:val="o"/>
      <w:lvlJc w:val="left"/>
      <w:pPr>
        <w:ind w:left="3600" w:hanging="360"/>
      </w:pPr>
      <w:rPr>
        <w:rFonts w:ascii="Courier New" w:hAnsi="Courier New" w:cs="Courier New"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5D63D62"/>
    <w:multiLevelType w:val="hybridMultilevel"/>
    <w:tmpl w:val="9F784A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7E10B52"/>
    <w:multiLevelType w:val="hybridMultilevel"/>
    <w:tmpl w:val="EB6C26D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1">
      <w:start w:val="1"/>
      <w:numFmt w:val="bullet"/>
      <w:lvlText w:val=""/>
      <w:lvlJc w:val="left"/>
      <w:pPr>
        <w:ind w:left="2880" w:hanging="360"/>
      </w:pPr>
      <w:rPr>
        <w:rFonts w:ascii="Symbol" w:hAnsi="Symbol" w:hint="default"/>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80E60F1"/>
    <w:multiLevelType w:val="hybridMultilevel"/>
    <w:tmpl w:val="91E43C16"/>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3" w15:restartNumberingAfterBreak="0">
    <w:nsid w:val="5AC15CD3"/>
    <w:multiLevelType w:val="multilevel"/>
    <w:tmpl w:val="7D349992"/>
    <w:styleLink w:val="BMH"/>
    <w:lvl w:ilvl="0">
      <w:start w:val="1"/>
      <w:numFmt w:val="upperLetter"/>
      <w:suff w:val="nothing"/>
      <w:lvlText w:val="Appendix  %1:"/>
      <w:lvlJc w:val="center"/>
      <w:pPr>
        <w:ind w:left="2448" w:firstLine="72"/>
      </w:pPr>
      <w:rPr>
        <w:rFonts w:ascii="Arial Narrow" w:hAnsi="Arial Narrow" w:hint="default"/>
        <w:b/>
        <w:i w:val="0"/>
        <w:sz w:val="3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4" w15:restartNumberingAfterBreak="0">
    <w:nsid w:val="5C143F70"/>
    <w:multiLevelType w:val="hybridMultilevel"/>
    <w:tmpl w:val="9334A3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D2B06D3"/>
    <w:multiLevelType w:val="multilevel"/>
    <w:tmpl w:val="CCE89A5A"/>
    <w:styleLink w:val="Style1"/>
    <w:lvl w:ilvl="0">
      <w:start w:val="1"/>
      <w:numFmt w:val="decimal"/>
      <w:lvlText w:val="%1."/>
      <w:lvlJc w:val="left"/>
      <w:pPr>
        <w:ind w:left="3240" w:hanging="360"/>
      </w:pPr>
      <w:rPr>
        <w:rFonts w:hint="default"/>
      </w:rPr>
    </w:lvl>
    <w:lvl w:ilvl="1">
      <w:start w:val="1"/>
      <w:numFmt w:val="decimal"/>
      <w:lvlText w:val="%1.%2."/>
      <w:lvlJc w:val="left"/>
      <w:pPr>
        <w:ind w:left="3672" w:hanging="432"/>
      </w:pPr>
      <w:rPr>
        <w:rFonts w:hint="default"/>
      </w:rPr>
    </w:lvl>
    <w:lvl w:ilvl="2">
      <w:start w:val="1"/>
      <w:numFmt w:val="decimal"/>
      <w:lvlText w:val="%1.%2.%3."/>
      <w:lvlJc w:val="left"/>
      <w:pPr>
        <w:ind w:left="4104" w:hanging="504"/>
      </w:pPr>
      <w:rPr>
        <w:rFonts w:hint="default"/>
      </w:rPr>
    </w:lvl>
    <w:lvl w:ilvl="3">
      <w:start w:val="1"/>
      <w:numFmt w:val="decimal"/>
      <w:lvlText w:val="%1.%2.%3.%4."/>
      <w:lvlJc w:val="left"/>
      <w:pPr>
        <w:ind w:left="4608" w:hanging="648"/>
      </w:pPr>
      <w:rPr>
        <w:rFonts w:hint="default"/>
      </w:rPr>
    </w:lvl>
    <w:lvl w:ilvl="4">
      <w:start w:val="1"/>
      <w:numFmt w:val="decimal"/>
      <w:lvlText w:val="%1.%2.%3.%4.%5."/>
      <w:lvlJc w:val="left"/>
      <w:pPr>
        <w:ind w:left="5112" w:hanging="792"/>
      </w:pPr>
      <w:rPr>
        <w:rFonts w:hint="default"/>
      </w:rPr>
    </w:lvl>
    <w:lvl w:ilvl="5">
      <w:start w:val="1"/>
      <w:numFmt w:val="decimal"/>
      <w:lvlText w:val="%1.%2.%3.%4.%5.%6."/>
      <w:lvlJc w:val="left"/>
      <w:pPr>
        <w:ind w:left="5616" w:hanging="936"/>
      </w:pPr>
      <w:rPr>
        <w:rFonts w:hint="default"/>
      </w:rPr>
    </w:lvl>
    <w:lvl w:ilvl="6">
      <w:start w:val="1"/>
      <w:numFmt w:val="decimal"/>
      <w:lvlText w:val="%1.%2.%3.%4.%5.%6.%7."/>
      <w:lvlJc w:val="left"/>
      <w:pPr>
        <w:ind w:left="6120" w:hanging="1080"/>
      </w:pPr>
      <w:rPr>
        <w:rFonts w:hint="default"/>
      </w:rPr>
    </w:lvl>
    <w:lvl w:ilvl="7">
      <w:start w:val="1"/>
      <w:numFmt w:val="decimal"/>
      <w:lvlText w:val="%1.%2.%3.%4.%5.%6.%7.%8."/>
      <w:lvlJc w:val="left"/>
      <w:pPr>
        <w:ind w:left="6624" w:hanging="1224"/>
      </w:pPr>
      <w:rPr>
        <w:rFonts w:hint="default"/>
      </w:rPr>
    </w:lvl>
    <w:lvl w:ilvl="8">
      <w:start w:val="1"/>
      <w:numFmt w:val="decimal"/>
      <w:lvlText w:val="%1.%2.%3.%4.%5.%6.%7.%8.%9."/>
      <w:lvlJc w:val="left"/>
      <w:pPr>
        <w:ind w:left="7200" w:hanging="1440"/>
      </w:pPr>
      <w:rPr>
        <w:rFonts w:hint="default"/>
      </w:rPr>
    </w:lvl>
  </w:abstractNum>
  <w:abstractNum w:abstractNumId="56" w15:restartNumberingAfterBreak="0">
    <w:nsid w:val="615B18BF"/>
    <w:multiLevelType w:val="hybridMultilevel"/>
    <w:tmpl w:val="02B66B2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1">
      <w:start w:val="1"/>
      <w:numFmt w:val="bullet"/>
      <w:lvlText w:val=""/>
      <w:lvlJc w:val="left"/>
      <w:pPr>
        <w:ind w:left="2880" w:hanging="360"/>
      </w:pPr>
      <w:rPr>
        <w:rFonts w:ascii="Symbol" w:hAnsi="Symbol" w:hint="default"/>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1E55CF2"/>
    <w:multiLevelType w:val="multilevel"/>
    <w:tmpl w:val="8C0C3468"/>
    <w:lvl w:ilvl="0">
      <w:start w:val="1"/>
      <w:numFmt w:val="decimal"/>
      <w:pStyle w:val="BodyTextNumber"/>
      <w:lvlText w:val="%1."/>
      <w:lvlJc w:val="left"/>
      <w:pPr>
        <w:tabs>
          <w:tab w:val="num" w:pos="720"/>
        </w:tabs>
        <w:ind w:left="720" w:hanging="432"/>
      </w:pPr>
      <w:rPr>
        <w:rFonts w:ascii="Arial" w:hAnsi="Arial" w:cs="Arial" w:hint="default"/>
        <w:b w:val="0"/>
        <w:i w:val="0"/>
        <w:sz w:val="22"/>
        <w:szCs w:val="22"/>
      </w:rPr>
    </w:lvl>
    <w:lvl w:ilvl="1">
      <w:start w:val="1"/>
      <w:numFmt w:val="upperLetter"/>
      <w:lvlText w:val="%2"/>
      <w:lvlJc w:val="left"/>
      <w:pPr>
        <w:tabs>
          <w:tab w:val="num" w:pos="648"/>
        </w:tabs>
        <w:ind w:left="-72"/>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lowerRoman"/>
      <w:lvlText w:val="%3"/>
      <w:lvlJc w:val="left"/>
      <w:pPr>
        <w:tabs>
          <w:tab w:val="num" w:pos="1728"/>
        </w:tabs>
        <w:ind w:left="-72"/>
      </w:pPr>
      <w:rPr>
        <w:rFonts w:cs="Times New Roman" w:hint="default"/>
        <w:b/>
        <w:i w:val="0"/>
        <w:sz w:val="24"/>
        <w:szCs w:val="24"/>
      </w:rPr>
    </w:lvl>
    <w:lvl w:ilvl="3">
      <w:start w:val="1"/>
      <w:numFmt w:val="decimal"/>
      <w:lvlText w:val="%1.%2.%3.%4"/>
      <w:lvlJc w:val="left"/>
      <w:pPr>
        <w:tabs>
          <w:tab w:val="num" w:pos="936"/>
        </w:tabs>
        <w:ind w:left="-72"/>
      </w:pPr>
      <w:rPr>
        <w:rFonts w:cs="Times New Roman" w:hint="default"/>
      </w:rPr>
    </w:lvl>
    <w:lvl w:ilvl="4">
      <w:start w:val="1"/>
      <w:numFmt w:val="lowerLetter"/>
      <w:lvlText w:val="%5"/>
      <w:lvlJc w:val="left"/>
      <w:pPr>
        <w:tabs>
          <w:tab w:val="num" w:pos="1080"/>
        </w:tabs>
        <w:ind w:left="-72"/>
      </w:pPr>
      <w:rPr>
        <w:rFonts w:cs="Times New Roman" w:hint="default"/>
      </w:rPr>
    </w:lvl>
    <w:lvl w:ilvl="5">
      <w:start w:val="1"/>
      <w:numFmt w:val="decimal"/>
      <w:lvlText w:val="%1.%2.%3.%4.%5.%6"/>
      <w:lvlJc w:val="left"/>
      <w:pPr>
        <w:tabs>
          <w:tab w:val="num" w:pos="1368"/>
        </w:tabs>
        <w:ind w:left="-72"/>
      </w:pPr>
      <w:rPr>
        <w:rFonts w:cs="Times New Roman" w:hint="default"/>
      </w:rPr>
    </w:lvl>
    <w:lvl w:ilvl="6">
      <w:start w:val="1"/>
      <w:numFmt w:val="decimal"/>
      <w:lvlText w:val="%1.%2.%3.%4.%5.%6.%7"/>
      <w:lvlJc w:val="left"/>
      <w:pPr>
        <w:tabs>
          <w:tab w:val="num" w:pos="1944"/>
        </w:tabs>
        <w:ind w:left="1944" w:hanging="1296"/>
      </w:pPr>
      <w:rPr>
        <w:rFonts w:cs="Times New Roman" w:hint="default"/>
      </w:rPr>
    </w:lvl>
    <w:lvl w:ilvl="7">
      <w:start w:val="1"/>
      <w:numFmt w:val="decimal"/>
      <w:lvlText w:val="%1.%2.%3.%4.%5.%6.%7.%8"/>
      <w:lvlJc w:val="left"/>
      <w:pPr>
        <w:tabs>
          <w:tab w:val="num" w:pos="2088"/>
        </w:tabs>
        <w:ind w:left="2088" w:hanging="1440"/>
      </w:pPr>
      <w:rPr>
        <w:rFonts w:cs="Times New Roman" w:hint="default"/>
      </w:rPr>
    </w:lvl>
    <w:lvl w:ilvl="8">
      <w:start w:val="1"/>
      <w:numFmt w:val="decimal"/>
      <w:lvlText w:val="%1.%2.%3.%4.%5.%6.%7.%8.%9"/>
      <w:lvlJc w:val="left"/>
      <w:pPr>
        <w:tabs>
          <w:tab w:val="num" w:pos="2232"/>
        </w:tabs>
        <w:ind w:left="2232" w:hanging="1584"/>
      </w:pPr>
      <w:rPr>
        <w:rFonts w:cs="Times New Roman" w:hint="default"/>
      </w:rPr>
    </w:lvl>
  </w:abstractNum>
  <w:abstractNum w:abstractNumId="58" w15:restartNumberingAfterBreak="0">
    <w:nsid w:val="62657E83"/>
    <w:multiLevelType w:val="hybridMultilevel"/>
    <w:tmpl w:val="94A4F7E0"/>
    <w:lvl w:ilvl="0" w:tplc="04090019">
      <w:start w:val="1"/>
      <w:numFmt w:val="lowerLetter"/>
      <w:lvlText w:val="%1."/>
      <w:lvlJc w:val="left"/>
      <w:pPr>
        <w:ind w:left="36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9" w15:restartNumberingAfterBreak="0">
    <w:nsid w:val="628F5423"/>
    <w:multiLevelType w:val="multilevel"/>
    <w:tmpl w:val="E0D60F96"/>
    <w:lvl w:ilvl="0">
      <w:start w:val="1"/>
      <w:numFmt w:val="none"/>
      <w:pStyle w:val="Heading1"/>
      <w:lvlText w:val=""/>
      <w:lvlJc w:val="left"/>
      <w:pPr>
        <w:ind w:left="360" w:hanging="360"/>
      </w:pPr>
      <w:rPr>
        <w:rFonts w:ascii="Arial Narrow" w:hAnsi="Arial Narrow" w:hint="default"/>
        <w:b/>
        <w:i w:val="0"/>
        <w:sz w:val="48"/>
        <w:u w:val="none"/>
      </w:rPr>
    </w:lvl>
    <w:lvl w:ilvl="1">
      <w:start w:val="1"/>
      <w:numFmt w:val="decimal"/>
      <w:pStyle w:val="Heading2"/>
      <w:lvlText w:val="%2."/>
      <w:lvlJc w:val="left"/>
      <w:pPr>
        <w:ind w:left="720" w:hanging="720"/>
      </w:pPr>
      <w:rPr>
        <w:rFonts w:ascii="Arial Narrow" w:hAnsi="Arial Narrow" w:hint="default"/>
        <w:b/>
        <w:i w:val="0"/>
        <w:sz w:val="36"/>
      </w:rPr>
    </w:lvl>
    <w:lvl w:ilvl="2">
      <w:start w:val="1"/>
      <w:numFmt w:val="decimal"/>
      <w:pStyle w:val="Heading3"/>
      <w:lvlText w:val="%2.%3"/>
      <w:lvlJc w:val="left"/>
      <w:pPr>
        <w:ind w:left="0" w:firstLine="0"/>
      </w:pPr>
      <w:rPr>
        <w:rFonts w:ascii="Arial Narrow" w:hAnsi="Arial Narrow" w:hint="default"/>
        <w:b/>
        <w:i w:val="0"/>
        <w:sz w:val="32"/>
      </w:rPr>
    </w:lvl>
    <w:lvl w:ilvl="3">
      <w:start w:val="1"/>
      <w:numFmt w:val="decimal"/>
      <w:lvlText w:val="%2.%3.%4"/>
      <w:lvlJc w:val="left"/>
      <w:pPr>
        <w:ind w:left="936" w:hanging="936"/>
      </w:pPr>
      <w:rPr>
        <w:rFonts w:ascii="Arial" w:hAnsi="Arial" w:cs="Arial" w:hint="default"/>
        <w:b w:val="0"/>
        <w:bCs/>
        <w:i w:val="0"/>
        <w:sz w:val="22"/>
        <w:szCs w:val="22"/>
      </w:rPr>
    </w:lvl>
    <w:lvl w:ilvl="4">
      <w:start w:val="1"/>
      <w:numFmt w:val="decimal"/>
      <w:pStyle w:val="Heading5"/>
      <w:lvlText w:val="%2.%3.%4.%5"/>
      <w:lvlJc w:val="left"/>
      <w:pPr>
        <w:ind w:left="2088" w:hanging="1008"/>
      </w:pPr>
      <w:rPr>
        <w:rFonts w:ascii="Arial Narrow" w:hAnsi="Arial Narrow" w:hint="default"/>
        <w:b w:val="0"/>
        <w:bCs w:val="0"/>
        <w:i w:val="0"/>
        <w:sz w:val="26"/>
        <w:szCs w:val="26"/>
      </w:rPr>
    </w:lvl>
    <w:lvl w:ilvl="5">
      <w:start w:val="1"/>
      <w:numFmt w:val="decimal"/>
      <w:pStyle w:val="Heading6"/>
      <w:lvlText w:val="%2.%3.%4.%5.%6"/>
      <w:lvlJc w:val="left"/>
      <w:pPr>
        <w:ind w:left="1224" w:hanging="1224"/>
      </w:pPr>
      <w:rPr>
        <w:rFonts w:ascii="Arial Narrow" w:hAnsi="Arial Narrow" w:hint="default"/>
        <w:b/>
        <w:i/>
        <w:sz w:val="26"/>
        <w:szCs w:val="26"/>
      </w:rPr>
    </w:lvl>
    <w:lvl w:ilvl="6">
      <w:start w:val="1"/>
      <w:numFmt w:val="decimal"/>
      <w:pStyle w:val="Heading7"/>
      <w:lvlText w:val="%2.%3.%4.%5.%6.%7"/>
      <w:lvlJc w:val="left"/>
      <w:pPr>
        <w:ind w:left="360" w:hanging="360"/>
      </w:pPr>
      <w:rPr>
        <w:rFonts w:ascii="Arial Narrow" w:hAnsi="Arial Narrow" w:hint="default"/>
        <w:b/>
        <w:i/>
        <w:sz w:val="22"/>
      </w:rPr>
    </w:lvl>
    <w:lvl w:ilvl="7">
      <w:start w:val="1"/>
      <w:numFmt w:val="decimal"/>
      <w:pStyle w:val="Heading8"/>
      <w:lvlText w:val="%2.%3.%4.%5.%6.%7.%8"/>
      <w:lvlJc w:val="left"/>
      <w:pPr>
        <w:ind w:left="360" w:hanging="360"/>
      </w:pPr>
      <w:rPr>
        <w:rFonts w:ascii="Arial Narrow" w:hAnsi="Arial Narrow" w:hint="default"/>
        <w:b/>
        <w:i/>
        <w:sz w:val="22"/>
      </w:rPr>
    </w:lvl>
    <w:lvl w:ilvl="8">
      <w:start w:val="1"/>
      <w:numFmt w:val="decimal"/>
      <w:pStyle w:val="Heading9"/>
      <w:lvlText w:val="%2.%3.%4.%5.%6.%7.%8.%9"/>
      <w:lvlJc w:val="left"/>
      <w:pPr>
        <w:ind w:left="360" w:hanging="360"/>
      </w:pPr>
      <w:rPr>
        <w:rFonts w:ascii="Arial Narrow" w:hAnsi="Arial Narrow" w:hint="default"/>
        <w:b w:val="0"/>
        <w:i/>
        <w:sz w:val="22"/>
      </w:rPr>
    </w:lvl>
  </w:abstractNum>
  <w:abstractNum w:abstractNumId="60" w15:restartNumberingAfterBreak="0">
    <w:nsid w:val="6328505F"/>
    <w:multiLevelType w:val="hybridMultilevel"/>
    <w:tmpl w:val="BEE83C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65D90643"/>
    <w:multiLevelType w:val="hybridMultilevel"/>
    <w:tmpl w:val="62D043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6D71EA9"/>
    <w:multiLevelType w:val="hybridMultilevel"/>
    <w:tmpl w:val="5BE6F34E"/>
    <w:lvl w:ilvl="0" w:tplc="BF407C62">
      <w:start w:val="1"/>
      <w:numFmt w:val="decimal"/>
      <w:pStyle w:val="AppendixG"/>
      <w:lvlText w:val="G.%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3" w15:restartNumberingAfterBreak="0">
    <w:nsid w:val="67E171EC"/>
    <w:multiLevelType w:val="hybridMultilevel"/>
    <w:tmpl w:val="8042EEC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9216CFC"/>
    <w:multiLevelType w:val="hybridMultilevel"/>
    <w:tmpl w:val="A418AB4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B8B6EE2"/>
    <w:multiLevelType w:val="multilevel"/>
    <w:tmpl w:val="6C94CB3A"/>
    <w:styleLink w:val="Appendices"/>
    <w:lvl w:ilvl="0">
      <w:start w:val="1"/>
      <w:numFmt w:val="upperLetter"/>
      <w:lvlText w:val="Appendix %1"/>
      <w:lvlJc w:val="center"/>
      <w:pPr>
        <w:ind w:left="360" w:hanging="72"/>
      </w:pPr>
      <w:rPr>
        <w:rFonts w:ascii="Arial Narrow" w:hAnsi="Arial Narrow" w:hint="default"/>
        <w:b/>
        <w:i w:val="0"/>
        <w:color w:val="auto"/>
        <w:sz w:val="3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6" w15:restartNumberingAfterBreak="0">
    <w:nsid w:val="6BCC4A7B"/>
    <w:multiLevelType w:val="hybridMultilevel"/>
    <w:tmpl w:val="C6F086F4"/>
    <w:lvl w:ilvl="0" w:tplc="D4D81450">
      <w:start w:val="1"/>
      <w:numFmt w:val="bullet"/>
      <w:pStyle w:val="BodyText10Bullet"/>
      <w:lvlText w:val=""/>
      <w:lvlJc w:val="left"/>
      <w:pPr>
        <w:tabs>
          <w:tab w:val="num" w:pos="576"/>
        </w:tabs>
        <w:ind w:left="504" w:hanging="216"/>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7" w15:restartNumberingAfterBreak="0">
    <w:nsid w:val="6CEF52FA"/>
    <w:multiLevelType w:val="hybridMultilevel"/>
    <w:tmpl w:val="95264B0A"/>
    <w:lvl w:ilvl="0" w:tplc="12468C02">
      <w:start w:val="1"/>
      <w:numFmt w:val="bullet"/>
      <w:pStyle w:val="BodyTextBulletLevel2"/>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8" w15:restartNumberingAfterBreak="0">
    <w:nsid w:val="6E4D4A32"/>
    <w:multiLevelType w:val="hybridMultilevel"/>
    <w:tmpl w:val="4ED6C4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03">
      <w:start w:val="1"/>
      <w:numFmt w:val="bullet"/>
      <w:lvlText w:val="o"/>
      <w:lvlJc w:val="left"/>
      <w:pPr>
        <w:ind w:left="3600" w:hanging="360"/>
      </w:pPr>
      <w:rPr>
        <w:rFonts w:ascii="Courier New" w:hAnsi="Courier New" w:cs="Courier New"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ECA15B3"/>
    <w:multiLevelType w:val="hybridMultilevel"/>
    <w:tmpl w:val="3642E62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F4440A3"/>
    <w:multiLevelType w:val="hybridMultilevel"/>
    <w:tmpl w:val="DBA28BC6"/>
    <w:lvl w:ilvl="0" w:tplc="8ADE0D76">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1" w15:restartNumberingAfterBreak="0">
    <w:nsid w:val="714700E8"/>
    <w:multiLevelType w:val="hybridMultilevel"/>
    <w:tmpl w:val="F32A2A66"/>
    <w:lvl w:ilvl="0" w:tplc="CB3EC74A">
      <w:start w:val="1"/>
      <w:numFmt w:val="bullet"/>
      <w:pStyle w:val="TableText8Bullet"/>
      <w:lvlText w:val=""/>
      <w:lvlJc w:val="left"/>
      <w:pPr>
        <w:tabs>
          <w:tab w:val="num" w:pos="216"/>
        </w:tabs>
      </w:pPr>
      <w:rPr>
        <w:rFonts w:ascii="Symbol" w:hAnsi="Symbol" w:hint="default"/>
        <w:b w:val="0"/>
        <w:i w:val="0"/>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2" w15:restartNumberingAfterBreak="0">
    <w:nsid w:val="719540F0"/>
    <w:multiLevelType w:val="hybridMultilevel"/>
    <w:tmpl w:val="FE56BDFC"/>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3" w15:restartNumberingAfterBreak="0">
    <w:nsid w:val="73F95BE0"/>
    <w:multiLevelType w:val="hybridMultilevel"/>
    <w:tmpl w:val="B524994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741C20EF"/>
    <w:multiLevelType w:val="hybridMultilevel"/>
    <w:tmpl w:val="EA729B1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70706C4"/>
    <w:multiLevelType w:val="hybridMultilevel"/>
    <w:tmpl w:val="9B84A032"/>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76" w15:restartNumberingAfterBreak="0">
    <w:nsid w:val="774C6E75"/>
    <w:multiLevelType w:val="hybridMultilevel"/>
    <w:tmpl w:val="D36C7D28"/>
    <w:lvl w:ilvl="0" w:tplc="DB8AC4EA">
      <w:start w:val="1"/>
      <w:numFmt w:val="decimal"/>
      <w:pStyle w:val="AppendixI"/>
      <w:lvlText w:val="I.%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7" w15:restartNumberingAfterBreak="0">
    <w:nsid w:val="79CE21F8"/>
    <w:multiLevelType w:val="hybridMultilevel"/>
    <w:tmpl w:val="CD664EA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1">
      <w:start w:val="1"/>
      <w:numFmt w:val="bullet"/>
      <w:lvlText w:val=""/>
      <w:lvlJc w:val="left"/>
      <w:pPr>
        <w:ind w:left="2880" w:hanging="360"/>
      </w:pPr>
      <w:rPr>
        <w:rFonts w:ascii="Symbol" w:hAnsi="Symbol" w:hint="default"/>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7AEF6BCD"/>
    <w:multiLevelType w:val="hybridMultilevel"/>
    <w:tmpl w:val="CD7EF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B1234DA"/>
    <w:multiLevelType w:val="hybridMultilevel"/>
    <w:tmpl w:val="4C96946C"/>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0" w15:restartNumberingAfterBreak="0">
    <w:nsid w:val="7B98572F"/>
    <w:multiLevelType w:val="hybridMultilevel"/>
    <w:tmpl w:val="DA242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DF27495"/>
    <w:multiLevelType w:val="hybridMultilevel"/>
    <w:tmpl w:val="B5867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65"/>
  </w:num>
  <w:num w:numId="3">
    <w:abstractNumId w:val="14"/>
  </w:num>
  <w:num w:numId="4">
    <w:abstractNumId w:val="27"/>
  </w:num>
  <w:num w:numId="5">
    <w:abstractNumId w:val="30"/>
  </w:num>
  <w:num w:numId="6">
    <w:abstractNumId w:val="32"/>
  </w:num>
  <w:num w:numId="7">
    <w:abstractNumId w:val="41"/>
  </w:num>
  <w:num w:numId="8">
    <w:abstractNumId w:val="37"/>
  </w:num>
  <w:num w:numId="9">
    <w:abstractNumId w:val="62"/>
  </w:num>
  <w:num w:numId="10">
    <w:abstractNumId w:val="10"/>
  </w:num>
  <w:num w:numId="11">
    <w:abstractNumId w:val="76"/>
  </w:num>
  <w:num w:numId="12">
    <w:abstractNumId w:val="28"/>
  </w:num>
  <w:num w:numId="13">
    <w:abstractNumId w:val="53"/>
  </w:num>
  <w:num w:numId="14">
    <w:abstractNumId w:val="66"/>
  </w:num>
  <w:num w:numId="15">
    <w:abstractNumId w:val="20"/>
  </w:num>
  <w:num w:numId="16">
    <w:abstractNumId w:val="24"/>
  </w:num>
  <w:num w:numId="17">
    <w:abstractNumId w:val="67"/>
  </w:num>
  <w:num w:numId="18">
    <w:abstractNumId w:val="57"/>
  </w:num>
  <w:num w:numId="19">
    <w:abstractNumId w:val="42"/>
  </w:num>
  <w:num w:numId="20">
    <w:abstractNumId w:val="22"/>
  </w:num>
  <w:num w:numId="21">
    <w:abstractNumId w:val="59"/>
  </w:num>
  <w:num w:numId="22">
    <w:abstractNumId w:val="26"/>
  </w:num>
  <w:num w:numId="23">
    <w:abstractNumId w:val="2"/>
  </w:num>
  <w:num w:numId="24">
    <w:abstractNumId w:val="5"/>
  </w:num>
  <w:num w:numId="25">
    <w:abstractNumId w:val="7"/>
  </w:num>
  <w:num w:numId="26">
    <w:abstractNumId w:val="34"/>
  </w:num>
  <w:num w:numId="27">
    <w:abstractNumId w:val="6"/>
  </w:num>
  <w:num w:numId="28">
    <w:abstractNumId w:val="0"/>
  </w:num>
  <w:num w:numId="29">
    <w:abstractNumId w:val="71"/>
  </w:num>
  <w:num w:numId="30">
    <w:abstractNumId w:val="9"/>
  </w:num>
  <w:num w:numId="31">
    <w:abstractNumId w:val="23"/>
  </w:num>
  <w:num w:numId="32">
    <w:abstractNumId w:val="29"/>
  </w:num>
  <w:num w:numId="33">
    <w:abstractNumId w:val="39"/>
  </w:num>
  <w:num w:numId="34">
    <w:abstractNumId w:val="11"/>
  </w:num>
  <w:num w:numId="35">
    <w:abstractNumId w:val="55"/>
  </w:num>
  <w:num w:numId="36">
    <w:abstractNumId w:val="63"/>
  </w:num>
  <w:num w:numId="37">
    <w:abstractNumId w:val="50"/>
  </w:num>
  <w:num w:numId="38">
    <w:abstractNumId w:val="33"/>
  </w:num>
  <w:num w:numId="39">
    <w:abstractNumId w:val="54"/>
  </w:num>
  <w:num w:numId="40">
    <w:abstractNumId w:val="47"/>
  </w:num>
  <w:num w:numId="41">
    <w:abstractNumId w:val="21"/>
  </w:num>
  <w:num w:numId="42">
    <w:abstractNumId w:val="77"/>
  </w:num>
  <w:num w:numId="43">
    <w:abstractNumId w:val="16"/>
  </w:num>
  <w:num w:numId="44">
    <w:abstractNumId w:val="35"/>
  </w:num>
  <w:num w:numId="45">
    <w:abstractNumId w:val="51"/>
  </w:num>
  <w:num w:numId="46">
    <w:abstractNumId w:val="49"/>
  </w:num>
  <w:num w:numId="47">
    <w:abstractNumId w:val="18"/>
  </w:num>
  <w:num w:numId="48">
    <w:abstractNumId w:val="36"/>
  </w:num>
  <w:num w:numId="49">
    <w:abstractNumId w:val="56"/>
  </w:num>
  <w:num w:numId="50">
    <w:abstractNumId w:val="17"/>
  </w:num>
  <w:num w:numId="51">
    <w:abstractNumId w:val="1"/>
  </w:num>
  <w:num w:numId="52">
    <w:abstractNumId w:val="40"/>
  </w:num>
  <w:num w:numId="53">
    <w:abstractNumId w:val="68"/>
  </w:num>
  <w:num w:numId="54">
    <w:abstractNumId w:val="3"/>
  </w:num>
  <w:num w:numId="55">
    <w:abstractNumId w:val="4"/>
  </w:num>
  <w:num w:numId="56">
    <w:abstractNumId w:val="52"/>
  </w:num>
  <w:num w:numId="57">
    <w:abstractNumId w:val="79"/>
  </w:num>
  <w:num w:numId="58">
    <w:abstractNumId w:val="72"/>
  </w:num>
  <w:num w:numId="59">
    <w:abstractNumId w:val="46"/>
  </w:num>
  <w:num w:numId="60">
    <w:abstractNumId w:val="73"/>
  </w:num>
  <w:num w:numId="61">
    <w:abstractNumId w:val="61"/>
  </w:num>
  <w:num w:numId="62">
    <w:abstractNumId w:val="31"/>
  </w:num>
  <w:num w:numId="63">
    <w:abstractNumId w:val="64"/>
  </w:num>
  <w:num w:numId="64">
    <w:abstractNumId w:val="58"/>
  </w:num>
  <w:num w:numId="65">
    <w:abstractNumId w:val="38"/>
  </w:num>
  <w:num w:numId="66">
    <w:abstractNumId w:val="74"/>
  </w:num>
  <w:num w:numId="67">
    <w:abstractNumId w:val="25"/>
  </w:num>
  <w:num w:numId="68">
    <w:abstractNumId w:val="43"/>
  </w:num>
  <w:num w:numId="69">
    <w:abstractNumId w:val="78"/>
  </w:num>
  <w:num w:numId="70">
    <w:abstractNumId w:val="8"/>
  </w:num>
  <w:num w:numId="71">
    <w:abstractNumId w:val="15"/>
  </w:num>
  <w:num w:numId="72">
    <w:abstractNumId w:val="81"/>
  </w:num>
  <w:num w:numId="73">
    <w:abstractNumId w:val="70"/>
  </w:num>
  <w:num w:numId="74">
    <w:abstractNumId w:val="60"/>
  </w:num>
  <w:num w:numId="75">
    <w:abstractNumId w:val="48"/>
  </w:num>
  <w:num w:numId="76">
    <w:abstractNumId w:val="44"/>
  </w:num>
  <w:num w:numId="77">
    <w:abstractNumId w:val="12"/>
  </w:num>
  <w:num w:numId="78">
    <w:abstractNumId w:val="75"/>
  </w:num>
  <w:num w:numId="79">
    <w:abstractNumId w:val="69"/>
  </w:num>
  <w:num w:numId="80">
    <w:abstractNumId w:val="19"/>
  </w:num>
  <w:num w:numId="81">
    <w:abstractNumId w:val="80"/>
  </w:num>
  <w:num w:numId="82">
    <w:abstractNumId w:val="45"/>
  </w:num>
  <w:num w:numId="83">
    <w:abstractNumId w:val="13"/>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59"/>
  </w:num>
  <w:num w:numId="85">
    <w:abstractNumId w:val="59"/>
  </w:num>
  <w:num w:numId="86">
    <w:abstractNumId w:val="59"/>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proofState w:spelling="clean" w:grammar="clean"/>
  <w:attachedTemplate r:id="rId1"/>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ocumentProtection w:edit="readOnly" w:enforcement="0"/>
  <w:defaultTabStop w:val="720"/>
  <w:drawingGridHorizontalSpacing w:val="110"/>
  <w:displayHorizontalDrawingGridEvery w:val="0"/>
  <w:displayVerticalDrawingGridEvery w:val="0"/>
  <w:noPunctuationKerning/>
  <w:characterSpacingControl w:val="doNotCompress"/>
  <w:hdrShapeDefaults>
    <o:shapedefaults v:ext="edit" spidmax="3072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5D38"/>
    <w:rsid w:val="000052F4"/>
    <w:rsid w:val="0000738C"/>
    <w:rsid w:val="00011460"/>
    <w:rsid w:val="00013A5A"/>
    <w:rsid w:val="00014971"/>
    <w:rsid w:val="00015544"/>
    <w:rsid w:val="0001663A"/>
    <w:rsid w:val="00017B91"/>
    <w:rsid w:val="00020CC0"/>
    <w:rsid w:val="00030199"/>
    <w:rsid w:val="000316CE"/>
    <w:rsid w:val="00032768"/>
    <w:rsid w:val="000357E5"/>
    <w:rsid w:val="00037674"/>
    <w:rsid w:val="00037ACC"/>
    <w:rsid w:val="00037BB3"/>
    <w:rsid w:val="0004028B"/>
    <w:rsid w:val="00040ADE"/>
    <w:rsid w:val="00040B6F"/>
    <w:rsid w:val="00041710"/>
    <w:rsid w:val="00041743"/>
    <w:rsid w:val="00041C72"/>
    <w:rsid w:val="00041F9E"/>
    <w:rsid w:val="00045220"/>
    <w:rsid w:val="00045CBE"/>
    <w:rsid w:val="00050650"/>
    <w:rsid w:val="00051049"/>
    <w:rsid w:val="000529B6"/>
    <w:rsid w:val="0005398D"/>
    <w:rsid w:val="0005426C"/>
    <w:rsid w:val="0005468E"/>
    <w:rsid w:val="00061FA4"/>
    <w:rsid w:val="00062E03"/>
    <w:rsid w:val="000631FB"/>
    <w:rsid w:val="0006542B"/>
    <w:rsid w:val="00066EA0"/>
    <w:rsid w:val="0006720F"/>
    <w:rsid w:val="00070408"/>
    <w:rsid w:val="00071451"/>
    <w:rsid w:val="00072294"/>
    <w:rsid w:val="00072626"/>
    <w:rsid w:val="00073268"/>
    <w:rsid w:val="00073E5A"/>
    <w:rsid w:val="000742F5"/>
    <w:rsid w:val="0007459D"/>
    <w:rsid w:val="00074B6C"/>
    <w:rsid w:val="00075B9B"/>
    <w:rsid w:val="00076522"/>
    <w:rsid w:val="00076D92"/>
    <w:rsid w:val="0008037C"/>
    <w:rsid w:val="00081804"/>
    <w:rsid w:val="00081B00"/>
    <w:rsid w:val="00081F9E"/>
    <w:rsid w:val="000821E4"/>
    <w:rsid w:val="000844CD"/>
    <w:rsid w:val="000847CE"/>
    <w:rsid w:val="00084A02"/>
    <w:rsid w:val="0008551A"/>
    <w:rsid w:val="00085C00"/>
    <w:rsid w:val="00090004"/>
    <w:rsid w:val="00090535"/>
    <w:rsid w:val="0009250D"/>
    <w:rsid w:val="00093C63"/>
    <w:rsid w:val="00094738"/>
    <w:rsid w:val="00094862"/>
    <w:rsid w:val="00096D3C"/>
    <w:rsid w:val="0009752D"/>
    <w:rsid w:val="000A25A5"/>
    <w:rsid w:val="000B1AA6"/>
    <w:rsid w:val="000B3960"/>
    <w:rsid w:val="000B53AF"/>
    <w:rsid w:val="000B6B23"/>
    <w:rsid w:val="000C2654"/>
    <w:rsid w:val="000C54E9"/>
    <w:rsid w:val="000C66C5"/>
    <w:rsid w:val="000C6A4A"/>
    <w:rsid w:val="000C7C7E"/>
    <w:rsid w:val="000C7D6E"/>
    <w:rsid w:val="000D0C0A"/>
    <w:rsid w:val="000D4673"/>
    <w:rsid w:val="000D55E5"/>
    <w:rsid w:val="000D64CC"/>
    <w:rsid w:val="000E177C"/>
    <w:rsid w:val="000E2058"/>
    <w:rsid w:val="000E26A3"/>
    <w:rsid w:val="000E277F"/>
    <w:rsid w:val="000E5004"/>
    <w:rsid w:val="000E6681"/>
    <w:rsid w:val="000F4DF8"/>
    <w:rsid w:val="000F5182"/>
    <w:rsid w:val="000F5AED"/>
    <w:rsid w:val="000F5B36"/>
    <w:rsid w:val="000F5CE7"/>
    <w:rsid w:val="001052F4"/>
    <w:rsid w:val="00105A38"/>
    <w:rsid w:val="00107492"/>
    <w:rsid w:val="00110C5B"/>
    <w:rsid w:val="00110D46"/>
    <w:rsid w:val="001111D3"/>
    <w:rsid w:val="001115BA"/>
    <w:rsid w:val="001141FB"/>
    <w:rsid w:val="001158A6"/>
    <w:rsid w:val="00117738"/>
    <w:rsid w:val="0011783C"/>
    <w:rsid w:val="00123701"/>
    <w:rsid w:val="001261C6"/>
    <w:rsid w:val="00126232"/>
    <w:rsid w:val="001304CE"/>
    <w:rsid w:val="001306C6"/>
    <w:rsid w:val="00131144"/>
    <w:rsid w:val="00131D24"/>
    <w:rsid w:val="00133A5D"/>
    <w:rsid w:val="00133B55"/>
    <w:rsid w:val="00134A9E"/>
    <w:rsid w:val="001366EB"/>
    <w:rsid w:val="00137289"/>
    <w:rsid w:val="00140D62"/>
    <w:rsid w:val="00141018"/>
    <w:rsid w:val="00143EEB"/>
    <w:rsid w:val="0014477E"/>
    <w:rsid w:val="00145541"/>
    <w:rsid w:val="00146336"/>
    <w:rsid w:val="00147B02"/>
    <w:rsid w:val="00150991"/>
    <w:rsid w:val="001539F3"/>
    <w:rsid w:val="001545F2"/>
    <w:rsid w:val="001548E2"/>
    <w:rsid w:val="00156E94"/>
    <w:rsid w:val="00160768"/>
    <w:rsid w:val="00160AAD"/>
    <w:rsid w:val="00161DD5"/>
    <w:rsid w:val="00162FD5"/>
    <w:rsid w:val="001634D5"/>
    <w:rsid w:val="00163A98"/>
    <w:rsid w:val="00170BB2"/>
    <w:rsid w:val="001714ED"/>
    <w:rsid w:val="001737AC"/>
    <w:rsid w:val="001844E8"/>
    <w:rsid w:val="001855E7"/>
    <w:rsid w:val="00185BBB"/>
    <w:rsid w:val="00185E46"/>
    <w:rsid w:val="0019538C"/>
    <w:rsid w:val="00195516"/>
    <w:rsid w:val="001A0009"/>
    <w:rsid w:val="001A13A9"/>
    <w:rsid w:val="001A16D5"/>
    <w:rsid w:val="001A1995"/>
    <w:rsid w:val="001A1C60"/>
    <w:rsid w:val="001A3538"/>
    <w:rsid w:val="001A431B"/>
    <w:rsid w:val="001A65AF"/>
    <w:rsid w:val="001A73F4"/>
    <w:rsid w:val="001A75C5"/>
    <w:rsid w:val="001B3EDA"/>
    <w:rsid w:val="001B5413"/>
    <w:rsid w:val="001B6BDF"/>
    <w:rsid w:val="001B7364"/>
    <w:rsid w:val="001B7F6D"/>
    <w:rsid w:val="001C1769"/>
    <w:rsid w:val="001C5BED"/>
    <w:rsid w:val="001D14EF"/>
    <w:rsid w:val="001D30EC"/>
    <w:rsid w:val="001D5C02"/>
    <w:rsid w:val="001D6FDC"/>
    <w:rsid w:val="001E010B"/>
    <w:rsid w:val="001E1213"/>
    <w:rsid w:val="001E13C1"/>
    <w:rsid w:val="001E7FA2"/>
    <w:rsid w:val="001F16EA"/>
    <w:rsid w:val="001F2560"/>
    <w:rsid w:val="001F607A"/>
    <w:rsid w:val="001F6B85"/>
    <w:rsid w:val="00205F68"/>
    <w:rsid w:val="00207F0A"/>
    <w:rsid w:val="00210F13"/>
    <w:rsid w:val="00211ABA"/>
    <w:rsid w:val="00212A35"/>
    <w:rsid w:val="002179E4"/>
    <w:rsid w:val="00217B67"/>
    <w:rsid w:val="00217EA9"/>
    <w:rsid w:val="00220648"/>
    <w:rsid w:val="00221025"/>
    <w:rsid w:val="00221E7F"/>
    <w:rsid w:val="00224E54"/>
    <w:rsid w:val="00230EC0"/>
    <w:rsid w:val="002314BA"/>
    <w:rsid w:val="00235466"/>
    <w:rsid w:val="00235CCE"/>
    <w:rsid w:val="00236B60"/>
    <w:rsid w:val="00241AD3"/>
    <w:rsid w:val="002469A7"/>
    <w:rsid w:val="00251689"/>
    <w:rsid w:val="00251CD2"/>
    <w:rsid w:val="002536B4"/>
    <w:rsid w:val="00254333"/>
    <w:rsid w:val="00257E52"/>
    <w:rsid w:val="002606D1"/>
    <w:rsid w:val="00261E42"/>
    <w:rsid w:val="002628AC"/>
    <w:rsid w:val="0026491F"/>
    <w:rsid w:val="00273578"/>
    <w:rsid w:val="00273AEF"/>
    <w:rsid w:val="00274462"/>
    <w:rsid w:val="0027662F"/>
    <w:rsid w:val="00276EB2"/>
    <w:rsid w:val="00277CB1"/>
    <w:rsid w:val="00283E71"/>
    <w:rsid w:val="00284847"/>
    <w:rsid w:val="002920C4"/>
    <w:rsid w:val="002924B1"/>
    <w:rsid w:val="00296BAC"/>
    <w:rsid w:val="00296C37"/>
    <w:rsid w:val="002A1B09"/>
    <w:rsid w:val="002A37A8"/>
    <w:rsid w:val="002A544D"/>
    <w:rsid w:val="002B03F4"/>
    <w:rsid w:val="002B08F3"/>
    <w:rsid w:val="002C0152"/>
    <w:rsid w:val="002C0458"/>
    <w:rsid w:val="002C2559"/>
    <w:rsid w:val="002C6738"/>
    <w:rsid w:val="002C7CA1"/>
    <w:rsid w:val="002D0A4B"/>
    <w:rsid w:val="002D4437"/>
    <w:rsid w:val="002D5F48"/>
    <w:rsid w:val="002D7615"/>
    <w:rsid w:val="002D76F4"/>
    <w:rsid w:val="002E1622"/>
    <w:rsid w:val="002E19C7"/>
    <w:rsid w:val="002E53F1"/>
    <w:rsid w:val="002F1DC9"/>
    <w:rsid w:val="002F625C"/>
    <w:rsid w:val="002F68B5"/>
    <w:rsid w:val="00301418"/>
    <w:rsid w:val="003017A4"/>
    <w:rsid w:val="00306DA6"/>
    <w:rsid w:val="00307142"/>
    <w:rsid w:val="0031017D"/>
    <w:rsid w:val="00312BED"/>
    <w:rsid w:val="00316AE6"/>
    <w:rsid w:val="0032071D"/>
    <w:rsid w:val="003216CF"/>
    <w:rsid w:val="00321956"/>
    <w:rsid w:val="003277FF"/>
    <w:rsid w:val="0033064E"/>
    <w:rsid w:val="00332CCA"/>
    <w:rsid w:val="00334F11"/>
    <w:rsid w:val="00340043"/>
    <w:rsid w:val="00341332"/>
    <w:rsid w:val="0034262A"/>
    <w:rsid w:val="00346153"/>
    <w:rsid w:val="00346C92"/>
    <w:rsid w:val="00347E5C"/>
    <w:rsid w:val="0035103D"/>
    <w:rsid w:val="003513C0"/>
    <w:rsid w:val="00352767"/>
    <w:rsid w:val="00352BB7"/>
    <w:rsid w:val="00353486"/>
    <w:rsid w:val="0035358E"/>
    <w:rsid w:val="00353E11"/>
    <w:rsid w:val="00354D06"/>
    <w:rsid w:val="00356DC8"/>
    <w:rsid w:val="0036005E"/>
    <w:rsid w:val="00360C6F"/>
    <w:rsid w:val="00360E95"/>
    <w:rsid w:val="003664B0"/>
    <w:rsid w:val="00366678"/>
    <w:rsid w:val="00366DB0"/>
    <w:rsid w:val="00370920"/>
    <w:rsid w:val="00371428"/>
    <w:rsid w:val="00374C1A"/>
    <w:rsid w:val="00376045"/>
    <w:rsid w:val="00377035"/>
    <w:rsid w:val="00380620"/>
    <w:rsid w:val="00381304"/>
    <w:rsid w:val="003826BA"/>
    <w:rsid w:val="00382C5C"/>
    <w:rsid w:val="003836DB"/>
    <w:rsid w:val="00383DED"/>
    <w:rsid w:val="00383ED7"/>
    <w:rsid w:val="00385A1E"/>
    <w:rsid w:val="00390167"/>
    <w:rsid w:val="00390B13"/>
    <w:rsid w:val="00393957"/>
    <w:rsid w:val="00396E10"/>
    <w:rsid w:val="00397E9F"/>
    <w:rsid w:val="003A0AE9"/>
    <w:rsid w:val="003A40A5"/>
    <w:rsid w:val="003A53DE"/>
    <w:rsid w:val="003B0143"/>
    <w:rsid w:val="003B0A55"/>
    <w:rsid w:val="003B1269"/>
    <w:rsid w:val="003B3130"/>
    <w:rsid w:val="003B3D6A"/>
    <w:rsid w:val="003B49BA"/>
    <w:rsid w:val="003B4A0E"/>
    <w:rsid w:val="003B53AF"/>
    <w:rsid w:val="003C40A4"/>
    <w:rsid w:val="003C5AAB"/>
    <w:rsid w:val="003C72BE"/>
    <w:rsid w:val="003C778F"/>
    <w:rsid w:val="003C78FE"/>
    <w:rsid w:val="003D0B92"/>
    <w:rsid w:val="003D58EF"/>
    <w:rsid w:val="003D593F"/>
    <w:rsid w:val="003E2806"/>
    <w:rsid w:val="003E44C5"/>
    <w:rsid w:val="003E4795"/>
    <w:rsid w:val="003E4887"/>
    <w:rsid w:val="003E4E2B"/>
    <w:rsid w:val="003F031C"/>
    <w:rsid w:val="003F3245"/>
    <w:rsid w:val="003F3EB6"/>
    <w:rsid w:val="003F46A0"/>
    <w:rsid w:val="003F4CFE"/>
    <w:rsid w:val="00400582"/>
    <w:rsid w:val="00402653"/>
    <w:rsid w:val="00403A79"/>
    <w:rsid w:val="0040685F"/>
    <w:rsid w:val="004071D1"/>
    <w:rsid w:val="00407D00"/>
    <w:rsid w:val="00410F5D"/>
    <w:rsid w:val="0041105D"/>
    <w:rsid w:val="004112FD"/>
    <w:rsid w:val="00414717"/>
    <w:rsid w:val="00421882"/>
    <w:rsid w:val="004252AF"/>
    <w:rsid w:val="0042708B"/>
    <w:rsid w:val="00431555"/>
    <w:rsid w:val="004344A8"/>
    <w:rsid w:val="00436FD2"/>
    <w:rsid w:val="00437841"/>
    <w:rsid w:val="004407EB"/>
    <w:rsid w:val="004431E3"/>
    <w:rsid w:val="00443DBB"/>
    <w:rsid w:val="00444BF5"/>
    <w:rsid w:val="004454D4"/>
    <w:rsid w:val="004501F7"/>
    <w:rsid w:val="00452280"/>
    <w:rsid w:val="00454272"/>
    <w:rsid w:val="00455BEF"/>
    <w:rsid w:val="00455C76"/>
    <w:rsid w:val="00455D22"/>
    <w:rsid w:val="004569B8"/>
    <w:rsid w:val="00457937"/>
    <w:rsid w:val="00457D55"/>
    <w:rsid w:val="004624D6"/>
    <w:rsid w:val="0046392F"/>
    <w:rsid w:val="004641E6"/>
    <w:rsid w:val="004651E7"/>
    <w:rsid w:val="00465F55"/>
    <w:rsid w:val="0046698B"/>
    <w:rsid w:val="00466EF2"/>
    <w:rsid w:val="004704BB"/>
    <w:rsid w:val="00475D38"/>
    <w:rsid w:val="00475FF1"/>
    <w:rsid w:val="00476532"/>
    <w:rsid w:val="004769AD"/>
    <w:rsid w:val="00481B6E"/>
    <w:rsid w:val="00483315"/>
    <w:rsid w:val="00484094"/>
    <w:rsid w:val="0048489E"/>
    <w:rsid w:val="0049141A"/>
    <w:rsid w:val="00491440"/>
    <w:rsid w:val="004938EC"/>
    <w:rsid w:val="0049440D"/>
    <w:rsid w:val="00495AEE"/>
    <w:rsid w:val="004A0ECE"/>
    <w:rsid w:val="004A3029"/>
    <w:rsid w:val="004A62A9"/>
    <w:rsid w:val="004A79BD"/>
    <w:rsid w:val="004B058A"/>
    <w:rsid w:val="004B0EDA"/>
    <w:rsid w:val="004B126E"/>
    <w:rsid w:val="004B205A"/>
    <w:rsid w:val="004B3C76"/>
    <w:rsid w:val="004B3FEB"/>
    <w:rsid w:val="004B46EC"/>
    <w:rsid w:val="004B5BBD"/>
    <w:rsid w:val="004B6153"/>
    <w:rsid w:val="004B616D"/>
    <w:rsid w:val="004B679A"/>
    <w:rsid w:val="004B68E6"/>
    <w:rsid w:val="004B6DAB"/>
    <w:rsid w:val="004C143C"/>
    <w:rsid w:val="004C4526"/>
    <w:rsid w:val="004C73A6"/>
    <w:rsid w:val="004C7A36"/>
    <w:rsid w:val="004D385E"/>
    <w:rsid w:val="004D49F2"/>
    <w:rsid w:val="004D590B"/>
    <w:rsid w:val="004D5D3D"/>
    <w:rsid w:val="004D763E"/>
    <w:rsid w:val="004D788C"/>
    <w:rsid w:val="004E0D82"/>
    <w:rsid w:val="004E223B"/>
    <w:rsid w:val="004E2858"/>
    <w:rsid w:val="004E7003"/>
    <w:rsid w:val="004F2489"/>
    <w:rsid w:val="004F2529"/>
    <w:rsid w:val="004F47E3"/>
    <w:rsid w:val="004F5769"/>
    <w:rsid w:val="004F7A12"/>
    <w:rsid w:val="004F7FDB"/>
    <w:rsid w:val="00502123"/>
    <w:rsid w:val="00502CE6"/>
    <w:rsid w:val="00504369"/>
    <w:rsid w:val="005063D3"/>
    <w:rsid w:val="005065F0"/>
    <w:rsid w:val="005112C8"/>
    <w:rsid w:val="00512249"/>
    <w:rsid w:val="00521A7D"/>
    <w:rsid w:val="00521D99"/>
    <w:rsid w:val="00521F5A"/>
    <w:rsid w:val="00522F4F"/>
    <w:rsid w:val="00522F61"/>
    <w:rsid w:val="00523B6B"/>
    <w:rsid w:val="00524A39"/>
    <w:rsid w:val="005276F7"/>
    <w:rsid w:val="00527CEA"/>
    <w:rsid w:val="00527FFB"/>
    <w:rsid w:val="00530A15"/>
    <w:rsid w:val="005313F3"/>
    <w:rsid w:val="00531C36"/>
    <w:rsid w:val="00533050"/>
    <w:rsid w:val="00533DA6"/>
    <w:rsid w:val="005408E1"/>
    <w:rsid w:val="0054513A"/>
    <w:rsid w:val="005451B1"/>
    <w:rsid w:val="0054589E"/>
    <w:rsid w:val="005466AC"/>
    <w:rsid w:val="00547A25"/>
    <w:rsid w:val="00547FDD"/>
    <w:rsid w:val="00550048"/>
    <w:rsid w:val="00551FDE"/>
    <w:rsid w:val="00552120"/>
    <w:rsid w:val="00553617"/>
    <w:rsid w:val="005541D0"/>
    <w:rsid w:val="00556A47"/>
    <w:rsid w:val="0055757E"/>
    <w:rsid w:val="00561B9D"/>
    <w:rsid w:val="00564AF5"/>
    <w:rsid w:val="00564B3D"/>
    <w:rsid w:val="00567AF6"/>
    <w:rsid w:val="0057347E"/>
    <w:rsid w:val="00573A6B"/>
    <w:rsid w:val="005754A2"/>
    <w:rsid w:val="005761B0"/>
    <w:rsid w:val="00576A03"/>
    <w:rsid w:val="00576D9C"/>
    <w:rsid w:val="00577ABD"/>
    <w:rsid w:val="00580D6D"/>
    <w:rsid w:val="005817B5"/>
    <w:rsid w:val="00582E34"/>
    <w:rsid w:val="005833D2"/>
    <w:rsid w:val="005958F4"/>
    <w:rsid w:val="00597029"/>
    <w:rsid w:val="005A0537"/>
    <w:rsid w:val="005A29CA"/>
    <w:rsid w:val="005B0FBE"/>
    <w:rsid w:val="005B1E8C"/>
    <w:rsid w:val="005B263C"/>
    <w:rsid w:val="005B3AF8"/>
    <w:rsid w:val="005B4060"/>
    <w:rsid w:val="005B41BA"/>
    <w:rsid w:val="005B5214"/>
    <w:rsid w:val="005B5D37"/>
    <w:rsid w:val="005B77B7"/>
    <w:rsid w:val="005C06D6"/>
    <w:rsid w:val="005C1002"/>
    <w:rsid w:val="005C1B16"/>
    <w:rsid w:val="005C3A9B"/>
    <w:rsid w:val="005C56C1"/>
    <w:rsid w:val="005C6A8B"/>
    <w:rsid w:val="005C6B80"/>
    <w:rsid w:val="005C7032"/>
    <w:rsid w:val="005C7C33"/>
    <w:rsid w:val="005D2DBE"/>
    <w:rsid w:val="005D3941"/>
    <w:rsid w:val="005E0CD6"/>
    <w:rsid w:val="005E11CE"/>
    <w:rsid w:val="005E1CA5"/>
    <w:rsid w:val="005E3898"/>
    <w:rsid w:val="005E5130"/>
    <w:rsid w:val="005E57DA"/>
    <w:rsid w:val="005F3815"/>
    <w:rsid w:val="005F64FF"/>
    <w:rsid w:val="0060301C"/>
    <w:rsid w:val="00603865"/>
    <w:rsid w:val="00604B32"/>
    <w:rsid w:val="006059EA"/>
    <w:rsid w:val="00607C81"/>
    <w:rsid w:val="006117F9"/>
    <w:rsid w:val="00615269"/>
    <w:rsid w:val="00615621"/>
    <w:rsid w:val="006169EE"/>
    <w:rsid w:val="00616A2E"/>
    <w:rsid w:val="00616BAB"/>
    <w:rsid w:val="00621BCB"/>
    <w:rsid w:val="00622022"/>
    <w:rsid w:val="0062213F"/>
    <w:rsid w:val="0062230F"/>
    <w:rsid w:val="006249E2"/>
    <w:rsid w:val="00625EE9"/>
    <w:rsid w:val="006270F2"/>
    <w:rsid w:val="0063105D"/>
    <w:rsid w:val="00631247"/>
    <w:rsid w:val="00634725"/>
    <w:rsid w:val="00637AAA"/>
    <w:rsid w:val="006418DC"/>
    <w:rsid w:val="00644481"/>
    <w:rsid w:val="00645198"/>
    <w:rsid w:val="00651236"/>
    <w:rsid w:val="00652F25"/>
    <w:rsid w:val="00654041"/>
    <w:rsid w:val="00654597"/>
    <w:rsid w:val="006561DC"/>
    <w:rsid w:val="00671005"/>
    <w:rsid w:val="00671DE2"/>
    <w:rsid w:val="0067236C"/>
    <w:rsid w:val="0067314E"/>
    <w:rsid w:val="00674A2A"/>
    <w:rsid w:val="006755D4"/>
    <w:rsid w:val="006761D2"/>
    <w:rsid w:val="0067737D"/>
    <w:rsid w:val="00681343"/>
    <w:rsid w:val="006813DF"/>
    <w:rsid w:val="00681B33"/>
    <w:rsid w:val="00682582"/>
    <w:rsid w:val="0068525E"/>
    <w:rsid w:val="006869E0"/>
    <w:rsid w:val="006870A4"/>
    <w:rsid w:val="00687BC9"/>
    <w:rsid w:val="00694BDC"/>
    <w:rsid w:val="00695358"/>
    <w:rsid w:val="00695DEB"/>
    <w:rsid w:val="0069608A"/>
    <w:rsid w:val="006A4F93"/>
    <w:rsid w:val="006B0423"/>
    <w:rsid w:val="006B052D"/>
    <w:rsid w:val="006B1938"/>
    <w:rsid w:val="006B1B80"/>
    <w:rsid w:val="006B2238"/>
    <w:rsid w:val="006B28E7"/>
    <w:rsid w:val="006B34D0"/>
    <w:rsid w:val="006B4FF9"/>
    <w:rsid w:val="006B67CA"/>
    <w:rsid w:val="006B6999"/>
    <w:rsid w:val="006B74AB"/>
    <w:rsid w:val="006B7767"/>
    <w:rsid w:val="006B7DFB"/>
    <w:rsid w:val="006C0DD9"/>
    <w:rsid w:val="006C1870"/>
    <w:rsid w:val="006C2BE3"/>
    <w:rsid w:val="006C6B2E"/>
    <w:rsid w:val="006C7178"/>
    <w:rsid w:val="006D0271"/>
    <w:rsid w:val="006D3B35"/>
    <w:rsid w:val="006D4BEB"/>
    <w:rsid w:val="006D66FB"/>
    <w:rsid w:val="006E10D1"/>
    <w:rsid w:val="006E162D"/>
    <w:rsid w:val="006E2071"/>
    <w:rsid w:val="006E351B"/>
    <w:rsid w:val="006E4919"/>
    <w:rsid w:val="006E4D42"/>
    <w:rsid w:val="006E6273"/>
    <w:rsid w:val="006E7215"/>
    <w:rsid w:val="006F1044"/>
    <w:rsid w:val="006F3AF3"/>
    <w:rsid w:val="0070055E"/>
    <w:rsid w:val="0070225B"/>
    <w:rsid w:val="00702F62"/>
    <w:rsid w:val="007039B5"/>
    <w:rsid w:val="00703A27"/>
    <w:rsid w:val="00703AE6"/>
    <w:rsid w:val="00704B27"/>
    <w:rsid w:val="0070509C"/>
    <w:rsid w:val="00706B3B"/>
    <w:rsid w:val="00710246"/>
    <w:rsid w:val="00711610"/>
    <w:rsid w:val="00711EBF"/>
    <w:rsid w:val="007132AE"/>
    <w:rsid w:val="00714A58"/>
    <w:rsid w:val="0071591E"/>
    <w:rsid w:val="00721854"/>
    <w:rsid w:val="007220B6"/>
    <w:rsid w:val="0072320F"/>
    <w:rsid w:val="007246D2"/>
    <w:rsid w:val="00727B50"/>
    <w:rsid w:val="007309AD"/>
    <w:rsid w:val="00731440"/>
    <w:rsid w:val="00733351"/>
    <w:rsid w:val="00733A27"/>
    <w:rsid w:val="00733BEA"/>
    <w:rsid w:val="0073457B"/>
    <w:rsid w:val="00734CEC"/>
    <w:rsid w:val="00736A0F"/>
    <w:rsid w:val="00736D57"/>
    <w:rsid w:val="00741589"/>
    <w:rsid w:val="0074195C"/>
    <w:rsid w:val="0074349B"/>
    <w:rsid w:val="00746B96"/>
    <w:rsid w:val="00746EA8"/>
    <w:rsid w:val="00752BAE"/>
    <w:rsid w:val="00753563"/>
    <w:rsid w:val="00754B25"/>
    <w:rsid w:val="00760870"/>
    <w:rsid w:val="007665B8"/>
    <w:rsid w:val="00767650"/>
    <w:rsid w:val="00774737"/>
    <w:rsid w:val="00774FC2"/>
    <w:rsid w:val="00775029"/>
    <w:rsid w:val="00777240"/>
    <w:rsid w:val="007801D4"/>
    <w:rsid w:val="00790AD3"/>
    <w:rsid w:val="00795850"/>
    <w:rsid w:val="00796989"/>
    <w:rsid w:val="0079777C"/>
    <w:rsid w:val="00797A07"/>
    <w:rsid w:val="007A006D"/>
    <w:rsid w:val="007A034F"/>
    <w:rsid w:val="007A2F4C"/>
    <w:rsid w:val="007B5DAF"/>
    <w:rsid w:val="007C0197"/>
    <w:rsid w:val="007C442E"/>
    <w:rsid w:val="007C54DE"/>
    <w:rsid w:val="007D0122"/>
    <w:rsid w:val="007D2ACE"/>
    <w:rsid w:val="007D39F5"/>
    <w:rsid w:val="007D3B75"/>
    <w:rsid w:val="007D5C01"/>
    <w:rsid w:val="007D61BF"/>
    <w:rsid w:val="007E2BC6"/>
    <w:rsid w:val="007E3F57"/>
    <w:rsid w:val="007E4D55"/>
    <w:rsid w:val="007E756B"/>
    <w:rsid w:val="007F05AF"/>
    <w:rsid w:val="007F0FAB"/>
    <w:rsid w:val="007F11B4"/>
    <w:rsid w:val="007F1EE4"/>
    <w:rsid w:val="007F78E8"/>
    <w:rsid w:val="008005FB"/>
    <w:rsid w:val="008007F4"/>
    <w:rsid w:val="00801247"/>
    <w:rsid w:val="0080198E"/>
    <w:rsid w:val="00803E76"/>
    <w:rsid w:val="00804FE3"/>
    <w:rsid w:val="008050F8"/>
    <w:rsid w:val="00810BCF"/>
    <w:rsid w:val="00811F51"/>
    <w:rsid w:val="00812512"/>
    <w:rsid w:val="00812ADD"/>
    <w:rsid w:val="0082049C"/>
    <w:rsid w:val="008223AD"/>
    <w:rsid w:val="00823076"/>
    <w:rsid w:val="00824415"/>
    <w:rsid w:val="00825005"/>
    <w:rsid w:val="00825AC1"/>
    <w:rsid w:val="00830EE3"/>
    <w:rsid w:val="0083156C"/>
    <w:rsid w:val="008323F5"/>
    <w:rsid w:val="008362A6"/>
    <w:rsid w:val="0084294B"/>
    <w:rsid w:val="0084453E"/>
    <w:rsid w:val="00846BEB"/>
    <w:rsid w:val="00850C45"/>
    <w:rsid w:val="00850E30"/>
    <w:rsid w:val="00851398"/>
    <w:rsid w:val="00853E6F"/>
    <w:rsid w:val="00856A32"/>
    <w:rsid w:val="00856F77"/>
    <w:rsid w:val="00861535"/>
    <w:rsid w:val="0086294B"/>
    <w:rsid w:val="00864AF8"/>
    <w:rsid w:val="008664FE"/>
    <w:rsid w:val="00866F1C"/>
    <w:rsid w:val="00870699"/>
    <w:rsid w:val="00880674"/>
    <w:rsid w:val="008834C5"/>
    <w:rsid w:val="00885DC2"/>
    <w:rsid w:val="00887983"/>
    <w:rsid w:val="00890211"/>
    <w:rsid w:val="008931F0"/>
    <w:rsid w:val="00893F91"/>
    <w:rsid w:val="008A1BEF"/>
    <w:rsid w:val="008A2D14"/>
    <w:rsid w:val="008A38FF"/>
    <w:rsid w:val="008A6323"/>
    <w:rsid w:val="008A71DB"/>
    <w:rsid w:val="008B0311"/>
    <w:rsid w:val="008B0355"/>
    <w:rsid w:val="008B5607"/>
    <w:rsid w:val="008C5619"/>
    <w:rsid w:val="008C6B04"/>
    <w:rsid w:val="008C788D"/>
    <w:rsid w:val="008D3417"/>
    <w:rsid w:val="008D5FA1"/>
    <w:rsid w:val="008D7A00"/>
    <w:rsid w:val="008D7F03"/>
    <w:rsid w:val="008E01B3"/>
    <w:rsid w:val="008E1A57"/>
    <w:rsid w:val="008E2582"/>
    <w:rsid w:val="008E2AE0"/>
    <w:rsid w:val="008E3DB5"/>
    <w:rsid w:val="008E5F11"/>
    <w:rsid w:val="008E64DE"/>
    <w:rsid w:val="008F03D1"/>
    <w:rsid w:val="008F1C07"/>
    <w:rsid w:val="008F237E"/>
    <w:rsid w:val="008F3440"/>
    <w:rsid w:val="008F3B63"/>
    <w:rsid w:val="008F5B5A"/>
    <w:rsid w:val="008F5D23"/>
    <w:rsid w:val="009058D1"/>
    <w:rsid w:val="00907566"/>
    <w:rsid w:val="009079FC"/>
    <w:rsid w:val="00910C99"/>
    <w:rsid w:val="00911216"/>
    <w:rsid w:val="00911A5A"/>
    <w:rsid w:val="00911DD4"/>
    <w:rsid w:val="00911EC6"/>
    <w:rsid w:val="00913E1E"/>
    <w:rsid w:val="00915EF3"/>
    <w:rsid w:val="00915F75"/>
    <w:rsid w:val="009166DF"/>
    <w:rsid w:val="00916BCC"/>
    <w:rsid w:val="009213BD"/>
    <w:rsid w:val="00922D27"/>
    <w:rsid w:val="00924B8E"/>
    <w:rsid w:val="00925007"/>
    <w:rsid w:val="00930613"/>
    <w:rsid w:val="009357E1"/>
    <w:rsid w:val="009374AE"/>
    <w:rsid w:val="00940D78"/>
    <w:rsid w:val="009417E9"/>
    <w:rsid w:val="00941BD5"/>
    <w:rsid w:val="00942049"/>
    <w:rsid w:val="009453B5"/>
    <w:rsid w:val="0094790D"/>
    <w:rsid w:val="00950775"/>
    <w:rsid w:val="00950D3A"/>
    <w:rsid w:val="009529F6"/>
    <w:rsid w:val="009555F0"/>
    <w:rsid w:val="009565EC"/>
    <w:rsid w:val="00956C5C"/>
    <w:rsid w:val="009604EC"/>
    <w:rsid w:val="009628A3"/>
    <w:rsid w:val="0096310E"/>
    <w:rsid w:val="009643AD"/>
    <w:rsid w:val="00964403"/>
    <w:rsid w:val="009650FD"/>
    <w:rsid w:val="009656EC"/>
    <w:rsid w:val="009677E4"/>
    <w:rsid w:val="009707F8"/>
    <w:rsid w:val="009710A6"/>
    <w:rsid w:val="00971D13"/>
    <w:rsid w:val="00971EE7"/>
    <w:rsid w:val="00973F6D"/>
    <w:rsid w:val="009742B0"/>
    <w:rsid w:val="009830AF"/>
    <w:rsid w:val="009839DC"/>
    <w:rsid w:val="00983D4D"/>
    <w:rsid w:val="0099054D"/>
    <w:rsid w:val="0099083E"/>
    <w:rsid w:val="009918B2"/>
    <w:rsid w:val="0099191C"/>
    <w:rsid w:val="00992FFF"/>
    <w:rsid w:val="00994AEF"/>
    <w:rsid w:val="00995968"/>
    <w:rsid w:val="00995CBB"/>
    <w:rsid w:val="009964FD"/>
    <w:rsid w:val="009A23BB"/>
    <w:rsid w:val="009A4113"/>
    <w:rsid w:val="009A4A8E"/>
    <w:rsid w:val="009A6823"/>
    <w:rsid w:val="009B2FEF"/>
    <w:rsid w:val="009B32E5"/>
    <w:rsid w:val="009B3CC1"/>
    <w:rsid w:val="009B4A45"/>
    <w:rsid w:val="009B4A7A"/>
    <w:rsid w:val="009B5C33"/>
    <w:rsid w:val="009B641E"/>
    <w:rsid w:val="009B7BF9"/>
    <w:rsid w:val="009C128C"/>
    <w:rsid w:val="009C1BA8"/>
    <w:rsid w:val="009C1FEA"/>
    <w:rsid w:val="009C43F1"/>
    <w:rsid w:val="009C51F4"/>
    <w:rsid w:val="009C5F03"/>
    <w:rsid w:val="009C6110"/>
    <w:rsid w:val="009C6BAB"/>
    <w:rsid w:val="009C707C"/>
    <w:rsid w:val="009C75B6"/>
    <w:rsid w:val="009D1BF2"/>
    <w:rsid w:val="009D23D7"/>
    <w:rsid w:val="009D3E0F"/>
    <w:rsid w:val="009D46A4"/>
    <w:rsid w:val="009D4DB4"/>
    <w:rsid w:val="009D55D6"/>
    <w:rsid w:val="009E3185"/>
    <w:rsid w:val="009E323C"/>
    <w:rsid w:val="009E4A9D"/>
    <w:rsid w:val="009E4E20"/>
    <w:rsid w:val="009E54A4"/>
    <w:rsid w:val="009E5699"/>
    <w:rsid w:val="009E6BDD"/>
    <w:rsid w:val="009E79D1"/>
    <w:rsid w:val="009F09D7"/>
    <w:rsid w:val="009F1A57"/>
    <w:rsid w:val="009F26E0"/>
    <w:rsid w:val="009F43CD"/>
    <w:rsid w:val="009F4660"/>
    <w:rsid w:val="009F5C9F"/>
    <w:rsid w:val="009F6B4F"/>
    <w:rsid w:val="009F6EF6"/>
    <w:rsid w:val="009F7502"/>
    <w:rsid w:val="009F7E9C"/>
    <w:rsid w:val="009F7ED5"/>
    <w:rsid w:val="00A0008B"/>
    <w:rsid w:val="00A0024D"/>
    <w:rsid w:val="00A018ED"/>
    <w:rsid w:val="00A031C0"/>
    <w:rsid w:val="00A040D1"/>
    <w:rsid w:val="00A05423"/>
    <w:rsid w:val="00A06992"/>
    <w:rsid w:val="00A1019A"/>
    <w:rsid w:val="00A107B5"/>
    <w:rsid w:val="00A11171"/>
    <w:rsid w:val="00A12E5A"/>
    <w:rsid w:val="00A148E4"/>
    <w:rsid w:val="00A1553C"/>
    <w:rsid w:val="00A16D2F"/>
    <w:rsid w:val="00A1764F"/>
    <w:rsid w:val="00A17D17"/>
    <w:rsid w:val="00A20DCB"/>
    <w:rsid w:val="00A2575F"/>
    <w:rsid w:val="00A26B9B"/>
    <w:rsid w:val="00A26F44"/>
    <w:rsid w:val="00A3278D"/>
    <w:rsid w:val="00A345F4"/>
    <w:rsid w:val="00A34C16"/>
    <w:rsid w:val="00A3529B"/>
    <w:rsid w:val="00A3688F"/>
    <w:rsid w:val="00A46A98"/>
    <w:rsid w:val="00A46E18"/>
    <w:rsid w:val="00A47CD7"/>
    <w:rsid w:val="00A51BF1"/>
    <w:rsid w:val="00A5226E"/>
    <w:rsid w:val="00A53CB8"/>
    <w:rsid w:val="00A5486C"/>
    <w:rsid w:val="00A54A73"/>
    <w:rsid w:val="00A54FC8"/>
    <w:rsid w:val="00A5560F"/>
    <w:rsid w:val="00A57730"/>
    <w:rsid w:val="00A57FDC"/>
    <w:rsid w:val="00A601D1"/>
    <w:rsid w:val="00A60798"/>
    <w:rsid w:val="00A60936"/>
    <w:rsid w:val="00A702E8"/>
    <w:rsid w:val="00A722AF"/>
    <w:rsid w:val="00A73C8B"/>
    <w:rsid w:val="00A7488D"/>
    <w:rsid w:val="00A75BE1"/>
    <w:rsid w:val="00A84956"/>
    <w:rsid w:val="00A87513"/>
    <w:rsid w:val="00A905FB"/>
    <w:rsid w:val="00A9289C"/>
    <w:rsid w:val="00A9331B"/>
    <w:rsid w:val="00A954A1"/>
    <w:rsid w:val="00AA04C3"/>
    <w:rsid w:val="00AA0A2B"/>
    <w:rsid w:val="00AA1BD7"/>
    <w:rsid w:val="00AA35B2"/>
    <w:rsid w:val="00AA58D3"/>
    <w:rsid w:val="00AA6627"/>
    <w:rsid w:val="00AA6EC9"/>
    <w:rsid w:val="00AB22D9"/>
    <w:rsid w:val="00AB3CE2"/>
    <w:rsid w:val="00AB6601"/>
    <w:rsid w:val="00AC3077"/>
    <w:rsid w:val="00AC3FEA"/>
    <w:rsid w:val="00AC41CC"/>
    <w:rsid w:val="00AC4534"/>
    <w:rsid w:val="00AC68F7"/>
    <w:rsid w:val="00AC6BBB"/>
    <w:rsid w:val="00AD03CB"/>
    <w:rsid w:val="00AD6A5F"/>
    <w:rsid w:val="00AD7E90"/>
    <w:rsid w:val="00AE1C97"/>
    <w:rsid w:val="00AE45C0"/>
    <w:rsid w:val="00AE4A88"/>
    <w:rsid w:val="00AE78D5"/>
    <w:rsid w:val="00AF15D3"/>
    <w:rsid w:val="00AF4C84"/>
    <w:rsid w:val="00AF5440"/>
    <w:rsid w:val="00AF5660"/>
    <w:rsid w:val="00AF6382"/>
    <w:rsid w:val="00AF66D0"/>
    <w:rsid w:val="00B03EB1"/>
    <w:rsid w:val="00B04270"/>
    <w:rsid w:val="00B05A90"/>
    <w:rsid w:val="00B05CB0"/>
    <w:rsid w:val="00B11952"/>
    <w:rsid w:val="00B12587"/>
    <w:rsid w:val="00B13446"/>
    <w:rsid w:val="00B213BC"/>
    <w:rsid w:val="00B22E57"/>
    <w:rsid w:val="00B2467E"/>
    <w:rsid w:val="00B26ED8"/>
    <w:rsid w:val="00B276AF"/>
    <w:rsid w:val="00B27BDB"/>
    <w:rsid w:val="00B27DDA"/>
    <w:rsid w:val="00B3056D"/>
    <w:rsid w:val="00B32756"/>
    <w:rsid w:val="00B33743"/>
    <w:rsid w:val="00B33D8A"/>
    <w:rsid w:val="00B34A41"/>
    <w:rsid w:val="00B34CFE"/>
    <w:rsid w:val="00B35DDD"/>
    <w:rsid w:val="00B378E1"/>
    <w:rsid w:val="00B41BF7"/>
    <w:rsid w:val="00B45925"/>
    <w:rsid w:val="00B463B8"/>
    <w:rsid w:val="00B5210D"/>
    <w:rsid w:val="00B52272"/>
    <w:rsid w:val="00B53A9E"/>
    <w:rsid w:val="00B53BDF"/>
    <w:rsid w:val="00B5448A"/>
    <w:rsid w:val="00B54AE7"/>
    <w:rsid w:val="00B558A4"/>
    <w:rsid w:val="00B56FD5"/>
    <w:rsid w:val="00B5772F"/>
    <w:rsid w:val="00B6082D"/>
    <w:rsid w:val="00B63A72"/>
    <w:rsid w:val="00B641E4"/>
    <w:rsid w:val="00B6468C"/>
    <w:rsid w:val="00B64DC9"/>
    <w:rsid w:val="00B65CCD"/>
    <w:rsid w:val="00B66033"/>
    <w:rsid w:val="00B67E27"/>
    <w:rsid w:val="00B706FB"/>
    <w:rsid w:val="00B73626"/>
    <w:rsid w:val="00B7419D"/>
    <w:rsid w:val="00B744E8"/>
    <w:rsid w:val="00B755A9"/>
    <w:rsid w:val="00B81F8E"/>
    <w:rsid w:val="00B82831"/>
    <w:rsid w:val="00B83E56"/>
    <w:rsid w:val="00B849C1"/>
    <w:rsid w:val="00B90198"/>
    <w:rsid w:val="00B94101"/>
    <w:rsid w:val="00BA1118"/>
    <w:rsid w:val="00BA28BF"/>
    <w:rsid w:val="00BA47D8"/>
    <w:rsid w:val="00BA56C4"/>
    <w:rsid w:val="00BA579D"/>
    <w:rsid w:val="00BA6A2C"/>
    <w:rsid w:val="00BA7710"/>
    <w:rsid w:val="00BB0E4C"/>
    <w:rsid w:val="00BB1762"/>
    <w:rsid w:val="00BB2300"/>
    <w:rsid w:val="00BB5343"/>
    <w:rsid w:val="00BB53CC"/>
    <w:rsid w:val="00BB6432"/>
    <w:rsid w:val="00BB7E24"/>
    <w:rsid w:val="00BC25A6"/>
    <w:rsid w:val="00BC2759"/>
    <w:rsid w:val="00BC4AC9"/>
    <w:rsid w:val="00BC6BC9"/>
    <w:rsid w:val="00BC6F4A"/>
    <w:rsid w:val="00BD1868"/>
    <w:rsid w:val="00BD22F6"/>
    <w:rsid w:val="00BD7869"/>
    <w:rsid w:val="00BE04A6"/>
    <w:rsid w:val="00BE05FD"/>
    <w:rsid w:val="00BE3184"/>
    <w:rsid w:val="00BE4068"/>
    <w:rsid w:val="00BE638F"/>
    <w:rsid w:val="00BE7521"/>
    <w:rsid w:val="00BF26F4"/>
    <w:rsid w:val="00BF3A68"/>
    <w:rsid w:val="00BF3C2F"/>
    <w:rsid w:val="00BF4049"/>
    <w:rsid w:val="00BF4E33"/>
    <w:rsid w:val="00BF5F2A"/>
    <w:rsid w:val="00BF65F6"/>
    <w:rsid w:val="00BF6D53"/>
    <w:rsid w:val="00BF7CF3"/>
    <w:rsid w:val="00C0326B"/>
    <w:rsid w:val="00C038BF"/>
    <w:rsid w:val="00C068D0"/>
    <w:rsid w:val="00C06D5B"/>
    <w:rsid w:val="00C07479"/>
    <w:rsid w:val="00C07735"/>
    <w:rsid w:val="00C105F0"/>
    <w:rsid w:val="00C11752"/>
    <w:rsid w:val="00C13FF9"/>
    <w:rsid w:val="00C1413A"/>
    <w:rsid w:val="00C17B1E"/>
    <w:rsid w:val="00C20F3E"/>
    <w:rsid w:val="00C2198D"/>
    <w:rsid w:val="00C22852"/>
    <w:rsid w:val="00C33198"/>
    <w:rsid w:val="00C34431"/>
    <w:rsid w:val="00C35BC1"/>
    <w:rsid w:val="00C40050"/>
    <w:rsid w:val="00C416A4"/>
    <w:rsid w:val="00C41756"/>
    <w:rsid w:val="00C4296D"/>
    <w:rsid w:val="00C4578E"/>
    <w:rsid w:val="00C4726E"/>
    <w:rsid w:val="00C5508F"/>
    <w:rsid w:val="00C567A9"/>
    <w:rsid w:val="00C56E47"/>
    <w:rsid w:val="00C56EAA"/>
    <w:rsid w:val="00C60DC2"/>
    <w:rsid w:val="00C6135D"/>
    <w:rsid w:val="00C62199"/>
    <w:rsid w:val="00C63792"/>
    <w:rsid w:val="00C6668F"/>
    <w:rsid w:val="00C730B2"/>
    <w:rsid w:val="00C73736"/>
    <w:rsid w:val="00C74192"/>
    <w:rsid w:val="00C75298"/>
    <w:rsid w:val="00C76CC1"/>
    <w:rsid w:val="00C7741A"/>
    <w:rsid w:val="00C80B97"/>
    <w:rsid w:val="00C81273"/>
    <w:rsid w:val="00C84F8F"/>
    <w:rsid w:val="00C91509"/>
    <w:rsid w:val="00C91DA3"/>
    <w:rsid w:val="00C97472"/>
    <w:rsid w:val="00C976DE"/>
    <w:rsid w:val="00CA1993"/>
    <w:rsid w:val="00CA2A13"/>
    <w:rsid w:val="00CB0B80"/>
    <w:rsid w:val="00CB1446"/>
    <w:rsid w:val="00CB1C35"/>
    <w:rsid w:val="00CB1E6B"/>
    <w:rsid w:val="00CB2952"/>
    <w:rsid w:val="00CB439B"/>
    <w:rsid w:val="00CB546B"/>
    <w:rsid w:val="00CB5808"/>
    <w:rsid w:val="00CB5B29"/>
    <w:rsid w:val="00CC0D0E"/>
    <w:rsid w:val="00CC1BE9"/>
    <w:rsid w:val="00CC61F3"/>
    <w:rsid w:val="00CD06A1"/>
    <w:rsid w:val="00CD0E12"/>
    <w:rsid w:val="00CD1C64"/>
    <w:rsid w:val="00CD3740"/>
    <w:rsid w:val="00CD44DF"/>
    <w:rsid w:val="00CD5AED"/>
    <w:rsid w:val="00CD60C5"/>
    <w:rsid w:val="00CD760D"/>
    <w:rsid w:val="00CE0A1C"/>
    <w:rsid w:val="00CE304B"/>
    <w:rsid w:val="00CE53CA"/>
    <w:rsid w:val="00CE5653"/>
    <w:rsid w:val="00CE576F"/>
    <w:rsid w:val="00CE73D0"/>
    <w:rsid w:val="00CF18DC"/>
    <w:rsid w:val="00CF27F2"/>
    <w:rsid w:val="00CF4D8B"/>
    <w:rsid w:val="00CF5372"/>
    <w:rsid w:val="00CF5CFF"/>
    <w:rsid w:val="00CF5DE8"/>
    <w:rsid w:val="00CF625A"/>
    <w:rsid w:val="00CF6765"/>
    <w:rsid w:val="00D00C57"/>
    <w:rsid w:val="00D02675"/>
    <w:rsid w:val="00D050E7"/>
    <w:rsid w:val="00D05D26"/>
    <w:rsid w:val="00D06E57"/>
    <w:rsid w:val="00D07A31"/>
    <w:rsid w:val="00D1126D"/>
    <w:rsid w:val="00D1240A"/>
    <w:rsid w:val="00D1287C"/>
    <w:rsid w:val="00D14917"/>
    <w:rsid w:val="00D15381"/>
    <w:rsid w:val="00D155DB"/>
    <w:rsid w:val="00D15970"/>
    <w:rsid w:val="00D1644E"/>
    <w:rsid w:val="00D241F1"/>
    <w:rsid w:val="00D25A0D"/>
    <w:rsid w:val="00D25CA2"/>
    <w:rsid w:val="00D31744"/>
    <w:rsid w:val="00D34122"/>
    <w:rsid w:val="00D3694E"/>
    <w:rsid w:val="00D36A50"/>
    <w:rsid w:val="00D4122E"/>
    <w:rsid w:val="00D42D96"/>
    <w:rsid w:val="00D45B6D"/>
    <w:rsid w:val="00D46892"/>
    <w:rsid w:val="00D4714B"/>
    <w:rsid w:val="00D51B8E"/>
    <w:rsid w:val="00D51F99"/>
    <w:rsid w:val="00D551B0"/>
    <w:rsid w:val="00D56153"/>
    <w:rsid w:val="00D561AD"/>
    <w:rsid w:val="00D57AC5"/>
    <w:rsid w:val="00D60977"/>
    <w:rsid w:val="00D6497E"/>
    <w:rsid w:val="00D65FC2"/>
    <w:rsid w:val="00D6644A"/>
    <w:rsid w:val="00D71E4D"/>
    <w:rsid w:val="00D74CB8"/>
    <w:rsid w:val="00D76779"/>
    <w:rsid w:val="00D76B75"/>
    <w:rsid w:val="00D76E3C"/>
    <w:rsid w:val="00D7789C"/>
    <w:rsid w:val="00D77FAE"/>
    <w:rsid w:val="00D85072"/>
    <w:rsid w:val="00D908D7"/>
    <w:rsid w:val="00D91D51"/>
    <w:rsid w:val="00D94BEC"/>
    <w:rsid w:val="00D975FB"/>
    <w:rsid w:val="00DA14C4"/>
    <w:rsid w:val="00DA74B1"/>
    <w:rsid w:val="00DA76AB"/>
    <w:rsid w:val="00DB1E03"/>
    <w:rsid w:val="00DB25A1"/>
    <w:rsid w:val="00DB5743"/>
    <w:rsid w:val="00DC0109"/>
    <w:rsid w:val="00DC07F5"/>
    <w:rsid w:val="00DC1162"/>
    <w:rsid w:val="00DC2632"/>
    <w:rsid w:val="00DC28F1"/>
    <w:rsid w:val="00DC3864"/>
    <w:rsid w:val="00DC3B8A"/>
    <w:rsid w:val="00DC4DC3"/>
    <w:rsid w:val="00DC4ECE"/>
    <w:rsid w:val="00DC4FE5"/>
    <w:rsid w:val="00DD1DEE"/>
    <w:rsid w:val="00DD228B"/>
    <w:rsid w:val="00DD27A6"/>
    <w:rsid w:val="00DD353D"/>
    <w:rsid w:val="00DD4061"/>
    <w:rsid w:val="00DD6C09"/>
    <w:rsid w:val="00DD6D72"/>
    <w:rsid w:val="00DD711E"/>
    <w:rsid w:val="00DD7D00"/>
    <w:rsid w:val="00DE7D3D"/>
    <w:rsid w:val="00DF03A6"/>
    <w:rsid w:val="00DF14B6"/>
    <w:rsid w:val="00DF7472"/>
    <w:rsid w:val="00DF7730"/>
    <w:rsid w:val="00E0197E"/>
    <w:rsid w:val="00E0472F"/>
    <w:rsid w:val="00E04A35"/>
    <w:rsid w:val="00E04B26"/>
    <w:rsid w:val="00E1041E"/>
    <w:rsid w:val="00E104E7"/>
    <w:rsid w:val="00E118A3"/>
    <w:rsid w:val="00E13A0D"/>
    <w:rsid w:val="00E16386"/>
    <w:rsid w:val="00E17242"/>
    <w:rsid w:val="00E17E5B"/>
    <w:rsid w:val="00E20CB6"/>
    <w:rsid w:val="00E20FE8"/>
    <w:rsid w:val="00E2118A"/>
    <w:rsid w:val="00E2479F"/>
    <w:rsid w:val="00E25A8D"/>
    <w:rsid w:val="00E26837"/>
    <w:rsid w:val="00E27BA8"/>
    <w:rsid w:val="00E32FA4"/>
    <w:rsid w:val="00E36EF0"/>
    <w:rsid w:val="00E374B3"/>
    <w:rsid w:val="00E4089F"/>
    <w:rsid w:val="00E40E27"/>
    <w:rsid w:val="00E418DD"/>
    <w:rsid w:val="00E438CD"/>
    <w:rsid w:val="00E443DB"/>
    <w:rsid w:val="00E450B8"/>
    <w:rsid w:val="00E45114"/>
    <w:rsid w:val="00E47CBA"/>
    <w:rsid w:val="00E5142A"/>
    <w:rsid w:val="00E54DB7"/>
    <w:rsid w:val="00E57F2C"/>
    <w:rsid w:val="00E57F87"/>
    <w:rsid w:val="00E60517"/>
    <w:rsid w:val="00E61190"/>
    <w:rsid w:val="00E617E8"/>
    <w:rsid w:val="00E646B4"/>
    <w:rsid w:val="00E67F90"/>
    <w:rsid w:val="00E67FB3"/>
    <w:rsid w:val="00E72B04"/>
    <w:rsid w:val="00E72C59"/>
    <w:rsid w:val="00E736A5"/>
    <w:rsid w:val="00E7401E"/>
    <w:rsid w:val="00E77FDC"/>
    <w:rsid w:val="00E80237"/>
    <w:rsid w:val="00E84B80"/>
    <w:rsid w:val="00E8565C"/>
    <w:rsid w:val="00E8584B"/>
    <w:rsid w:val="00E85B94"/>
    <w:rsid w:val="00E85C4C"/>
    <w:rsid w:val="00E868BD"/>
    <w:rsid w:val="00E87711"/>
    <w:rsid w:val="00E906C6"/>
    <w:rsid w:val="00E91164"/>
    <w:rsid w:val="00E914D4"/>
    <w:rsid w:val="00E9168C"/>
    <w:rsid w:val="00E91945"/>
    <w:rsid w:val="00E934C6"/>
    <w:rsid w:val="00E94014"/>
    <w:rsid w:val="00E95C80"/>
    <w:rsid w:val="00E96EB6"/>
    <w:rsid w:val="00E97781"/>
    <w:rsid w:val="00EA3AC6"/>
    <w:rsid w:val="00EA4756"/>
    <w:rsid w:val="00EA4864"/>
    <w:rsid w:val="00EB31C8"/>
    <w:rsid w:val="00EB3592"/>
    <w:rsid w:val="00EB596B"/>
    <w:rsid w:val="00EB5A4B"/>
    <w:rsid w:val="00EC0B41"/>
    <w:rsid w:val="00EC1046"/>
    <w:rsid w:val="00EC16BD"/>
    <w:rsid w:val="00EC1F16"/>
    <w:rsid w:val="00EC2038"/>
    <w:rsid w:val="00EC2040"/>
    <w:rsid w:val="00EC3354"/>
    <w:rsid w:val="00EC47FC"/>
    <w:rsid w:val="00ED14D0"/>
    <w:rsid w:val="00ED4BF1"/>
    <w:rsid w:val="00ED4E4B"/>
    <w:rsid w:val="00ED5210"/>
    <w:rsid w:val="00ED5356"/>
    <w:rsid w:val="00EE3177"/>
    <w:rsid w:val="00EE4865"/>
    <w:rsid w:val="00EE7A40"/>
    <w:rsid w:val="00EF1A33"/>
    <w:rsid w:val="00EF4BE4"/>
    <w:rsid w:val="00EF4C8F"/>
    <w:rsid w:val="00F009D7"/>
    <w:rsid w:val="00F01983"/>
    <w:rsid w:val="00F03C17"/>
    <w:rsid w:val="00F04EA6"/>
    <w:rsid w:val="00F058C6"/>
    <w:rsid w:val="00F06AE2"/>
    <w:rsid w:val="00F06CB0"/>
    <w:rsid w:val="00F1034F"/>
    <w:rsid w:val="00F11895"/>
    <w:rsid w:val="00F12563"/>
    <w:rsid w:val="00F13A12"/>
    <w:rsid w:val="00F147E9"/>
    <w:rsid w:val="00F149A2"/>
    <w:rsid w:val="00F15407"/>
    <w:rsid w:val="00F15871"/>
    <w:rsid w:val="00F160D8"/>
    <w:rsid w:val="00F16308"/>
    <w:rsid w:val="00F201D1"/>
    <w:rsid w:val="00F220F4"/>
    <w:rsid w:val="00F22AD9"/>
    <w:rsid w:val="00F24216"/>
    <w:rsid w:val="00F25431"/>
    <w:rsid w:val="00F2760F"/>
    <w:rsid w:val="00F30942"/>
    <w:rsid w:val="00F310B2"/>
    <w:rsid w:val="00F312EE"/>
    <w:rsid w:val="00F33423"/>
    <w:rsid w:val="00F3403B"/>
    <w:rsid w:val="00F35ED4"/>
    <w:rsid w:val="00F36D23"/>
    <w:rsid w:val="00F37B60"/>
    <w:rsid w:val="00F41E64"/>
    <w:rsid w:val="00F423AF"/>
    <w:rsid w:val="00F426E3"/>
    <w:rsid w:val="00F427E1"/>
    <w:rsid w:val="00F434A3"/>
    <w:rsid w:val="00F45051"/>
    <w:rsid w:val="00F5226F"/>
    <w:rsid w:val="00F528C6"/>
    <w:rsid w:val="00F52D6A"/>
    <w:rsid w:val="00F5364E"/>
    <w:rsid w:val="00F543EA"/>
    <w:rsid w:val="00F548A5"/>
    <w:rsid w:val="00F605C3"/>
    <w:rsid w:val="00F60CA4"/>
    <w:rsid w:val="00F61F37"/>
    <w:rsid w:val="00F633B9"/>
    <w:rsid w:val="00F6385A"/>
    <w:rsid w:val="00F74411"/>
    <w:rsid w:val="00F77297"/>
    <w:rsid w:val="00F80EBF"/>
    <w:rsid w:val="00F81404"/>
    <w:rsid w:val="00F820C0"/>
    <w:rsid w:val="00F85461"/>
    <w:rsid w:val="00F855E9"/>
    <w:rsid w:val="00F867F1"/>
    <w:rsid w:val="00F9036A"/>
    <w:rsid w:val="00F94052"/>
    <w:rsid w:val="00F96891"/>
    <w:rsid w:val="00F96C74"/>
    <w:rsid w:val="00F97249"/>
    <w:rsid w:val="00F975E8"/>
    <w:rsid w:val="00FA2ED2"/>
    <w:rsid w:val="00FA6726"/>
    <w:rsid w:val="00FB0920"/>
    <w:rsid w:val="00FB4188"/>
    <w:rsid w:val="00FC0544"/>
    <w:rsid w:val="00FC0F3C"/>
    <w:rsid w:val="00FC11FA"/>
    <w:rsid w:val="00FC1843"/>
    <w:rsid w:val="00FC4190"/>
    <w:rsid w:val="00FC547B"/>
    <w:rsid w:val="00FC645F"/>
    <w:rsid w:val="00FC6830"/>
    <w:rsid w:val="00FC6A29"/>
    <w:rsid w:val="00FC7399"/>
    <w:rsid w:val="00FC7F62"/>
    <w:rsid w:val="00FD03DE"/>
    <w:rsid w:val="00FD047A"/>
    <w:rsid w:val="00FD1EB9"/>
    <w:rsid w:val="00FD2B58"/>
    <w:rsid w:val="00FD636D"/>
    <w:rsid w:val="00FD7515"/>
    <w:rsid w:val="00FE1FE8"/>
    <w:rsid w:val="00FE3E34"/>
    <w:rsid w:val="00FE40DF"/>
    <w:rsid w:val="00FE489A"/>
    <w:rsid w:val="00FF07BA"/>
    <w:rsid w:val="00FF3BCD"/>
    <w:rsid w:val="00FF57F5"/>
    <w:rsid w:val="00FF67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21"/>
    <o:shapelayout v:ext="edit">
      <o:idmap v:ext="edit" data="1"/>
    </o:shapelayout>
  </w:shapeDefaults>
  <w:decimalSymbol w:val="."/>
  <w:listSeparator w:val=","/>
  <w14:docId w14:val="68003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99"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E0A1C"/>
    <w:pPr>
      <w:spacing w:before="120" w:after="120"/>
    </w:pPr>
    <w:rPr>
      <w:rFonts w:ascii="Arial" w:hAnsi="Arial"/>
      <w:sz w:val="22"/>
    </w:rPr>
  </w:style>
  <w:style w:type="paragraph" w:styleId="Heading1">
    <w:name w:val="heading 1"/>
    <w:next w:val="Normal"/>
    <w:link w:val="Heading1Char"/>
    <w:autoRedefine/>
    <w:qFormat/>
    <w:rsid w:val="00CE0A1C"/>
    <w:pPr>
      <w:keepNext/>
      <w:numPr>
        <w:numId w:val="21"/>
      </w:numPr>
      <w:pBdr>
        <w:bottom w:val="single" w:sz="4" w:space="1" w:color="auto"/>
      </w:pBdr>
      <w:tabs>
        <w:tab w:val="left" w:pos="540"/>
      </w:tabs>
      <w:spacing w:before="100"/>
      <w:jc w:val="right"/>
      <w:outlineLvl w:val="0"/>
    </w:pPr>
    <w:rPr>
      <w:rFonts w:ascii="Arial Narrow" w:eastAsiaTheme="majorEastAsia" w:hAnsi="Arial Narrow" w:cstheme="majorBidi"/>
      <w:b/>
      <w:kern w:val="28"/>
      <w:sz w:val="48"/>
    </w:rPr>
  </w:style>
  <w:style w:type="paragraph" w:styleId="Heading2">
    <w:name w:val="heading 2"/>
    <w:next w:val="Normal"/>
    <w:link w:val="Heading2Char"/>
    <w:autoRedefine/>
    <w:qFormat/>
    <w:rsid w:val="00CE0A1C"/>
    <w:pPr>
      <w:keepNext/>
      <w:keepLines/>
      <w:pageBreakBefore/>
      <w:numPr>
        <w:ilvl w:val="1"/>
        <w:numId w:val="21"/>
      </w:numPr>
      <w:pBdr>
        <w:bottom w:val="single" w:sz="4" w:space="1" w:color="auto"/>
      </w:pBdr>
      <w:spacing w:before="120" w:after="120"/>
      <w:jc w:val="both"/>
      <w:outlineLvl w:val="1"/>
    </w:pPr>
    <w:rPr>
      <w:rFonts w:ascii="Arial Narrow" w:eastAsiaTheme="majorEastAsia" w:hAnsi="Arial Narrow" w:cstheme="majorBidi"/>
      <w:b/>
      <w:sz w:val="36"/>
      <w:szCs w:val="36"/>
    </w:rPr>
  </w:style>
  <w:style w:type="paragraph" w:styleId="Heading3">
    <w:name w:val="heading 3"/>
    <w:next w:val="Normal"/>
    <w:link w:val="Heading3Char"/>
    <w:autoRedefine/>
    <w:qFormat/>
    <w:rsid w:val="00381304"/>
    <w:pPr>
      <w:keepNext/>
      <w:widowControl w:val="0"/>
      <w:numPr>
        <w:ilvl w:val="2"/>
        <w:numId w:val="21"/>
      </w:numPr>
      <w:spacing w:after="100" w:afterAutospacing="1"/>
      <w:outlineLvl w:val="2"/>
    </w:pPr>
    <w:rPr>
      <w:rFonts w:ascii="Arial" w:eastAsiaTheme="majorEastAsia" w:hAnsi="Arial" w:cs="Arial"/>
      <w:b/>
      <w:sz w:val="32"/>
      <w:szCs w:val="22"/>
    </w:rPr>
  </w:style>
  <w:style w:type="paragraph" w:styleId="Heading4">
    <w:name w:val="heading 4"/>
    <w:next w:val="Normal"/>
    <w:link w:val="Heading4Char"/>
    <w:autoRedefine/>
    <w:qFormat/>
    <w:rsid w:val="009C51F4"/>
    <w:pPr>
      <w:keepNext/>
      <w:spacing w:before="240" w:after="120"/>
      <w:outlineLvl w:val="3"/>
    </w:pPr>
    <w:rPr>
      <w:rFonts w:ascii="Arial Narrow" w:eastAsiaTheme="majorEastAsia" w:hAnsi="Arial Narrow" w:cstheme="majorBidi"/>
      <w:b/>
      <w:sz w:val="28"/>
      <w:szCs w:val="28"/>
    </w:rPr>
  </w:style>
  <w:style w:type="paragraph" w:styleId="Heading5">
    <w:name w:val="heading 5"/>
    <w:next w:val="Normal"/>
    <w:link w:val="Heading5Char"/>
    <w:qFormat/>
    <w:rsid w:val="00CE0A1C"/>
    <w:pPr>
      <w:keepNext/>
      <w:numPr>
        <w:ilvl w:val="4"/>
        <w:numId w:val="21"/>
      </w:numPr>
      <w:spacing w:before="240" w:after="120"/>
      <w:outlineLvl w:val="4"/>
    </w:pPr>
    <w:rPr>
      <w:rFonts w:ascii="Arial Narrow" w:eastAsiaTheme="majorEastAsia" w:hAnsi="Arial Narrow" w:cstheme="majorBidi"/>
      <w:b/>
      <w:sz w:val="26"/>
    </w:rPr>
  </w:style>
  <w:style w:type="paragraph" w:styleId="Heading6">
    <w:name w:val="heading 6"/>
    <w:next w:val="Normal"/>
    <w:link w:val="Heading6Char"/>
    <w:qFormat/>
    <w:rsid w:val="00CE0A1C"/>
    <w:pPr>
      <w:keepNext/>
      <w:numPr>
        <w:ilvl w:val="5"/>
        <w:numId w:val="21"/>
      </w:numPr>
      <w:spacing w:before="120" w:after="120"/>
      <w:outlineLvl w:val="5"/>
    </w:pPr>
    <w:rPr>
      <w:rFonts w:ascii="Arial Narrow" w:eastAsiaTheme="majorEastAsia" w:hAnsi="Arial Narrow" w:cstheme="majorBidi"/>
      <w:b/>
      <w:i/>
      <w:sz w:val="26"/>
    </w:rPr>
  </w:style>
  <w:style w:type="paragraph" w:styleId="Heading7">
    <w:name w:val="heading 7"/>
    <w:basedOn w:val="Normal"/>
    <w:next w:val="Normal"/>
    <w:link w:val="Heading7Char"/>
    <w:qFormat/>
    <w:rsid w:val="00CE0A1C"/>
    <w:pPr>
      <w:numPr>
        <w:ilvl w:val="6"/>
        <w:numId w:val="21"/>
      </w:numPr>
      <w:spacing w:before="240" w:after="60"/>
      <w:outlineLvl w:val="6"/>
    </w:pPr>
    <w:rPr>
      <w:rFonts w:ascii="Arial Narrow" w:eastAsiaTheme="majorEastAsia" w:hAnsi="Arial Narrow" w:cstheme="majorBidi"/>
      <w:b/>
      <w:i/>
      <w:sz w:val="24"/>
    </w:rPr>
  </w:style>
  <w:style w:type="paragraph" w:styleId="Heading8">
    <w:name w:val="heading 8"/>
    <w:basedOn w:val="Normal"/>
    <w:next w:val="Normal"/>
    <w:link w:val="Heading8Char"/>
    <w:qFormat/>
    <w:rsid w:val="00CE0A1C"/>
    <w:pPr>
      <w:keepNext/>
      <w:numPr>
        <w:ilvl w:val="7"/>
        <w:numId w:val="21"/>
      </w:numPr>
      <w:outlineLvl w:val="7"/>
    </w:pPr>
    <w:rPr>
      <w:rFonts w:ascii="Arial Narrow" w:eastAsiaTheme="majorEastAsia" w:hAnsi="Arial Narrow" w:cstheme="majorBidi"/>
      <w:b/>
      <w:i/>
      <w:snapToGrid w:val="0"/>
    </w:rPr>
  </w:style>
  <w:style w:type="paragraph" w:styleId="Heading9">
    <w:name w:val="heading 9"/>
    <w:basedOn w:val="Normal"/>
    <w:next w:val="Normal"/>
    <w:link w:val="Heading9Char"/>
    <w:qFormat/>
    <w:rsid w:val="00CE0A1C"/>
    <w:pPr>
      <w:keepNext/>
      <w:numPr>
        <w:ilvl w:val="8"/>
        <w:numId w:val="21"/>
      </w:numPr>
      <w:outlineLvl w:val="8"/>
    </w:pPr>
    <w:rPr>
      <w:rFonts w:ascii="Arial Narrow" w:eastAsiaTheme="majorEastAsia" w:hAnsi="Arial Narrow"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ckMatterHeading">
    <w:name w:val="Back Matter Heading"/>
    <w:next w:val="Normal"/>
    <w:autoRedefine/>
    <w:rsid w:val="005B5D37"/>
    <w:pPr>
      <w:keepNext/>
      <w:pageBreakBefore/>
      <w:spacing w:after="360"/>
      <w:ind w:left="360"/>
      <w:jc w:val="center"/>
    </w:pPr>
    <w:rPr>
      <w:rFonts w:ascii="Arial Narrow" w:hAnsi="Arial Narrow"/>
      <w:b/>
      <w:color w:val="000000" w:themeColor="text1"/>
      <w:sz w:val="36"/>
    </w:rPr>
  </w:style>
  <w:style w:type="paragraph" w:customStyle="1" w:styleId="Figure">
    <w:name w:val="Figure"/>
    <w:next w:val="Normal"/>
    <w:rsid w:val="00CE0A1C"/>
    <w:pPr>
      <w:keepNext/>
      <w:keepLines/>
      <w:spacing w:before="120"/>
    </w:pPr>
    <w:rPr>
      <w:rFonts w:ascii="Arial" w:hAnsi="Arial"/>
      <w:sz w:val="24"/>
    </w:rPr>
  </w:style>
  <w:style w:type="paragraph" w:styleId="Footer">
    <w:name w:val="footer"/>
    <w:link w:val="FooterChar"/>
    <w:rsid w:val="00CE0A1C"/>
    <w:pPr>
      <w:pBdr>
        <w:top w:val="single" w:sz="4" w:space="1" w:color="000000"/>
      </w:pBdr>
      <w:tabs>
        <w:tab w:val="center" w:pos="4680"/>
        <w:tab w:val="right" w:pos="9360"/>
      </w:tabs>
      <w:spacing w:before="60" w:after="60"/>
    </w:pPr>
    <w:rPr>
      <w:rFonts w:ascii="Arial Narrow" w:hAnsi="Arial Narrow"/>
      <w:sz w:val="18"/>
    </w:rPr>
  </w:style>
  <w:style w:type="character" w:styleId="FootnoteReference">
    <w:name w:val="footnote reference"/>
    <w:basedOn w:val="DefaultParagraphFont"/>
    <w:rsid w:val="00CE0A1C"/>
    <w:rPr>
      <w:vertAlign w:val="superscript"/>
    </w:rPr>
  </w:style>
  <w:style w:type="paragraph" w:styleId="FootnoteText">
    <w:name w:val="footnote text"/>
    <w:link w:val="FootnoteTextChar"/>
    <w:rsid w:val="00CE0A1C"/>
    <w:pPr>
      <w:spacing w:before="40" w:after="40"/>
      <w:ind w:left="360" w:hanging="360"/>
    </w:pPr>
    <w:rPr>
      <w:rFonts w:ascii="Arial" w:hAnsi="Arial"/>
      <w:sz w:val="18"/>
    </w:rPr>
  </w:style>
  <w:style w:type="paragraph" w:customStyle="1" w:styleId="FrontMatterHeader">
    <w:name w:val="Front Matter Header"/>
    <w:next w:val="Normal"/>
    <w:autoRedefine/>
    <w:rsid w:val="00EB3592"/>
    <w:pPr>
      <w:keepNext/>
      <w:numPr>
        <w:numId w:val="34"/>
      </w:numPr>
      <w:spacing w:after="360"/>
      <w:jc w:val="center"/>
      <w:outlineLvl w:val="0"/>
    </w:pPr>
    <w:rPr>
      <w:rFonts w:ascii="Arial Narrow" w:hAnsi="Arial Narrow"/>
      <w:b/>
      <w:sz w:val="36"/>
    </w:rPr>
  </w:style>
  <w:style w:type="paragraph" w:styleId="Header">
    <w:name w:val="header"/>
    <w:basedOn w:val="Normal"/>
    <w:link w:val="HeaderChar"/>
    <w:unhideWhenUsed/>
    <w:rsid w:val="00CE0A1C"/>
    <w:pPr>
      <w:pBdr>
        <w:bottom w:val="single" w:sz="4" w:space="1" w:color="000000"/>
      </w:pBdr>
      <w:tabs>
        <w:tab w:val="right" w:pos="9360"/>
      </w:tabs>
      <w:spacing w:after="0"/>
    </w:pPr>
    <w:rPr>
      <w:rFonts w:ascii="Arial Narrow" w:hAnsi="Arial Narrow"/>
      <w:sz w:val="18"/>
    </w:rPr>
  </w:style>
  <w:style w:type="character" w:styleId="PageNumber">
    <w:name w:val="page number"/>
    <w:basedOn w:val="DefaultParagraphFont"/>
    <w:rsid w:val="00131144"/>
  </w:style>
  <w:style w:type="paragraph" w:styleId="TOC1">
    <w:name w:val="toc 1"/>
    <w:next w:val="Normal"/>
    <w:autoRedefine/>
    <w:uiPriority w:val="39"/>
    <w:rsid w:val="00CE0A1C"/>
    <w:pPr>
      <w:tabs>
        <w:tab w:val="left" w:pos="360"/>
        <w:tab w:val="right" w:leader="dot" w:pos="9360"/>
      </w:tabs>
      <w:spacing w:before="200" w:after="120"/>
      <w:ind w:left="360" w:hanging="360"/>
    </w:pPr>
    <w:rPr>
      <w:rFonts w:ascii="Arial" w:hAnsi="Arial"/>
      <w:b/>
      <w:noProof/>
      <w:sz w:val="24"/>
    </w:rPr>
  </w:style>
  <w:style w:type="paragraph" w:styleId="TOC2">
    <w:name w:val="toc 2"/>
    <w:next w:val="Normal"/>
    <w:autoRedefine/>
    <w:uiPriority w:val="39"/>
    <w:rsid w:val="00CE0A1C"/>
    <w:pPr>
      <w:tabs>
        <w:tab w:val="left" w:pos="1080"/>
        <w:tab w:val="right" w:leader="dot" w:pos="9360"/>
      </w:tabs>
      <w:ind w:left="965" w:hanging="720"/>
    </w:pPr>
    <w:rPr>
      <w:rFonts w:ascii="Arial" w:hAnsi="Arial"/>
      <w:noProof/>
      <w:sz w:val="24"/>
    </w:rPr>
  </w:style>
  <w:style w:type="paragraph" w:styleId="TOC3">
    <w:name w:val="toc 3"/>
    <w:next w:val="Normal"/>
    <w:autoRedefine/>
    <w:uiPriority w:val="39"/>
    <w:rsid w:val="00CE0A1C"/>
    <w:pPr>
      <w:tabs>
        <w:tab w:val="left" w:pos="1440"/>
        <w:tab w:val="right" w:leader="dot" w:pos="9360"/>
      </w:tabs>
      <w:ind w:left="1382" w:hanging="907"/>
    </w:pPr>
    <w:rPr>
      <w:rFonts w:ascii="Arial" w:hAnsi="Arial"/>
      <w:sz w:val="24"/>
    </w:rPr>
  </w:style>
  <w:style w:type="paragraph" w:styleId="TOC4">
    <w:name w:val="toc 4"/>
    <w:next w:val="Normal"/>
    <w:uiPriority w:val="39"/>
    <w:rsid w:val="00CE0A1C"/>
    <w:pPr>
      <w:ind w:left="778"/>
    </w:pPr>
    <w:rPr>
      <w:rFonts w:ascii="Arial" w:hAnsi="Arial"/>
      <w:sz w:val="24"/>
    </w:rPr>
  </w:style>
  <w:style w:type="paragraph" w:styleId="TOC5">
    <w:name w:val="toc 5"/>
    <w:next w:val="Normal"/>
    <w:uiPriority w:val="39"/>
    <w:rsid w:val="00CE0A1C"/>
    <w:pPr>
      <w:ind w:left="1080"/>
    </w:pPr>
    <w:rPr>
      <w:rFonts w:ascii="Arial" w:hAnsi="Arial"/>
      <w:sz w:val="24"/>
    </w:rPr>
  </w:style>
  <w:style w:type="paragraph" w:styleId="TOC6">
    <w:name w:val="toc 6"/>
    <w:next w:val="Normal"/>
    <w:uiPriority w:val="39"/>
    <w:rsid w:val="00CE0A1C"/>
    <w:pPr>
      <w:ind w:left="1200"/>
    </w:pPr>
    <w:rPr>
      <w:rFonts w:ascii="Arial" w:hAnsi="Arial"/>
      <w:sz w:val="24"/>
    </w:rPr>
  </w:style>
  <w:style w:type="paragraph" w:styleId="TOC7">
    <w:name w:val="toc 7"/>
    <w:next w:val="Normal"/>
    <w:uiPriority w:val="39"/>
    <w:rsid w:val="00CE0A1C"/>
    <w:pPr>
      <w:ind w:left="1440"/>
    </w:pPr>
    <w:rPr>
      <w:rFonts w:ascii="Arial" w:hAnsi="Arial"/>
      <w:sz w:val="24"/>
    </w:rPr>
  </w:style>
  <w:style w:type="paragraph" w:styleId="TOC8">
    <w:name w:val="toc 8"/>
    <w:next w:val="Normal"/>
    <w:uiPriority w:val="39"/>
    <w:rsid w:val="00CE0A1C"/>
    <w:pPr>
      <w:ind w:left="1680"/>
    </w:pPr>
    <w:rPr>
      <w:rFonts w:ascii="Arial" w:hAnsi="Arial"/>
      <w:sz w:val="24"/>
    </w:rPr>
  </w:style>
  <w:style w:type="paragraph" w:styleId="TOC9">
    <w:name w:val="toc 9"/>
    <w:next w:val="Normal"/>
    <w:uiPriority w:val="39"/>
    <w:rsid w:val="00CE0A1C"/>
    <w:pPr>
      <w:ind w:left="1920"/>
    </w:pPr>
    <w:rPr>
      <w:rFonts w:ascii="Arial" w:hAnsi="Arial"/>
      <w:sz w:val="24"/>
    </w:rPr>
  </w:style>
  <w:style w:type="paragraph" w:styleId="BalloonText">
    <w:name w:val="Balloon Text"/>
    <w:basedOn w:val="Normal"/>
    <w:link w:val="BalloonTextChar"/>
    <w:uiPriority w:val="99"/>
    <w:semiHidden/>
    <w:unhideWhenUsed/>
    <w:rsid w:val="00CE0A1C"/>
    <w:pPr>
      <w:spacing w:before="0" w:after="0"/>
    </w:pPr>
    <w:rPr>
      <w:rFonts w:ascii="Tahoma" w:hAnsi="Tahoma" w:cs="Tahoma"/>
      <w:sz w:val="16"/>
      <w:szCs w:val="16"/>
    </w:rPr>
  </w:style>
  <w:style w:type="paragraph" w:styleId="Caption">
    <w:name w:val="caption"/>
    <w:basedOn w:val="Normal"/>
    <w:next w:val="Normal"/>
    <w:link w:val="CaptionChar"/>
    <w:uiPriority w:val="35"/>
    <w:qFormat/>
    <w:rsid w:val="00CE0A1C"/>
    <w:pPr>
      <w:keepNext/>
      <w:spacing w:after="60"/>
    </w:pPr>
    <w:rPr>
      <w:rFonts w:ascii="Arial Narrow" w:hAnsi="Arial Narrow"/>
      <w:b/>
      <w:bCs/>
      <w:sz w:val="20"/>
    </w:rPr>
  </w:style>
  <w:style w:type="paragraph" w:styleId="TableofFigures">
    <w:name w:val="table of figures"/>
    <w:basedOn w:val="TOC1"/>
    <w:next w:val="Normal"/>
    <w:autoRedefine/>
    <w:uiPriority w:val="99"/>
    <w:rsid w:val="00CE0A1C"/>
    <w:rPr>
      <w:b w:val="0"/>
    </w:rPr>
  </w:style>
  <w:style w:type="paragraph" w:styleId="TOAHeading">
    <w:name w:val="toa heading"/>
    <w:basedOn w:val="Normal"/>
    <w:next w:val="Normal"/>
    <w:rsid w:val="004E0D82"/>
    <w:rPr>
      <w:rFonts w:cs="Arial"/>
      <w:b/>
      <w:bCs/>
      <w:szCs w:val="24"/>
    </w:rPr>
  </w:style>
  <w:style w:type="character" w:customStyle="1" w:styleId="Heading2Char">
    <w:name w:val="Heading 2 Char"/>
    <w:basedOn w:val="DefaultParagraphFont"/>
    <w:link w:val="Heading2"/>
    <w:rsid w:val="00CE0A1C"/>
    <w:rPr>
      <w:rFonts w:ascii="Arial Narrow" w:eastAsiaTheme="majorEastAsia" w:hAnsi="Arial Narrow" w:cstheme="majorBidi"/>
      <w:b/>
      <w:sz w:val="36"/>
      <w:szCs w:val="36"/>
    </w:rPr>
  </w:style>
  <w:style w:type="character" w:customStyle="1" w:styleId="Heading1Char">
    <w:name w:val="Heading 1 Char"/>
    <w:basedOn w:val="DefaultParagraphFont"/>
    <w:link w:val="Heading1"/>
    <w:rsid w:val="00CE0A1C"/>
    <w:rPr>
      <w:rFonts w:ascii="Arial Narrow" w:eastAsiaTheme="majorEastAsia" w:hAnsi="Arial Narrow" w:cstheme="majorBidi"/>
      <w:b/>
      <w:kern w:val="28"/>
      <w:sz w:val="48"/>
    </w:rPr>
  </w:style>
  <w:style w:type="character" w:customStyle="1" w:styleId="Heading3Char">
    <w:name w:val="Heading 3 Char"/>
    <w:basedOn w:val="DefaultParagraphFont"/>
    <w:link w:val="Heading3"/>
    <w:rsid w:val="00381304"/>
    <w:rPr>
      <w:rFonts w:ascii="Arial" w:eastAsiaTheme="majorEastAsia" w:hAnsi="Arial" w:cs="Arial"/>
      <w:b/>
      <w:sz w:val="32"/>
      <w:szCs w:val="22"/>
    </w:rPr>
  </w:style>
  <w:style w:type="character" w:customStyle="1" w:styleId="Heading4Char">
    <w:name w:val="Heading 4 Char"/>
    <w:basedOn w:val="DefaultParagraphFont"/>
    <w:link w:val="Heading4"/>
    <w:rsid w:val="009C51F4"/>
    <w:rPr>
      <w:rFonts w:ascii="Arial Narrow" w:eastAsiaTheme="majorEastAsia" w:hAnsi="Arial Narrow" w:cstheme="majorBidi"/>
      <w:b/>
      <w:sz w:val="28"/>
      <w:szCs w:val="28"/>
    </w:rPr>
  </w:style>
  <w:style w:type="character" w:customStyle="1" w:styleId="Heading5Char">
    <w:name w:val="Heading 5 Char"/>
    <w:basedOn w:val="DefaultParagraphFont"/>
    <w:link w:val="Heading5"/>
    <w:rsid w:val="00CE0A1C"/>
    <w:rPr>
      <w:rFonts w:ascii="Arial Narrow" w:eastAsiaTheme="majorEastAsia" w:hAnsi="Arial Narrow" w:cstheme="majorBidi"/>
      <w:b/>
      <w:sz w:val="26"/>
    </w:rPr>
  </w:style>
  <w:style w:type="character" w:customStyle="1" w:styleId="Heading6Char">
    <w:name w:val="Heading 6 Char"/>
    <w:basedOn w:val="DefaultParagraphFont"/>
    <w:link w:val="Heading6"/>
    <w:rsid w:val="00CE0A1C"/>
    <w:rPr>
      <w:rFonts w:ascii="Arial Narrow" w:eastAsiaTheme="majorEastAsia" w:hAnsi="Arial Narrow" w:cstheme="majorBidi"/>
      <w:b/>
      <w:i/>
      <w:sz w:val="26"/>
    </w:rPr>
  </w:style>
  <w:style w:type="character" w:customStyle="1" w:styleId="Heading7Char">
    <w:name w:val="Heading 7 Char"/>
    <w:basedOn w:val="DefaultParagraphFont"/>
    <w:link w:val="Heading7"/>
    <w:rsid w:val="00CE0A1C"/>
    <w:rPr>
      <w:rFonts w:ascii="Arial Narrow" w:eastAsiaTheme="majorEastAsia" w:hAnsi="Arial Narrow" w:cstheme="majorBidi"/>
      <w:b/>
      <w:i/>
      <w:sz w:val="24"/>
    </w:rPr>
  </w:style>
  <w:style w:type="character" w:customStyle="1" w:styleId="Heading8Char">
    <w:name w:val="Heading 8 Char"/>
    <w:basedOn w:val="DefaultParagraphFont"/>
    <w:link w:val="Heading8"/>
    <w:rsid w:val="00CE0A1C"/>
    <w:rPr>
      <w:rFonts w:ascii="Arial Narrow" w:eastAsiaTheme="majorEastAsia" w:hAnsi="Arial Narrow" w:cstheme="majorBidi"/>
      <w:b/>
      <w:i/>
      <w:snapToGrid w:val="0"/>
      <w:sz w:val="22"/>
    </w:rPr>
  </w:style>
  <w:style w:type="character" w:customStyle="1" w:styleId="Heading9Char">
    <w:name w:val="Heading 9 Char"/>
    <w:basedOn w:val="DefaultParagraphFont"/>
    <w:link w:val="Heading9"/>
    <w:rsid w:val="00CE0A1C"/>
    <w:rPr>
      <w:rFonts w:ascii="Arial Narrow" w:eastAsiaTheme="majorEastAsia" w:hAnsi="Arial Narrow" w:cstheme="majorBidi"/>
      <w:i/>
      <w:sz w:val="22"/>
    </w:rPr>
  </w:style>
  <w:style w:type="paragraph" w:styleId="TOCHeading">
    <w:name w:val="TOC Heading"/>
    <w:basedOn w:val="Heading1"/>
    <w:next w:val="Normal"/>
    <w:uiPriority w:val="39"/>
    <w:unhideWhenUsed/>
    <w:qFormat/>
    <w:rsid w:val="00CE0A1C"/>
    <w:pPr>
      <w:keepLines/>
      <w:numPr>
        <w:numId w:val="0"/>
      </w:numPr>
      <w:tabs>
        <w:tab w:val="clear" w:pos="540"/>
      </w:tabs>
      <w:outlineLvl w:val="9"/>
    </w:pPr>
    <w:rPr>
      <w:bCs/>
      <w:color w:val="365F91" w:themeColor="accent1" w:themeShade="BF"/>
      <w:kern w:val="0"/>
      <w:sz w:val="28"/>
      <w:szCs w:val="28"/>
    </w:rPr>
  </w:style>
  <w:style w:type="table" w:styleId="TableGrid">
    <w:name w:val="Table Grid"/>
    <w:basedOn w:val="TableNormal"/>
    <w:uiPriority w:val="39"/>
    <w:rsid w:val="00CE0A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E0A1C"/>
    <w:rPr>
      <w:rFonts w:ascii="Arial" w:hAnsi="Arial"/>
      <w:color w:val="0000FF" w:themeColor="hyperlink"/>
      <w:sz w:val="22"/>
      <w:u w:val="single"/>
    </w:rPr>
  </w:style>
  <w:style w:type="paragraph" w:styleId="Revision">
    <w:name w:val="Revision"/>
    <w:hidden/>
    <w:uiPriority w:val="99"/>
    <w:semiHidden/>
    <w:rsid w:val="00995CBB"/>
    <w:rPr>
      <w:rFonts w:ascii="Arial" w:hAnsi="Arial"/>
      <w:sz w:val="22"/>
    </w:rPr>
  </w:style>
  <w:style w:type="paragraph" w:styleId="BodyText">
    <w:name w:val="Body Text"/>
    <w:basedOn w:val="Normal"/>
    <w:link w:val="BodyTextChar"/>
    <w:uiPriority w:val="99"/>
    <w:rsid w:val="00CE0A1C"/>
  </w:style>
  <w:style w:type="character" w:customStyle="1" w:styleId="BodyTextChar">
    <w:name w:val="Body Text Char"/>
    <w:basedOn w:val="DefaultParagraphFont"/>
    <w:link w:val="BodyText"/>
    <w:uiPriority w:val="99"/>
    <w:rsid w:val="00CE0A1C"/>
    <w:rPr>
      <w:rFonts w:ascii="Arial" w:hAnsi="Arial"/>
      <w:sz w:val="22"/>
    </w:rPr>
  </w:style>
  <w:style w:type="character" w:styleId="PlaceholderText">
    <w:name w:val="Placeholder Text"/>
    <w:basedOn w:val="DefaultParagraphFont"/>
    <w:uiPriority w:val="99"/>
    <w:semiHidden/>
    <w:rsid w:val="00BE638F"/>
    <w:rPr>
      <w:color w:val="808080"/>
    </w:rPr>
  </w:style>
  <w:style w:type="numbering" w:customStyle="1" w:styleId="Appendices">
    <w:name w:val="Appendices"/>
    <w:uiPriority w:val="99"/>
    <w:rsid w:val="00CE0A1C"/>
    <w:pPr>
      <w:numPr>
        <w:numId w:val="2"/>
      </w:numPr>
    </w:pPr>
  </w:style>
  <w:style w:type="paragraph" w:customStyle="1" w:styleId="Appendix">
    <w:name w:val="Appendix"/>
    <w:next w:val="BodyText"/>
    <w:uiPriority w:val="99"/>
    <w:rsid w:val="00CE0A1C"/>
    <w:pPr>
      <w:keepNext/>
      <w:pageBreakBefore/>
      <w:tabs>
        <w:tab w:val="num" w:pos="1800"/>
      </w:tabs>
      <w:spacing w:before="120" w:after="240"/>
      <w:jc w:val="center"/>
      <w:outlineLvl w:val="0"/>
    </w:pPr>
    <w:rPr>
      <w:rFonts w:ascii="Arial Narrow" w:hAnsi="Arial Narrow"/>
      <w:b/>
      <w:kern w:val="28"/>
      <w:sz w:val="36"/>
      <w:szCs w:val="24"/>
    </w:rPr>
  </w:style>
  <w:style w:type="paragraph" w:customStyle="1" w:styleId="AppendixA">
    <w:name w:val="Appendix A"/>
    <w:next w:val="BodyText"/>
    <w:uiPriority w:val="99"/>
    <w:rsid w:val="00CE0A1C"/>
    <w:pPr>
      <w:keepNext/>
      <w:numPr>
        <w:numId w:val="3"/>
      </w:numPr>
      <w:tabs>
        <w:tab w:val="left" w:pos="864"/>
      </w:tabs>
      <w:spacing w:before="240" w:after="120"/>
    </w:pPr>
    <w:rPr>
      <w:rFonts w:ascii="Arial Narrow" w:hAnsi="Arial Narrow" w:cs="Arial"/>
      <w:b/>
      <w:bCs/>
      <w:iCs/>
      <w:color w:val="003366"/>
      <w:sz w:val="28"/>
      <w:szCs w:val="28"/>
    </w:rPr>
  </w:style>
  <w:style w:type="paragraph" w:customStyle="1" w:styleId="AppendixB">
    <w:name w:val="Appendix B"/>
    <w:next w:val="BodyText"/>
    <w:uiPriority w:val="99"/>
    <w:rsid w:val="00CE0A1C"/>
    <w:pPr>
      <w:keepNext/>
      <w:numPr>
        <w:numId w:val="4"/>
      </w:numPr>
      <w:spacing w:before="240" w:after="120"/>
    </w:pPr>
    <w:rPr>
      <w:rFonts w:ascii="Arial Narrow" w:hAnsi="Arial Narrow" w:cs="Arial"/>
      <w:b/>
      <w:bCs/>
      <w:iCs/>
      <w:color w:val="003366"/>
      <w:sz w:val="28"/>
      <w:szCs w:val="28"/>
    </w:rPr>
  </w:style>
  <w:style w:type="paragraph" w:customStyle="1" w:styleId="AppendixC">
    <w:name w:val="Appendix C"/>
    <w:next w:val="BodyText"/>
    <w:uiPriority w:val="99"/>
    <w:rsid w:val="00CE0A1C"/>
    <w:pPr>
      <w:keepNext/>
      <w:numPr>
        <w:numId w:val="5"/>
      </w:numPr>
      <w:tabs>
        <w:tab w:val="left" w:pos="864"/>
      </w:tabs>
      <w:spacing w:before="240" w:after="120"/>
    </w:pPr>
    <w:rPr>
      <w:rFonts w:ascii="Arial Narrow" w:hAnsi="Arial Narrow" w:cs="Arial"/>
      <w:b/>
      <w:bCs/>
      <w:iCs/>
      <w:color w:val="003366"/>
      <w:sz w:val="28"/>
      <w:szCs w:val="28"/>
    </w:rPr>
  </w:style>
  <w:style w:type="paragraph" w:customStyle="1" w:styleId="AppendixD">
    <w:name w:val="Appendix D"/>
    <w:next w:val="BodyText"/>
    <w:uiPriority w:val="99"/>
    <w:rsid w:val="00CE0A1C"/>
    <w:pPr>
      <w:keepNext/>
      <w:numPr>
        <w:numId w:val="6"/>
      </w:numPr>
      <w:spacing w:before="240" w:after="120"/>
    </w:pPr>
    <w:rPr>
      <w:rFonts w:ascii="Arial Narrow" w:hAnsi="Arial Narrow" w:cs="Arial"/>
      <w:b/>
      <w:bCs/>
      <w:iCs/>
      <w:color w:val="003366"/>
      <w:sz w:val="28"/>
      <w:szCs w:val="28"/>
    </w:rPr>
  </w:style>
  <w:style w:type="paragraph" w:customStyle="1" w:styleId="AppendixE">
    <w:name w:val="Appendix E"/>
    <w:next w:val="BodyText"/>
    <w:uiPriority w:val="99"/>
    <w:rsid w:val="00CE0A1C"/>
    <w:pPr>
      <w:keepNext/>
      <w:numPr>
        <w:numId w:val="7"/>
      </w:numPr>
      <w:tabs>
        <w:tab w:val="left" w:pos="864"/>
      </w:tabs>
      <w:spacing w:before="240" w:after="120"/>
    </w:pPr>
    <w:rPr>
      <w:rFonts w:ascii="Arial Narrow" w:hAnsi="Arial Narrow"/>
      <w:b/>
      <w:bCs/>
      <w:iCs/>
      <w:color w:val="003366"/>
      <w:sz w:val="28"/>
      <w:szCs w:val="28"/>
      <w:lang w:eastAsia="ar-SA"/>
    </w:rPr>
  </w:style>
  <w:style w:type="paragraph" w:customStyle="1" w:styleId="AppendixF">
    <w:name w:val="Appendix F"/>
    <w:next w:val="BodyText"/>
    <w:uiPriority w:val="99"/>
    <w:rsid w:val="00CE0A1C"/>
    <w:pPr>
      <w:keepNext/>
      <w:numPr>
        <w:numId w:val="8"/>
      </w:numPr>
      <w:tabs>
        <w:tab w:val="left" w:pos="1440"/>
      </w:tabs>
      <w:spacing w:before="240" w:after="120"/>
    </w:pPr>
    <w:rPr>
      <w:rFonts w:ascii="Arial Narrow" w:hAnsi="Arial Narrow"/>
      <w:b/>
      <w:bCs/>
      <w:iCs/>
      <w:color w:val="1F497D"/>
      <w:sz w:val="28"/>
      <w:szCs w:val="28"/>
      <w:lang w:eastAsia="ar-SA"/>
    </w:rPr>
  </w:style>
  <w:style w:type="paragraph" w:customStyle="1" w:styleId="AppendixG">
    <w:name w:val="Appendix G"/>
    <w:next w:val="BodyText"/>
    <w:uiPriority w:val="99"/>
    <w:rsid w:val="00CE0A1C"/>
    <w:pPr>
      <w:keepNext/>
      <w:numPr>
        <w:numId w:val="9"/>
      </w:numPr>
      <w:tabs>
        <w:tab w:val="left" w:pos="864"/>
      </w:tabs>
      <w:spacing w:before="240" w:after="120"/>
    </w:pPr>
    <w:rPr>
      <w:rFonts w:ascii="Arial Narrow" w:hAnsi="Arial Narrow"/>
      <w:b/>
      <w:bCs/>
      <w:iCs/>
      <w:color w:val="003366"/>
      <w:sz w:val="28"/>
      <w:szCs w:val="28"/>
      <w:lang w:eastAsia="ar-SA"/>
    </w:rPr>
  </w:style>
  <w:style w:type="paragraph" w:customStyle="1" w:styleId="AppendixH">
    <w:name w:val="Appendix H"/>
    <w:next w:val="BodyText"/>
    <w:uiPriority w:val="99"/>
    <w:rsid w:val="00CE0A1C"/>
    <w:pPr>
      <w:keepNext/>
      <w:numPr>
        <w:numId w:val="10"/>
      </w:numPr>
      <w:tabs>
        <w:tab w:val="left" w:pos="864"/>
      </w:tabs>
      <w:spacing w:before="240" w:after="120"/>
    </w:pPr>
    <w:rPr>
      <w:rFonts w:ascii="Arial Narrow" w:hAnsi="Arial Narrow" w:cs="Arial"/>
      <w:b/>
      <w:bCs/>
      <w:iCs/>
      <w:color w:val="003366"/>
      <w:sz w:val="28"/>
      <w:szCs w:val="28"/>
      <w:lang w:eastAsia="ar-SA"/>
    </w:rPr>
  </w:style>
  <w:style w:type="paragraph" w:customStyle="1" w:styleId="AppendixI">
    <w:name w:val="Appendix I"/>
    <w:next w:val="BodyText"/>
    <w:uiPriority w:val="99"/>
    <w:rsid w:val="00CE0A1C"/>
    <w:pPr>
      <w:keepNext/>
      <w:numPr>
        <w:numId w:val="11"/>
      </w:numPr>
      <w:tabs>
        <w:tab w:val="left" w:pos="864"/>
      </w:tabs>
      <w:spacing w:before="240" w:after="120"/>
    </w:pPr>
    <w:rPr>
      <w:rFonts w:ascii="Arial Narrow" w:hAnsi="Arial Narrow"/>
      <w:b/>
      <w:bCs/>
      <w:iCs/>
      <w:color w:val="003366"/>
      <w:sz w:val="28"/>
      <w:szCs w:val="28"/>
      <w:lang w:eastAsia="ar-SA"/>
    </w:rPr>
  </w:style>
  <w:style w:type="numbering" w:customStyle="1" w:styleId="BackMatter">
    <w:name w:val="Back Matter"/>
    <w:uiPriority w:val="99"/>
    <w:rsid w:val="00CE0A1C"/>
    <w:pPr>
      <w:numPr>
        <w:numId w:val="12"/>
      </w:numPr>
    </w:pPr>
  </w:style>
  <w:style w:type="character" w:customStyle="1" w:styleId="BalloonTextChar">
    <w:name w:val="Balloon Text Char"/>
    <w:basedOn w:val="DefaultParagraphFont"/>
    <w:link w:val="BalloonText"/>
    <w:uiPriority w:val="99"/>
    <w:semiHidden/>
    <w:rsid w:val="00CE0A1C"/>
    <w:rPr>
      <w:rFonts w:ascii="Tahoma" w:hAnsi="Tahoma" w:cs="Tahoma"/>
      <w:sz w:val="16"/>
      <w:szCs w:val="16"/>
    </w:rPr>
  </w:style>
  <w:style w:type="numbering" w:customStyle="1" w:styleId="BMH">
    <w:name w:val="BMH"/>
    <w:uiPriority w:val="99"/>
    <w:rsid w:val="00CE0A1C"/>
    <w:pPr>
      <w:numPr>
        <w:numId w:val="13"/>
      </w:numPr>
    </w:pPr>
  </w:style>
  <w:style w:type="paragraph" w:customStyle="1" w:styleId="BodyText10">
    <w:name w:val="Body Text 10"/>
    <w:link w:val="BodyText10Char"/>
    <w:uiPriority w:val="99"/>
    <w:rsid w:val="00CE0A1C"/>
    <w:pPr>
      <w:spacing w:after="120"/>
    </w:pPr>
    <w:rPr>
      <w:rFonts w:ascii="Arial" w:hAnsi="Arial"/>
      <w:szCs w:val="24"/>
    </w:rPr>
  </w:style>
  <w:style w:type="character" w:customStyle="1" w:styleId="BodyText10Char">
    <w:name w:val="Body Text 10 Char"/>
    <w:basedOn w:val="DefaultParagraphFont"/>
    <w:link w:val="BodyText10"/>
    <w:uiPriority w:val="99"/>
    <w:locked/>
    <w:rsid w:val="00CE0A1C"/>
    <w:rPr>
      <w:rFonts w:ascii="Arial" w:hAnsi="Arial"/>
      <w:szCs w:val="24"/>
    </w:rPr>
  </w:style>
  <w:style w:type="paragraph" w:customStyle="1" w:styleId="BodyText10Bold">
    <w:name w:val="Body Text 10 Bold"/>
    <w:basedOn w:val="BodyText10"/>
    <w:next w:val="BodyText10"/>
    <w:link w:val="BodyText10BoldCharChar"/>
    <w:uiPriority w:val="99"/>
    <w:rsid w:val="00CE0A1C"/>
    <w:rPr>
      <w:b/>
      <w:bCs/>
    </w:rPr>
  </w:style>
  <w:style w:type="character" w:customStyle="1" w:styleId="BodyText10BoldCharChar">
    <w:name w:val="Body Text 10 Bold Char Char"/>
    <w:basedOn w:val="DefaultParagraphFont"/>
    <w:link w:val="BodyText10Bold"/>
    <w:uiPriority w:val="99"/>
    <w:locked/>
    <w:rsid w:val="00CE0A1C"/>
    <w:rPr>
      <w:rFonts w:ascii="Arial" w:hAnsi="Arial"/>
      <w:b/>
      <w:bCs/>
      <w:szCs w:val="24"/>
    </w:rPr>
  </w:style>
  <w:style w:type="paragraph" w:customStyle="1" w:styleId="BodyText10BoldCenter">
    <w:name w:val="Body Text 10 Bold Center"/>
    <w:basedOn w:val="BodyText10"/>
    <w:next w:val="BodyText10"/>
    <w:link w:val="BodyText10BoldCenterChar"/>
    <w:uiPriority w:val="99"/>
    <w:rsid w:val="00CE0A1C"/>
    <w:pPr>
      <w:jc w:val="center"/>
    </w:pPr>
    <w:rPr>
      <w:b/>
      <w:bCs/>
      <w:sz w:val="22"/>
    </w:rPr>
  </w:style>
  <w:style w:type="character" w:customStyle="1" w:styleId="BodyText10BoldCenterChar">
    <w:name w:val="Body Text 10 Bold Center Char"/>
    <w:basedOn w:val="BodyTextChar"/>
    <w:link w:val="BodyText10BoldCenter"/>
    <w:uiPriority w:val="99"/>
    <w:rsid w:val="00CE0A1C"/>
    <w:rPr>
      <w:rFonts w:ascii="Arial" w:hAnsi="Arial"/>
      <w:b/>
      <w:bCs/>
      <w:sz w:val="22"/>
      <w:szCs w:val="24"/>
    </w:rPr>
  </w:style>
  <w:style w:type="paragraph" w:customStyle="1" w:styleId="BodyText10Bullet">
    <w:name w:val="Body Text 10 Bullet"/>
    <w:basedOn w:val="BodyText10"/>
    <w:link w:val="BodyText10BulletChar"/>
    <w:uiPriority w:val="99"/>
    <w:rsid w:val="00CE0A1C"/>
    <w:pPr>
      <w:numPr>
        <w:numId w:val="14"/>
      </w:numPr>
    </w:pPr>
  </w:style>
  <w:style w:type="character" w:customStyle="1" w:styleId="BodyText10BulletChar">
    <w:name w:val="Body Text 10 Bullet Char"/>
    <w:basedOn w:val="DefaultParagraphFont"/>
    <w:link w:val="BodyText10Bullet"/>
    <w:uiPriority w:val="99"/>
    <w:locked/>
    <w:rsid w:val="00CE0A1C"/>
    <w:rPr>
      <w:rFonts w:ascii="Arial" w:hAnsi="Arial"/>
      <w:szCs w:val="24"/>
    </w:rPr>
  </w:style>
  <w:style w:type="paragraph" w:customStyle="1" w:styleId="BodyText10Caps">
    <w:name w:val="Body Text 10 Caps"/>
    <w:basedOn w:val="BodyText10"/>
    <w:link w:val="BodyText10CapsChar"/>
    <w:qFormat/>
    <w:rsid w:val="00CE0A1C"/>
    <w:rPr>
      <w:caps/>
    </w:rPr>
  </w:style>
  <w:style w:type="character" w:customStyle="1" w:styleId="BodyText10CapsChar">
    <w:name w:val="Body Text 10 Caps Char"/>
    <w:basedOn w:val="BodyText10Char"/>
    <w:link w:val="BodyText10Caps"/>
    <w:rsid w:val="00CE0A1C"/>
    <w:rPr>
      <w:rFonts w:ascii="Arial" w:hAnsi="Arial"/>
      <w:caps/>
      <w:szCs w:val="24"/>
    </w:rPr>
  </w:style>
  <w:style w:type="paragraph" w:customStyle="1" w:styleId="BodyText10Center">
    <w:name w:val="Body Text 10 Center"/>
    <w:basedOn w:val="BodyText10"/>
    <w:next w:val="BodyText10"/>
    <w:link w:val="BodyText10CenterChar"/>
    <w:uiPriority w:val="99"/>
    <w:rsid w:val="00CE0A1C"/>
    <w:pPr>
      <w:jc w:val="center"/>
    </w:pPr>
  </w:style>
  <w:style w:type="character" w:customStyle="1" w:styleId="BodyText10CenterChar">
    <w:name w:val="Body Text 10 Center Char"/>
    <w:basedOn w:val="DefaultParagraphFont"/>
    <w:link w:val="BodyText10Center"/>
    <w:uiPriority w:val="99"/>
    <w:locked/>
    <w:rsid w:val="00CE0A1C"/>
    <w:rPr>
      <w:rFonts w:ascii="Arial" w:hAnsi="Arial"/>
      <w:szCs w:val="24"/>
    </w:rPr>
  </w:style>
  <w:style w:type="paragraph" w:customStyle="1" w:styleId="BodyText10Glossary">
    <w:name w:val="Body Text 10 Glossary"/>
    <w:basedOn w:val="BodyText10"/>
    <w:next w:val="BodyText10"/>
    <w:link w:val="BodyText10GlossaryChar"/>
    <w:qFormat/>
    <w:rsid w:val="00CE0A1C"/>
  </w:style>
  <w:style w:type="character" w:customStyle="1" w:styleId="BodyText10GlossaryChar">
    <w:name w:val="Body Text 10 Glossary Char"/>
    <w:basedOn w:val="BodyText10Char"/>
    <w:link w:val="BodyText10Glossary"/>
    <w:rsid w:val="00CE0A1C"/>
    <w:rPr>
      <w:rFonts w:ascii="Arial" w:hAnsi="Arial"/>
      <w:szCs w:val="24"/>
    </w:rPr>
  </w:style>
  <w:style w:type="paragraph" w:customStyle="1" w:styleId="BodyText10Italic">
    <w:name w:val="Body Text 10 Italic"/>
    <w:basedOn w:val="BodyText10"/>
    <w:next w:val="BodyText10"/>
    <w:link w:val="BodyText10ItalicChar"/>
    <w:qFormat/>
    <w:rsid w:val="00CE0A1C"/>
    <w:rPr>
      <w:i/>
    </w:rPr>
  </w:style>
  <w:style w:type="character" w:customStyle="1" w:styleId="BodyText10ItalicChar">
    <w:name w:val="Body Text 10 Italic Char"/>
    <w:basedOn w:val="BodyText10Char"/>
    <w:link w:val="BodyText10Italic"/>
    <w:rsid w:val="00CE0A1C"/>
    <w:rPr>
      <w:rFonts w:ascii="Arial" w:hAnsi="Arial"/>
      <w:i/>
      <w:szCs w:val="24"/>
    </w:rPr>
  </w:style>
  <w:style w:type="character" w:customStyle="1" w:styleId="FooterChar">
    <w:name w:val="Footer Char"/>
    <w:basedOn w:val="DefaultParagraphFont"/>
    <w:link w:val="Footer"/>
    <w:rsid w:val="00CE0A1C"/>
    <w:rPr>
      <w:rFonts w:ascii="Arial Narrow" w:hAnsi="Arial Narrow"/>
      <w:sz w:val="18"/>
    </w:rPr>
  </w:style>
  <w:style w:type="paragraph" w:customStyle="1" w:styleId="BodyText10ItalicBorders">
    <w:name w:val="Body Text 10 Italic Borders"/>
    <w:basedOn w:val="Footer"/>
    <w:qFormat/>
    <w:rsid w:val="00CE0A1C"/>
    <w:pPr>
      <w:pBdr>
        <w:bottom w:val="single" w:sz="4" w:space="4" w:color="auto"/>
      </w:pBdr>
      <w:spacing w:after="120"/>
    </w:pPr>
    <w:rPr>
      <w:rFonts w:ascii="Arial" w:hAnsi="Arial" w:cs="Arial"/>
      <w:i/>
      <w:sz w:val="20"/>
    </w:rPr>
  </w:style>
  <w:style w:type="paragraph" w:customStyle="1" w:styleId="BodyText10Number">
    <w:name w:val="Body Text 10 Number"/>
    <w:basedOn w:val="BodyText10"/>
    <w:link w:val="BodyText10NumberCharChar"/>
    <w:uiPriority w:val="99"/>
    <w:rsid w:val="00CE0A1C"/>
    <w:pPr>
      <w:numPr>
        <w:numId w:val="15"/>
      </w:numPr>
    </w:pPr>
    <w:rPr>
      <w:sz w:val="22"/>
    </w:rPr>
  </w:style>
  <w:style w:type="character" w:customStyle="1" w:styleId="BodyText10NumberCharChar">
    <w:name w:val="Body Text 10 Number Char Char"/>
    <w:basedOn w:val="BodyTextChar"/>
    <w:link w:val="BodyText10Number"/>
    <w:uiPriority w:val="99"/>
    <w:locked/>
    <w:rsid w:val="00CE0A1C"/>
    <w:rPr>
      <w:rFonts w:ascii="Arial" w:hAnsi="Arial"/>
      <w:sz w:val="22"/>
      <w:szCs w:val="24"/>
    </w:rPr>
  </w:style>
  <w:style w:type="paragraph" w:customStyle="1" w:styleId="BodyText10Underline">
    <w:name w:val="Body Text 10 Underline"/>
    <w:basedOn w:val="BodyText10"/>
    <w:next w:val="BodyText10"/>
    <w:link w:val="BodyText10UnderlineChar"/>
    <w:uiPriority w:val="99"/>
    <w:rsid w:val="00CE0A1C"/>
    <w:rPr>
      <w:u w:val="single"/>
    </w:rPr>
  </w:style>
  <w:style w:type="character" w:customStyle="1" w:styleId="BodyText10UnderlineChar">
    <w:name w:val="Body Text 10 Underline Char"/>
    <w:basedOn w:val="DefaultParagraphFont"/>
    <w:link w:val="BodyText10Underline"/>
    <w:uiPriority w:val="99"/>
    <w:locked/>
    <w:rsid w:val="00CE0A1C"/>
    <w:rPr>
      <w:rFonts w:ascii="Arial" w:hAnsi="Arial"/>
      <w:szCs w:val="24"/>
      <w:u w:val="single"/>
    </w:rPr>
  </w:style>
  <w:style w:type="paragraph" w:customStyle="1" w:styleId="BodyTextBold">
    <w:name w:val="Body Text Bold"/>
    <w:basedOn w:val="BodyText"/>
    <w:next w:val="BodyText"/>
    <w:link w:val="BodyTextBoldChar"/>
    <w:uiPriority w:val="99"/>
    <w:rsid w:val="00CE0A1C"/>
    <w:rPr>
      <w:b/>
      <w:bCs/>
    </w:rPr>
  </w:style>
  <w:style w:type="character" w:customStyle="1" w:styleId="BodyTextBoldChar">
    <w:name w:val="Body Text Bold Char"/>
    <w:basedOn w:val="BodyTextChar"/>
    <w:link w:val="BodyTextBold"/>
    <w:uiPriority w:val="99"/>
    <w:locked/>
    <w:rsid w:val="00CE0A1C"/>
    <w:rPr>
      <w:rFonts w:ascii="Arial" w:hAnsi="Arial"/>
      <w:b/>
      <w:bCs/>
      <w:sz w:val="22"/>
    </w:rPr>
  </w:style>
  <w:style w:type="paragraph" w:customStyle="1" w:styleId="BodyTextBoldUnderline">
    <w:name w:val="Body Text Bold Underline"/>
    <w:basedOn w:val="BodyTextBold"/>
    <w:link w:val="BodyTextBoldUnderlineChar"/>
    <w:rsid w:val="00CE0A1C"/>
    <w:rPr>
      <w:u w:val="single"/>
    </w:rPr>
  </w:style>
  <w:style w:type="character" w:customStyle="1" w:styleId="BodyTextBoldUnderlineChar">
    <w:name w:val="Body Text Bold Underline Char"/>
    <w:basedOn w:val="BodyTextBoldChar"/>
    <w:link w:val="BodyTextBoldUnderline"/>
    <w:rsid w:val="00CE0A1C"/>
    <w:rPr>
      <w:rFonts w:ascii="Arial" w:hAnsi="Arial"/>
      <w:b/>
      <w:bCs/>
      <w:sz w:val="22"/>
      <w:u w:val="single"/>
    </w:rPr>
  </w:style>
  <w:style w:type="paragraph" w:customStyle="1" w:styleId="BodyTextBullet">
    <w:name w:val="Body Text Bullet"/>
    <w:basedOn w:val="BodyText"/>
    <w:link w:val="BodyTextBulletChar"/>
    <w:uiPriority w:val="99"/>
    <w:rsid w:val="00CE0A1C"/>
    <w:pPr>
      <w:numPr>
        <w:numId w:val="16"/>
      </w:numPr>
      <w:spacing w:before="0" w:after="0"/>
    </w:pPr>
  </w:style>
  <w:style w:type="character" w:customStyle="1" w:styleId="BodyTextBulletChar">
    <w:name w:val="Body Text Bullet Char"/>
    <w:basedOn w:val="DefaultParagraphFont"/>
    <w:link w:val="BodyTextBullet"/>
    <w:uiPriority w:val="99"/>
    <w:locked/>
    <w:rsid w:val="00CE0A1C"/>
    <w:rPr>
      <w:rFonts w:ascii="Arial" w:hAnsi="Arial"/>
      <w:sz w:val="22"/>
    </w:rPr>
  </w:style>
  <w:style w:type="paragraph" w:customStyle="1" w:styleId="BodyTextBulletLevel2">
    <w:name w:val="Body Text Bullet Level 2"/>
    <w:basedOn w:val="BodyTextBullet"/>
    <w:link w:val="BodyTextBulletLevel2Char"/>
    <w:uiPriority w:val="99"/>
    <w:rsid w:val="00CE0A1C"/>
    <w:pPr>
      <w:numPr>
        <w:numId w:val="17"/>
      </w:numPr>
    </w:pPr>
    <w:rPr>
      <w:lang w:eastAsia="ar-SA"/>
    </w:rPr>
  </w:style>
  <w:style w:type="character" w:customStyle="1" w:styleId="BodyTextBulletLevel2Char">
    <w:name w:val="Body Text Bullet Level 2 Char"/>
    <w:basedOn w:val="BodyTextBulletChar"/>
    <w:link w:val="BodyTextBulletLevel2"/>
    <w:uiPriority w:val="99"/>
    <w:locked/>
    <w:rsid w:val="00CE0A1C"/>
    <w:rPr>
      <w:rFonts w:ascii="Arial" w:hAnsi="Arial"/>
      <w:sz w:val="22"/>
      <w:lang w:eastAsia="ar-SA"/>
    </w:rPr>
  </w:style>
  <w:style w:type="paragraph" w:customStyle="1" w:styleId="BODYTEXTCAPS">
    <w:name w:val="BODY TEXT CAPS"/>
    <w:basedOn w:val="BodyText"/>
    <w:link w:val="BODYTEXTCAPSChar"/>
    <w:uiPriority w:val="99"/>
    <w:rsid w:val="00CE0A1C"/>
    <w:rPr>
      <w:caps/>
    </w:rPr>
  </w:style>
  <w:style w:type="character" w:customStyle="1" w:styleId="BODYTEXTCAPSChar">
    <w:name w:val="BODY TEXT CAPS Char"/>
    <w:basedOn w:val="BodyTextChar"/>
    <w:link w:val="BODYTEXTCAPS"/>
    <w:uiPriority w:val="99"/>
    <w:locked/>
    <w:rsid w:val="00CE0A1C"/>
    <w:rPr>
      <w:rFonts w:ascii="Arial" w:hAnsi="Arial"/>
      <w:caps/>
      <w:sz w:val="22"/>
    </w:rPr>
  </w:style>
  <w:style w:type="paragraph" w:customStyle="1" w:styleId="BodyTextCenter">
    <w:name w:val="Body Text Center"/>
    <w:basedOn w:val="BodyText"/>
    <w:link w:val="BodyTextCenterChar"/>
    <w:uiPriority w:val="99"/>
    <w:rsid w:val="00CE0A1C"/>
    <w:pPr>
      <w:jc w:val="center"/>
    </w:pPr>
  </w:style>
  <w:style w:type="character" w:customStyle="1" w:styleId="BodyTextCenterChar">
    <w:name w:val="Body Text Center Char"/>
    <w:basedOn w:val="DefaultParagraphFont"/>
    <w:link w:val="BodyTextCenter"/>
    <w:uiPriority w:val="99"/>
    <w:locked/>
    <w:rsid w:val="00CE0A1C"/>
    <w:rPr>
      <w:rFonts w:ascii="Arial" w:hAnsi="Arial"/>
      <w:sz w:val="22"/>
    </w:rPr>
  </w:style>
  <w:style w:type="paragraph" w:customStyle="1" w:styleId="BodyTextCenterNoSpace">
    <w:name w:val="Body Text Center No Space"/>
    <w:basedOn w:val="BodyText"/>
    <w:link w:val="BodyTextCenterNoSpaceChar"/>
    <w:uiPriority w:val="99"/>
    <w:rsid w:val="00CE0A1C"/>
    <w:pPr>
      <w:spacing w:before="0" w:after="0"/>
      <w:jc w:val="center"/>
    </w:pPr>
    <w:rPr>
      <w:bCs/>
    </w:rPr>
  </w:style>
  <w:style w:type="character" w:customStyle="1" w:styleId="BodyTextCenterNoSpaceChar">
    <w:name w:val="Body Text Center No Space Char"/>
    <w:basedOn w:val="DefaultParagraphFont"/>
    <w:link w:val="BodyTextCenterNoSpace"/>
    <w:uiPriority w:val="99"/>
    <w:locked/>
    <w:rsid w:val="00CE0A1C"/>
    <w:rPr>
      <w:rFonts w:ascii="Arial" w:hAnsi="Arial"/>
      <w:bCs/>
      <w:sz w:val="22"/>
    </w:rPr>
  </w:style>
  <w:style w:type="paragraph" w:customStyle="1" w:styleId="BodyTextGlossary">
    <w:name w:val="Body Text Glossary"/>
    <w:basedOn w:val="BodyText"/>
    <w:next w:val="BodyText"/>
    <w:link w:val="BodyTextGlossaryChar"/>
    <w:qFormat/>
    <w:rsid w:val="00CE0A1C"/>
  </w:style>
  <w:style w:type="character" w:customStyle="1" w:styleId="BodyTextGlossaryChar">
    <w:name w:val="Body Text Glossary Char"/>
    <w:basedOn w:val="BodyTextChar"/>
    <w:link w:val="BodyTextGlossary"/>
    <w:rsid w:val="00CE0A1C"/>
    <w:rPr>
      <w:rFonts w:ascii="Arial" w:hAnsi="Arial"/>
      <w:sz w:val="22"/>
    </w:rPr>
  </w:style>
  <w:style w:type="paragraph" w:styleId="BodyTextIndent">
    <w:name w:val="Body Text Indent"/>
    <w:basedOn w:val="Normal"/>
    <w:link w:val="BodyTextIndentChar"/>
    <w:unhideWhenUsed/>
    <w:rsid w:val="00CE0A1C"/>
    <w:pPr>
      <w:ind w:left="360"/>
    </w:pPr>
  </w:style>
  <w:style w:type="character" w:customStyle="1" w:styleId="BodyTextIndentChar">
    <w:name w:val="Body Text Indent Char"/>
    <w:basedOn w:val="DefaultParagraphFont"/>
    <w:link w:val="BodyTextIndent"/>
    <w:rsid w:val="00CE0A1C"/>
    <w:rPr>
      <w:rFonts w:ascii="Arial" w:hAnsi="Arial"/>
      <w:sz w:val="22"/>
    </w:rPr>
  </w:style>
  <w:style w:type="paragraph" w:customStyle="1" w:styleId="BodyTextItalic">
    <w:name w:val="Body Text Italic"/>
    <w:basedOn w:val="BodyText"/>
    <w:next w:val="BodyText"/>
    <w:link w:val="BodyTextItalicChar"/>
    <w:uiPriority w:val="99"/>
    <w:rsid w:val="00CE0A1C"/>
    <w:rPr>
      <w:i/>
    </w:rPr>
  </w:style>
  <w:style w:type="character" w:customStyle="1" w:styleId="BodyTextItalicChar">
    <w:name w:val="Body Text Italic Char"/>
    <w:basedOn w:val="DefaultParagraphFont"/>
    <w:link w:val="BodyTextItalic"/>
    <w:uiPriority w:val="99"/>
    <w:locked/>
    <w:rsid w:val="00CE0A1C"/>
    <w:rPr>
      <w:rFonts w:ascii="Arial" w:hAnsi="Arial"/>
      <w:i/>
      <w:sz w:val="22"/>
    </w:rPr>
  </w:style>
  <w:style w:type="paragraph" w:customStyle="1" w:styleId="BodyTextNoSpace">
    <w:name w:val="Body Text No Space"/>
    <w:basedOn w:val="BodyTextCenterNoSpace"/>
    <w:link w:val="BodyTextNoSpaceChar"/>
    <w:qFormat/>
    <w:rsid w:val="00CE0A1C"/>
    <w:pPr>
      <w:jc w:val="left"/>
    </w:pPr>
  </w:style>
  <w:style w:type="character" w:customStyle="1" w:styleId="BodyTextNoSpaceChar">
    <w:name w:val="Body Text No Space Char"/>
    <w:basedOn w:val="BodyTextCenterNoSpaceChar"/>
    <w:link w:val="BodyTextNoSpace"/>
    <w:rsid w:val="00CE0A1C"/>
    <w:rPr>
      <w:rFonts w:ascii="Arial" w:hAnsi="Arial"/>
      <w:bCs/>
      <w:sz w:val="22"/>
    </w:rPr>
  </w:style>
  <w:style w:type="paragraph" w:customStyle="1" w:styleId="BodyTextNumber">
    <w:name w:val="Body Text Number"/>
    <w:link w:val="BodyTextNumberChar"/>
    <w:uiPriority w:val="99"/>
    <w:rsid w:val="00CE0A1C"/>
    <w:pPr>
      <w:numPr>
        <w:numId w:val="18"/>
      </w:numPr>
    </w:pPr>
    <w:rPr>
      <w:rFonts w:ascii="Arial" w:hAnsi="Arial"/>
      <w:sz w:val="22"/>
      <w:szCs w:val="24"/>
    </w:rPr>
  </w:style>
  <w:style w:type="character" w:customStyle="1" w:styleId="BodyTextNumberChar">
    <w:name w:val="Body Text Number Char"/>
    <w:basedOn w:val="DefaultParagraphFont"/>
    <w:link w:val="BodyTextNumber"/>
    <w:uiPriority w:val="99"/>
    <w:locked/>
    <w:rsid w:val="00CE0A1C"/>
    <w:rPr>
      <w:rFonts w:ascii="Arial" w:hAnsi="Arial"/>
      <w:sz w:val="22"/>
      <w:szCs w:val="24"/>
    </w:rPr>
  </w:style>
  <w:style w:type="paragraph" w:customStyle="1" w:styleId="BodyTextNumberLetterLevel2">
    <w:name w:val="Body Text Number Letter Level 2"/>
    <w:basedOn w:val="BodyTextNumber"/>
    <w:link w:val="BodyTextNumberLetterLevel2Char"/>
    <w:uiPriority w:val="99"/>
    <w:rsid w:val="00CE0A1C"/>
    <w:pPr>
      <w:numPr>
        <w:numId w:val="19"/>
      </w:numPr>
    </w:pPr>
  </w:style>
  <w:style w:type="character" w:customStyle="1" w:styleId="BodyTextNumberLetterLevel2Char">
    <w:name w:val="Body Text Number Letter Level 2 Char"/>
    <w:basedOn w:val="BodyTextNumberChar"/>
    <w:link w:val="BodyTextNumberLetterLevel2"/>
    <w:uiPriority w:val="99"/>
    <w:locked/>
    <w:rsid w:val="00CE0A1C"/>
    <w:rPr>
      <w:rFonts w:ascii="Arial" w:hAnsi="Arial"/>
      <w:sz w:val="22"/>
      <w:szCs w:val="24"/>
    </w:rPr>
  </w:style>
  <w:style w:type="paragraph" w:customStyle="1" w:styleId="BodyTextNumberStepResultsNotes">
    <w:name w:val="Body Text Number Step Results/Notes"/>
    <w:basedOn w:val="Normal"/>
    <w:next w:val="BodyTextNumber"/>
    <w:link w:val="BodyTextNumberStepResultsNotesChar"/>
    <w:uiPriority w:val="99"/>
    <w:rsid w:val="00CE0A1C"/>
    <w:pPr>
      <w:ind w:left="720"/>
    </w:pPr>
  </w:style>
  <w:style w:type="character" w:customStyle="1" w:styleId="BodyTextNumberStepResultsNotesChar">
    <w:name w:val="Body Text Number Step Results/Notes Char"/>
    <w:basedOn w:val="DefaultParagraphFont"/>
    <w:link w:val="BodyTextNumberStepResultsNotes"/>
    <w:uiPriority w:val="99"/>
    <w:locked/>
    <w:rsid w:val="00CE0A1C"/>
    <w:rPr>
      <w:rFonts w:ascii="Arial" w:hAnsi="Arial"/>
      <w:sz w:val="22"/>
    </w:rPr>
  </w:style>
  <w:style w:type="paragraph" w:customStyle="1" w:styleId="BodyTextNumberLetterLevel2StepResultsNotes">
    <w:name w:val="Body Text Number Letter Level 2 Step Results/Notes"/>
    <w:basedOn w:val="BodyTextNumberStepResultsNotes"/>
    <w:link w:val="BodyTextNumberLetterLevel2StepResultsNotesChar"/>
    <w:qFormat/>
    <w:rsid w:val="00CE0A1C"/>
    <w:pPr>
      <w:ind w:left="1008"/>
    </w:pPr>
  </w:style>
  <w:style w:type="character" w:customStyle="1" w:styleId="BodyTextNumberLetterLevel2StepResultsNotesChar">
    <w:name w:val="Body Text Number Letter Level 2 Step Results/Notes Char"/>
    <w:basedOn w:val="BodyTextNumberStepResultsNotesChar"/>
    <w:link w:val="BodyTextNumberLetterLevel2StepResultsNotes"/>
    <w:rsid w:val="00CE0A1C"/>
    <w:rPr>
      <w:rFonts w:ascii="Arial" w:hAnsi="Arial"/>
      <w:sz w:val="22"/>
    </w:rPr>
  </w:style>
  <w:style w:type="paragraph" w:customStyle="1" w:styleId="BodyTextNumberStepResultsNotesBullet">
    <w:name w:val="Body Text Number Step Results/Notes Bullet"/>
    <w:basedOn w:val="BodyTextNumberStepResultsNotes"/>
    <w:link w:val="BodyTextNumberStepResultsNotesBulletChar"/>
    <w:qFormat/>
    <w:rsid w:val="00CE0A1C"/>
    <w:pPr>
      <w:numPr>
        <w:numId w:val="20"/>
      </w:numPr>
    </w:pPr>
  </w:style>
  <w:style w:type="character" w:customStyle="1" w:styleId="BodyTextNumberStepResultsNotesBulletChar">
    <w:name w:val="Body Text Number Step Results/Notes Bullet Char"/>
    <w:basedOn w:val="BodyTextNumberStepResultsNotesChar"/>
    <w:link w:val="BodyTextNumberStepResultsNotesBullet"/>
    <w:rsid w:val="00CE0A1C"/>
    <w:rPr>
      <w:rFonts w:ascii="Arial" w:hAnsi="Arial"/>
      <w:sz w:val="22"/>
    </w:rPr>
  </w:style>
  <w:style w:type="paragraph" w:customStyle="1" w:styleId="BodyTextRight">
    <w:name w:val="Body Text Right"/>
    <w:basedOn w:val="BodyText"/>
    <w:link w:val="BodyTextRightChar"/>
    <w:qFormat/>
    <w:rsid w:val="00CE0A1C"/>
    <w:pPr>
      <w:jc w:val="right"/>
    </w:pPr>
    <w:rPr>
      <w:szCs w:val="24"/>
    </w:rPr>
  </w:style>
  <w:style w:type="character" w:customStyle="1" w:styleId="BodyTextRightChar">
    <w:name w:val="Body Text Right Char"/>
    <w:basedOn w:val="BodyTextChar"/>
    <w:link w:val="BodyTextRight"/>
    <w:rsid w:val="00CE0A1C"/>
    <w:rPr>
      <w:rFonts w:ascii="Arial" w:hAnsi="Arial"/>
      <w:sz w:val="22"/>
      <w:szCs w:val="24"/>
    </w:rPr>
  </w:style>
  <w:style w:type="paragraph" w:customStyle="1" w:styleId="BodyTextUnderline">
    <w:name w:val="Body Text Underline"/>
    <w:basedOn w:val="BodyText"/>
    <w:next w:val="BodyText"/>
    <w:link w:val="BodyTextUnderlineChar"/>
    <w:uiPriority w:val="99"/>
    <w:rsid w:val="00CE0A1C"/>
    <w:rPr>
      <w:u w:val="single"/>
    </w:rPr>
  </w:style>
  <w:style w:type="character" w:customStyle="1" w:styleId="BodyTextUnderlineChar">
    <w:name w:val="Body Text Underline Char"/>
    <w:basedOn w:val="BodyTextChar"/>
    <w:link w:val="BodyTextUnderline"/>
    <w:uiPriority w:val="99"/>
    <w:locked/>
    <w:rsid w:val="00CE0A1C"/>
    <w:rPr>
      <w:rFonts w:ascii="Arial" w:hAnsi="Arial"/>
      <w:sz w:val="22"/>
      <w:u w:val="single"/>
    </w:rPr>
  </w:style>
  <w:style w:type="character" w:customStyle="1" w:styleId="CaptionChar">
    <w:name w:val="Caption Char"/>
    <w:link w:val="Caption"/>
    <w:uiPriority w:val="35"/>
    <w:locked/>
    <w:rsid w:val="00CE0A1C"/>
    <w:rPr>
      <w:rFonts w:ascii="Arial Narrow" w:hAnsi="Arial Narrow"/>
      <w:b/>
      <w:bCs/>
    </w:rPr>
  </w:style>
  <w:style w:type="paragraph" w:customStyle="1" w:styleId="CoverDocumentName">
    <w:name w:val="Cover Document Name"/>
    <w:basedOn w:val="Normal"/>
    <w:rsid w:val="00CE0A1C"/>
    <w:pPr>
      <w:pBdr>
        <w:bottom w:val="single" w:sz="4" w:space="1" w:color="auto"/>
      </w:pBdr>
      <w:spacing w:before="100" w:after="0"/>
      <w:jc w:val="right"/>
    </w:pPr>
    <w:rPr>
      <w:rFonts w:ascii="Arial Narrow" w:hAnsi="Arial Narrow"/>
      <w:b/>
      <w:bCs/>
      <w:sz w:val="48"/>
    </w:rPr>
  </w:style>
  <w:style w:type="paragraph" w:customStyle="1" w:styleId="CoverProgramName">
    <w:name w:val="Cover Program Name"/>
    <w:link w:val="CoverProgramNameChar"/>
    <w:rsid w:val="00CE0A1C"/>
    <w:pPr>
      <w:spacing w:before="400"/>
      <w:jc w:val="right"/>
    </w:pPr>
    <w:rPr>
      <w:rFonts w:ascii="Arial Narrow" w:hAnsi="Arial Narrow"/>
      <w:b/>
      <w:color w:val="000000" w:themeColor="text1"/>
      <w:sz w:val="40"/>
    </w:rPr>
  </w:style>
  <w:style w:type="character" w:customStyle="1" w:styleId="CoverProgramNameChar">
    <w:name w:val="Cover Program Name Char"/>
    <w:basedOn w:val="DefaultParagraphFont"/>
    <w:link w:val="CoverProgramName"/>
    <w:rsid w:val="00CE0A1C"/>
    <w:rPr>
      <w:rFonts w:ascii="Arial Narrow" w:hAnsi="Arial Narrow"/>
      <w:b/>
      <w:color w:val="000000" w:themeColor="text1"/>
      <w:sz w:val="40"/>
    </w:rPr>
  </w:style>
  <w:style w:type="paragraph" w:customStyle="1" w:styleId="CoverProjectName">
    <w:name w:val="Cover Project Name"/>
    <w:basedOn w:val="Normal"/>
    <w:rsid w:val="00CE0A1C"/>
    <w:pPr>
      <w:pBdr>
        <w:bottom w:val="single" w:sz="4" w:space="1" w:color="auto"/>
      </w:pBdr>
      <w:spacing w:before="2000" w:after="240"/>
      <w:jc w:val="right"/>
    </w:pPr>
    <w:rPr>
      <w:rFonts w:ascii="Arial Narrow" w:hAnsi="Arial Narrow"/>
      <w:b/>
      <w:bCs/>
      <w:color w:val="0070C0"/>
      <w:sz w:val="48"/>
    </w:rPr>
  </w:style>
  <w:style w:type="paragraph" w:customStyle="1" w:styleId="CoverText">
    <w:name w:val="Cover Text"/>
    <w:basedOn w:val="Normal"/>
    <w:link w:val="CoverTextChar"/>
    <w:rsid w:val="00CE0A1C"/>
    <w:pPr>
      <w:jc w:val="right"/>
    </w:pPr>
    <w:rPr>
      <w:rFonts w:ascii="Arial Narrow" w:hAnsi="Arial Narrow"/>
      <w:b/>
      <w:bCs/>
      <w:sz w:val="32"/>
    </w:rPr>
  </w:style>
  <w:style w:type="character" w:customStyle="1" w:styleId="CoverTextChar">
    <w:name w:val="Cover Text Char"/>
    <w:basedOn w:val="DefaultParagraphFont"/>
    <w:link w:val="CoverText"/>
    <w:rsid w:val="00CE0A1C"/>
    <w:rPr>
      <w:rFonts w:ascii="Arial Narrow" w:hAnsi="Arial Narrow"/>
      <w:b/>
      <w:bCs/>
      <w:sz w:val="32"/>
    </w:rPr>
  </w:style>
  <w:style w:type="paragraph" w:customStyle="1" w:styleId="CoverTextDate">
    <w:name w:val="Cover Text Date"/>
    <w:basedOn w:val="CoverText"/>
    <w:link w:val="CoverTextDateChar"/>
    <w:qFormat/>
    <w:rsid w:val="00CE0A1C"/>
    <w:pPr>
      <w:spacing w:after="4100"/>
    </w:pPr>
  </w:style>
  <w:style w:type="character" w:customStyle="1" w:styleId="CoverTextDateChar">
    <w:name w:val="Cover Text Date Char"/>
    <w:basedOn w:val="CoverTextChar"/>
    <w:link w:val="CoverTextDate"/>
    <w:rsid w:val="00CE0A1C"/>
    <w:rPr>
      <w:rFonts w:ascii="Arial Narrow" w:hAnsi="Arial Narrow"/>
      <w:b/>
      <w:bCs/>
      <w:sz w:val="32"/>
    </w:rPr>
  </w:style>
  <w:style w:type="paragraph" w:customStyle="1" w:styleId="FigureCaption">
    <w:name w:val="Figure Caption"/>
    <w:basedOn w:val="Caption"/>
    <w:next w:val="BodyText"/>
    <w:uiPriority w:val="99"/>
    <w:rsid w:val="00CE0A1C"/>
    <w:pPr>
      <w:keepNext w:val="0"/>
      <w:spacing w:before="0" w:after="300"/>
    </w:pPr>
    <w:rPr>
      <w:rFonts w:eastAsia="Batang"/>
      <w:szCs w:val="24"/>
    </w:rPr>
  </w:style>
  <w:style w:type="character" w:customStyle="1" w:styleId="FootnoteTextChar">
    <w:name w:val="Footnote Text Char"/>
    <w:basedOn w:val="DefaultParagraphFont"/>
    <w:link w:val="FootnoteText"/>
    <w:rsid w:val="00CE0A1C"/>
    <w:rPr>
      <w:rFonts w:ascii="Arial" w:hAnsi="Arial"/>
      <w:sz w:val="18"/>
    </w:rPr>
  </w:style>
  <w:style w:type="character" w:customStyle="1" w:styleId="HeaderChar">
    <w:name w:val="Header Char"/>
    <w:basedOn w:val="DefaultParagraphFont"/>
    <w:link w:val="Header"/>
    <w:rsid w:val="00CE0A1C"/>
    <w:rPr>
      <w:rFonts w:ascii="Arial Narrow" w:hAnsi="Arial Narrow"/>
      <w:sz w:val="18"/>
    </w:rPr>
  </w:style>
  <w:style w:type="character" w:customStyle="1" w:styleId="Hyperlink10">
    <w:name w:val="Hyperlink 10"/>
    <w:basedOn w:val="Hyperlink"/>
    <w:uiPriority w:val="99"/>
    <w:rsid w:val="00CE0A1C"/>
    <w:rPr>
      <w:rFonts w:ascii="Arial" w:hAnsi="Arial" w:cs="Arial"/>
      <w:color w:val="0000FF"/>
      <w:sz w:val="20"/>
      <w:szCs w:val="22"/>
      <w:u w:val="single"/>
    </w:rPr>
  </w:style>
  <w:style w:type="paragraph" w:customStyle="1" w:styleId="InstructionalText">
    <w:name w:val="Instructional Text"/>
    <w:basedOn w:val="BodyText"/>
    <w:next w:val="BodyText"/>
    <w:link w:val="InstructionalTextChar"/>
    <w:qFormat/>
    <w:rsid w:val="00F5226F"/>
    <w:rPr>
      <w:i/>
      <w:color w:val="0000FF"/>
      <w:sz w:val="24"/>
      <w:lang w:eastAsia="ar-SA"/>
    </w:rPr>
  </w:style>
  <w:style w:type="character" w:customStyle="1" w:styleId="InstructionalTextChar">
    <w:name w:val="Instructional Text Char"/>
    <w:basedOn w:val="BodyTextChar"/>
    <w:link w:val="InstructionalText"/>
    <w:rsid w:val="00F5226F"/>
    <w:rPr>
      <w:rFonts w:ascii="Arial" w:hAnsi="Arial"/>
      <w:i/>
      <w:color w:val="0000FF"/>
      <w:sz w:val="24"/>
      <w:lang w:eastAsia="ar-SA"/>
    </w:rPr>
  </w:style>
  <w:style w:type="paragraph" w:customStyle="1" w:styleId="InstructionalTextUnderline">
    <w:name w:val="Instructional Text  Underline"/>
    <w:link w:val="InstructionalTextUnderlineChar"/>
    <w:rsid w:val="00CE0A1C"/>
    <w:pPr>
      <w:spacing w:after="200" w:line="276" w:lineRule="auto"/>
    </w:pPr>
    <w:rPr>
      <w:rFonts w:ascii="Arial" w:hAnsi="Arial"/>
      <w:i/>
      <w:iCs/>
      <w:color w:val="0000FF"/>
      <w:sz w:val="24"/>
      <w:szCs w:val="24"/>
      <w:u w:val="single"/>
    </w:rPr>
  </w:style>
  <w:style w:type="character" w:customStyle="1" w:styleId="InstructionalTextUnderlineChar">
    <w:name w:val="Instructional Text  Underline Char"/>
    <w:basedOn w:val="DefaultParagraphFont"/>
    <w:link w:val="InstructionalTextUnderline"/>
    <w:rsid w:val="00CE0A1C"/>
    <w:rPr>
      <w:rFonts w:ascii="Arial" w:hAnsi="Arial"/>
      <w:i/>
      <w:iCs/>
      <w:color w:val="0000FF"/>
      <w:sz w:val="24"/>
      <w:szCs w:val="24"/>
      <w:u w:val="single"/>
    </w:rPr>
  </w:style>
  <w:style w:type="paragraph" w:customStyle="1" w:styleId="InstructionalTextBullet">
    <w:name w:val="Instructional Text Bullet"/>
    <w:basedOn w:val="BodyTextBullet"/>
    <w:qFormat/>
    <w:rsid w:val="00CE0A1C"/>
    <w:pPr>
      <w:numPr>
        <w:numId w:val="22"/>
      </w:numPr>
      <w:spacing w:after="60"/>
    </w:pPr>
    <w:rPr>
      <w:i/>
      <w:color w:val="0000FF"/>
      <w:sz w:val="24"/>
      <w:szCs w:val="24"/>
    </w:rPr>
  </w:style>
  <w:style w:type="paragraph" w:customStyle="1" w:styleId="InstructionalTextBulletLevel2">
    <w:name w:val="Instructional Text Bullet Level 2"/>
    <w:basedOn w:val="InstructionalTextBullet"/>
    <w:qFormat/>
    <w:rsid w:val="00CE0A1C"/>
    <w:pPr>
      <w:numPr>
        <w:numId w:val="23"/>
      </w:numPr>
    </w:pPr>
  </w:style>
  <w:style w:type="paragraph" w:customStyle="1" w:styleId="InstructionalTextNumber">
    <w:name w:val="Instructional Text Number"/>
    <w:basedOn w:val="Normal"/>
    <w:qFormat/>
    <w:rsid w:val="00CE0A1C"/>
    <w:pPr>
      <w:numPr>
        <w:numId w:val="24"/>
      </w:numPr>
      <w:spacing w:before="80" w:after="240"/>
    </w:pPr>
    <w:rPr>
      <w:rFonts w:cs="Arial"/>
      <w:i/>
      <w:color w:val="0000FF"/>
      <w:sz w:val="24"/>
      <w:szCs w:val="24"/>
    </w:rPr>
  </w:style>
  <w:style w:type="paragraph" w:customStyle="1" w:styleId="InstructionalTextNumberLetterLevel2">
    <w:name w:val="Instructional Text Number Letter Level 2"/>
    <w:basedOn w:val="Normal"/>
    <w:qFormat/>
    <w:rsid w:val="00CE0A1C"/>
    <w:pPr>
      <w:numPr>
        <w:ilvl w:val="1"/>
        <w:numId w:val="25"/>
      </w:numPr>
      <w:spacing w:before="0" w:after="0"/>
      <w:contextualSpacing/>
    </w:pPr>
    <w:rPr>
      <w:i/>
      <w:iCs/>
      <w:color w:val="0000FF"/>
      <w:sz w:val="24"/>
    </w:rPr>
  </w:style>
  <w:style w:type="paragraph" w:customStyle="1" w:styleId="InstructionalTextTableText10">
    <w:name w:val="Instructional Text Table Text 10"/>
    <w:basedOn w:val="InstructionalText"/>
    <w:link w:val="InstructionalTextTableText10Char"/>
    <w:qFormat/>
    <w:rsid w:val="00550048"/>
    <w:pPr>
      <w:spacing w:before="20"/>
    </w:pPr>
    <w:rPr>
      <w:sz w:val="20"/>
    </w:rPr>
  </w:style>
  <w:style w:type="character" w:customStyle="1" w:styleId="InstructionalTextTableText10Char">
    <w:name w:val="Instructional Text Table Text 10 Char"/>
    <w:basedOn w:val="InstructionalTextChar"/>
    <w:link w:val="InstructionalTextTableText10"/>
    <w:rsid w:val="00550048"/>
    <w:rPr>
      <w:rFonts w:ascii="Arial" w:hAnsi="Arial"/>
      <w:i/>
      <w:color w:val="0000FF"/>
      <w:sz w:val="24"/>
      <w:lang w:eastAsia="ar-SA"/>
    </w:rPr>
  </w:style>
  <w:style w:type="paragraph" w:customStyle="1" w:styleId="InstructionalTextUnderline0">
    <w:name w:val="Instructional Text Underline"/>
    <w:link w:val="InstructionalTextUnderlineChar0"/>
    <w:rsid w:val="00CE0A1C"/>
    <w:rPr>
      <w:rFonts w:ascii="Arial" w:hAnsi="Arial"/>
      <w:i/>
      <w:iCs/>
      <w:color w:val="0000FF"/>
      <w:sz w:val="24"/>
      <w:u w:val="single"/>
      <w:lang w:eastAsia="ar-SA"/>
    </w:rPr>
  </w:style>
  <w:style w:type="character" w:customStyle="1" w:styleId="InstructionalTextUnderlineChar0">
    <w:name w:val="Instructional Text Underline Char"/>
    <w:basedOn w:val="InstructionalTextChar"/>
    <w:link w:val="InstructionalTextUnderline0"/>
    <w:rsid w:val="00CE0A1C"/>
    <w:rPr>
      <w:rFonts w:ascii="Arial" w:hAnsi="Arial"/>
      <w:i/>
      <w:iCs/>
      <w:color w:val="0000FF"/>
      <w:sz w:val="24"/>
      <w:u w:val="single"/>
      <w:lang w:eastAsia="ar-SA"/>
    </w:rPr>
  </w:style>
  <w:style w:type="paragraph" w:customStyle="1" w:styleId="ParagraphSpacer10">
    <w:name w:val="Paragraph Spacer 10"/>
    <w:next w:val="BodyText"/>
    <w:uiPriority w:val="99"/>
    <w:rsid w:val="00CE0A1C"/>
    <w:rPr>
      <w:rFonts w:ascii="Arial" w:hAnsi="Arial"/>
      <w:szCs w:val="24"/>
    </w:rPr>
  </w:style>
  <w:style w:type="paragraph" w:customStyle="1" w:styleId="ParagraphSpacer6">
    <w:name w:val="Paragraph Spacer 6"/>
    <w:uiPriority w:val="99"/>
    <w:rsid w:val="00CE0A1C"/>
    <w:rPr>
      <w:rFonts w:ascii="Arial" w:hAnsi="Arial"/>
      <w:sz w:val="12"/>
      <w:szCs w:val="24"/>
    </w:rPr>
  </w:style>
  <w:style w:type="paragraph" w:customStyle="1" w:styleId="SignatureText">
    <w:name w:val="Signature Text"/>
    <w:basedOn w:val="Normal"/>
    <w:link w:val="SignatureTextChar"/>
    <w:qFormat/>
    <w:rsid w:val="00CE0A1C"/>
    <w:pPr>
      <w:pBdr>
        <w:top w:val="dashed" w:sz="4" w:space="1" w:color="auto"/>
      </w:pBdr>
      <w:spacing w:before="480" w:after="0"/>
    </w:pPr>
    <w:rPr>
      <w:sz w:val="20"/>
    </w:rPr>
  </w:style>
  <w:style w:type="character" w:customStyle="1" w:styleId="SignatureTextChar">
    <w:name w:val="Signature Text Char"/>
    <w:basedOn w:val="DefaultParagraphFont"/>
    <w:link w:val="SignatureText"/>
    <w:rsid w:val="00CE0A1C"/>
    <w:rPr>
      <w:rFonts w:ascii="Arial" w:hAnsi="Arial"/>
    </w:rPr>
  </w:style>
  <w:style w:type="paragraph" w:customStyle="1" w:styleId="TableText10">
    <w:name w:val="Table Text 10"/>
    <w:basedOn w:val="Normal"/>
    <w:link w:val="TableText10Char"/>
    <w:rsid w:val="00CE0A1C"/>
    <w:pPr>
      <w:spacing w:before="20"/>
    </w:pPr>
    <w:rPr>
      <w:sz w:val="20"/>
    </w:rPr>
  </w:style>
  <w:style w:type="character" w:customStyle="1" w:styleId="TableText10Char">
    <w:name w:val="Table Text 10 Char"/>
    <w:basedOn w:val="DefaultParagraphFont"/>
    <w:link w:val="TableText10"/>
    <w:locked/>
    <w:rsid w:val="00CE0A1C"/>
    <w:rPr>
      <w:rFonts w:ascii="Arial" w:hAnsi="Arial"/>
    </w:rPr>
  </w:style>
  <w:style w:type="paragraph" w:customStyle="1" w:styleId="TableText10Bold">
    <w:name w:val="Table Text 10 Bold"/>
    <w:basedOn w:val="TableText10"/>
    <w:next w:val="TableText10"/>
    <w:link w:val="TableText10BoldChar"/>
    <w:uiPriority w:val="99"/>
    <w:rsid w:val="00CE0A1C"/>
    <w:rPr>
      <w:b/>
    </w:rPr>
  </w:style>
  <w:style w:type="character" w:customStyle="1" w:styleId="TableText10BoldChar">
    <w:name w:val="Table Text 10 Bold Char"/>
    <w:basedOn w:val="TableText10Char"/>
    <w:link w:val="TableText10Bold"/>
    <w:uiPriority w:val="99"/>
    <w:locked/>
    <w:rsid w:val="00CE0A1C"/>
    <w:rPr>
      <w:rFonts w:ascii="Arial" w:hAnsi="Arial"/>
      <w:b/>
    </w:rPr>
  </w:style>
  <w:style w:type="paragraph" w:customStyle="1" w:styleId="TableText10Bullet">
    <w:name w:val="Table Text 10 Bullet"/>
    <w:basedOn w:val="TableText10"/>
    <w:link w:val="TableText10BulletChar"/>
    <w:uiPriority w:val="99"/>
    <w:rsid w:val="00CE0A1C"/>
    <w:pPr>
      <w:numPr>
        <w:numId w:val="26"/>
      </w:numPr>
    </w:pPr>
  </w:style>
  <w:style w:type="character" w:customStyle="1" w:styleId="TableText10BulletChar">
    <w:name w:val="Table Text 10 Bullet Char"/>
    <w:basedOn w:val="DefaultParagraphFont"/>
    <w:link w:val="TableText10Bullet"/>
    <w:uiPriority w:val="99"/>
    <w:locked/>
    <w:rsid w:val="00CE0A1C"/>
    <w:rPr>
      <w:rFonts w:ascii="Arial" w:hAnsi="Arial"/>
    </w:rPr>
  </w:style>
  <w:style w:type="paragraph" w:customStyle="1" w:styleId="TableText10Center">
    <w:name w:val="Table Text 10 Center"/>
    <w:basedOn w:val="TableText10"/>
    <w:link w:val="TableText10CenterChar"/>
    <w:uiPriority w:val="99"/>
    <w:rsid w:val="00CE0A1C"/>
    <w:pPr>
      <w:jc w:val="center"/>
    </w:pPr>
  </w:style>
  <w:style w:type="character" w:customStyle="1" w:styleId="TableText10CenterChar">
    <w:name w:val="Table Text 10 Center Char"/>
    <w:basedOn w:val="TableText10Char"/>
    <w:link w:val="TableText10Center"/>
    <w:uiPriority w:val="99"/>
    <w:locked/>
    <w:rsid w:val="00CE0A1C"/>
    <w:rPr>
      <w:rFonts w:ascii="Arial" w:hAnsi="Arial"/>
    </w:rPr>
  </w:style>
  <w:style w:type="paragraph" w:customStyle="1" w:styleId="TableText10Glossary">
    <w:name w:val="Table Text 10 Glossary"/>
    <w:basedOn w:val="TableText10"/>
    <w:next w:val="TableText10"/>
    <w:link w:val="TableText10GlossaryChar"/>
    <w:qFormat/>
    <w:rsid w:val="00CE0A1C"/>
  </w:style>
  <w:style w:type="character" w:customStyle="1" w:styleId="TableText10GlossaryChar">
    <w:name w:val="Table Text 10 Glossary Char"/>
    <w:basedOn w:val="TableText10Char"/>
    <w:link w:val="TableText10Glossary"/>
    <w:rsid w:val="00CE0A1C"/>
    <w:rPr>
      <w:rFonts w:ascii="Arial" w:hAnsi="Arial"/>
    </w:rPr>
  </w:style>
  <w:style w:type="paragraph" w:customStyle="1" w:styleId="TableText10HeaderCenter">
    <w:name w:val="Table Text 10 Header Center"/>
    <w:basedOn w:val="Normal"/>
    <w:link w:val="TableText10HeaderCenterChar"/>
    <w:uiPriority w:val="99"/>
    <w:rsid w:val="00CE0A1C"/>
    <w:pPr>
      <w:keepNext/>
      <w:spacing w:before="0"/>
      <w:jc w:val="center"/>
    </w:pPr>
    <w:rPr>
      <w:b/>
      <w:color w:val="FFFFFF" w:themeColor="background1"/>
      <w:sz w:val="20"/>
      <w:szCs w:val="24"/>
    </w:rPr>
  </w:style>
  <w:style w:type="character" w:customStyle="1" w:styleId="TableText10HeaderCenterChar">
    <w:name w:val="Table Text 10 Header Center Char"/>
    <w:basedOn w:val="DefaultParagraphFont"/>
    <w:link w:val="TableText10HeaderCenter"/>
    <w:uiPriority w:val="99"/>
    <w:locked/>
    <w:rsid w:val="00CE0A1C"/>
    <w:rPr>
      <w:rFonts w:ascii="Arial" w:hAnsi="Arial"/>
      <w:b/>
      <w:color w:val="FFFFFF" w:themeColor="background1"/>
      <w:szCs w:val="24"/>
    </w:rPr>
  </w:style>
  <w:style w:type="paragraph" w:customStyle="1" w:styleId="TableText10HeaderLeft">
    <w:name w:val="Table Text 10 Header Left"/>
    <w:basedOn w:val="Normal"/>
    <w:link w:val="TableText10HeaderLeftChar"/>
    <w:uiPriority w:val="99"/>
    <w:rsid w:val="00CE0A1C"/>
    <w:pPr>
      <w:keepNext/>
    </w:pPr>
    <w:rPr>
      <w:b/>
      <w:sz w:val="20"/>
    </w:rPr>
  </w:style>
  <w:style w:type="character" w:customStyle="1" w:styleId="TableText10HeaderLeftChar">
    <w:name w:val="Table Text 10 Header Left Char"/>
    <w:basedOn w:val="DefaultParagraphFont"/>
    <w:link w:val="TableText10HeaderLeft"/>
    <w:uiPriority w:val="99"/>
    <w:rsid w:val="00CE0A1C"/>
    <w:rPr>
      <w:rFonts w:ascii="Arial" w:hAnsi="Arial"/>
      <w:b/>
    </w:rPr>
  </w:style>
  <w:style w:type="paragraph" w:customStyle="1" w:styleId="TableText10Indent">
    <w:name w:val="Table Text 10 Indent"/>
    <w:basedOn w:val="TableText10"/>
    <w:link w:val="TableText10IndentChar"/>
    <w:uiPriority w:val="99"/>
    <w:rsid w:val="00CE0A1C"/>
    <w:pPr>
      <w:ind w:left="144"/>
    </w:pPr>
  </w:style>
  <w:style w:type="character" w:customStyle="1" w:styleId="TableText10IndentChar">
    <w:name w:val="Table Text 10 Indent Char"/>
    <w:basedOn w:val="TableText10Char"/>
    <w:link w:val="TableText10Indent"/>
    <w:uiPriority w:val="99"/>
    <w:locked/>
    <w:rsid w:val="00CE0A1C"/>
    <w:rPr>
      <w:rFonts w:ascii="Arial" w:hAnsi="Arial"/>
    </w:rPr>
  </w:style>
  <w:style w:type="paragraph" w:customStyle="1" w:styleId="TableText10Italic">
    <w:name w:val="Table Text 10 Italic"/>
    <w:basedOn w:val="TableText10"/>
    <w:link w:val="TableText10ItalicChar"/>
    <w:uiPriority w:val="99"/>
    <w:rsid w:val="00CE0A1C"/>
    <w:rPr>
      <w:i/>
      <w:iCs/>
    </w:rPr>
  </w:style>
  <w:style w:type="character" w:customStyle="1" w:styleId="TableText10ItalicChar">
    <w:name w:val="Table Text 10 Italic Char"/>
    <w:basedOn w:val="TableText10Char"/>
    <w:link w:val="TableText10Italic"/>
    <w:uiPriority w:val="99"/>
    <w:locked/>
    <w:rsid w:val="00CE0A1C"/>
    <w:rPr>
      <w:rFonts w:ascii="Arial" w:hAnsi="Arial"/>
      <w:i/>
      <w:iCs/>
    </w:rPr>
  </w:style>
  <w:style w:type="paragraph" w:customStyle="1" w:styleId="TableText10NoSpace">
    <w:name w:val="Table Text 10 No Space"/>
    <w:link w:val="TableText10NoSpaceChar"/>
    <w:uiPriority w:val="99"/>
    <w:rsid w:val="00CE0A1C"/>
    <w:rPr>
      <w:rFonts w:ascii="Arial" w:hAnsi="Arial"/>
      <w:szCs w:val="24"/>
    </w:rPr>
  </w:style>
  <w:style w:type="character" w:customStyle="1" w:styleId="TableText10NoSpaceChar">
    <w:name w:val="Table Text 10 No Space Char"/>
    <w:basedOn w:val="DefaultParagraphFont"/>
    <w:link w:val="TableText10NoSpace"/>
    <w:uiPriority w:val="99"/>
    <w:locked/>
    <w:rsid w:val="00CE0A1C"/>
    <w:rPr>
      <w:rFonts w:ascii="Arial" w:hAnsi="Arial"/>
      <w:szCs w:val="24"/>
    </w:rPr>
  </w:style>
  <w:style w:type="paragraph" w:customStyle="1" w:styleId="TableText10Number">
    <w:name w:val="Table Text 10 Number"/>
    <w:basedOn w:val="TableText10"/>
    <w:link w:val="TableText10NumberChar"/>
    <w:uiPriority w:val="99"/>
    <w:rsid w:val="00CE0A1C"/>
    <w:pPr>
      <w:numPr>
        <w:numId w:val="27"/>
      </w:numPr>
      <w:tabs>
        <w:tab w:val="left" w:pos="432"/>
      </w:tabs>
    </w:pPr>
    <w:rPr>
      <w:szCs w:val="24"/>
    </w:rPr>
  </w:style>
  <w:style w:type="character" w:customStyle="1" w:styleId="TableText10NumberChar">
    <w:name w:val="Table Text 10 Number Char"/>
    <w:basedOn w:val="DefaultParagraphFont"/>
    <w:link w:val="TableText10Number"/>
    <w:uiPriority w:val="99"/>
    <w:locked/>
    <w:rsid w:val="00CE0A1C"/>
    <w:rPr>
      <w:rFonts w:ascii="Arial" w:hAnsi="Arial"/>
      <w:szCs w:val="24"/>
    </w:rPr>
  </w:style>
  <w:style w:type="paragraph" w:customStyle="1" w:styleId="TableText10NumberLetter">
    <w:name w:val="Table Text 10 Number Letter"/>
    <w:basedOn w:val="TableText10Number"/>
    <w:qFormat/>
    <w:rsid w:val="00CE0A1C"/>
    <w:pPr>
      <w:keepNext/>
      <w:numPr>
        <w:numId w:val="28"/>
      </w:numPr>
    </w:pPr>
    <w:rPr>
      <w:lang w:eastAsia="ar-SA"/>
    </w:rPr>
  </w:style>
  <w:style w:type="paragraph" w:customStyle="1" w:styleId="TableText10NumberStepResultsNotes">
    <w:name w:val="Table Text 10 Number Step Results/Notes"/>
    <w:basedOn w:val="TableText10"/>
    <w:next w:val="Normal"/>
    <w:link w:val="TableText10NumberStepResultsNotesChar"/>
    <w:uiPriority w:val="99"/>
    <w:rsid w:val="00CE0A1C"/>
    <w:pPr>
      <w:ind w:left="432"/>
    </w:pPr>
  </w:style>
  <w:style w:type="character" w:customStyle="1" w:styleId="TableText10NumberStepResultsNotesChar">
    <w:name w:val="Table Text 10 Number Step Results/Notes Char"/>
    <w:basedOn w:val="DefaultParagraphFont"/>
    <w:link w:val="TableText10NumberStepResultsNotes"/>
    <w:uiPriority w:val="99"/>
    <w:locked/>
    <w:rsid w:val="00CE0A1C"/>
    <w:rPr>
      <w:rFonts w:ascii="Arial" w:hAnsi="Arial"/>
    </w:rPr>
  </w:style>
  <w:style w:type="paragraph" w:customStyle="1" w:styleId="TableText10Right">
    <w:name w:val="Table Text 10 Right"/>
    <w:basedOn w:val="TableText10"/>
    <w:link w:val="TableText10RightChar"/>
    <w:uiPriority w:val="99"/>
    <w:rsid w:val="00CE0A1C"/>
    <w:pPr>
      <w:jc w:val="right"/>
    </w:pPr>
  </w:style>
  <w:style w:type="character" w:customStyle="1" w:styleId="TableText10RightChar">
    <w:name w:val="Table Text 10 Right Char"/>
    <w:basedOn w:val="TableText10Char"/>
    <w:link w:val="TableText10Right"/>
    <w:uiPriority w:val="99"/>
    <w:locked/>
    <w:rsid w:val="00CE0A1C"/>
    <w:rPr>
      <w:rFonts w:ascii="Arial" w:hAnsi="Arial"/>
    </w:rPr>
  </w:style>
  <w:style w:type="paragraph" w:customStyle="1" w:styleId="TableText8">
    <w:name w:val="Table Text 8"/>
    <w:link w:val="TableText8Char"/>
    <w:uiPriority w:val="99"/>
    <w:rsid w:val="00CE0A1C"/>
    <w:rPr>
      <w:rFonts w:ascii="Arial" w:hAnsi="Arial"/>
      <w:sz w:val="16"/>
      <w:szCs w:val="24"/>
    </w:rPr>
  </w:style>
  <w:style w:type="character" w:customStyle="1" w:styleId="TableText8Char">
    <w:name w:val="Table Text 8 Char"/>
    <w:basedOn w:val="DefaultParagraphFont"/>
    <w:link w:val="TableText8"/>
    <w:uiPriority w:val="99"/>
    <w:locked/>
    <w:rsid w:val="00CE0A1C"/>
    <w:rPr>
      <w:rFonts w:ascii="Arial" w:hAnsi="Arial"/>
      <w:sz w:val="16"/>
      <w:szCs w:val="24"/>
    </w:rPr>
  </w:style>
  <w:style w:type="paragraph" w:customStyle="1" w:styleId="TableText8Bold">
    <w:name w:val="Table Text 8 Bold"/>
    <w:basedOn w:val="TableText8"/>
    <w:next w:val="TableText8"/>
    <w:link w:val="TableText8BoldChar"/>
    <w:uiPriority w:val="99"/>
    <w:rsid w:val="00CE0A1C"/>
    <w:rPr>
      <w:b/>
    </w:rPr>
  </w:style>
  <w:style w:type="character" w:customStyle="1" w:styleId="TableText8BoldChar">
    <w:name w:val="Table Text 8 Bold Char"/>
    <w:basedOn w:val="DefaultParagraphFont"/>
    <w:link w:val="TableText8Bold"/>
    <w:uiPriority w:val="99"/>
    <w:locked/>
    <w:rsid w:val="00CE0A1C"/>
    <w:rPr>
      <w:rFonts w:ascii="Arial" w:hAnsi="Arial"/>
      <w:b/>
      <w:sz w:val="16"/>
      <w:szCs w:val="24"/>
    </w:rPr>
  </w:style>
  <w:style w:type="paragraph" w:customStyle="1" w:styleId="TableText8Bullet">
    <w:name w:val="Table Text 8 Bullet"/>
    <w:basedOn w:val="TableText8"/>
    <w:link w:val="TableText8BulletChar"/>
    <w:uiPriority w:val="99"/>
    <w:rsid w:val="00CE0A1C"/>
    <w:pPr>
      <w:numPr>
        <w:numId w:val="29"/>
      </w:numPr>
    </w:pPr>
  </w:style>
  <w:style w:type="character" w:customStyle="1" w:styleId="TableText8BulletChar">
    <w:name w:val="Table Text 8 Bullet Char"/>
    <w:basedOn w:val="DefaultParagraphFont"/>
    <w:link w:val="TableText8Bullet"/>
    <w:uiPriority w:val="99"/>
    <w:locked/>
    <w:rsid w:val="00CE0A1C"/>
    <w:rPr>
      <w:rFonts w:ascii="Arial" w:hAnsi="Arial"/>
      <w:sz w:val="16"/>
      <w:szCs w:val="24"/>
    </w:rPr>
  </w:style>
  <w:style w:type="paragraph" w:customStyle="1" w:styleId="TableText8Glossary">
    <w:name w:val="Table Text 8 Glossary"/>
    <w:basedOn w:val="TableText8"/>
    <w:next w:val="TableText8"/>
    <w:link w:val="TableText8GlossaryChar"/>
    <w:qFormat/>
    <w:rsid w:val="00CE0A1C"/>
  </w:style>
  <w:style w:type="character" w:customStyle="1" w:styleId="TableText8GlossaryChar">
    <w:name w:val="Table Text 8 Glossary Char"/>
    <w:basedOn w:val="TableText10Char"/>
    <w:link w:val="TableText8Glossary"/>
    <w:rsid w:val="00CE0A1C"/>
    <w:rPr>
      <w:rFonts w:ascii="Arial" w:hAnsi="Arial"/>
      <w:sz w:val="16"/>
      <w:szCs w:val="24"/>
    </w:rPr>
  </w:style>
  <w:style w:type="paragraph" w:customStyle="1" w:styleId="TableText8Italic">
    <w:name w:val="Table Text 8 Italic"/>
    <w:basedOn w:val="TableText8"/>
    <w:next w:val="TableText8"/>
    <w:link w:val="TableText8ItalicChar"/>
    <w:uiPriority w:val="99"/>
    <w:rsid w:val="00CE0A1C"/>
    <w:rPr>
      <w:i/>
    </w:rPr>
  </w:style>
  <w:style w:type="character" w:customStyle="1" w:styleId="TableText8ItalicChar">
    <w:name w:val="Table Text 8 Italic Char"/>
    <w:basedOn w:val="TableText8Char"/>
    <w:link w:val="TableText8Italic"/>
    <w:uiPriority w:val="99"/>
    <w:locked/>
    <w:rsid w:val="00CE0A1C"/>
    <w:rPr>
      <w:rFonts w:ascii="Arial" w:hAnsi="Arial"/>
      <w:i/>
      <w:sz w:val="16"/>
      <w:szCs w:val="24"/>
    </w:rPr>
  </w:style>
  <w:style w:type="paragraph" w:customStyle="1" w:styleId="TableText8Number">
    <w:name w:val="Table Text 8 Number"/>
    <w:basedOn w:val="TableText8"/>
    <w:link w:val="TableText8NumberChar"/>
    <w:uiPriority w:val="99"/>
    <w:rsid w:val="00CE0A1C"/>
    <w:pPr>
      <w:numPr>
        <w:numId w:val="30"/>
      </w:numPr>
    </w:pPr>
  </w:style>
  <w:style w:type="character" w:customStyle="1" w:styleId="TableText8NumberChar">
    <w:name w:val="Table Text 8 Number Char"/>
    <w:basedOn w:val="DefaultParagraphFont"/>
    <w:link w:val="TableText8Number"/>
    <w:uiPriority w:val="99"/>
    <w:locked/>
    <w:rsid w:val="00CE0A1C"/>
    <w:rPr>
      <w:rFonts w:ascii="Arial" w:hAnsi="Arial"/>
      <w:sz w:val="16"/>
      <w:szCs w:val="24"/>
    </w:rPr>
  </w:style>
  <w:style w:type="paragraph" w:customStyle="1" w:styleId="TitleMedium">
    <w:name w:val="Title Medium"/>
    <w:next w:val="BodyText"/>
    <w:uiPriority w:val="99"/>
    <w:rsid w:val="00CE0A1C"/>
    <w:pPr>
      <w:keepNext/>
      <w:spacing w:before="240" w:after="120"/>
      <w:jc w:val="center"/>
    </w:pPr>
    <w:rPr>
      <w:rFonts w:ascii="Arial Narrow" w:hAnsi="Arial Narrow" w:cs="Arial"/>
      <w:b/>
      <w:bCs/>
      <w:sz w:val="40"/>
      <w:szCs w:val="24"/>
    </w:rPr>
  </w:style>
  <w:style w:type="paragraph" w:customStyle="1" w:styleId="TitleSmall">
    <w:name w:val="Title Small"/>
    <w:basedOn w:val="FrontMatterHeader"/>
    <w:next w:val="BodyText"/>
    <w:uiPriority w:val="99"/>
    <w:rsid w:val="00CE0A1C"/>
  </w:style>
  <w:style w:type="paragraph" w:styleId="ListParagraph">
    <w:name w:val="List Paragraph"/>
    <w:basedOn w:val="Normal"/>
    <w:uiPriority w:val="34"/>
    <w:qFormat/>
    <w:rsid w:val="00B558A4"/>
    <w:pPr>
      <w:ind w:left="720"/>
      <w:contextualSpacing/>
    </w:pPr>
  </w:style>
  <w:style w:type="character" w:customStyle="1" w:styleId="UnresolvedMention1">
    <w:name w:val="Unresolved Mention1"/>
    <w:basedOn w:val="DefaultParagraphFont"/>
    <w:uiPriority w:val="99"/>
    <w:semiHidden/>
    <w:unhideWhenUsed/>
    <w:rsid w:val="00AA35B2"/>
    <w:rPr>
      <w:color w:val="605E5C"/>
      <w:shd w:val="clear" w:color="auto" w:fill="E1DFDD"/>
    </w:rPr>
  </w:style>
  <w:style w:type="character" w:styleId="FollowedHyperlink">
    <w:name w:val="FollowedHyperlink"/>
    <w:basedOn w:val="DefaultParagraphFont"/>
    <w:semiHidden/>
    <w:unhideWhenUsed/>
    <w:rsid w:val="004071D1"/>
    <w:rPr>
      <w:color w:val="800080" w:themeColor="followedHyperlink"/>
      <w:u w:val="single"/>
    </w:rPr>
  </w:style>
  <w:style w:type="character" w:customStyle="1" w:styleId="UnresolvedMention2">
    <w:name w:val="Unresolved Mention2"/>
    <w:basedOn w:val="DefaultParagraphFont"/>
    <w:uiPriority w:val="99"/>
    <w:semiHidden/>
    <w:unhideWhenUsed/>
    <w:rsid w:val="00BA579D"/>
    <w:rPr>
      <w:color w:val="605E5C"/>
      <w:shd w:val="clear" w:color="auto" w:fill="E1DFDD"/>
    </w:rPr>
  </w:style>
  <w:style w:type="character" w:customStyle="1" w:styleId="UnresolvedMention3">
    <w:name w:val="Unresolved Mention3"/>
    <w:basedOn w:val="DefaultParagraphFont"/>
    <w:uiPriority w:val="99"/>
    <w:semiHidden/>
    <w:unhideWhenUsed/>
    <w:rsid w:val="00452280"/>
    <w:rPr>
      <w:color w:val="605E5C"/>
      <w:shd w:val="clear" w:color="auto" w:fill="E1DFDD"/>
    </w:rPr>
  </w:style>
  <w:style w:type="numbering" w:customStyle="1" w:styleId="Style1">
    <w:name w:val="Style1"/>
    <w:uiPriority w:val="99"/>
    <w:rsid w:val="006561DC"/>
    <w:pPr>
      <w:numPr>
        <w:numId w:val="35"/>
      </w:numPr>
    </w:pPr>
  </w:style>
  <w:style w:type="character" w:customStyle="1" w:styleId="UnresolvedMention">
    <w:name w:val="Unresolved Mention"/>
    <w:basedOn w:val="DefaultParagraphFont"/>
    <w:uiPriority w:val="99"/>
    <w:semiHidden/>
    <w:unhideWhenUsed/>
    <w:rsid w:val="00910C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956071">
      <w:bodyDiv w:val="1"/>
      <w:marLeft w:val="0"/>
      <w:marRight w:val="0"/>
      <w:marTop w:val="0"/>
      <w:marBottom w:val="0"/>
      <w:divBdr>
        <w:top w:val="none" w:sz="0" w:space="0" w:color="auto"/>
        <w:left w:val="none" w:sz="0" w:space="0" w:color="auto"/>
        <w:bottom w:val="none" w:sz="0" w:space="0" w:color="auto"/>
        <w:right w:val="none" w:sz="0" w:space="0" w:color="auto"/>
      </w:divBdr>
    </w:div>
    <w:div w:id="136455233">
      <w:bodyDiv w:val="1"/>
      <w:marLeft w:val="0"/>
      <w:marRight w:val="0"/>
      <w:marTop w:val="0"/>
      <w:marBottom w:val="0"/>
      <w:divBdr>
        <w:top w:val="none" w:sz="0" w:space="0" w:color="auto"/>
        <w:left w:val="none" w:sz="0" w:space="0" w:color="auto"/>
        <w:bottom w:val="none" w:sz="0" w:space="0" w:color="auto"/>
        <w:right w:val="none" w:sz="0" w:space="0" w:color="auto"/>
      </w:divBdr>
    </w:div>
    <w:div w:id="181478089">
      <w:bodyDiv w:val="1"/>
      <w:marLeft w:val="0"/>
      <w:marRight w:val="0"/>
      <w:marTop w:val="0"/>
      <w:marBottom w:val="0"/>
      <w:divBdr>
        <w:top w:val="none" w:sz="0" w:space="0" w:color="auto"/>
        <w:left w:val="none" w:sz="0" w:space="0" w:color="auto"/>
        <w:bottom w:val="none" w:sz="0" w:space="0" w:color="auto"/>
        <w:right w:val="none" w:sz="0" w:space="0" w:color="auto"/>
      </w:divBdr>
    </w:div>
    <w:div w:id="191069631">
      <w:bodyDiv w:val="1"/>
      <w:marLeft w:val="0"/>
      <w:marRight w:val="0"/>
      <w:marTop w:val="0"/>
      <w:marBottom w:val="0"/>
      <w:divBdr>
        <w:top w:val="none" w:sz="0" w:space="0" w:color="auto"/>
        <w:left w:val="none" w:sz="0" w:space="0" w:color="auto"/>
        <w:bottom w:val="none" w:sz="0" w:space="0" w:color="auto"/>
        <w:right w:val="none" w:sz="0" w:space="0" w:color="auto"/>
      </w:divBdr>
    </w:div>
    <w:div w:id="195311972">
      <w:bodyDiv w:val="1"/>
      <w:marLeft w:val="0"/>
      <w:marRight w:val="0"/>
      <w:marTop w:val="0"/>
      <w:marBottom w:val="0"/>
      <w:divBdr>
        <w:top w:val="none" w:sz="0" w:space="0" w:color="auto"/>
        <w:left w:val="none" w:sz="0" w:space="0" w:color="auto"/>
        <w:bottom w:val="none" w:sz="0" w:space="0" w:color="auto"/>
        <w:right w:val="none" w:sz="0" w:space="0" w:color="auto"/>
      </w:divBdr>
    </w:div>
    <w:div w:id="235019400">
      <w:bodyDiv w:val="1"/>
      <w:marLeft w:val="0"/>
      <w:marRight w:val="0"/>
      <w:marTop w:val="0"/>
      <w:marBottom w:val="0"/>
      <w:divBdr>
        <w:top w:val="none" w:sz="0" w:space="0" w:color="auto"/>
        <w:left w:val="none" w:sz="0" w:space="0" w:color="auto"/>
        <w:bottom w:val="none" w:sz="0" w:space="0" w:color="auto"/>
        <w:right w:val="none" w:sz="0" w:space="0" w:color="auto"/>
      </w:divBdr>
    </w:div>
    <w:div w:id="235090082">
      <w:bodyDiv w:val="1"/>
      <w:marLeft w:val="0"/>
      <w:marRight w:val="0"/>
      <w:marTop w:val="0"/>
      <w:marBottom w:val="0"/>
      <w:divBdr>
        <w:top w:val="none" w:sz="0" w:space="0" w:color="auto"/>
        <w:left w:val="none" w:sz="0" w:space="0" w:color="auto"/>
        <w:bottom w:val="none" w:sz="0" w:space="0" w:color="auto"/>
        <w:right w:val="none" w:sz="0" w:space="0" w:color="auto"/>
      </w:divBdr>
    </w:div>
    <w:div w:id="238253669">
      <w:bodyDiv w:val="1"/>
      <w:marLeft w:val="0"/>
      <w:marRight w:val="0"/>
      <w:marTop w:val="0"/>
      <w:marBottom w:val="0"/>
      <w:divBdr>
        <w:top w:val="none" w:sz="0" w:space="0" w:color="auto"/>
        <w:left w:val="none" w:sz="0" w:space="0" w:color="auto"/>
        <w:bottom w:val="none" w:sz="0" w:space="0" w:color="auto"/>
        <w:right w:val="none" w:sz="0" w:space="0" w:color="auto"/>
      </w:divBdr>
    </w:div>
    <w:div w:id="257760416">
      <w:bodyDiv w:val="1"/>
      <w:marLeft w:val="0"/>
      <w:marRight w:val="0"/>
      <w:marTop w:val="0"/>
      <w:marBottom w:val="0"/>
      <w:divBdr>
        <w:top w:val="none" w:sz="0" w:space="0" w:color="auto"/>
        <w:left w:val="none" w:sz="0" w:space="0" w:color="auto"/>
        <w:bottom w:val="none" w:sz="0" w:space="0" w:color="auto"/>
        <w:right w:val="none" w:sz="0" w:space="0" w:color="auto"/>
      </w:divBdr>
    </w:div>
    <w:div w:id="314263659">
      <w:bodyDiv w:val="1"/>
      <w:marLeft w:val="0"/>
      <w:marRight w:val="0"/>
      <w:marTop w:val="0"/>
      <w:marBottom w:val="0"/>
      <w:divBdr>
        <w:top w:val="none" w:sz="0" w:space="0" w:color="auto"/>
        <w:left w:val="none" w:sz="0" w:space="0" w:color="auto"/>
        <w:bottom w:val="none" w:sz="0" w:space="0" w:color="auto"/>
        <w:right w:val="none" w:sz="0" w:space="0" w:color="auto"/>
      </w:divBdr>
    </w:div>
    <w:div w:id="364986343">
      <w:bodyDiv w:val="1"/>
      <w:marLeft w:val="0"/>
      <w:marRight w:val="0"/>
      <w:marTop w:val="0"/>
      <w:marBottom w:val="0"/>
      <w:divBdr>
        <w:top w:val="none" w:sz="0" w:space="0" w:color="auto"/>
        <w:left w:val="none" w:sz="0" w:space="0" w:color="auto"/>
        <w:bottom w:val="none" w:sz="0" w:space="0" w:color="auto"/>
        <w:right w:val="none" w:sz="0" w:space="0" w:color="auto"/>
      </w:divBdr>
    </w:div>
    <w:div w:id="390034161">
      <w:bodyDiv w:val="1"/>
      <w:marLeft w:val="0"/>
      <w:marRight w:val="0"/>
      <w:marTop w:val="0"/>
      <w:marBottom w:val="0"/>
      <w:divBdr>
        <w:top w:val="none" w:sz="0" w:space="0" w:color="auto"/>
        <w:left w:val="none" w:sz="0" w:space="0" w:color="auto"/>
        <w:bottom w:val="none" w:sz="0" w:space="0" w:color="auto"/>
        <w:right w:val="none" w:sz="0" w:space="0" w:color="auto"/>
      </w:divBdr>
    </w:div>
    <w:div w:id="558170503">
      <w:bodyDiv w:val="1"/>
      <w:marLeft w:val="0"/>
      <w:marRight w:val="0"/>
      <w:marTop w:val="0"/>
      <w:marBottom w:val="0"/>
      <w:divBdr>
        <w:top w:val="none" w:sz="0" w:space="0" w:color="auto"/>
        <w:left w:val="none" w:sz="0" w:space="0" w:color="auto"/>
        <w:bottom w:val="none" w:sz="0" w:space="0" w:color="auto"/>
        <w:right w:val="none" w:sz="0" w:space="0" w:color="auto"/>
      </w:divBdr>
    </w:div>
    <w:div w:id="636379195">
      <w:bodyDiv w:val="1"/>
      <w:marLeft w:val="0"/>
      <w:marRight w:val="0"/>
      <w:marTop w:val="0"/>
      <w:marBottom w:val="0"/>
      <w:divBdr>
        <w:top w:val="none" w:sz="0" w:space="0" w:color="auto"/>
        <w:left w:val="none" w:sz="0" w:space="0" w:color="auto"/>
        <w:bottom w:val="none" w:sz="0" w:space="0" w:color="auto"/>
        <w:right w:val="none" w:sz="0" w:space="0" w:color="auto"/>
      </w:divBdr>
    </w:div>
    <w:div w:id="684328848">
      <w:bodyDiv w:val="1"/>
      <w:marLeft w:val="0"/>
      <w:marRight w:val="0"/>
      <w:marTop w:val="0"/>
      <w:marBottom w:val="0"/>
      <w:divBdr>
        <w:top w:val="none" w:sz="0" w:space="0" w:color="auto"/>
        <w:left w:val="none" w:sz="0" w:space="0" w:color="auto"/>
        <w:bottom w:val="none" w:sz="0" w:space="0" w:color="auto"/>
        <w:right w:val="none" w:sz="0" w:space="0" w:color="auto"/>
      </w:divBdr>
    </w:div>
    <w:div w:id="691420800">
      <w:bodyDiv w:val="1"/>
      <w:marLeft w:val="0"/>
      <w:marRight w:val="0"/>
      <w:marTop w:val="0"/>
      <w:marBottom w:val="0"/>
      <w:divBdr>
        <w:top w:val="none" w:sz="0" w:space="0" w:color="auto"/>
        <w:left w:val="none" w:sz="0" w:space="0" w:color="auto"/>
        <w:bottom w:val="none" w:sz="0" w:space="0" w:color="auto"/>
        <w:right w:val="none" w:sz="0" w:space="0" w:color="auto"/>
      </w:divBdr>
    </w:div>
    <w:div w:id="754329424">
      <w:bodyDiv w:val="1"/>
      <w:marLeft w:val="0"/>
      <w:marRight w:val="0"/>
      <w:marTop w:val="0"/>
      <w:marBottom w:val="0"/>
      <w:divBdr>
        <w:top w:val="none" w:sz="0" w:space="0" w:color="auto"/>
        <w:left w:val="none" w:sz="0" w:space="0" w:color="auto"/>
        <w:bottom w:val="none" w:sz="0" w:space="0" w:color="auto"/>
        <w:right w:val="none" w:sz="0" w:space="0" w:color="auto"/>
      </w:divBdr>
    </w:div>
    <w:div w:id="758253869">
      <w:bodyDiv w:val="1"/>
      <w:marLeft w:val="0"/>
      <w:marRight w:val="0"/>
      <w:marTop w:val="0"/>
      <w:marBottom w:val="0"/>
      <w:divBdr>
        <w:top w:val="none" w:sz="0" w:space="0" w:color="auto"/>
        <w:left w:val="none" w:sz="0" w:space="0" w:color="auto"/>
        <w:bottom w:val="none" w:sz="0" w:space="0" w:color="auto"/>
        <w:right w:val="none" w:sz="0" w:space="0" w:color="auto"/>
      </w:divBdr>
    </w:div>
    <w:div w:id="811798392">
      <w:bodyDiv w:val="1"/>
      <w:marLeft w:val="0"/>
      <w:marRight w:val="0"/>
      <w:marTop w:val="0"/>
      <w:marBottom w:val="0"/>
      <w:divBdr>
        <w:top w:val="none" w:sz="0" w:space="0" w:color="auto"/>
        <w:left w:val="none" w:sz="0" w:space="0" w:color="auto"/>
        <w:bottom w:val="none" w:sz="0" w:space="0" w:color="auto"/>
        <w:right w:val="none" w:sz="0" w:space="0" w:color="auto"/>
      </w:divBdr>
    </w:div>
    <w:div w:id="824206418">
      <w:bodyDiv w:val="1"/>
      <w:marLeft w:val="0"/>
      <w:marRight w:val="0"/>
      <w:marTop w:val="0"/>
      <w:marBottom w:val="0"/>
      <w:divBdr>
        <w:top w:val="none" w:sz="0" w:space="0" w:color="auto"/>
        <w:left w:val="none" w:sz="0" w:space="0" w:color="auto"/>
        <w:bottom w:val="none" w:sz="0" w:space="0" w:color="auto"/>
        <w:right w:val="none" w:sz="0" w:space="0" w:color="auto"/>
      </w:divBdr>
    </w:div>
    <w:div w:id="944573959">
      <w:bodyDiv w:val="1"/>
      <w:marLeft w:val="0"/>
      <w:marRight w:val="0"/>
      <w:marTop w:val="0"/>
      <w:marBottom w:val="0"/>
      <w:divBdr>
        <w:top w:val="none" w:sz="0" w:space="0" w:color="auto"/>
        <w:left w:val="none" w:sz="0" w:space="0" w:color="auto"/>
        <w:bottom w:val="none" w:sz="0" w:space="0" w:color="auto"/>
        <w:right w:val="none" w:sz="0" w:space="0" w:color="auto"/>
      </w:divBdr>
    </w:div>
    <w:div w:id="1010794485">
      <w:bodyDiv w:val="1"/>
      <w:marLeft w:val="0"/>
      <w:marRight w:val="0"/>
      <w:marTop w:val="0"/>
      <w:marBottom w:val="0"/>
      <w:divBdr>
        <w:top w:val="none" w:sz="0" w:space="0" w:color="auto"/>
        <w:left w:val="none" w:sz="0" w:space="0" w:color="auto"/>
        <w:bottom w:val="none" w:sz="0" w:space="0" w:color="auto"/>
        <w:right w:val="none" w:sz="0" w:space="0" w:color="auto"/>
      </w:divBdr>
    </w:div>
    <w:div w:id="1056785361">
      <w:bodyDiv w:val="1"/>
      <w:marLeft w:val="0"/>
      <w:marRight w:val="0"/>
      <w:marTop w:val="0"/>
      <w:marBottom w:val="0"/>
      <w:divBdr>
        <w:top w:val="none" w:sz="0" w:space="0" w:color="auto"/>
        <w:left w:val="none" w:sz="0" w:space="0" w:color="auto"/>
        <w:bottom w:val="none" w:sz="0" w:space="0" w:color="auto"/>
        <w:right w:val="none" w:sz="0" w:space="0" w:color="auto"/>
      </w:divBdr>
    </w:div>
    <w:div w:id="1150749629">
      <w:bodyDiv w:val="1"/>
      <w:marLeft w:val="0"/>
      <w:marRight w:val="0"/>
      <w:marTop w:val="0"/>
      <w:marBottom w:val="0"/>
      <w:divBdr>
        <w:top w:val="none" w:sz="0" w:space="0" w:color="auto"/>
        <w:left w:val="none" w:sz="0" w:space="0" w:color="auto"/>
        <w:bottom w:val="none" w:sz="0" w:space="0" w:color="auto"/>
        <w:right w:val="none" w:sz="0" w:space="0" w:color="auto"/>
      </w:divBdr>
    </w:div>
    <w:div w:id="1182931984">
      <w:bodyDiv w:val="1"/>
      <w:marLeft w:val="0"/>
      <w:marRight w:val="0"/>
      <w:marTop w:val="0"/>
      <w:marBottom w:val="0"/>
      <w:divBdr>
        <w:top w:val="none" w:sz="0" w:space="0" w:color="auto"/>
        <w:left w:val="none" w:sz="0" w:space="0" w:color="auto"/>
        <w:bottom w:val="none" w:sz="0" w:space="0" w:color="auto"/>
        <w:right w:val="none" w:sz="0" w:space="0" w:color="auto"/>
      </w:divBdr>
    </w:div>
    <w:div w:id="1192572394">
      <w:bodyDiv w:val="1"/>
      <w:marLeft w:val="0"/>
      <w:marRight w:val="0"/>
      <w:marTop w:val="0"/>
      <w:marBottom w:val="0"/>
      <w:divBdr>
        <w:top w:val="none" w:sz="0" w:space="0" w:color="auto"/>
        <w:left w:val="none" w:sz="0" w:space="0" w:color="auto"/>
        <w:bottom w:val="none" w:sz="0" w:space="0" w:color="auto"/>
        <w:right w:val="none" w:sz="0" w:space="0" w:color="auto"/>
      </w:divBdr>
    </w:div>
    <w:div w:id="1265455121">
      <w:bodyDiv w:val="1"/>
      <w:marLeft w:val="0"/>
      <w:marRight w:val="0"/>
      <w:marTop w:val="0"/>
      <w:marBottom w:val="0"/>
      <w:divBdr>
        <w:top w:val="none" w:sz="0" w:space="0" w:color="auto"/>
        <w:left w:val="none" w:sz="0" w:space="0" w:color="auto"/>
        <w:bottom w:val="none" w:sz="0" w:space="0" w:color="auto"/>
        <w:right w:val="none" w:sz="0" w:space="0" w:color="auto"/>
      </w:divBdr>
    </w:div>
    <w:div w:id="1267349383">
      <w:bodyDiv w:val="1"/>
      <w:marLeft w:val="0"/>
      <w:marRight w:val="0"/>
      <w:marTop w:val="0"/>
      <w:marBottom w:val="0"/>
      <w:divBdr>
        <w:top w:val="none" w:sz="0" w:space="0" w:color="auto"/>
        <w:left w:val="none" w:sz="0" w:space="0" w:color="auto"/>
        <w:bottom w:val="none" w:sz="0" w:space="0" w:color="auto"/>
        <w:right w:val="none" w:sz="0" w:space="0" w:color="auto"/>
      </w:divBdr>
    </w:div>
    <w:div w:id="1268807995">
      <w:bodyDiv w:val="1"/>
      <w:marLeft w:val="0"/>
      <w:marRight w:val="0"/>
      <w:marTop w:val="0"/>
      <w:marBottom w:val="0"/>
      <w:divBdr>
        <w:top w:val="none" w:sz="0" w:space="0" w:color="auto"/>
        <w:left w:val="none" w:sz="0" w:space="0" w:color="auto"/>
        <w:bottom w:val="none" w:sz="0" w:space="0" w:color="auto"/>
        <w:right w:val="none" w:sz="0" w:space="0" w:color="auto"/>
      </w:divBdr>
    </w:div>
    <w:div w:id="1305046673">
      <w:bodyDiv w:val="1"/>
      <w:marLeft w:val="0"/>
      <w:marRight w:val="0"/>
      <w:marTop w:val="0"/>
      <w:marBottom w:val="0"/>
      <w:divBdr>
        <w:top w:val="none" w:sz="0" w:space="0" w:color="auto"/>
        <w:left w:val="none" w:sz="0" w:space="0" w:color="auto"/>
        <w:bottom w:val="none" w:sz="0" w:space="0" w:color="auto"/>
        <w:right w:val="none" w:sz="0" w:space="0" w:color="auto"/>
      </w:divBdr>
    </w:div>
    <w:div w:id="1411467115">
      <w:bodyDiv w:val="1"/>
      <w:marLeft w:val="0"/>
      <w:marRight w:val="0"/>
      <w:marTop w:val="0"/>
      <w:marBottom w:val="0"/>
      <w:divBdr>
        <w:top w:val="none" w:sz="0" w:space="0" w:color="auto"/>
        <w:left w:val="none" w:sz="0" w:space="0" w:color="auto"/>
        <w:bottom w:val="none" w:sz="0" w:space="0" w:color="auto"/>
        <w:right w:val="none" w:sz="0" w:space="0" w:color="auto"/>
      </w:divBdr>
    </w:div>
    <w:div w:id="1435857480">
      <w:bodyDiv w:val="1"/>
      <w:marLeft w:val="0"/>
      <w:marRight w:val="0"/>
      <w:marTop w:val="0"/>
      <w:marBottom w:val="0"/>
      <w:divBdr>
        <w:top w:val="none" w:sz="0" w:space="0" w:color="auto"/>
        <w:left w:val="none" w:sz="0" w:space="0" w:color="auto"/>
        <w:bottom w:val="none" w:sz="0" w:space="0" w:color="auto"/>
        <w:right w:val="none" w:sz="0" w:space="0" w:color="auto"/>
      </w:divBdr>
    </w:div>
    <w:div w:id="1508012640">
      <w:bodyDiv w:val="1"/>
      <w:marLeft w:val="0"/>
      <w:marRight w:val="0"/>
      <w:marTop w:val="0"/>
      <w:marBottom w:val="0"/>
      <w:divBdr>
        <w:top w:val="none" w:sz="0" w:space="0" w:color="auto"/>
        <w:left w:val="none" w:sz="0" w:space="0" w:color="auto"/>
        <w:bottom w:val="none" w:sz="0" w:space="0" w:color="auto"/>
        <w:right w:val="none" w:sz="0" w:space="0" w:color="auto"/>
      </w:divBdr>
    </w:div>
    <w:div w:id="1539929649">
      <w:bodyDiv w:val="1"/>
      <w:marLeft w:val="0"/>
      <w:marRight w:val="0"/>
      <w:marTop w:val="0"/>
      <w:marBottom w:val="0"/>
      <w:divBdr>
        <w:top w:val="none" w:sz="0" w:space="0" w:color="auto"/>
        <w:left w:val="none" w:sz="0" w:space="0" w:color="auto"/>
        <w:bottom w:val="none" w:sz="0" w:space="0" w:color="auto"/>
        <w:right w:val="none" w:sz="0" w:space="0" w:color="auto"/>
      </w:divBdr>
    </w:div>
    <w:div w:id="1543051167">
      <w:bodyDiv w:val="1"/>
      <w:marLeft w:val="0"/>
      <w:marRight w:val="0"/>
      <w:marTop w:val="0"/>
      <w:marBottom w:val="0"/>
      <w:divBdr>
        <w:top w:val="none" w:sz="0" w:space="0" w:color="auto"/>
        <w:left w:val="none" w:sz="0" w:space="0" w:color="auto"/>
        <w:bottom w:val="none" w:sz="0" w:space="0" w:color="auto"/>
        <w:right w:val="none" w:sz="0" w:space="0" w:color="auto"/>
      </w:divBdr>
    </w:div>
    <w:div w:id="1578250450">
      <w:bodyDiv w:val="1"/>
      <w:marLeft w:val="0"/>
      <w:marRight w:val="0"/>
      <w:marTop w:val="0"/>
      <w:marBottom w:val="0"/>
      <w:divBdr>
        <w:top w:val="none" w:sz="0" w:space="0" w:color="auto"/>
        <w:left w:val="none" w:sz="0" w:space="0" w:color="auto"/>
        <w:bottom w:val="none" w:sz="0" w:space="0" w:color="auto"/>
        <w:right w:val="none" w:sz="0" w:space="0" w:color="auto"/>
      </w:divBdr>
    </w:div>
    <w:div w:id="1581403889">
      <w:bodyDiv w:val="1"/>
      <w:marLeft w:val="0"/>
      <w:marRight w:val="0"/>
      <w:marTop w:val="0"/>
      <w:marBottom w:val="0"/>
      <w:divBdr>
        <w:top w:val="none" w:sz="0" w:space="0" w:color="auto"/>
        <w:left w:val="none" w:sz="0" w:space="0" w:color="auto"/>
        <w:bottom w:val="none" w:sz="0" w:space="0" w:color="auto"/>
        <w:right w:val="none" w:sz="0" w:space="0" w:color="auto"/>
      </w:divBdr>
    </w:div>
    <w:div w:id="1583022860">
      <w:bodyDiv w:val="1"/>
      <w:marLeft w:val="0"/>
      <w:marRight w:val="0"/>
      <w:marTop w:val="0"/>
      <w:marBottom w:val="0"/>
      <w:divBdr>
        <w:top w:val="none" w:sz="0" w:space="0" w:color="auto"/>
        <w:left w:val="none" w:sz="0" w:space="0" w:color="auto"/>
        <w:bottom w:val="none" w:sz="0" w:space="0" w:color="auto"/>
        <w:right w:val="none" w:sz="0" w:space="0" w:color="auto"/>
      </w:divBdr>
    </w:div>
    <w:div w:id="1640763042">
      <w:bodyDiv w:val="1"/>
      <w:marLeft w:val="0"/>
      <w:marRight w:val="0"/>
      <w:marTop w:val="0"/>
      <w:marBottom w:val="0"/>
      <w:divBdr>
        <w:top w:val="none" w:sz="0" w:space="0" w:color="auto"/>
        <w:left w:val="none" w:sz="0" w:space="0" w:color="auto"/>
        <w:bottom w:val="none" w:sz="0" w:space="0" w:color="auto"/>
        <w:right w:val="none" w:sz="0" w:space="0" w:color="auto"/>
      </w:divBdr>
    </w:div>
    <w:div w:id="1690058932">
      <w:bodyDiv w:val="1"/>
      <w:marLeft w:val="0"/>
      <w:marRight w:val="0"/>
      <w:marTop w:val="0"/>
      <w:marBottom w:val="0"/>
      <w:divBdr>
        <w:top w:val="none" w:sz="0" w:space="0" w:color="auto"/>
        <w:left w:val="none" w:sz="0" w:space="0" w:color="auto"/>
        <w:bottom w:val="none" w:sz="0" w:space="0" w:color="auto"/>
        <w:right w:val="none" w:sz="0" w:space="0" w:color="auto"/>
      </w:divBdr>
    </w:div>
    <w:div w:id="1731420613">
      <w:bodyDiv w:val="1"/>
      <w:marLeft w:val="0"/>
      <w:marRight w:val="0"/>
      <w:marTop w:val="0"/>
      <w:marBottom w:val="0"/>
      <w:divBdr>
        <w:top w:val="none" w:sz="0" w:space="0" w:color="auto"/>
        <w:left w:val="none" w:sz="0" w:space="0" w:color="auto"/>
        <w:bottom w:val="none" w:sz="0" w:space="0" w:color="auto"/>
        <w:right w:val="none" w:sz="0" w:space="0" w:color="auto"/>
      </w:divBdr>
      <w:divsChild>
        <w:div w:id="1651056665">
          <w:marLeft w:val="806"/>
          <w:marRight w:val="0"/>
          <w:marTop w:val="62"/>
          <w:marBottom w:val="0"/>
          <w:divBdr>
            <w:top w:val="none" w:sz="0" w:space="0" w:color="auto"/>
            <w:left w:val="none" w:sz="0" w:space="0" w:color="auto"/>
            <w:bottom w:val="none" w:sz="0" w:space="0" w:color="auto"/>
            <w:right w:val="none" w:sz="0" w:space="0" w:color="auto"/>
          </w:divBdr>
        </w:div>
      </w:divsChild>
    </w:div>
    <w:div w:id="1791389913">
      <w:bodyDiv w:val="1"/>
      <w:marLeft w:val="0"/>
      <w:marRight w:val="0"/>
      <w:marTop w:val="0"/>
      <w:marBottom w:val="0"/>
      <w:divBdr>
        <w:top w:val="none" w:sz="0" w:space="0" w:color="auto"/>
        <w:left w:val="none" w:sz="0" w:space="0" w:color="auto"/>
        <w:bottom w:val="none" w:sz="0" w:space="0" w:color="auto"/>
        <w:right w:val="none" w:sz="0" w:space="0" w:color="auto"/>
      </w:divBdr>
    </w:div>
    <w:div w:id="1803232117">
      <w:bodyDiv w:val="1"/>
      <w:marLeft w:val="0"/>
      <w:marRight w:val="0"/>
      <w:marTop w:val="0"/>
      <w:marBottom w:val="0"/>
      <w:divBdr>
        <w:top w:val="none" w:sz="0" w:space="0" w:color="auto"/>
        <w:left w:val="none" w:sz="0" w:space="0" w:color="auto"/>
        <w:bottom w:val="none" w:sz="0" w:space="0" w:color="auto"/>
        <w:right w:val="none" w:sz="0" w:space="0" w:color="auto"/>
      </w:divBdr>
    </w:div>
    <w:div w:id="1832939382">
      <w:bodyDiv w:val="1"/>
      <w:marLeft w:val="0"/>
      <w:marRight w:val="0"/>
      <w:marTop w:val="0"/>
      <w:marBottom w:val="0"/>
      <w:divBdr>
        <w:top w:val="none" w:sz="0" w:space="0" w:color="auto"/>
        <w:left w:val="none" w:sz="0" w:space="0" w:color="auto"/>
        <w:bottom w:val="none" w:sz="0" w:space="0" w:color="auto"/>
        <w:right w:val="none" w:sz="0" w:space="0" w:color="auto"/>
      </w:divBdr>
    </w:div>
    <w:div w:id="1863276806">
      <w:bodyDiv w:val="1"/>
      <w:marLeft w:val="0"/>
      <w:marRight w:val="0"/>
      <w:marTop w:val="0"/>
      <w:marBottom w:val="0"/>
      <w:divBdr>
        <w:top w:val="none" w:sz="0" w:space="0" w:color="auto"/>
        <w:left w:val="none" w:sz="0" w:space="0" w:color="auto"/>
        <w:bottom w:val="none" w:sz="0" w:space="0" w:color="auto"/>
        <w:right w:val="none" w:sz="0" w:space="0" w:color="auto"/>
      </w:divBdr>
    </w:div>
    <w:div w:id="1914463145">
      <w:bodyDiv w:val="1"/>
      <w:marLeft w:val="0"/>
      <w:marRight w:val="0"/>
      <w:marTop w:val="0"/>
      <w:marBottom w:val="0"/>
      <w:divBdr>
        <w:top w:val="none" w:sz="0" w:space="0" w:color="auto"/>
        <w:left w:val="none" w:sz="0" w:space="0" w:color="auto"/>
        <w:bottom w:val="none" w:sz="0" w:space="0" w:color="auto"/>
        <w:right w:val="none" w:sz="0" w:space="0" w:color="auto"/>
      </w:divBdr>
      <w:divsChild>
        <w:div w:id="1215433018">
          <w:marLeft w:val="0"/>
          <w:marRight w:val="0"/>
          <w:marTop w:val="0"/>
          <w:marBottom w:val="0"/>
          <w:divBdr>
            <w:top w:val="none" w:sz="0" w:space="0" w:color="auto"/>
            <w:left w:val="none" w:sz="0" w:space="0" w:color="auto"/>
            <w:bottom w:val="none" w:sz="0" w:space="0" w:color="auto"/>
            <w:right w:val="none" w:sz="0" w:space="0" w:color="auto"/>
          </w:divBdr>
          <w:divsChild>
            <w:div w:id="466898057">
              <w:marLeft w:val="0"/>
              <w:marRight w:val="0"/>
              <w:marTop w:val="0"/>
              <w:marBottom w:val="0"/>
              <w:divBdr>
                <w:top w:val="none" w:sz="0" w:space="0" w:color="auto"/>
                <w:left w:val="none" w:sz="0" w:space="0" w:color="auto"/>
                <w:bottom w:val="none" w:sz="0" w:space="0" w:color="auto"/>
                <w:right w:val="none" w:sz="0" w:space="0" w:color="auto"/>
              </w:divBdr>
              <w:divsChild>
                <w:div w:id="20324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024146">
      <w:bodyDiv w:val="1"/>
      <w:marLeft w:val="0"/>
      <w:marRight w:val="0"/>
      <w:marTop w:val="0"/>
      <w:marBottom w:val="0"/>
      <w:divBdr>
        <w:top w:val="none" w:sz="0" w:space="0" w:color="auto"/>
        <w:left w:val="none" w:sz="0" w:space="0" w:color="auto"/>
        <w:bottom w:val="none" w:sz="0" w:space="0" w:color="auto"/>
        <w:right w:val="none" w:sz="0" w:space="0" w:color="auto"/>
      </w:divBdr>
    </w:div>
    <w:div w:id="1977173269">
      <w:bodyDiv w:val="1"/>
      <w:marLeft w:val="0"/>
      <w:marRight w:val="0"/>
      <w:marTop w:val="0"/>
      <w:marBottom w:val="0"/>
      <w:divBdr>
        <w:top w:val="none" w:sz="0" w:space="0" w:color="auto"/>
        <w:left w:val="none" w:sz="0" w:space="0" w:color="auto"/>
        <w:bottom w:val="none" w:sz="0" w:space="0" w:color="auto"/>
        <w:right w:val="none" w:sz="0" w:space="0" w:color="auto"/>
      </w:divBdr>
    </w:div>
    <w:div w:id="2016764404">
      <w:bodyDiv w:val="1"/>
      <w:marLeft w:val="0"/>
      <w:marRight w:val="0"/>
      <w:marTop w:val="0"/>
      <w:marBottom w:val="0"/>
      <w:divBdr>
        <w:top w:val="none" w:sz="0" w:space="0" w:color="auto"/>
        <w:left w:val="none" w:sz="0" w:space="0" w:color="auto"/>
        <w:bottom w:val="none" w:sz="0" w:space="0" w:color="auto"/>
        <w:right w:val="none" w:sz="0" w:space="0" w:color="auto"/>
      </w:divBdr>
    </w:div>
    <w:div w:id="2028094310">
      <w:bodyDiv w:val="1"/>
      <w:marLeft w:val="0"/>
      <w:marRight w:val="0"/>
      <w:marTop w:val="0"/>
      <w:marBottom w:val="0"/>
      <w:divBdr>
        <w:top w:val="none" w:sz="0" w:space="0" w:color="auto"/>
        <w:left w:val="none" w:sz="0" w:space="0" w:color="auto"/>
        <w:bottom w:val="none" w:sz="0" w:space="0" w:color="auto"/>
        <w:right w:val="none" w:sz="0" w:space="0" w:color="auto"/>
      </w:divBdr>
    </w:div>
    <w:div w:id="2058357240">
      <w:bodyDiv w:val="1"/>
      <w:marLeft w:val="0"/>
      <w:marRight w:val="0"/>
      <w:marTop w:val="0"/>
      <w:marBottom w:val="0"/>
      <w:divBdr>
        <w:top w:val="none" w:sz="0" w:space="0" w:color="auto"/>
        <w:left w:val="none" w:sz="0" w:space="0" w:color="auto"/>
        <w:bottom w:val="none" w:sz="0" w:space="0" w:color="auto"/>
        <w:right w:val="none" w:sz="0" w:space="0" w:color="auto"/>
      </w:divBdr>
    </w:div>
    <w:div w:id="2068451523">
      <w:bodyDiv w:val="1"/>
      <w:marLeft w:val="0"/>
      <w:marRight w:val="0"/>
      <w:marTop w:val="0"/>
      <w:marBottom w:val="0"/>
      <w:divBdr>
        <w:top w:val="none" w:sz="0" w:space="0" w:color="auto"/>
        <w:left w:val="none" w:sz="0" w:space="0" w:color="auto"/>
        <w:bottom w:val="none" w:sz="0" w:space="0" w:color="auto"/>
        <w:right w:val="none" w:sz="0" w:space="0" w:color="auto"/>
      </w:divBdr>
    </w:div>
    <w:div w:id="2089419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https://login.paylocity.com/Escher/Escher_WebUI/views/employeeportal/employeePortalOrgChart.aspx?area=home&amp;view=coOrgChart" TargetMode="External"/><Relationship Id="rId26" Type="http://schemas.openxmlformats.org/officeDocument/2006/relationships/hyperlink" Target="file:///F:\Marketing%20-%20Programs\Public\K&amp;M%20Programs\Big%203%20Tire" TargetMode="External"/><Relationship Id="rId39" Type="http://schemas.openxmlformats.org/officeDocument/2006/relationships/hyperlink" Target="file:///F:\Marketing%20-%20Programs\Public\Manufacturer%20Programs\Nexen" TargetMode="External"/><Relationship Id="rId21" Type="http://schemas.openxmlformats.org/officeDocument/2006/relationships/hyperlink" Target="../../../../Public/Company%20Information/Warehouse%20Locations-Contact%20Information%202019.docx" TargetMode="External"/><Relationship Id="rId34" Type="http://schemas.openxmlformats.org/officeDocument/2006/relationships/hyperlink" Target="file:///F:\Marketing%20-%20Programs\Public\Manufacturer%20Programs\Mastercraft\Century" TargetMode="External"/><Relationship Id="rId42" Type="http://schemas.openxmlformats.org/officeDocument/2006/relationships/image" Target="media/image4.png"/><Relationship Id="rId47" Type="http://schemas.openxmlformats.org/officeDocument/2006/relationships/hyperlink" Target="file:///F:\Credit%20&amp;%20Collections\Public\Credit\SpanishAp.pdf" TargetMode="External"/><Relationship Id="rId50" Type="http://schemas.openxmlformats.org/officeDocument/2006/relationships/hyperlink" Target="file:///F:\Sales\Public\Sales%20SOP\Price%20Level%20Change%20Request%20Form.xlsx" TargetMode="External"/><Relationship Id="rId55" Type="http://schemas.openxmlformats.org/officeDocument/2006/relationships/hyperlink" Target="https://www.concursolutions.com" TargetMode="External"/><Relationship Id="rId63" Type="http://schemas.openxmlformats.org/officeDocument/2006/relationships/image" Target="media/image18.png"/><Relationship Id="rId68" Type="http://schemas.openxmlformats.org/officeDocument/2006/relationships/hyperlink" Target="../../../../Sales/Public/Sales%20Rep%20Training/Sales%20SOP%20Help%20Videos/SOP%20-%20How-To%20-%203.%20PLR.mp4" TargetMode="External"/><Relationship Id="rId76" Type="http://schemas.openxmlformats.org/officeDocument/2006/relationships/hyperlink" Target="file:///F:\Credit%20&amp;%20Collections\Public\Credit\Dealer%20Request%20Fillable.pdf" TargetMode="External"/><Relationship Id="rId7" Type="http://schemas.openxmlformats.org/officeDocument/2006/relationships/styles" Target="styles.xml"/><Relationship Id="rId71" Type="http://schemas.openxmlformats.org/officeDocument/2006/relationships/hyperlink" Target="file:///F:\Credit%20&amp;%20Collections\Public\Tax%20Forms\Blank%20W-9.pdf" TargetMode="External"/><Relationship Id="rId2" Type="http://schemas.openxmlformats.org/officeDocument/2006/relationships/customXml" Target="../customXml/item2.xml"/><Relationship Id="rId16" Type="http://schemas.openxmlformats.org/officeDocument/2006/relationships/image" Target="media/image2.jpeg"/><Relationship Id="rId29" Type="http://schemas.openxmlformats.org/officeDocument/2006/relationships/hyperlink" Target="file:///F:\Marketing%20-%20Programs\Public\Manufacturer%20Programs\Goodyear\Tire%20&amp;%20Service%20Network" TargetMode="External"/><Relationship Id="rId11" Type="http://schemas.openxmlformats.org/officeDocument/2006/relationships/endnotes" Target="endnotes.xml"/><Relationship Id="rId24" Type="http://schemas.openxmlformats.org/officeDocument/2006/relationships/hyperlink" Target="file:///F:\Marketing%20-%20Programs\Public\Manufacturer%20Programs\Yokohama\Yokohama%20Commercial%20Advantage" TargetMode="External"/><Relationship Id="rId32" Type="http://schemas.openxmlformats.org/officeDocument/2006/relationships/hyperlink" Target="file:///F:\Marketing%20-%20Programs\Public\Manufacturer%20Programs\Yokohama\Yokohama%20Advantage" TargetMode="External"/><Relationship Id="rId37" Type="http://schemas.openxmlformats.org/officeDocument/2006/relationships/hyperlink" Target="file:///F:\Marketing%20-%20Programs\Public\Manufacturer%20Programs\Falken\Fanatic" TargetMode="External"/><Relationship Id="rId40" Type="http://schemas.openxmlformats.org/officeDocument/2006/relationships/hyperlink" Target="file:///F:\Marketing%20-%20Programs\Public\Manufacturer%20Programs\BKT" TargetMode="External"/><Relationship Id="rId45" Type="http://schemas.openxmlformats.org/officeDocument/2006/relationships/image" Target="media/image6.png"/><Relationship Id="rId53" Type="http://schemas.openxmlformats.org/officeDocument/2006/relationships/image" Target="media/image10.png"/><Relationship Id="rId58" Type="http://schemas.openxmlformats.org/officeDocument/2006/relationships/image" Target="cid:image003.jpg@01D480E8.E61E7230" TargetMode="External"/><Relationship Id="rId66" Type="http://schemas.openxmlformats.org/officeDocument/2006/relationships/hyperlink" Target="https://www.concurtraining.com/standard/index" TargetMode="External"/><Relationship Id="rId74" Type="http://schemas.openxmlformats.org/officeDocument/2006/relationships/hyperlink" Target="file:///F:\Credit%20&amp;%20Collections\Public\Credit\CommonOwnershipForm.docx" TargetMode="External"/><Relationship Id="rId79" Type="http://schemas.openxmlformats.org/officeDocument/2006/relationships/hyperlink" Target="file:///F:\Credit%20&amp;%20Collections\Public\Credit\ReleaseOfLiability.pdf" TargetMode="External"/><Relationship Id="rId5" Type="http://schemas.openxmlformats.org/officeDocument/2006/relationships/customXml" Target="../customXml/item5.xml"/><Relationship Id="rId61" Type="http://schemas.openxmlformats.org/officeDocument/2006/relationships/image" Target="media/image16.png"/><Relationship Id="rId82"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https://login.paylocity.com/Escher/Escher_WebUI/views/employeeportal/employeePortalOrgChart.aspx?area=home&amp;view=coOrgChart" TargetMode="External"/><Relationship Id="rId31" Type="http://schemas.openxmlformats.org/officeDocument/2006/relationships/hyperlink" Target="file:///F:\Marketing%20-%20Programs\Public\Manufacturer%20Programs\Continental\Continental%20Gold" TargetMode="External"/><Relationship Id="rId44" Type="http://schemas.openxmlformats.org/officeDocument/2006/relationships/image" Target="media/image5.png"/><Relationship Id="rId52" Type="http://schemas.openxmlformats.org/officeDocument/2006/relationships/image" Target="media/image9.png"/><Relationship Id="rId60" Type="http://schemas.openxmlformats.org/officeDocument/2006/relationships/image" Target="media/image15.png"/><Relationship Id="rId65" Type="http://schemas.openxmlformats.org/officeDocument/2006/relationships/image" Target="cid:image012.jpg@01D480E8.E61E7230" TargetMode="External"/><Relationship Id="rId73" Type="http://schemas.openxmlformats.org/officeDocument/2006/relationships/hyperlink" Target="file:///F:\Credit%20&amp;%20Collections\Public\Credit\ReleaseOfLiability.pdf" TargetMode="External"/><Relationship Id="rId78" Type="http://schemas.openxmlformats.org/officeDocument/2006/relationships/hyperlink" Target="file:///F:\Credit%20&amp;%20Collections\Public\Credit\Account%20Application%20-%20K&amp;M%20Tire.pdf" TargetMode="External"/><Relationship Id="rId81"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yperlink" Target="http://kmtire.com/km-cgi/distmap" TargetMode="External"/><Relationship Id="rId27" Type="http://schemas.openxmlformats.org/officeDocument/2006/relationships/hyperlink" Target="mailto:National.Accounts@kmtire.com" TargetMode="External"/><Relationship Id="rId30" Type="http://schemas.openxmlformats.org/officeDocument/2006/relationships/hyperlink" Target="file:///F:\Marketing%20-%20Programs\Public\Manufacturer%20Programs\Bridgestone\BARNN" TargetMode="External"/><Relationship Id="rId35" Type="http://schemas.openxmlformats.org/officeDocument/2006/relationships/hyperlink" Target="file:///F:\Marketing%20-%20Programs\Public\Manufacturer%20Programs\Kumho\Kumho%20Premium%20Fuel" TargetMode="External"/><Relationship Id="rId43" Type="http://schemas.openxmlformats.org/officeDocument/2006/relationships/hyperlink" Target="file:///F:\Credit%20&amp;%20Collections\Public\Credit\Account%20Application%20-%20K&amp;M%20Tire.pdf" TargetMode="External"/><Relationship Id="rId48" Type="http://schemas.openxmlformats.org/officeDocument/2006/relationships/hyperlink" Target="file:///F:\Credit%20&amp;%20Collections\Public\Credit\Dealer%20Request%20Fillable.pdf" TargetMode="External"/><Relationship Id="rId56" Type="http://schemas.openxmlformats.org/officeDocument/2006/relationships/image" Target="media/image12.png"/><Relationship Id="rId64" Type="http://schemas.openxmlformats.org/officeDocument/2006/relationships/image" Target="media/image19.jpeg"/><Relationship Id="rId69" Type="http://schemas.openxmlformats.org/officeDocument/2006/relationships/header" Target="header2.xml"/><Relationship Id="rId77" Type="http://schemas.openxmlformats.org/officeDocument/2006/relationships/hyperlink" Target="file:///F:\Credit%20&amp;%20Collections\Public\Tax%20Forms\Blank%20W-9.pdf" TargetMode="External"/><Relationship Id="rId8" Type="http://schemas.openxmlformats.org/officeDocument/2006/relationships/settings" Target="settings.xml"/><Relationship Id="rId51" Type="http://schemas.openxmlformats.org/officeDocument/2006/relationships/image" Target="media/image8.png"/><Relationship Id="rId72" Type="http://schemas.openxmlformats.org/officeDocument/2006/relationships/hyperlink" Target="file:///F:\Credit%20&amp;%20Collections\Public\Credit\Account%20Application%20-%20K&amp;M%20Tire.pdf" TargetMode="External"/><Relationship Id="rId80" Type="http://schemas.openxmlformats.org/officeDocument/2006/relationships/header" Target="header3.xml"/><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image" Target="media/image3.png"/><Relationship Id="rId25" Type="http://schemas.openxmlformats.org/officeDocument/2006/relationships/hyperlink" Target="file:///F:\Marketing%20-%20Programs\Public\K&amp;M%20Programs\Mr.%20Tire" TargetMode="External"/><Relationship Id="rId33" Type="http://schemas.openxmlformats.org/officeDocument/2006/relationships/hyperlink" Target="file:///F:\Marketing%20-%20Programs\Public\Manufacturer%20Programs\Cooper\Cooper%20Medallion" TargetMode="External"/><Relationship Id="rId38" Type="http://schemas.openxmlformats.org/officeDocument/2006/relationships/hyperlink" Target="file:///F:\Marketing%20-%20Programs\Public\Manufacturer%20Programs\Mickey%20Thompson%20MTMA" TargetMode="External"/><Relationship Id="rId46" Type="http://schemas.openxmlformats.org/officeDocument/2006/relationships/image" Target="media/image7.png"/><Relationship Id="rId59" Type="http://schemas.openxmlformats.org/officeDocument/2006/relationships/image" Target="media/image14.png"/><Relationship Id="rId67" Type="http://schemas.openxmlformats.org/officeDocument/2006/relationships/hyperlink" Target="https://kmtire.vids.io/videos" TargetMode="External"/><Relationship Id="rId20" Type="http://schemas.openxmlformats.org/officeDocument/2006/relationships/hyperlink" Target="http://kmtire.com/km-cgi/distmap" TargetMode="External"/><Relationship Id="rId41" Type="http://schemas.openxmlformats.org/officeDocument/2006/relationships/hyperlink" Target="https://kmtire.vids.io/videos" TargetMode="External"/><Relationship Id="rId54" Type="http://schemas.openxmlformats.org/officeDocument/2006/relationships/image" Target="media/image11.png"/><Relationship Id="rId62" Type="http://schemas.openxmlformats.org/officeDocument/2006/relationships/image" Target="media/image17.png"/><Relationship Id="rId70" Type="http://schemas.openxmlformats.org/officeDocument/2006/relationships/footer" Target="footer2.xml"/><Relationship Id="rId75" Type="http://schemas.openxmlformats.org/officeDocument/2006/relationships/hyperlink" Target="file:///F:\Sales\Public\Sales%20SOP\Price%20Level%20Change%20Request%20Form.xlsx" TargetMode="External"/><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s://www.youtube.com/watch?v=hGckjWpoOuw" TargetMode="External"/><Relationship Id="rId23" Type="http://schemas.openxmlformats.org/officeDocument/2006/relationships/hyperlink" Target="file:///F:\Marketing%20-%20Programs\Public\Manufacturer%20Programs\Goodyear\G3X%20Commercial" TargetMode="External"/><Relationship Id="rId28" Type="http://schemas.openxmlformats.org/officeDocument/2006/relationships/hyperlink" Target="file:///F:\Marketing%20-%20Programs\Public\Manufacturer%20Programs\Goodyear\G3X" TargetMode="External"/><Relationship Id="rId36" Type="http://schemas.openxmlformats.org/officeDocument/2006/relationships/hyperlink" Target="file:///F:\Marketing%20-%20Programs\Public\Manufacturer%20Programs\Hankook\ONE%20Program" TargetMode="External"/><Relationship Id="rId49" Type="http://schemas.openxmlformats.org/officeDocument/2006/relationships/hyperlink" Target="file:///F:\Credit%20&amp;%20Collections\Public\Credit\ReleaseOfLiability.pdf" TargetMode="External"/><Relationship Id="rId57" Type="http://schemas.openxmlformats.org/officeDocument/2006/relationships/image" Target="media/image1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s417\Desktop\PM%20Playbook\Finished%20Products\XLC%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C7FBC06C7BBA4EB65D441E09D0318A" ma:contentTypeVersion="21" ma:contentTypeDescription="Create a new document." ma:contentTypeScope="" ma:versionID="52e5f3a5fda14e302e435b672152bc20">
  <xsd:schema xmlns:xsd="http://www.w3.org/2001/XMLSchema" xmlns:xs="http://www.w3.org/2001/XMLSchema" xmlns:p="http://schemas.microsoft.com/office/2006/metadata/properties" xmlns:ns2="ce9b7293-7dfe-4d27-bf7f-b543d341c73b" targetNamespace="http://schemas.microsoft.com/office/2006/metadata/properties" ma:root="true" ma:fieldsID="c79febf957535e28bef7ba671aa78290" ns2:_="">
    <xsd:import namespace="ce9b7293-7dfe-4d27-bf7f-b543d341c73b"/>
    <xsd:element name="properties">
      <xsd:complexType>
        <xsd:sequence>
          <xsd:element name="documentManagement">
            <xsd:complexType>
              <xsd:all>
                <xsd:element ref="ns2:Phase" minOccurs="0"/>
                <xsd:element ref="ns2:Document_x0020_Type"/>
                <xsd:element ref="ns2:Swim_x0020_Lane" minOccurs="0"/>
                <xsd:element ref="ns2:Doc_x0020_Version" minOccurs="0"/>
                <xsd:element ref="ns2:Doc_x0020_Date" minOccurs="0"/>
                <xsd:element ref="ns2:Doc_x0020_Name" minOccurs="0"/>
                <xsd:element ref="ns2:Related_x0020_Documents" minOccurs="0"/>
                <xsd:element ref="ns2:Doc_x0020_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9b7293-7dfe-4d27-bf7f-b543d341c73b" elementFormDefault="qualified">
    <xsd:import namespace="http://schemas.microsoft.com/office/2006/documentManagement/types"/>
    <xsd:import namespace="http://schemas.microsoft.com/office/infopath/2007/PartnerControls"/>
    <xsd:element name="Phase" ma:index="8" nillable="true" ma:displayName="Phase" ma:internalName="Phase">
      <xsd:complexType>
        <xsd:complexContent>
          <xsd:extension base="dms:MultiChoice">
            <xsd:sequence>
              <xsd:element name="Value" maxOccurs="unbounded" minOccurs="0" nillable="true">
                <xsd:simpleType>
                  <xsd:restriction base="dms:Choice">
                    <xsd:enumeration value="Initiation"/>
                    <xsd:enumeration value="Concept"/>
                    <xsd:enumeration value="Planning"/>
                    <xsd:enumeration value="Requirements Analysis"/>
                    <xsd:enumeration value="Design"/>
                    <xsd:enumeration value="Development"/>
                    <xsd:enumeration value="Testing"/>
                    <xsd:enumeration value="Implementation"/>
                    <xsd:enumeration value="Operations &amp; Maintenance"/>
                    <xsd:enumeration value="Disposition"/>
                    <xsd:enumeration value="As Needed"/>
                  </xsd:restriction>
                </xsd:simpleType>
              </xsd:element>
            </xsd:sequence>
          </xsd:extension>
        </xsd:complexContent>
      </xsd:complexType>
    </xsd:element>
    <xsd:element name="Document_x0020_Type" ma:index="9" ma:displayName="Document Type" ma:format="RadioButtons" ma:internalName="Document_x0020_Type">
      <xsd:simpleType>
        <xsd:restriction base="dms:Choice">
          <xsd:enumeration value="Not Categorized"/>
          <xsd:enumeration value="Template - Artifact"/>
          <xsd:enumeration value="Template - Gate Review"/>
          <xsd:enumeration value="Sample Artifact"/>
          <xsd:enumeration value="Meeting Agenda"/>
          <xsd:enumeration value="Meeting Minutes"/>
          <xsd:enumeration value="Meeting Document (Other)"/>
          <xsd:enumeration value="Policy"/>
          <xsd:enumeration value="Guidelines"/>
          <xsd:enumeration value="CIO Directive"/>
          <xsd:enumeration value="Change Request (CR) Document"/>
          <xsd:enumeration value="Training Material"/>
          <xsd:enumeration value="Article/Listserv/Other Communication"/>
          <xsd:enumeration value="Other Steering Committee Document"/>
        </xsd:restriction>
      </xsd:simpleType>
    </xsd:element>
    <xsd:element name="Swim_x0020_Lane" ma:index="10" nillable="true" ma:displayName="Swim Lane" ma:internalName="Swim_x0020_Lane">
      <xsd:complexType>
        <xsd:complexContent>
          <xsd:extension base="dms:MultiChoice">
            <xsd:sequence>
              <xsd:element name="Value" maxOccurs="unbounded" minOccurs="0" nillable="true">
                <xsd:simpleType>
                  <xsd:restriction base="dms:Choice">
                    <xsd:enumeration value="Complexity Level 3 (Most Complex)"/>
                    <xsd:enumeration value="Complexity Level 2"/>
                    <xsd:enumeration value="Complexity Level 1 (Least Complex)"/>
                  </xsd:restriction>
                </xsd:simpleType>
              </xsd:element>
            </xsd:sequence>
          </xsd:extension>
        </xsd:complexContent>
      </xsd:complexType>
    </xsd:element>
    <xsd:element name="Doc_x0020_Version" ma:index="11" nillable="true" ma:displayName="Doc Version" ma:internalName="Doc_x0020_Version">
      <xsd:simpleType>
        <xsd:restriction base="dms:Text">
          <xsd:maxLength value="10"/>
        </xsd:restriction>
      </xsd:simpleType>
    </xsd:element>
    <xsd:element name="Doc_x0020_Date" ma:index="12" nillable="true" ma:displayName="Doc Date" ma:format="DateOnly" ma:internalName="Doc_x0020_Date">
      <xsd:simpleType>
        <xsd:restriction base="dms:DateTime"/>
      </xsd:simpleType>
    </xsd:element>
    <xsd:element name="Doc_x0020_Name" ma:index="13" nillable="true" ma:displayName="Doc Name" ma:list="{8aaa89f4-20c0-4317-9770-4ab07510e0e8}" ma:internalName="Doc_x0020_Name" ma:showField="Title">
      <xsd:simpleType>
        <xsd:restriction base="dms:Lookup"/>
      </xsd:simpleType>
    </xsd:element>
    <xsd:element name="Related_x0020_Documents" ma:index="14" nillable="true" ma:displayName="Related Documents" ma:list="{8aaa89f4-20c0-4317-9770-4ab07510e0e8}" ma:internalName="Related_x0020_Documents" ma:readOnly="false" ma:showField="LinkTitleNoMenu">
      <xsd:complexType>
        <xsd:complexContent>
          <xsd:extension base="dms:MultiChoiceLookup">
            <xsd:sequence>
              <xsd:element name="Value" type="dms:Lookup" maxOccurs="unbounded" minOccurs="0" nillable="true"/>
            </xsd:sequence>
          </xsd:extension>
        </xsd:complexContent>
      </xsd:complexType>
    </xsd:element>
    <xsd:element name="Doc_x0020_Status" ma:index="15" nillable="true" ma:displayName="Doc Status" ma:format="RadioButtons" ma:internalName="Doc_x0020_Status">
      <xsd:simpleType>
        <xsd:union memberTypes="dms:Text">
          <xsd:simpleType>
            <xsd:restriction base="dms:Choice">
              <xsd:enumeration value="Draft"/>
              <xsd:enumeration value="Approved"/>
              <xsd:enumeration value="Archived"/>
            </xsd:restriction>
          </xsd:simpleType>
        </xsd:un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customXsn xmlns="http://schemas.microsoft.com/office/2006/metadata/customXsn">
  <xsnLocation>https://share.cms.gov/office/ois/Services/XLCSC/Documents/Forms/Document/afb7fe7ef5aef69bcustomXsn.xsn</xsnLocation>
  <cached>True</cached>
  <openByDefault>False</openByDefault>
  <xsnScope>https://share.cms.gov/office/ois/Services/XLCSC/Documents</xsnScope>
</customXsn>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documentManagement>
    <Phase xmlns="ce9b7293-7dfe-4d27-bf7f-b543d341c73b"/>
    <Doc_x0020_Name xmlns="ce9b7293-7dfe-4d27-bf7f-b543d341c73b">63</Doc_x0020_Name>
    <Document_x0020_Type xmlns="ce9b7293-7dfe-4d27-bf7f-b543d341c73b">Template - Artifact</Document_x0020_Type>
    <Doc_x0020_Date xmlns="ce9b7293-7dfe-4d27-bf7f-b543d341c73b">2014-08-18T04:00:00+00:00</Doc_x0020_Date>
    <Swim_x0020_Lane xmlns="ce9b7293-7dfe-4d27-bf7f-b543d341c73b"/>
    <Doc_x0020_Version xmlns="ce9b7293-7dfe-4d27-bf7f-b543d341c73b">2.0</Doc_x0020_Version>
    <Related_x0020_Documents xmlns="ce9b7293-7dfe-4d27-bf7f-b543d341c73b"/>
    <Doc_x0020_Status xmlns="ce9b7293-7dfe-4d27-bf7f-b543d341c73b" xsi:nil="true"/>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103A96-D6D2-44A3-81D3-A9B70ED74B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9b7293-7dfe-4d27-bf7f-b543d341c7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DC1964C-18B6-49F5-A920-0BDA24DC113B}">
  <ds:schemaRefs>
    <ds:schemaRef ds:uri="http://schemas.microsoft.com/office/2006/metadata/customXsn"/>
  </ds:schemaRefs>
</ds:datastoreItem>
</file>

<file path=customXml/itemProps3.xml><?xml version="1.0" encoding="utf-8"?>
<ds:datastoreItem xmlns:ds="http://schemas.openxmlformats.org/officeDocument/2006/customXml" ds:itemID="{6448C3F6-69F5-4C28-B9A8-75D4F82EE555}">
  <ds:schemaRefs>
    <ds:schemaRef ds:uri="http://schemas.microsoft.com/sharepoint/v3/contenttype/forms"/>
  </ds:schemaRefs>
</ds:datastoreItem>
</file>

<file path=customXml/itemProps4.xml><?xml version="1.0" encoding="utf-8"?>
<ds:datastoreItem xmlns:ds="http://schemas.openxmlformats.org/officeDocument/2006/customXml" ds:itemID="{014EF446-D6CA-402C-8626-C6422135F7CD}">
  <ds:schemaRefs>
    <ds:schemaRef ds:uri="http://schemas.microsoft.com/office/2006/metadata/properties"/>
    <ds:schemaRef ds:uri="ce9b7293-7dfe-4d27-bf7f-b543d341c73b"/>
  </ds:schemaRefs>
</ds:datastoreItem>
</file>

<file path=customXml/itemProps5.xml><?xml version="1.0" encoding="utf-8"?>
<ds:datastoreItem xmlns:ds="http://schemas.openxmlformats.org/officeDocument/2006/customXml" ds:itemID="{BAC536AB-C550-4F90-83E7-1E4EFD636A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XLC Template</Template>
  <TotalTime>0</TotalTime>
  <Pages>46</Pages>
  <Words>7656</Words>
  <Characters>51758</Characters>
  <Application>Microsoft Office Word</Application>
  <DocSecurity>0</DocSecurity>
  <Lines>431</Lines>
  <Paragraphs>118</Paragraphs>
  <ScaleCrop>false</ScaleCrop>
  <HeadingPairs>
    <vt:vector size="2" baseType="variant">
      <vt:variant>
        <vt:lpstr>Title</vt:lpstr>
      </vt:variant>
      <vt:variant>
        <vt:i4>1</vt:i4>
      </vt:variant>
    </vt:vector>
  </HeadingPairs>
  <TitlesOfParts>
    <vt:vector size="1" baseType="lpstr">
      <vt:lpstr>User Manual Template</vt:lpstr>
    </vt:vector>
  </TitlesOfParts>
  <LinksUpToDate>false</LinksUpToDate>
  <CharactersWithSpaces>59296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Manual Template</dc:title>
  <dc:subject>CMS XLC User Manual Template</dc:subject>
  <dc:creator/>
  <cp:keywords>CMS, XLC, User Manual, Template, Cautions and Warnings, Set up, Using the System, Exiting the System, Troubleshooting, Support</cp:keywords>
  <cp:lastModifiedBy/>
  <cp:revision>1</cp:revision>
  <cp:lastPrinted>2002-11-19T18:54:00Z</cp:lastPrinted>
  <dcterms:created xsi:type="dcterms:W3CDTF">2021-03-15T16:35:00Z</dcterms:created>
  <dcterms:modified xsi:type="dcterms:W3CDTF">2021-08-10T13:48:00Z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0x01010029C7FBC06C7BBA4EB65D441E09D0318A</vt:lpwstr>
  </property>
  <property fmtid="{D5CDD505-2E9C-101B-9397-08002B2CF9AE}" pid="3" name="_NewReviewCycle">
    <vt:lpwstr/>
  </property>
  <property fmtid="{D5CDD505-2E9C-101B-9397-08002B2CF9AE}" pid="4" name="Document Type">
    <vt:lpwstr>Life Cycle Document or Template</vt:lpwstr>
  </property>
  <property fmtid="{D5CDD505-2E9C-101B-9397-08002B2CF9AE}" pid="5" name="Status">
    <vt:lpwstr>Current (Published)</vt:lpwstr>
  </property>
  <property fmtid="{D5CDD505-2E9C-101B-9397-08002B2CF9AE}" pid="6" name="Category">
    <vt:lpwstr>XLC</vt:lpwstr>
  </property>
  <property fmtid="{D5CDD505-2E9C-101B-9397-08002B2CF9AE}" pid="7" name="Document Sub-Type">
    <vt:lpwstr>;#Template - Artifact;#</vt:lpwstr>
  </property>
  <property fmtid="{D5CDD505-2E9C-101B-9397-08002B2CF9AE}" pid="8" name="CMS Website URL">
    <vt:lpwstr>, </vt:lpwstr>
  </property>
  <property fmtid="{D5CDD505-2E9C-101B-9397-08002B2CF9AE}" pid="9" name="Source">
    <vt:lpwstr>Internal</vt:lpwstr>
  </property>
  <property fmtid="{D5CDD505-2E9C-101B-9397-08002B2CF9AE}" pid="10" name="Order">
    <vt:r8>12700</vt:r8>
  </property>
  <property fmtid="{D5CDD505-2E9C-101B-9397-08002B2CF9AE}" pid="11" name="Archive">
    <vt:bool>false</vt:bool>
  </property>
  <property fmtid="{D5CDD505-2E9C-101B-9397-08002B2CF9AE}" pid="12" name="Language">
    <vt:lpwstr>English</vt:lpwstr>
  </property>
  <property fmtid="{D5CDD505-2E9C-101B-9397-08002B2CF9AE}" pid="13" name="Checked by">
    <vt:lpwstr>CMS</vt:lpwstr>
  </property>
  <property fmtid="{D5CDD505-2E9C-101B-9397-08002B2CF9AE}" pid="14" name="Editor">
    <vt:lpwstr>CMS</vt:lpwstr>
  </property>
</Properties>
</file>