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43920" w14:textId="77777777" w:rsidR="009C6351" w:rsidRDefault="009C6351" w:rsidP="009C6351"/>
    <w:p w14:paraId="4CC06F38" w14:textId="77777777" w:rsidR="009C6351" w:rsidRDefault="009C6351" w:rsidP="009C6351">
      <w:r>
        <w:rPr>
          <w:noProof/>
        </w:rPr>
        <mc:AlternateContent>
          <mc:Choice Requires="wpg">
            <w:drawing>
              <wp:anchor distT="0" distB="0" distL="114300" distR="114300" simplePos="0" relativeHeight="251670528" behindDoc="0" locked="0" layoutInCell="1" allowOverlap="1" wp14:anchorId="4BFED9E6" wp14:editId="0AFA22E0">
                <wp:simplePos x="0" y="0"/>
                <wp:positionH relativeFrom="column">
                  <wp:posOffset>4476750</wp:posOffset>
                </wp:positionH>
                <wp:positionV relativeFrom="paragraph">
                  <wp:posOffset>-95250</wp:posOffset>
                </wp:positionV>
                <wp:extent cx="2377440" cy="776605"/>
                <wp:effectExtent l="0" t="0" r="3810" b="23495"/>
                <wp:wrapNone/>
                <wp:docPr id="1" name="Group 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DA5DEA1" w14:textId="77777777" w:rsidR="007F5941" w:rsidRDefault="007F5941" w:rsidP="009C635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0CD7" w14:textId="77777777" w:rsidR="007F5941" w:rsidRDefault="007F5941" w:rsidP="009C635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4"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 o:spid="_x0000_s1026" style="position:absolute;margin-left:352.5pt;margin-top:-7.45pt;width:187.2pt;height:61.15pt;z-index:251670528"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Fq1wgAA&#10;ANoAAAAPAAAAZHJzL2Rvd25yZXYueG1sRI9BawIxFITvBf9DeEJvNauHtmyNUhRB8NTdevD22DyT&#10;bTcvSxLXbX99UxA8DjPzDbNcj64TA4XYelYwnxUgiBuvWzYKPuvd0yuImJA1dp5JwQ9FWK8mD0ss&#10;tb/yBw1VMiJDOJaowKbUl1LGxpLDOPM9cfbOPjhMWQYjdcBrhrtOLoriWTpsOS9Y7GljqfmuLk7B&#10;V3s0p6quh5ezTTqa+HuYh61Sj9Px/Q1EojHdw7f2XitYwP+VfAP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RYWrXCAAAA2gAAAA8AAAAAAAAAAAAAAAAAlwIAAGRycy9kb3du&#10;cmV2LnhtbFBLBQYAAAAABAAEAPUAAACGAwAAAAA=&#10;" filled="f" stroked="f" strokecolor="gray">
                  <v:textbox inset="0,0,0,0">
                    <w:txbxContent>
                      <w:p w14:paraId="2DA5DEA1" w14:textId="77777777" w:rsidR="00B73566" w:rsidRDefault="00B73566" w:rsidP="009C635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wjLAwwAA&#10;ANoAAAAPAAAAZHJzL2Rvd25yZXYueG1sRI9Ba8JAFITvBf/D8gRvdWMF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wjLAwwAAANoAAAAPAAAAAAAAAAAAAAAAAJcCAABkcnMvZG93&#10;bnJldi54bWxQSwUGAAAAAAQABAD1AAAAhwMAAAAA&#10;" filled="f" stroked="f">
                  <v:textbox inset="0,0,0,0">
                    <w:txbxContent>
                      <w:p w14:paraId="625E0CD7" w14:textId="77777777" w:rsidR="00B73566" w:rsidRDefault="00B73566" w:rsidP="009C635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7o5sMAAADaAAAADwAAAGRycy9kb3ducmV2LnhtbESPT4vCMBTE78J+h/AW9iKa+gdxq1FU&#10;ELzJ6i6yt0fybIvNS22ytX57Iyx4HGbmN8x82dpSNFT7wrGCQT8BQaydKThT8H3c9qYgfEA2WDom&#10;BXfysFy8deaYGnfjL2oOIRMRwj5FBXkIVSql1zlZ9H1XEUfv7GqLIco6k6bGW4TbUg6TZCItFhwX&#10;cqxok5O+HP6sgtP4PjX69zpaN6y7n3tzvg5+GqU+3tvVDESgNrzC/+2dUTCG55V4A+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0O6ObDAAAA2g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7456" behindDoc="0" locked="0" layoutInCell="1" allowOverlap="1" wp14:anchorId="3918A871" wp14:editId="0202D251">
                <wp:simplePos x="0" y="0"/>
                <wp:positionH relativeFrom="page">
                  <wp:posOffset>429895</wp:posOffset>
                </wp:positionH>
                <wp:positionV relativeFrom="page">
                  <wp:posOffset>9107805</wp:posOffset>
                </wp:positionV>
                <wp:extent cx="6858000" cy="38862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4B5F1" w14:textId="77777777" w:rsidR="007F5941" w:rsidRDefault="007F5941" w:rsidP="009C6351">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738743677"/>
                                <w:showingPlcHdr/>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 xml:space="preserve">     </w:t>
                                </w:r>
                              </w:sdtContent>
                            </w:sdt>
                            <w:r>
                              <w:rPr>
                                <w:rFonts w:asciiTheme="majorHAnsi" w:hAnsiTheme="majorHAnsi"/>
                                <w:b/>
                                <w:bCs/>
                                <w:color w:val="548DD4" w:themeColor="text2" w:themeTint="99"/>
                                <w:spacing w:val="60"/>
                                <w:sz w:val="20"/>
                                <w:szCs w:val="20"/>
                              </w:rPr>
                              <w:t>Johns Hopkins University Advanced Academics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" filled="f" stroked="f">
                <v:textbox>
                  <w:txbxContent>
                    <w:p w14:paraId="4EB4B5F1" w14:textId="77777777" w:rsidR="00B73566" w:rsidRDefault="00B73566" w:rsidP="009C6351">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738743677"/>
                          <w:showingPlcHdr/>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 xml:space="preserve">     </w:t>
                          </w:r>
                        </w:sdtContent>
                      </w:sdt>
                      <w:r>
                        <w:rPr>
                          <w:rFonts w:asciiTheme="majorHAnsi" w:hAnsiTheme="majorHAnsi"/>
                          <w:b/>
                          <w:bCs/>
                          <w:color w:val="548DD4" w:themeColor="text2" w:themeTint="99"/>
                          <w:spacing w:val="60"/>
                          <w:sz w:val="20"/>
                          <w:szCs w:val="20"/>
                        </w:rPr>
                        <w:t>Johns Hopkins University Advanced Academics Program</w:t>
                      </w:r>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414B2A0B" wp14:editId="7B98BFD0">
                <wp:simplePos x="0" y="0"/>
                <wp:positionH relativeFrom="page">
                  <wp:posOffset>429895</wp:posOffset>
                </wp:positionH>
                <wp:positionV relativeFrom="page">
                  <wp:posOffset>4983480</wp:posOffset>
                </wp:positionV>
                <wp:extent cx="5897880" cy="3418205"/>
                <wp:effectExtent l="0" t="5080" r="0" b="571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147013954"/>
                              <w:dataBinding w:prefixMappings="xmlns:ns0='http://purl.org/dc/elements/1.1/' xmlns:ns1='http://schemas.openxmlformats.org/package/2006/metadata/core-properties' " w:xpath="/ns1:coreProperties[1]/ns0:title[1]" w:storeItemID="{6C3C8BC8-F283-45AE-878A-BAB7291924A1}"/>
                              <w:text/>
                            </w:sdtPr>
                            <w:sdtContent>
                              <w:p w14:paraId="00B6AA25" w14:textId="77777777" w:rsidR="007F5941" w:rsidRDefault="007F5941" w:rsidP="009C635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Algorithms in Bioinformatics</w:t>
                                </w:r>
                              </w:p>
                            </w:sdtContent>
                          </w:sdt>
                          <w:sdt>
                            <w:sdtPr>
                              <w:rPr>
                                <w:rFonts w:asciiTheme="majorHAnsi" w:hAnsiTheme="majorHAnsi"/>
                                <w:color w:val="808080" w:themeColor="background1" w:themeShade="80"/>
                                <w:sz w:val="40"/>
                                <w:szCs w:val="40"/>
                              </w:rPr>
                              <w:alias w:val="Author"/>
                              <w:tag w:val=""/>
                              <w:id w:val="688178187"/>
                              <w:dataBinding w:prefixMappings="xmlns:ns0='http://purl.org/dc/elements/1.1/' xmlns:ns1='http://schemas.openxmlformats.org/package/2006/metadata/core-properties' " w:xpath="/ns1:coreProperties[1]/ns0:creator[1]" w:storeItemID="{6C3C8BC8-F283-45AE-878A-BAB7291924A1}"/>
                              <w:text/>
                            </w:sdtPr>
                            <w:sdtContent>
                              <w:p w14:paraId="7AA9EAE3" w14:textId="77777777" w:rsidR="007F5941" w:rsidRDefault="007F5941" w:rsidP="009C635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Nabil Azamy</w:t>
                                </w:r>
                              </w:p>
                            </w:sdtContent>
                          </w:sdt>
                          <w:sdt>
                            <w:sdtPr>
                              <w:rPr>
                                <w:rFonts w:asciiTheme="majorHAnsi" w:hAnsiTheme="majorHAnsi"/>
                                <w:color w:val="808080" w:themeColor="background1" w:themeShade="80"/>
                              </w:rPr>
                              <w:alias w:val="Abstract"/>
                              <w:id w:val="1214775836"/>
                              <w:dataBinding w:prefixMappings="xmlns:ns0='http://schemas.microsoft.com/office/2006/coverPageProps' " w:xpath="/ns0:CoverPageProperties[1]/ns0:Abstract[1]" w:storeItemID="{55AF091B-3C7A-41E3-B477-F2FDAA23CFDA}"/>
                              <w:text/>
                            </w:sdtPr>
                            <w:sdtContent>
                              <w:p w14:paraId="63A4EF10" w14:textId="77777777" w:rsidR="007F5941" w:rsidRDefault="007F5941" w:rsidP="009C6351">
                                <w:pPr>
                                  <w:contextualSpacing/>
                                  <w:rPr>
                                    <w:rFonts w:asciiTheme="majorHAnsi" w:hAnsiTheme="majorHAnsi"/>
                                    <w:color w:val="808080" w:themeColor="background1" w:themeShade="80"/>
                                  </w:rPr>
                                </w:pPr>
                                <w:proofErr w:type="gramStart"/>
                                <w:r>
                                  <w:rPr>
                                    <w:rFonts w:asciiTheme="majorHAnsi" w:hAnsiTheme="majorHAnsi"/>
                                    <w:color w:val="808080" w:themeColor="background1" w:themeShade="80"/>
                                  </w:rPr>
                                  <w:t>An Analysis of alternative hashing methods using differing division/bucket standards and collision handling.</w:t>
                                </w:r>
                                <w:proofErr w:type="gramEnd"/>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mPdbYCAAC4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2zmPdbYC&#10;AAC4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147013954"/>
                        <w:dataBinding w:prefixMappings="xmlns:ns0='http://purl.org/dc/elements/1.1/' xmlns:ns1='http://schemas.openxmlformats.org/package/2006/metadata/core-properties' " w:xpath="/ns1:coreProperties[1]/ns0:title[1]" w:storeItemID="{6C3C8BC8-F283-45AE-878A-BAB7291924A1}"/>
                        <w:text/>
                      </w:sdtPr>
                      <w:sdtContent>
                        <w:p w14:paraId="00B6AA25" w14:textId="77777777" w:rsidR="00B73566" w:rsidRDefault="00B73566" w:rsidP="009C635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Algorithms in Bioinformatics</w:t>
                          </w:r>
                        </w:p>
                      </w:sdtContent>
                    </w:sdt>
                    <w:sdt>
                      <w:sdtPr>
                        <w:rPr>
                          <w:rFonts w:asciiTheme="majorHAnsi" w:hAnsiTheme="majorHAnsi"/>
                          <w:color w:val="808080" w:themeColor="background1" w:themeShade="80"/>
                          <w:sz w:val="40"/>
                          <w:szCs w:val="40"/>
                        </w:rPr>
                        <w:alias w:val="Author"/>
                        <w:tag w:val=""/>
                        <w:id w:val="688178187"/>
                        <w:dataBinding w:prefixMappings="xmlns:ns0='http://purl.org/dc/elements/1.1/' xmlns:ns1='http://schemas.openxmlformats.org/package/2006/metadata/core-properties' " w:xpath="/ns1:coreProperties[1]/ns0:creator[1]" w:storeItemID="{6C3C8BC8-F283-45AE-878A-BAB7291924A1}"/>
                        <w:text/>
                      </w:sdtPr>
                      <w:sdtContent>
                        <w:p w14:paraId="7AA9EAE3" w14:textId="77777777" w:rsidR="00B73566" w:rsidRDefault="00B73566" w:rsidP="009C635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Nabil Azamy</w:t>
                          </w:r>
                        </w:p>
                      </w:sdtContent>
                    </w:sdt>
                    <w:sdt>
                      <w:sdtPr>
                        <w:rPr>
                          <w:rFonts w:asciiTheme="majorHAnsi" w:hAnsiTheme="majorHAnsi"/>
                          <w:color w:val="808080" w:themeColor="background1" w:themeShade="80"/>
                        </w:rPr>
                        <w:alias w:val="Abstract"/>
                        <w:id w:val="1214775836"/>
                        <w:dataBinding w:prefixMappings="xmlns:ns0='http://schemas.microsoft.com/office/2006/coverPageProps' " w:xpath="/ns0:CoverPageProperties[1]/ns0:Abstract[1]" w:storeItemID="{55AF091B-3C7A-41E3-B477-F2FDAA23CFDA}"/>
                        <w:text/>
                      </w:sdtPr>
                      <w:sdtContent>
                        <w:p w14:paraId="63A4EF10" w14:textId="77777777" w:rsidR="00B73566" w:rsidRDefault="00B73566" w:rsidP="009C6351">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An Analysis of alternative hashing methods using differing division/bucket standards and collision handling. </w:t>
                          </w:r>
                        </w:p>
                      </w:sdtContent>
                    </w:sdt>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2E037AE9" wp14:editId="568F094C">
                <wp:simplePos x="0" y="0"/>
                <wp:positionH relativeFrom="page">
                  <wp:posOffset>274320</wp:posOffset>
                </wp:positionH>
                <wp:positionV relativeFrom="page">
                  <wp:posOffset>457200</wp:posOffset>
                </wp:positionV>
                <wp:extent cx="7223760" cy="223520"/>
                <wp:effectExtent l="0" t="0" r="0" b="508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6432" behindDoc="1" locked="0" layoutInCell="1" allowOverlap="1" wp14:anchorId="48647B7B" wp14:editId="51E1F37A">
                <wp:simplePos x="0" y="0"/>
                <wp:positionH relativeFrom="page">
                  <wp:posOffset>274320</wp:posOffset>
                </wp:positionH>
                <wp:positionV relativeFrom="page">
                  <wp:posOffset>8915400</wp:posOffset>
                </wp:positionV>
                <wp:extent cx="7223760" cy="686435"/>
                <wp:effectExtent l="0" t="0" r="7620" b="12065"/>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9"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004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Z5CcIAAADaAAAADwAAAGRycy9kb3ducmV2LnhtbESPQYvCMBSE74L/ITxhb5raw+JWo4gg&#10;LCKI1YLHR/Jsi81LbbJa/71ZWNjjMDPfMItVbxvxoM7XjhVMJwkIYu1MzaWC82k7noHwAdlg45gU&#10;vMjDajkcLDAz7slHeuShFBHCPkMFVQhtJqXXFVn0E9cSR+/qOoshyq6UpsNnhNtGpknyKS3WHBcq&#10;bGlTkb7lP1ZBX1xSLffTQtdpu9OH++Ykj7lSH6N+PQcRqA//4b/2t1HwBb9X4g2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kZ5CcIAAADaAAAADwAAAAAAAAAAAAAA&#10;AAChAgAAZHJzL2Rvd25yZXYueG1sUEsFBgAAAAAEAAQA+QAAAJA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2Dn8MAAADbAAAADwAAAGRycy9kb3ducmV2LnhtbESPQWvCQBCF7wX/wzJCb3VjDqWkriKC&#10;ICKIsUKPw+6YBLOzMbtq/PfOodDbDO/Ne9/MFoNv1Z362AQ2MJ1koIhtcA1XBn6O648vUDEhO2wD&#10;k4EnRVjMR28zLFx48IHuZaqUhHAs0ECdUldoHW1NHuMkdMSinUPvMcnaV9r1+JBw3+o8yz61x4al&#10;ocaOVjXZS3nzBobTb271bnqyTd5t7f66OupDacz7eFh+g0o0pH/z3/XGCb7Qyy8ygJ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9g5/DAAAA2wAAAA8AAAAAAAAAAAAA&#10;AAAAoQIAAGRycy9kb3ducmV2LnhtbFBLBQYAAAAABAAEAPkAAACRAwAAAAA=&#10;" strokecolor="gray"/>
                <w10:wrap anchorx="page" anchory="page"/>
              </v:group>
            </w:pict>
          </mc:Fallback>
        </mc:AlternateContent>
      </w:r>
      <w:r>
        <w:rPr>
          <w:noProof/>
        </w:rPr>
        <mc:AlternateContent>
          <mc:Choice Requires="wpg">
            <w:drawing>
              <wp:anchor distT="0" distB="0" distL="114300" distR="114300" simplePos="0" relativeHeight="251671552" behindDoc="0" locked="0" layoutInCell="1" allowOverlap="1" wp14:anchorId="64466855" wp14:editId="7C1D7CFC">
                <wp:simplePos x="0" y="0"/>
                <wp:positionH relativeFrom="column">
                  <wp:posOffset>4629150</wp:posOffset>
                </wp:positionH>
                <wp:positionV relativeFrom="paragraph">
                  <wp:posOffset>-4898390</wp:posOffset>
                </wp:positionV>
                <wp:extent cx="1819275" cy="771525"/>
                <wp:effectExtent l="6350" t="3810" r="3175" b="0"/>
                <wp:wrapNone/>
                <wp:docPr id="1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2"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E68AA" w14:textId="77777777" w:rsidR="007F5941" w:rsidRDefault="007F5941" w:rsidP="009C635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3"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4"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CCB4B" w14:textId="77777777" w:rsidR="007F5941" w:rsidRDefault="007F5941" w:rsidP="009C635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7155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09FE68AA" w14:textId="77777777" w:rsidR="00B73566" w:rsidRDefault="00B73566" w:rsidP="009C635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DYd8EAAADbAAAADwAAAGRycy9kb3ducmV2LnhtbERPS4vCMBC+C/sfwix4KZruCiLVKMuy&#10;u3ip4APxODRjU2wmtclq/fdGELzNx/ec2aKztbhQ6yvHCj6GKQjiwumKSwW77e9gAsIHZI21Y1Jw&#10;Iw+L+Vtvhpl2V17TZRNKEUPYZ6jAhNBkUvrCkEU/dA1x5I6utRgibEupW7zGcFvLzzQdS4sVxwaD&#10;DX0bKk6bf6tgVaHenX/OickPe+ryvzwZJ7lS/ffuawoiUBde4qd7qeP8ETx+iQfI+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XkNh3wQAAANsAAAAPAAAAAAAAAAAAAAAA&#10;AKECAABkcnMvZG93bnJldi54bWxQSwUGAAAAAAQABAD5AAAAjwM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669CCB4B" w14:textId="77777777" w:rsidR="00B73566" w:rsidRDefault="00B73566" w:rsidP="009C635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D779515" w14:textId="77777777" w:rsidR="009C6351" w:rsidRDefault="009C6351">
      <w:r>
        <w:br w:type="page"/>
      </w:r>
    </w:p>
    <w:p w14:paraId="3F9F0305" w14:textId="77777777" w:rsidR="009C6351" w:rsidRDefault="009C6351" w:rsidP="009C6351">
      <w:r>
        <w:rPr>
          <w:noProof/>
        </w:rPr>
        <w:lastRenderedPageBreak/>
        <mc:AlternateContent>
          <mc:Choice Requires="wpg">
            <w:drawing>
              <wp:anchor distT="0" distB="0" distL="114300" distR="114300" simplePos="0" relativeHeight="251664384" behindDoc="0" locked="0" layoutInCell="1" allowOverlap="1" wp14:anchorId="1250D645" wp14:editId="4238DF52">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BD006" w14:textId="77777777" w:rsidR="007F5941" w:rsidRDefault="007F5941" w:rsidP="009C635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AC4BA" w14:textId="77777777" w:rsidR="007F5941" w:rsidRDefault="007F5941" w:rsidP="009C635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33BD006" w14:textId="77777777" w:rsidR="00B73566" w:rsidRDefault="00B73566" w:rsidP="009C6351">
                        <w:pPr>
                          <w:rPr>
                            <w:color w:val="FFFFFF"/>
                            <w:sz w:val="92"/>
                            <w:szCs w:val="92"/>
                          </w:rPr>
                        </w:pPr>
                        <w:r>
                          <w:rPr>
                            <w:color w:val="FFFFFF"/>
                            <w:sz w:val="92"/>
                            <w:szCs w:val="92"/>
                          </w:rPr>
                          <w:t>08</w:t>
                        </w:r>
                      </w:p>
                    </w:txbxContent>
                  </v:textbox>
                </v:shape>
                <v:shape id="AutoShape 17" o:spid="_x0000_s103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BCAC4BA" w14:textId="77777777" w:rsidR="00B73566" w:rsidRDefault="00B73566" w:rsidP="009C635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243C017" w14:textId="77777777" w:rsidR="009C6351" w:rsidRDefault="009C6351" w:rsidP="009C6351">
      <w:pPr>
        <w:jc w:val="center"/>
      </w:pPr>
      <w:r>
        <w:t>Hash Tables</w:t>
      </w:r>
    </w:p>
    <w:p w14:paraId="0C2D1411" w14:textId="77777777" w:rsidR="009C6351" w:rsidRDefault="009C6351" w:rsidP="009C6351">
      <w:pPr>
        <w:jc w:val="center"/>
      </w:pPr>
    </w:p>
    <w:p w14:paraId="38677E42" w14:textId="4E64E3C1" w:rsidR="009C6351" w:rsidRDefault="009C6351" w:rsidP="009C6351">
      <w:r>
        <w:tab/>
        <w:t>At its simplest a hash table is simply an array containing a number of keys, which may be used to hold information. These keys typically pair to some other object and represent one half of a key pair value. Assigned keys can pair to primary source objects, the key serving as pointer</w:t>
      </w:r>
      <w:r w:rsidR="008C5470">
        <w:t>, or</w:t>
      </w:r>
      <w:r>
        <w:t xml:space="preserve"> even other data structures. In this way most hash tables function as address books for access and since their structure is relatively simple and exists simply as a series of indexes contained in an array hash tables can be extremely flexible in their implementations.</w:t>
      </w:r>
    </w:p>
    <w:p w14:paraId="756378A6" w14:textId="77777777" w:rsidR="009C6351" w:rsidRDefault="009C6351" w:rsidP="009C6351">
      <w:pPr>
        <w:keepNext/>
      </w:pPr>
      <w:r>
        <w:rPr>
          <w:noProof/>
        </w:rPr>
        <w:drawing>
          <wp:anchor distT="0" distB="0" distL="114300" distR="114300" simplePos="0" relativeHeight="251672576" behindDoc="0" locked="0" layoutInCell="1" allowOverlap="1" wp14:anchorId="1ADC26DB" wp14:editId="0ACB5FC7">
            <wp:simplePos x="0" y="0"/>
            <wp:positionH relativeFrom="margin">
              <wp:align>center</wp:align>
            </wp:positionH>
            <wp:positionV relativeFrom="paragraph">
              <wp:posOffset>77470</wp:posOffset>
            </wp:positionV>
            <wp:extent cx="3997960" cy="2924175"/>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960" cy="29241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4186DDF" w14:textId="77777777" w:rsidR="009C6351" w:rsidRDefault="009C6351" w:rsidP="009C6351">
      <w:pPr>
        <w:pStyle w:val="Caption"/>
        <w:jc w:val="center"/>
      </w:pPr>
      <w:r>
        <w:t xml:space="preserve">Figure </w:t>
      </w:r>
      <w:fldSimple w:instr=" SEQ Figure \* ARABIC ">
        <w:r>
          <w:rPr>
            <w:noProof/>
          </w:rPr>
          <w:t>1</w:t>
        </w:r>
      </w:fldSimple>
      <w:r>
        <w:t>: The canonical hash table</w:t>
      </w:r>
    </w:p>
    <w:p w14:paraId="383BB757" w14:textId="4C7C8E62" w:rsidR="009C6351" w:rsidRDefault="009C6351" w:rsidP="009C6351">
      <w:r>
        <w:tab/>
        <w:t xml:space="preserve">Typical implementations of hash tables require two functions to produce the data structure; hash functionality and collision handling. Hashing or has functionality is simply a preprocessing event whereby a key is converted to a numerical representation of the original key. This value is then further manipulated via one of several methods into an array specific index for which to be stored in. However, </w:t>
      </w:r>
      <w:r w:rsidR="006274FD">
        <w:t>designing a perfect hashing function is extremely difficult and often requires previous or extensive knowledge of potential key values, which will be hashed for the tables. I</w:t>
      </w:r>
      <w:r w:rsidR="009D4970">
        <w:t xml:space="preserve">n instances of non-perfect hashing collisions may occur. A collision is defined as attempting to index a hashed key value somewhere within the hash table, which has already been occupied, by another key value. Strictly speaking avoiding a proper </w:t>
      </w:r>
      <w:r w:rsidR="00980AA9">
        <w:t>collision-handling</w:t>
      </w:r>
      <w:r w:rsidR="009D4970">
        <w:t xml:space="preserve"> algorithm can result in data loss both in terms of previous indexes being overridden or new ones being unable to be properly incorporated into the hash table. It is with these two features of hash tables in mind this project was assigned to test.</w:t>
      </w:r>
    </w:p>
    <w:p w14:paraId="65F54857" w14:textId="77777777" w:rsidR="009D4970" w:rsidRDefault="009D4970" w:rsidP="009C6351">
      <w:r>
        <w:tab/>
      </w:r>
    </w:p>
    <w:p w14:paraId="0DE5133E" w14:textId="77777777" w:rsidR="009D4970" w:rsidRDefault="009D4970" w:rsidP="009C6351"/>
    <w:p w14:paraId="281FD8A3" w14:textId="77777777" w:rsidR="009D4970" w:rsidRDefault="009D4970" w:rsidP="009D4970">
      <w:pPr>
        <w:jc w:val="center"/>
      </w:pPr>
      <w:r>
        <w:t>Implementation</w:t>
      </w:r>
      <w:r w:rsidR="00C43237">
        <w:t xml:space="preserve"> in Java</w:t>
      </w:r>
    </w:p>
    <w:p w14:paraId="68C6B802" w14:textId="77777777" w:rsidR="009D4970" w:rsidRDefault="009D4970" w:rsidP="00C43237"/>
    <w:p w14:paraId="2A8E19EB" w14:textId="6DD738A4" w:rsidR="009D4970" w:rsidRDefault="00C43237" w:rsidP="00C43237">
      <w:pPr>
        <w:ind w:firstLine="720"/>
      </w:pPr>
      <w:r>
        <w:t>Despite a host of available hashing libraries here the goal was to design a hashing structure from scratch and capable of the following tasks:</w:t>
      </w:r>
    </w:p>
    <w:p w14:paraId="28850325" w14:textId="77777777" w:rsidR="00C43237" w:rsidRDefault="00C43237" w:rsidP="00C43237">
      <w:pPr>
        <w:ind w:firstLine="720"/>
      </w:pPr>
    </w:p>
    <w:p w14:paraId="11D673D1" w14:textId="77777777" w:rsidR="00C43237" w:rsidRDefault="00C43237" w:rsidP="00C43237">
      <w:pPr>
        <w:pStyle w:val="ListParagraph"/>
        <w:numPr>
          <w:ilvl w:val="0"/>
          <w:numId w:val="1"/>
        </w:numPr>
      </w:pPr>
      <w:r>
        <w:t xml:space="preserve">Hashing division modulo of 120 within equal table size with linear, quadratic, and chain collision </w:t>
      </w:r>
      <w:r w:rsidR="003C2496">
        <w:t>handling</w:t>
      </w:r>
    </w:p>
    <w:p w14:paraId="6B25D671" w14:textId="77777777" w:rsidR="00C43237" w:rsidRDefault="00C43237" w:rsidP="00C43237">
      <w:pPr>
        <w:pStyle w:val="ListParagraph"/>
        <w:numPr>
          <w:ilvl w:val="0"/>
          <w:numId w:val="1"/>
        </w:numPr>
      </w:pPr>
      <w:r>
        <w:t xml:space="preserve">Hashing division modulo of 113 within a table of size 120 with linear, quadratic, and chain collision </w:t>
      </w:r>
      <w:r w:rsidR="003C2496">
        <w:t>handling</w:t>
      </w:r>
    </w:p>
    <w:p w14:paraId="25A08BC3" w14:textId="01ED4302" w:rsidR="00C43237" w:rsidRDefault="003C2496" w:rsidP="00C43237">
      <w:pPr>
        <w:pStyle w:val="ListParagraph"/>
        <w:numPr>
          <w:ilvl w:val="0"/>
          <w:numId w:val="1"/>
        </w:numPr>
      </w:pPr>
      <w:r>
        <w:t xml:space="preserve">Hashing division </w:t>
      </w:r>
      <w:r w:rsidR="00980AA9">
        <w:t>modulo</w:t>
      </w:r>
      <w:r>
        <w:t xml:space="preserve"> of 41 within a table of size 40, a bucket size of 3 with linear and quadratic collision handling</w:t>
      </w:r>
    </w:p>
    <w:p w14:paraId="1B1E8219" w14:textId="77777777" w:rsidR="003C2496" w:rsidRDefault="003C2496" w:rsidP="00C43237">
      <w:pPr>
        <w:pStyle w:val="ListParagraph"/>
        <w:numPr>
          <w:ilvl w:val="0"/>
          <w:numId w:val="1"/>
        </w:numPr>
      </w:pPr>
      <w:r>
        <w:t>Hashing using a custom method with a table of size 120 with linear, quadratic, and chain collision handling</w:t>
      </w:r>
    </w:p>
    <w:p w14:paraId="7C71ACC7" w14:textId="77777777" w:rsidR="003C2496" w:rsidRDefault="003C2496" w:rsidP="003C2496"/>
    <w:p w14:paraId="2FFE5B3C" w14:textId="0DA2823D" w:rsidR="003C2496" w:rsidRDefault="0082139F" w:rsidP="0082139F">
      <w:pPr>
        <w:ind w:left="360"/>
        <w:jc w:val="center"/>
      </w:pPr>
      <w:r>
        <w:t>Hashing</w:t>
      </w:r>
    </w:p>
    <w:p w14:paraId="5DD81D24" w14:textId="77777777" w:rsidR="0082139F" w:rsidRDefault="0082139F" w:rsidP="0082139F">
      <w:pPr>
        <w:ind w:left="360"/>
      </w:pPr>
    </w:p>
    <w:p w14:paraId="3CE739D5" w14:textId="0677641D" w:rsidR="0082139F" w:rsidRDefault="0082139F" w:rsidP="0082139F">
      <w:pPr>
        <w:ind w:firstLine="360"/>
      </w:pPr>
      <w:r>
        <w:t xml:space="preserve">The hashing functions used within this implementation </w:t>
      </w:r>
      <w:r w:rsidR="00A42E4B">
        <w:t>primarily use</w:t>
      </w:r>
      <w:r w:rsidR="00980AA9">
        <w:t xml:space="preserve"> of </w:t>
      </w:r>
      <w:proofErr w:type="gramStart"/>
      <w:r w:rsidR="00980AA9">
        <w:t xml:space="preserve">a </w:t>
      </w:r>
      <w:r>
        <w:t>modulo</w:t>
      </w:r>
      <w:proofErr w:type="gramEnd"/>
      <w:r>
        <w:t xml:space="preserve"> function for assignment</w:t>
      </w:r>
      <w:r w:rsidR="00A42E4B">
        <w:t xml:space="preserve"> of the position. The following is the example of the hashing function used by example 1:</w:t>
      </w:r>
    </w:p>
    <w:p w14:paraId="4B9253FE" w14:textId="77777777" w:rsidR="00A42E4B" w:rsidRDefault="00A42E4B" w:rsidP="0082139F">
      <w:pPr>
        <w:ind w:firstLine="360"/>
      </w:pPr>
    </w:p>
    <w:p w14:paraId="2722FC24" w14:textId="77777777" w:rsidR="00A42E4B" w:rsidRDefault="00A42E4B" w:rsidP="00A42E4B">
      <w:pPr>
        <w:ind w:firstLine="360"/>
      </w:pPr>
      <w:proofErr w:type="gramStart"/>
      <w:r>
        <w:t>public</w:t>
      </w:r>
      <w:proofErr w:type="gramEnd"/>
      <w:r>
        <w:t xml:space="preserve"> static </w:t>
      </w:r>
      <w:proofErr w:type="spellStart"/>
      <w:r>
        <w:t>HashingTypes</w:t>
      </w:r>
      <w:proofErr w:type="spellEnd"/>
      <w:r>
        <w:t xml:space="preserve"> div_mod_120 = new </w:t>
      </w:r>
      <w:proofErr w:type="spellStart"/>
      <w:r>
        <w:t>HashingTypes</w:t>
      </w:r>
      <w:proofErr w:type="spellEnd"/>
      <w:r>
        <w:t>() {</w:t>
      </w:r>
    </w:p>
    <w:p w14:paraId="042FAE26" w14:textId="77777777" w:rsidR="00A42E4B" w:rsidRDefault="00A42E4B" w:rsidP="00A42E4B">
      <w:pPr>
        <w:ind w:firstLine="360"/>
      </w:pPr>
      <w:r>
        <w:t xml:space="preserve">        </w:t>
      </w:r>
      <w:proofErr w:type="gramStart"/>
      <w:r>
        <w:t>public</w:t>
      </w:r>
      <w:proofErr w:type="gramEnd"/>
      <w:r>
        <w:t xml:space="preserve"> </w:t>
      </w:r>
      <w:proofErr w:type="spellStart"/>
      <w:r>
        <w:t>int</w:t>
      </w:r>
      <w:proofErr w:type="spellEnd"/>
      <w:r>
        <w:t xml:space="preserve"> hash(</w:t>
      </w:r>
      <w:proofErr w:type="spellStart"/>
      <w:r>
        <w:t>int</w:t>
      </w:r>
      <w:proofErr w:type="spellEnd"/>
      <w:r>
        <w:t xml:space="preserve"> data) {</w:t>
      </w:r>
    </w:p>
    <w:p w14:paraId="34389CB5" w14:textId="77777777" w:rsidR="00A42E4B" w:rsidRDefault="00A42E4B" w:rsidP="00A42E4B">
      <w:pPr>
        <w:ind w:firstLine="360"/>
      </w:pPr>
      <w:r>
        <w:t xml:space="preserve">            </w:t>
      </w:r>
      <w:proofErr w:type="gramStart"/>
      <w:r>
        <w:t>return</w:t>
      </w:r>
      <w:proofErr w:type="gramEnd"/>
      <w:r>
        <w:t xml:space="preserve"> data % 120;</w:t>
      </w:r>
    </w:p>
    <w:p w14:paraId="47AD0679" w14:textId="7AE0885E" w:rsidR="00A42E4B" w:rsidRDefault="00A42E4B" w:rsidP="00A42E4B">
      <w:pPr>
        <w:ind w:firstLine="360"/>
      </w:pPr>
      <w:r>
        <w:t xml:space="preserve">        }</w:t>
      </w:r>
    </w:p>
    <w:p w14:paraId="5D49243B" w14:textId="77777777" w:rsidR="00A42E4B" w:rsidRDefault="00A42E4B" w:rsidP="00A42E4B">
      <w:pPr>
        <w:ind w:firstLine="360"/>
      </w:pPr>
    </w:p>
    <w:p w14:paraId="4540833A" w14:textId="77777777" w:rsidR="00896A60" w:rsidRDefault="00A42E4B" w:rsidP="00A42E4B">
      <w:pPr>
        <w:ind w:firstLine="360"/>
      </w:pPr>
      <w:r>
        <w:t xml:space="preserve">In the piece of code above a hashing method is performed using </w:t>
      </w:r>
      <w:r w:rsidR="00896A60">
        <w:t xml:space="preserve">a simple modulo function. The </w:t>
      </w:r>
      <w:proofErr w:type="spellStart"/>
      <w:r w:rsidR="00896A60">
        <w:t>int</w:t>
      </w:r>
      <w:proofErr w:type="spellEnd"/>
      <w:r w:rsidR="00896A60">
        <w:t xml:space="preserve"> value the key is pre processed into an index number to be inserted into the hash table. Modulo functions are perfect for this use because they only return the remainder value of the number </w:t>
      </w:r>
      <w:proofErr w:type="spellStart"/>
      <w:r w:rsidR="00896A60">
        <w:t>beind</w:t>
      </w:r>
      <w:proofErr w:type="spellEnd"/>
      <w:r w:rsidR="00896A60">
        <w:t xml:space="preserve"> divided which allows for the hash table to artificially accept key values far larger than its mod value. Note, this value does not reflect the size of the hash table in question, in instances of open addressing and quadratic probing it may be in your best interest to have a modulo much smaller than your intended hash table size.</w:t>
      </w:r>
    </w:p>
    <w:p w14:paraId="5FE2D013" w14:textId="77777777" w:rsidR="00896A60" w:rsidRDefault="00896A60" w:rsidP="00A42E4B">
      <w:pPr>
        <w:ind w:firstLine="360"/>
      </w:pPr>
    </w:p>
    <w:p w14:paraId="214B8CD1" w14:textId="77777777" w:rsidR="00896A60" w:rsidRDefault="00896A60" w:rsidP="00A42E4B">
      <w:pPr>
        <w:ind w:firstLine="360"/>
      </w:pPr>
      <w:r>
        <w:t>As per the assignment the modulo hashing functions within the implementation are as follows:</w:t>
      </w:r>
    </w:p>
    <w:p w14:paraId="6536B38A" w14:textId="77777777" w:rsidR="00896A60" w:rsidRDefault="00896A60" w:rsidP="00A42E4B">
      <w:pPr>
        <w:ind w:firstLine="360"/>
      </w:pPr>
    </w:p>
    <w:p w14:paraId="77C418ED" w14:textId="1F56B5FF" w:rsidR="00896A60" w:rsidRDefault="00896A60" w:rsidP="00515C6E">
      <w:r>
        <w:t>Example set A:</w:t>
      </w:r>
    </w:p>
    <w:p w14:paraId="0D64FA1E" w14:textId="77777777" w:rsidR="00896A60" w:rsidRDefault="00896A60" w:rsidP="00515C6E">
      <w:pPr>
        <w:ind w:left="720" w:firstLine="360"/>
      </w:pPr>
      <w:proofErr w:type="gramStart"/>
      <w:r>
        <w:t>public</w:t>
      </w:r>
      <w:proofErr w:type="gramEnd"/>
      <w:r>
        <w:t xml:space="preserve"> static </w:t>
      </w:r>
      <w:proofErr w:type="spellStart"/>
      <w:r>
        <w:t>HashingTypes</w:t>
      </w:r>
      <w:proofErr w:type="spellEnd"/>
      <w:r>
        <w:t xml:space="preserve"> div_mod_120 = new </w:t>
      </w:r>
      <w:proofErr w:type="spellStart"/>
      <w:r>
        <w:t>HashingTypes</w:t>
      </w:r>
      <w:proofErr w:type="spellEnd"/>
      <w:r>
        <w:t>() {</w:t>
      </w:r>
    </w:p>
    <w:p w14:paraId="75DBFD67" w14:textId="77777777" w:rsidR="00896A60" w:rsidRDefault="00896A60" w:rsidP="00515C6E">
      <w:pPr>
        <w:ind w:left="720" w:firstLine="360"/>
      </w:pPr>
      <w:r>
        <w:t xml:space="preserve">        </w:t>
      </w:r>
      <w:proofErr w:type="gramStart"/>
      <w:r>
        <w:t>public</w:t>
      </w:r>
      <w:proofErr w:type="gramEnd"/>
      <w:r>
        <w:t xml:space="preserve"> </w:t>
      </w:r>
      <w:proofErr w:type="spellStart"/>
      <w:r>
        <w:t>int</w:t>
      </w:r>
      <w:proofErr w:type="spellEnd"/>
      <w:r>
        <w:t xml:space="preserve"> hash(</w:t>
      </w:r>
      <w:proofErr w:type="spellStart"/>
      <w:r>
        <w:t>int</w:t>
      </w:r>
      <w:proofErr w:type="spellEnd"/>
      <w:r>
        <w:t xml:space="preserve"> data) {</w:t>
      </w:r>
    </w:p>
    <w:p w14:paraId="13955494" w14:textId="77777777" w:rsidR="00896A60" w:rsidRDefault="00896A60" w:rsidP="00515C6E">
      <w:pPr>
        <w:ind w:left="720" w:firstLine="360"/>
      </w:pPr>
      <w:r>
        <w:t xml:space="preserve">            </w:t>
      </w:r>
      <w:proofErr w:type="gramStart"/>
      <w:r>
        <w:t>return</w:t>
      </w:r>
      <w:proofErr w:type="gramEnd"/>
      <w:r>
        <w:t xml:space="preserve"> data % 120;</w:t>
      </w:r>
    </w:p>
    <w:p w14:paraId="62DA647E" w14:textId="77777777" w:rsidR="00896A60" w:rsidRDefault="00896A60" w:rsidP="00515C6E">
      <w:pPr>
        <w:ind w:left="720" w:firstLine="360"/>
      </w:pPr>
      <w:r>
        <w:t xml:space="preserve">        }</w:t>
      </w:r>
    </w:p>
    <w:p w14:paraId="6F4E0E7C" w14:textId="77777777" w:rsidR="00896A60" w:rsidRDefault="00896A60" w:rsidP="00515C6E">
      <w:pPr>
        <w:ind w:left="720" w:firstLine="360"/>
      </w:pPr>
      <w:r>
        <w:t xml:space="preserve">    };</w:t>
      </w:r>
    </w:p>
    <w:p w14:paraId="577B5BE8" w14:textId="77777777" w:rsidR="00896A60" w:rsidRDefault="00896A60" w:rsidP="00515C6E">
      <w:pPr>
        <w:ind w:left="720" w:firstLine="360"/>
      </w:pPr>
    </w:p>
    <w:p w14:paraId="3281BE5B" w14:textId="77777777" w:rsidR="00896A60" w:rsidRDefault="00896A60" w:rsidP="00515C6E">
      <w:pPr>
        <w:ind w:left="720" w:firstLine="360"/>
      </w:pPr>
    </w:p>
    <w:p w14:paraId="12D98012" w14:textId="3537E6C0" w:rsidR="00896A60" w:rsidRDefault="00896A60" w:rsidP="00515C6E">
      <w:r>
        <w:t>Example set B:</w:t>
      </w:r>
    </w:p>
    <w:p w14:paraId="208EADA6" w14:textId="77777777" w:rsidR="00896A60" w:rsidRDefault="00896A60" w:rsidP="00515C6E">
      <w:pPr>
        <w:ind w:left="720" w:firstLine="360"/>
      </w:pPr>
      <w:r>
        <w:t xml:space="preserve">    </w:t>
      </w:r>
      <w:proofErr w:type="gramStart"/>
      <w:r>
        <w:t>public</w:t>
      </w:r>
      <w:proofErr w:type="gramEnd"/>
      <w:r>
        <w:t xml:space="preserve"> static </w:t>
      </w:r>
      <w:proofErr w:type="spellStart"/>
      <w:r>
        <w:t>HashingTypes</w:t>
      </w:r>
      <w:proofErr w:type="spellEnd"/>
      <w:r>
        <w:t xml:space="preserve"> div_mod_113 = new </w:t>
      </w:r>
      <w:proofErr w:type="spellStart"/>
      <w:r>
        <w:t>HashingTypes</w:t>
      </w:r>
      <w:proofErr w:type="spellEnd"/>
      <w:r>
        <w:t>() {</w:t>
      </w:r>
    </w:p>
    <w:p w14:paraId="1CA883DC" w14:textId="77777777" w:rsidR="00896A60" w:rsidRDefault="00896A60" w:rsidP="00515C6E">
      <w:pPr>
        <w:ind w:left="720" w:firstLine="360"/>
      </w:pPr>
      <w:r>
        <w:t xml:space="preserve">        </w:t>
      </w:r>
      <w:proofErr w:type="gramStart"/>
      <w:r>
        <w:t>public</w:t>
      </w:r>
      <w:proofErr w:type="gramEnd"/>
      <w:r>
        <w:t xml:space="preserve"> </w:t>
      </w:r>
      <w:proofErr w:type="spellStart"/>
      <w:r>
        <w:t>int</w:t>
      </w:r>
      <w:proofErr w:type="spellEnd"/>
      <w:r>
        <w:t xml:space="preserve"> hash(</w:t>
      </w:r>
      <w:proofErr w:type="spellStart"/>
      <w:r>
        <w:t>int</w:t>
      </w:r>
      <w:proofErr w:type="spellEnd"/>
      <w:r>
        <w:t xml:space="preserve"> data) {</w:t>
      </w:r>
    </w:p>
    <w:p w14:paraId="07D75E80" w14:textId="77777777" w:rsidR="00896A60" w:rsidRDefault="00896A60" w:rsidP="00515C6E">
      <w:pPr>
        <w:ind w:left="720" w:firstLine="360"/>
      </w:pPr>
      <w:r>
        <w:t xml:space="preserve">            </w:t>
      </w:r>
      <w:proofErr w:type="gramStart"/>
      <w:r>
        <w:t>return</w:t>
      </w:r>
      <w:proofErr w:type="gramEnd"/>
      <w:r>
        <w:t xml:space="preserve"> data % 113;</w:t>
      </w:r>
    </w:p>
    <w:p w14:paraId="6C51043A" w14:textId="77777777" w:rsidR="00896A60" w:rsidRDefault="00896A60" w:rsidP="00515C6E">
      <w:pPr>
        <w:ind w:left="720" w:firstLine="360"/>
      </w:pPr>
      <w:r>
        <w:t xml:space="preserve">        }</w:t>
      </w:r>
    </w:p>
    <w:p w14:paraId="7B1C19F5" w14:textId="77777777" w:rsidR="00896A60" w:rsidRDefault="00896A60" w:rsidP="00515C6E">
      <w:pPr>
        <w:ind w:left="720" w:firstLine="360"/>
      </w:pPr>
      <w:r>
        <w:t xml:space="preserve">    };</w:t>
      </w:r>
    </w:p>
    <w:p w14:paraId="79954E56" w14:textId="77777777" w:rsidR="00896A60" w:rsidRDefault="00896A60" w:rsidP="00515C6E">
      <w:pPr>
        <w:ind w:left="720" w:firstLine="360"/>
      </w:pPr>
    </w:p>
    <w:p w14:paraId="707E1B2F" w14:textId="4E402F05" w:rsidR="00896A60" w:rsidRDefault="00896A60" w:rsidP="00515C6E">
      <w:r>
        <w:t>Example set C:</w:t>
      </w:r>
    </w:p>
    <w:p w14:paraId="001CB3A2" w14:textId="77777777" w:rsidR="00896A60" w:rsidRDefault="00896A60" w:rsidP="00515C6E">
      <w:pPr>
        <w:ind w:left="720" w:firstLine="360"/>
      </w:pPr>
      <w:r>
        <w:t xml:space="preserve">    </w:t>
      </w:r>
      <w:proofErr w:type="gramStart"/>
      <w:r>
        <w:t>public</w:t>
      </w:r>
      <w:proofErr w:type="gramEnd"/>
      <w:r>
        <w:t xml:space="preserve"> static </w:t>
      </w:r>
      <w:proofErr w:type="spellStart"/>
      <w:r>
        <w:t>HashingTypes</w:t>
      </w:r>
      <w:proofErr w:type="spellEnd"/>
      <w:r>
        <w:t xml:space="preserve"> div_mod_41 = new </w:t>
      </w:r>
      <w:proofErr w:type="spellStart"/>
      <w:r>
        <w:t>HashingTypes</w:t>
      </w:r>
      <w:proofErr w:type="spellEnd"/>
      <w:r>
        <w:t>() {</w:t>
      </w:r>
    </w:p>
    <w:p w14:paraId="6824096B" w14:textId="77777777" w:rsidR="00896A60" w:rsidRDefault="00896A60" w:rsidP="00515C6E">
      <w:pPr>
        <w:ind w:left="720" w:firstLine="360"/>
      </w:pPr>
      <w:r>
        <w:t xml:space="preserve">        </w:t>
      </w:r>
      <w:proofErr w:type="gramStart"/>
      <w:r>
        <w:t>public</w:t>
      </w:r>
      <w:proofErr w:type="gramEnd"/>
      <w:r>
        <w:t xml:space="preserve"> </w:t>
      </w:r>
      <w:proofErr w:type="spellStart"/>
      <w:r>
        <w:t>int</w:t>
      </w:r>
      <w:proofErr w:type="spellEnd"/>
      <w:r>
        <w:t xml:space="preserve"> hash(</w:t>
      </w:r>
      <w:proofErr w:type="spellStart"/>
      <w:r>
        <w:t>int</w:t>
      </w:r>
      <w:proofErr w:type="spellEnd"/>
      <w:r>
        <w:t xml:space="preserve"> data) {</w:t>
      </w:r>
    </w:p>
    <w:p w14:paraId="498A3739" w14:textId="77777777" w:rsidR="00896A60" w:rsidRDefault="00896A60" w:rsidP="00515C6E">
      <w:pPr>
        <w:ind w:left="720" w:firstLine="360"/>
      </w:pPr>
      <w:r>
        <w:t xml:space="preserve">            </w:t>
      </w:r>
      <w:proofErr w:type="gramStart"/>
      <w:r>
        <w:t>return</w:t>
      </w:r>
      <w:proofErr w:type="gramEnd"/>
      <w:r>
        <w:t xml:space="preserve"> data % 41;</w:t>
      </w:r>
    </w:p>
    <w:p w14:paraId="56755667" w14:textId="77777777" w:rsidR="00896A60" w:rsidRDefault="00896A60" w:rsidP="00515C6E">
      <w:pPr>
        <w:ind w:left="720" w:firstLine="360"/>
      </w:pPr>
      <w:r>
        <w:t xml:space="preserve">        }</w:t>
      </w:r>
    </w:p>
    <w:p w14:paraId="6E809F4E" w14:textId="77777777" w:rsidR="00896A60" w:rsidRDefault="00896A60" w:rsidP="00515C6E">
      <w:pPr>
        <w:ind w:left="720" w:firstLine="360"/>
      </w:pPr>
      <w:r>
        <w:t xml:space="preserve">    };</w:t>
      </w:r>
    </w:p>
    <w:p w14:paraId="576C7722" w14:textId="77777777" w:rsidR="00896A60" w:rsidRDefault="00896A60" w:rsidP="00515C6E">
      <w:pPr>
        <w:ind w:left="720" w:firstLine="360"/>
      </w:pPr>
    </w:p>
    <w:p w14:paraId="6FEB224A" w14:textId="5740A213" w:rsidR="00896A60" w:rsidRDefault="00896A60" w:rsidP="00515C6E">
      <w:r>
        <w:t>Example set D:</w:t>
      </w:r>
    </w:p>
    <w:p w14:paraId="772340AB" w14:textId="77777777" w:rsidR="00896A60" w:rsidRDefault="00896A60" w:rsidP="00515C6E">
      <w:pPr>
        <w:ind w:left="720" w:firstLine="360"/>
      </w:pPr>
      <w:r>
        <w:t xml:space="preserve">    </w:t>
      </w:r>
      <w:proofErr w:type="gramStart"/>
      <w:r>
        <w:t>public</w:t>
      </w:r>
      <w:proofErr w:type="gramEnd"/>
      <w:r>
        <w:t xml:space="preserve"> static </w:t>
      </w:r>
      <w:proofErr w:type="spellStart"/>
      <w:r>
        <w:t>HashingTypes</w:t>
      </w:r>
      <w:proofErr w:type="spellEnd"/>
      <w:r>
        <w:t xml:space="preserve"> custom = new </w:t>
      </w:r>
      <w:proofErr w:type="spellStart"/>
      <w:r>
        <w:t>HashingTypes</w:t>
      </w:r>
      <w:proofErr w:type="spellEnd"/>
      <w:r>
        <w:t>() {</w:t>
      </w:r>
    </w:p>
    <w:p w14:paraId="1E74E0DA" w14:textId="77777777" w:rsidR="00896A60" w:rsidRDefault="00896A60" w:rsidP="00515C6E">
      <w:pPr>
        <w:ind w:left="720" w:firstLine="360"/>
      </w:pPr>
      <w:r>
        <w:t xml:space="preserve">        </w:t>
      </w:r>
      <w:proofErr w:type="gramStart"/>
      <w:r>
        <w:t>public</w:t>
      </w:r>
      <w:proofErr w:type="gramEnd"/>
      <w:r>
        <w:t xml:space="preserve"> </w:t>
      </w:r>
      <w:proofErr w:type="spellStart"/>
      <w:r>
        <w:t>int</w:t>
      </w:r>
      <w:proofErr w:type="spellEnd"/>
      <w:r>
        <w:t xml:space="preserve"> hash(</w:t>
      </w:r>
      <w:proofErr w:type="spellStart"/>
      <w:r>
        <w:t>int</w:t>
      </w:r>
      <w:proofErr w:type="spellEnd"/>
      <w:r>
        <w:t xml:space="preserve"> data) {</w:t>
      </w:r>
    </w:p>
    <w:p w14:paraId="04E2C113" w14:textId="77777777" w:rsidR="00896A60" w:rsidRDefault="00896A60" w:rsidP="00515C6E">
      <w:pPr>
        <w:ind w:left="720" w:firstLine="360"/>
      </w:pPr>
    </w:p>
    <w:p w14:paraId="0A159A05" w14:textId="77777777" w:rsidR="00896A60" w:rsidRDefault="00896A60" w:rsidP="00515C6E">
      <w:pPr>
        <w:ind w:left="720" w:firstLine="360"/>
      </w:pPr>
      <w:r>
        <w:t xml:space="preserve">            </w:t>
      </w:r>
      <w:proofErr w:type="gramStart"/>
      <w:r>
        <w:t>return</w:t>
      </w:r>
      <w:proofErr w:type="gramEnd"/>
      <w:r>
        <w:t xml:space="preserve"> </w:t>
      </w:r>
      <w:proofErr w:type="spellStart"/>
      <w:r>
        <w:t>foldShift</w:t>
      </w:r>
      <w:proofErr w:type="spellEnd"/>
      <w:r>
        <w:t xml:space="preserve">(data) % </w:t>
      </w:r>
      <w:proofErr w:type="spellStart"/>
      <w:r>
        <w:t>fourKPlus</w:t>
      </w:r>
      <w:proofErr w:type="spellEnd"/>
      <w:r>
        <w:t>(120);</w:t>
      </w:r>
    </w:p>
    <w:p w14:paraId="79C27A6B" w14:textId="77777777" w:rsidR="00896A60" w:rsidRDefault="00896A60" w:rsidP="00515C6E">
      <w:pPr>
        <w:ind w:left="720" w:firstLine="360"/>
      </w:pPr>
    </w:p>
    <w:p w14:paraId="59FFDD40" w14:textId="34DF5B73" w:rsidR="00A42E4B" w:rsidRDefault="00896A60" w:rsidP="00515C6E">
      <w:pPr>
        <w:ind w:left="720" w:firstLine="360"/>
      </w:pPr>
      <w:r>
        <w:t xml:space="preserve">        } </w:t>
      </w:r>
    </w:p>
    <w:p w14:paraId="20FC7AB3" w14:textId="77777777" w:rsidR="00896A60" w:rsidRDefault="00896A60" w:rsidP="00515C6E">
      <w:pPr>
        <w:ind w:left="720" w:firstLine="360"/>
      </w:pPr>
    </w:p>
    <w:p w14:paraId="10FBF43B" w14:textId="16F76603" w:rsidR="00896A60" w:rsidRDefault="00896A60" w:rsidP="00955C45">
      <w:pPr>
        <w:ind w:firstLine="360"/>
      </w:pPr>
      <w:r>
        <w:t xml:space="preserve">Each of the corresponding example sets pertain to the groupings in the assignment document, </w:t>
      </w:r>
      <w:proofErr w:type="spellStart"/>
      <w:r>
        <w:t>eg</w:t>
      </w:r>
      <w:proofErr w:type="spellEnd"/>
      <w:r>
        <w:t xml:space="preserve"> example set </w:t>
      </w:r>
      <w:r w:rsidR="00955C45">
        <w:t xml:space="preserve">A applies for schemes 1-3. Examples sets A – C, each function through the same modulo based division method as previously described with a operational cost of </w:t>
      </w:r>
      <w:proofErr w:type="gramStart"/>
      <w:r w:rsidR="00955C45">
        <w:t>O(</w:t>
      </w:r>
      <w:proofErr w:type="gramEnd"/>
      <w:r w:rsidR="00955C45">
        <w:t>1) for each hashing event required. However example set D, the custom set described follows an alternative hashing mechanism.</w:t>
      </w:r>
    </w:p>
    <w:p w14:paraId="10AF7BA2" w14:textId="77777777" w:rsidR="00955C45" w:rsidRDefault="00955C45" w:rsidP="00896A60"/>
    <w:p w14:paraId="3726B970" w14:textId="77777777" w:rsidR="00955C45" w:rsidRDefault="00955C45" w:rsidP="00896A60"/>
    <w:p w14:paraId="2C113A1D" w14:textId="2F180091" w:rsidR="00955C45" w:rsidRDefault="00955C45" w:rsidP="00955C45">
      <w:pPr>
        <w:ind w:firstLine="360"/>
        <w:jc w:val="both"/>
      </w:pPr>
      <w:r>
        <w:t xml:space="preserve">There are two </w:t>
      </w:r>
      <w:r w:rsidR="00980AA9">
        <w:t>methods, which</w:t>
      </w:r>
      <w:r>
        <w:t xml:space="preserve"> both the key value and the table size must go through to arrive at the hash table position, that’s </w:t>
      </w:r>
      <w:proofErr w:type="spellStart"/>
      <w:r>
        <w:t>foldShift</w:t>
      </w:r>
      <w:proofErr w:type="spellEnd"/>
      <w:r>
        <w:t xml:space="preserve"> and </w:t>
      </w:r>
      <w:proofErr w:type="spellStart"/>
      <w:r>
        <w:t>fourKPlus</w:t>
      </w:r>
      <w:proofErr w:type="spellEnd"/>
      <w:r>
        <w:t>.</w:t>
      </w:r>
    </w:p>
    <w:p w14:paraId="768A17A2" w14:textId="46795BEE" w:rsidR="00955C45" w:rsidRDefault="00955C45" w:rsidP="00955C45">
      <w:pPr>
        <w:ind w:firstLine="360"/>
      </w:pPr>
      <w:r>
        <w:t xml:space="preserve">The </w:t>
      </w:r>
      <w:proofErr w:type="spellStart"/>
      <w:r>
        <w:t>foldShift</w:t>
      </w:r>
      <w:proofErr w:type="spellEnd"/>
      <w:r>
        <w:t xml:space="preserve"> preprocessing event is a method for introducing higher randomness into hashing functions via breaking up key values, converting them into integer values, and summing their component pieces to use as a key</w:t>
      </w:r>
      <w:r w:rsidR="00F165C0">
        <w:t>. This increase in randomness would function to increase the ability of the hash table to be more spread out which would function to decrease collision events.</w:t>
      </w:r>
    </w:p>
    <w:p w14:paraId="007D3185" w14:textId="77777777" w:rsidR="00F165C0" w:rsidRDefault="00F165C0" w:rsidP="00955C45">
      <w:pPr>
        <w:ind w:firstLine="360"/>
      </w:pPr>
    </w:p>
    <w:p w14:paraId="313A6CBF" w14:textId="77777777" w:rsidR="00F165C0" w:rsidRDefault="00F165C0" w:rsidP="00515C6E">
      <w:pPr>
        <w:ind w:left="1800" w:firstLine="360"/>
      </w:pPr>
      <w:proofErr w:type="gramStart"/>
      <w:r>
        <w:t>public</w:t>
      </w:r>
      <w:proofErr w:type="gramEnd"/>
      <w:r>
        <w:t xml:space="preserve"> static </w:t>
      </w:r>
      <w:proofErr w:type="spellStart"/>
      <w:r>
        <w:t>int</w:t>
      </w:r>
      <w:proofErr w:type="spellEnd"/>
      <w:r>
        <w:t xml:space="preserve"> </w:t>
      </w:r>
      <w:proofErr w:type="spellStart"/>
      <w:r>
        <w:t>foldShift</w:t>
      </w:r>
      <w:proofErr w:type="spellEnd"/>
      <w:r>
        <w:t>(</w:t>
      </w:r>
      <w:proofErr w:type="spellStart"/>
      <w:r>
        <w:t>int</w:t>
      </w:r>
      <w:proofErr w:type="spellEnd"/>
      <w:r>
        <w:t xml:space="preserve"> data) {</w:t>
      </w:r>
    </w:p>
    <w:p w14:paraId="296ABBAC" w14:textId="77777777" w:rsidR="00F165C0" w:rsidRDefault="00F165C0" w:rsidP="00515C6E">
      <w:pPr>
        <w:ind w:left="1800" w:firstLine="360"/>
      </w:pPr>
      <w:r>
        <w:t xml:space="preserve">        </w:t>
      </w:r>
      <w:proofErr w:type="spellStart"/>
      <w:proofErr w:type="gramStart"/>
      <w:r>
        <w:t>int</w:t>
      </w:r>
      <w:proofErr w:type="spellEnd"/>
      <w:proofErr w:type="gramEnd"/>
      <w:r>
        <w:t xml:space="preserve"> </w:t>
      </w:r>
      <w:proofErr w:type="spellStart"/>
      <w:r>
        <w:t>pseudoKey</w:t>
      </w:r>
      <w:proofErr w:type="spellEnd"/>
      <w:r>
        <w:t xml:space="preserve"> = 0;</w:t>
      </w:r>
    </w:p>
    <w:p w14:paraId="7EAE789E" w14:textId="77777777" w:rsidR="00F165C0" w:rsidRDefault="00F165C0" w:rsidP="00515C6E">
      <w:pPr>
        <w:ind w:left="1800" w:firstLine="360"/>
      </w:pPr>
      <w:r>
        <w:t xml:space="preserve">        </w:t>
      </w:r>
      <w:proofErr w:type="spellStart"/>
      <w:proofErr w:type="gramStart"/>
      <w:r>
        <w:t>int</w:t>
      </w:r>
      <w:proofErr w:type="spellEnd"/>
      <w:proofErr w:type="gramEnd"/>
      <w:r>
        <w:t xml:space="preserve"> n = 1;</w:t>
      </w:r>
    </w:p>
    <w:p w14:paraId="06563C04" w14:textId="77777777" w:rsidR="00F165C0" w:rsidRDefault="00F165C0" w:rsidP="00515C6E">
      <w:pPr>
        <w:ind w:left="1800" w:firstLine="360"/>
      </w:pPr>
      <w:r>
        <w:t xml:space="preserve">        </w:t>
      </w:r>
      <w:proofErr w:type="spellStart"/>
      <w:proofErr w:type="gramStart"/>
      <w:r>
        <w:t>int</w:t>
      </w:r>
      <w:proofErr w:type="spellEnd"/>
      <w:proofErr w:type="gramEnd"/>
      <w:r>
        <w:t xml:space="preserve"> </w:t>
      </w:r>
      <w:proofErr w:type="spellStart"/>
      <w:r>
        <w:t>cn</w:t>
      </w:r>
      <w:proofErr w:type="spellEnd"/>
      <w:r>
        <w:t xml:space="preserve"> = 0;</w:t>
      </w:r>
    </w:p>
    <w:p w14:paraId="3549073F" w14:textId="77777777" w:rsidR="00F165C0" w:rsidRDefault="00F165C0" w:rsidP="00515C6E">
      <w:pPr>
        <w:ind w:left="1800" w:firstLine="360"/>
      </w:pPr>
      <w:r>
        <w:t xml:space="preserve">        </w:t>
      </w:r>
      <w:proofErr w:type="spellStart"/>
      <w:proofErr w:type="gramStart"/>
      <w:r>
        <w:t>int</w:t>
      </w:r>
      <w:proofErr w:type="spellEnd"/>
      <w:proofErr w:type="gramEnd"/>
      <w:r>
        <w:t xml:space="preserve"> grouping = 0;</w:t>
      </w:r>
    </w:p>
    <w:p w14:paraId="4DA7D2A7" w14:textId="77777777" w:rsidR="00F165C0" w:rsidRDefault="00F165C0" w:rsidP="00515C6E">
      <w:pPr>
        <w:ind w:left="1800" w:firstLine="360"/>
      </w:pPr>
      <w:r>
        <w:t xml:space="preserve">        String </w:t>
      </w:r>
      <w:proofErr w:type="spellStart"/>
      <w:r>
        <w:t>targetKey</w:t>
      </w:r>
      <w:proofErr w:type="spellEnd"/>
      <w:r>
        <w:t>;</w:t>
      </w:r>
    </w:p>
    <w:p w14:paraId="3A49378C" w14:textId="77777777" w:rsidR="00F165C0" w:rsidRDefault="00F165C0" w:rsidP="00515C6E">
      <w:pPr>
        <w:ind w:left="1800" w:firstLine="360"/>
      </w:pPr>
    </w:p>
    <w:p w14:paraId="25E4B866" w14:textId="77777777" w:rsidR="00F165C0" w:rsidRDefault="00F165C0" w:rsidP="00515C6E">
      <w:pPr>
        <w:ind w:left="1800" w:firstLine="360"/>
      </w:pPr>
      <w:r>
        <w:t xml:space="preserve">        </w:t>
      </w:r>
      <w:proofErr w:type="spellStart"/>
      <w:proofErr w:type="gramStart"/>
      <w:r>
        <w:t>targetKey</w:t>
      </w:r>
      <w:proofErr w:type="spellEnd"/>
      <w:proofErr w:type="gramEnd"/>
      <w:r>
        <w:t xml:space="preserve"> = </w:t>
      </w:r>
      <w:proofErr w:type="spellStart"/>
      <w:r>
        <w:t>Integer.toString</w:t>
      </w:r>
      <w:proofErr w:type="spellEnd"/>
      <w:r>
        <w:t>(data);</w:t>
      </w:r>
    </w:p>
    <w:p w14:paraId="5282DFEB" w14:textId="77777777" w:rsidR="00F165C0" w:rsidRDefault="00F165C0" w:rsidP="00515C6E">
      <w:pPr>
        <w:ind w:left="1800" w:firstLine="360"/>
      </w:pPr>
    </w:p>
    <w:p w14:paraId="01D5236D" w14:textId="77777777" w:rsidR="00F165C0" w:rsidRDefault="00F165C0" w:rsidP="00515C6E">
      <w:pPr>
        <w:ind w:left="1800" w:firstLine="360"/>
      </w:pPr>
      <w:r>
        <w:t xml:space="preserve">        </w:t>
      </w:r>
      <w:proofErr w:type="gramStart"/>
      <w:r>
        <w:t>char</w:t>
      </w:r>
      <w:proofErr w:type="gramEnd"/>
      <w:r>
        <w:t xml:space="preserve"> c[] = </w:t>
      </w:r>
      <w:proofErr w:type="spellStart"/>
      <w:r>
        <w:t>targetKey.toCharArray</w:t>
      </w:r>
      <w:proofErr w:type="spellEnd"/>
      <w:r>
        <w:t>();</w:t>
      </w:r>
    </w:p>
    <w:p w14:paraId="68BCB309" w14:textId="77777777" w:rsidR="00F165C0" w:rsidRDefault="00F165C0" w:rsidP="00515C6E">
      <w:pPr>
        <w:ind w:left="1800" w:firstLine="360"/>
      </w:pPr>
    </w:p>
    <w:p w14:paraId="2A2D4115" w14:textId="77777777" w:rsidR="00F165C0" w:rsidRDefault="00F165C0" w:rsidP="00515C6E">
      <w:pPr>
        <w:ind w:left="1800" w:firstLine="360"/>
      </w:pPr>
      <w:r>
        <w:t xml:space="preserve">        </w:t>
      </w:r>
      <w:proofErr w:type="gramStart"/>
      <w:r>
        <w:t>while</w:t>
      </w:r>
      <w:proofErr w:type="gramEnd"/>
      <w:r>
        <w:t xml:space="preserve"> (</w:t>
      </w:r>
      <w:proofErr w:type="spellStart"/>
      <w:r>
        <w:t>cn</w:t>
      </w:r>
      <w:proofErr w:type="spellEnd"/>
      <w:r>
        <w:t xml:space="preserve"> &lt; </w:t>
      </w:r>
      <w:proofErr w:type="spellStart"/>
      <w:r>
        <w:t>targetKey.length</w:t>
      </w:r>
      <w:proofErr w:type="spellEnd"/>
      <w:r>
        <w:t>()) {</w:t>
      </w:r>
    </w:p>
    <w:p w14:paraId="252680D2" w14:textId="77777777" w:rsidR="00F165C0" w:rsidRDefault="00F165C0" w:rsidP="00515C6E">
      <w:pPr>
        <w:ind w:left="1800" w:firstLine="360"/>
      </w:pPr>
      <w:r>
        <w:t xml:space="preserve">            </w:t>
      </w:r>
      <w:proofErr w:type="gramStart"/>
      <w:r>
        <w:t>grouping</w:t>
      </w:r>
      <w:proofErr w:type="gramEnd"/>
      <w:r>
        <w:t xml:space="preserve"> = grouping &lt;&lt; 8;</w:t>
      </w:r>
    </w:p>
    <w:p w14:paraId="5128C8FC" w14:textId="77777777" w:rsidR="00F165C0" w:rsidRDefault="00F165C0" w:rsidP="00515C6E">
      <w:pPr>
        <w:ind w:left="1800" w:firstLine="360"/>
      </w:pPr>
      <w:r>
        <w:t xml:space="preserve">            </w:t>
      </w:r>
      <w:proofErr w:type="gramStart"/>
      <w:r>
        <w:t>grouping</w:t>
      </w:r>
      <w:proofErr w:type="gramEnd"/>
      <w:r>
        <w:t xml:space="preserve"> += c[</w:t>
      </w:r>
      <w:proofErr w:type="spellStart"/>
      <w:r>
        <w:t>cn</w:t>
      </w:r>
      <w:proofErr w:type="spellEnd"/>
      <w:r>
        <w:t>];</w:t>
      </w:r>
    </w:p>
    <w:p w14:paraId="24B35D71" w14:textId="77777777" w:rsidR="00F165C0" w:rsidRDefault="00F165C0" w:rsidP="00515C6E">
      <w:pPr>
        <w:ind w:left="1800" w:firstLine="360"/>
      </w:pPr>
      <w:r>
        <w:t xml:space="preserve">            </w:t>
      </w:r>
      <w:proofErr w:type="spellStart"/>
      <w:r>
        <w:t>cn</w:t>
      </w:r>
      <w:proofErr w:type="spellEnd"/>
      <w:r>
        <w:t>++;</w:t>
      </w:r>
    </w:p>
    <w:p w14:paraId="10146F20" w14:textId="77777777" w:rsidR="00F165C0" w:rsidRDefault="00F165C0" w:rsidP="00515C6E">
      <w:pPr>
        <w:ind w:left="1800" w:firstLine="360"/>
      </w:pPr>
    </w:p>
    <w:p w14:paraId="7AF7E581" w14:textId="77777777" w:rsidR="00F165C0" w:rsidRDefault="00F165C0" w:rsidP="00515C6E">
      <w:pPr>
        <w:ind w:left="1800" w:firstLine="360"/>
      </w:pPr>
      <w:r>
        <w:t xml:space="preserve">            </w:t>
      </w:r>
      <w:proofErr w:type="gramStart"/>
      <w:r>
        <w:t>if</w:t>
      </w:r>
      <w:proofErr w:type="gramEnd"/>
      <w:r>
        <w:t xml:space="preserve"> (n == 4 || </w:t>
      </w:r>
      <w:proofErr w:type="spellStart"/>
      <w:r>
        <w:t>cn</w:t>
      </w:r>
      <w:proofErr w:type="spellEnd"/>
      <w:r>
        <w:t xml:space="preserve"> == </w:t>
      </w:r>
      <w:proofErr w:type="spellStart"/>
      <w:r>
        <w:t>targetKey.length</w:t>
      </w:r>
      <w:proofErr w:type="spellEnd"/>
      <w:r>
        <w:t>()) {</w:t>
      </w:r>
    </w:p>
    <w:p w14:paraId="132C7FA0" w14:textId="77777777" w:rsidR="00F165C0" w:rsidRDefault="00F165C0" w:rsidP="00515C6E">
      <w:pPr>
        <w:ind w:left="1800" w:firstLine="360"/>
      </w:pPr>
      <w:r>
        <w:t xml:space="preserve">                </w:t>
      </w:r>
      <w:proofErr w:type="spellStart"/>
      <w:proofErr w:type="gramStart"/>
      <w:r>
        <w:t>pseudoKey</w:t>
      </w:r>
      <w:proofErr w:type="spellEnd"/>
      <w:proofErr w:type="gramEnd"/>
      <w:r>
        <w:t xml:space="preserve"> += grouping;</w:t>
      </w:r>
    </w:p>
    <w:p w14:paraId="2D28D70C" w14:textId="77777777" w:rsidR="00F165C0" w:rsidRDefault="00F165C0" w:rsidP="00515C6E">
      <w:pPr>
        <w:ind w:left="1800" w:firstLine="360"/>
      </w:pPr>
      <w:r>
        <w:t xml:space="preserve">                </w:t>
      </w:r>
      <w:proofErr w:type="gramStart"/>
      <w:r>
        <w:t>n</w:t>
      </w:r>
      <w:proofErr w:type="gramEnd"/>
      <w:r>
        <w:t xml:space="preserve"> = 0;</w:t>
      </w:r>
    </w:p>
    <w:p w14:paraId="12CEAA80" w14:textId="77777777" w:rsidR="00F165C0" w:rsidRDefault="00F165C0" w:rsidP="00515C6E">
      <w:pPr>
        <w:ind w:left="1800" w:firstLine="360"/>
      </w:pPr>
      <w:r>
        <w:t xml:space="preserve">                </w:t>
      </w:r>
      <w:proofErr w:type="gramStart"/>
      <w:r>
        <w:t>grouping</w:t>
      </w:r>
      <w:proofErr w:type="gramEnd"/>
      <w:r>
        <w:t xml:space="preserve"> = 0;</w:t>
      </w:r>
    </w:p>
    <w:p w14:paraId="1D6F9A63" w14:textId="77777777" w:rsidR="00F165C0" w:rsidRDefault="00F165C0" w:rsidP="00515C6E">
      <w:pPr>
        <w:ind w:left="1800" w:firstLine="360"/>
      </w:pPr>
      <w:r>
        <w:t xml:space="preserve">            }</w:t>
      </w:r>
    </w:p>
    <w:p w14:paraId="5D82900B" w14:textId="77777777" w:rsidR="00F165C0" w:rsidRDefault="00F165C0" w:rsidP="00515C6E">
      <w:pPr>
        <w:ind w:left="1800" w:firstLine="360"/>
      </w:pPr>
      <w:r>
        <w:t xml:space="preserve">            </w:t>
      </w:r>
      <w:proofErr w:type="gramStart"/>
      <w:r>
        <w:t>n</w:t>
      </w:r>
      <w:proofErr w:type="gramEnd"/>
      <w:r>
        <w:t>++;</w:t>
      </w:r>
    </w:p>
    <w:p w14:paraId="74DCEC28" w14:textId="77777777" w:rsidR="00F165C0" w:rsidRDefault="00F165C0" w:rsidP="00515C6E">
      <w:pPr>
        <w:ind w:left="1800" w:firstLine="360"/>
      </w:pPr>
      <w:r>
        <w:t xml:space="preserve">        }</w:t>
      </w:r>
    </w:p>
    <w:p w14:paraId="5A5CA587" w14:textId="77777777" w:rsidR="00F165C0" w:rsidRDefault="00F165C0" w:rsidP="00515C6E">
      <w:pPr>
        <w:ind w:left="1800" w:firstLine="360"/>
      </w:pPr>
      <w:r>
        <w:t xml:space="preserve">        </w:t>
      </w:r>
      <w:proofErr w:type="gramStart"/>
      <w:r>
        <w:t>return</w:t>
      </w:r>
      <w:proofErr w:type="gramEnd"/>
      <w:r>
        <w:t xml:space="preserve"> </w:t>
      </w:r>
      <w:proofErr w:type="spellStart"/>
      <w:r>
        <w:t>Math.abs</w:t>
      </w:r>
      <w:proofErr w:type="spellEnd"/>
      <w:r>
        <w:t>(</w:t>
      </w:r>
      <w:proofErr w:type="spellStart"/>
      <w:r>
        <w:t>pseudoKey</w:t>
      </w:r>
      <w:proofErr w:type="spellEnd"/>
      <w:r>
        <w:t>);</w:t>
      </w:r>
    </w:p>
    <w:p w14:paraId="5DE17BE7" w14:textId="2F471492" w:rsidR="00F165C0" w:rsidRDefault="00F165C0" w:rsidP="00515C6E">
      <w:pPr>
        <w:ind w:left="1800" w:firstLine="360"/>
      </w:pPr>
      <w:r>
        <w:t xml:space="preserve">    }</w:t>
      </w:r>
    </w:p>
    <w:p w14:paraId="54ECE76D" w14:textId="77777777" w:rsidR="00F165C0" w:rsidRDefault="00F165C0" w:rsidP="00F165C0">
      <w:pPr>
        <w:ind w:firstLine="360"/>
      </w:pPr>
    </w:p>
    <w:p w14:paraId="261CF205" w14:textId="579855DF" w:rsidR="00966042" w:rsidRDefault="00966042" w:rsidP="00966042">
      <w:pPr>
        <w:ind w:firstLine="360"/>
      </w:pPr>
      <w:r>
        <w:t>This increased degree of randomness would also pair nicely with collision functions that increase that as well. In particular the quadratic probing method should produce the best results while linear probing combined with keys of small ranges would perform the worst.</w:t>
      </w:r>
    </w:p>
    <w:p w14:paraId="0A232E19" w14:textId="53E7BF2A" w:rsidR="00966042" w:rsidRDefault="00966042" w:rsidP="00966042">
      <w:pPr>
        <w:ind w:firstLine="360"/>
      </w:pPr>
      <w:r>
        <w:t xml:space="preserve">In terms of operational time the </w:t>
      </w:r>
      <w:proofErr w:type="spellStart"/>
      <w:r>
        <w:t>foldShift</w:t>
      </w:r>
      <w:proofErr w:type="spellEnd"/>
      <w:r>
        <w:t xml:space="preserve"> method runs in an operational time of </w:t>
      </w:r>
      <w:proofErr w:type="gramStart"/>
      <w:r>
        <w:t>O(</w:t>
      </w:r>
      <w:proofErr w:type="gramEnd"/>
      <w:r>
        <w:t>n) because it is dependent on the length of the key in question.</w:t>
      </w:r>
    </w:p>
    <w:p w14:paraId="2046B703" w14:textId="77777777" w:rsidR="00966042" w:rsidRDefault="00966042" w:rsidP="00966042">
      <w:pPr>
        <w:ind w:firstLine="360"/>
      </w:pPr>
    </w:p>
    <w:p w14:paraId="7C9D8D43" w14:textId="40FBED0F" w:rsidR="00966042" w:rsidRDefault="009F13C3" w:rsidP="00966042">
      <w:pPr>
        <w:ind w:firstLine="360"/>
        <w:jc w:val="center"/>
      </w:pPr>
      <w:r>
        <w:t xml:space="preserve">Collisions with </w:t>
      </w:r>
      <w:r w:rsidR="00966042">
        <w:t>Probing</w:t>
      </w:r>
    </w:p>
    <w:p w14:paraId="5DF2F075" w14:textId="77777777" w:rsidR="009F13C3" w:rsidRDefault="009F13C3" w:rsidP="00966042">
      <w:pPr>
        <w:ind w:firstLine="360"/>
        <w:jc w:val="center"/>
      </w:pPr>
    </w:p>
    <w:p w14:paraId="4BFFA8E5" w14:textId="21241C45" w:rsidR="009F13C3" w:rsidRDefault="009F13C3" w:rsidP="009F13C3">
      <w:pPr>
        <w:ind w:firstLine="360"/>
      </w:pPr>
      <w:r>
        <w:tab/>
        <w:t>Collisions are a regular part of hashing functions and require much attention to resolve their issues quickly and efficiently. However, given a hash table of any size when its contents reach a certain size threshold their operations will result in more and more frequent collisions searching for an open slot. One would expect the number of collisions to expect within a given hash table to grow logarithmically to the size of the table over time and for the most part that is the case. This state of hash table growth is often expressed as a tables load factor. It is defined as follows:</w:t>
      </w:r>
    </w:p>
    <w:p w14:paraId="268FD87E" w14:textId="77777777" w:rsidR="009F13C3" w:rsidRDefault="009F13C3" w:rsidP="009F13C3">
      <w:pPr>
        <w:ind w:firstLine="360"/>
      </w:pPr>
    </w:p>
    <w:p w14:paraId="1CE1E53D" w14:textId="1FF0C54A" w:rsidR="009F13C3" w:rsidRDefault="009F13C3" w:rsidP="009F13C3">
      <w:pPr>
        <w:ind w:firstLine="360"/>
      </w:pPr>
      <m:oMathPara>
        <m:oMath>
          <m:r>
            <w:rPr>
              <w:rFonts w:ascii="Cambria Math" w:hAnsi="Cambria Math"/>
            </w:rPr>
            <m:t xml:space="preserve">α= </m:t>
          </m:r>
          <m:f>
            <m:fPr>
              <m:ctrlPr>
                <w:rPr>
                  <w:rFonts w:ascii="Cambria Math" w:hAnsi="Cambria Math"/>
                  <w:i/>
                </w:rPr>
              </m:ctrlPr>
            </m:fPr>
            <m:num>
              <m:r>
                <w:rPr>
                  <w:rFonts w:ascii="Cambria Math" w:hAnsi="Cambria Math"/>
                </w:rPr>
                <m:t>n</m:t>
              </m:r>
            </m:num>
            <m:den>
              <m:r>
                <w:rPr>
                  <w:rFonts w:ascii="Cambria Math" w:hAnsi="Cambria Math"/>
                </w:rPr>
                <m:t>m</m:t>
              </m:r>
            </m:den>
          </m:f>
        </m:oMath>
      </m:oMathPara>
    </w:p>
    <w:p w14:paraId="3D280550" w14:textId="77777777" w:rsidR="001C6592" w:rsidRDefault="00515C6E" w:rsidP="00515C6E">
      <w:pPr>
        <w:tabs>
          <w:tab w:val="left" w:pos="720"/>
        </w:tabs>
      </w:pPr>
      <w:r>
        <w:tab/>
      </w:r>
    </w:p>
    <w:p w14:paraId="22EA83C6" w14:textId="6E721673" w:rsidR="009F13C3" w:rsidRDefault="001C6592" w:rsidP="00515C6E">
      <w:pPr>
        <w:tabs>
          <w:tab w:val="left" w:pos="720"/>
        </w:tabs>
      </w:pPr>
      <w:r>
        <w:tab/>
      </w:r>
      <w:r w:rsidR="009F13C3">
        <w:t xml:space="preserve">Where m is the size of the hash table in question and n is the number of indexes occupied. A </w:t>
      </w:r>
      <w:r w:rsidR="00A67739">
        <w:t>table, which</w:t>
      </w:r>
      <w:r w:rsidR="009F13C3">
        <w:t xml:space="preserve"> is of size 100 and</w:t>
      </w:r>
      <w:r w:rsidR="00A67739">
        <w:t xml:space="preserve"> contains 70 keys is said to have a load factor of 0.7. </w:t>
      </w:r>
      <w:r w:rsidR="009F13C3">
        <w:t>This value is frequently measured a</w:t>
      </w:r>
      <w:r w:rsidR="00A67739">
        <w:t>nd often after passing some threshold will result in a systemic expansion of hash table size in the interests of lowering the frequency of collisions.</w:t>
      </w:r>
    </w:p>
    <w:p w14:paraId="18FC6B95" w14:textId="77777777" w:rsidR="00515C6E" w:rsidRDefault="00515C6E" w:rsidP="00515C6E">
      <w:pPr>
        <w:tabs>
          <w:tab w:val="left" w:pos="720"/>
        </w:tabs>
      </w:pPr>
      <w:r>
        <w:tab/>
      </w:r>
    </w:p>
    <w:p w14:paraId="39524CBC" w14:textId="6B298807" w:rsidR="00515C6E" w:rsidRDefault="00515C6E" w:rsidP="00515C6E">
      <w:pPr>
        <w:tabs>
          <w:tab w:val="left" w:pos="720"/>
        </w:tabs>
      </w:pPr>
      <w:r>
        <w:tab/>
        <w:t>Still, since hash tables cannot be infinitely large in size there are a series of probing algorithms designed to minimize the impact collisions may have in hash table insertion events.</w:t>
      </w:r>
    </w:p>
    <w:p w14:paraId="4C54C57F" w14:textId="77777777" w:rsidR="00515C6E" w:rsidRDefault="00515C6E" w:rsidP="00515C6E">
      <w:pPr>
        <w:tabs>
          <w:tab w:val="left" w:pos="720"/>
        </w:tabs>
      </w:pPr>
    </w:p>
    <w:p w14:paraId="33546E27" w14:textId="6AA4B354" w:rsidR="00515C6E" w:rsidRDefault="00515C6E" w:rsidP="00515C6E">
      <w:pPr>
        <w:tabs>
          <w:tab w:val="left" w:pos="720"/>
        </w:tabs>
      </w:pPr>
      <w:r>
        <w:tab/>
        <w:t>Linear probing as it is implemented in the assignment is done as follows:</w:t>
      </w:r>
    </w:p>
    <w:p w14:paraId="4912A084" w14:textId="03461F3C" w:rsidR="00515C6E" w:rsidRDefault="00515C6E" w:rsidP="00515C6E">
      <w:pPr>
        <w:tabs>
          <w:tab w:val="left" w:pos="720"/>
        </w:tabs>
      </w:pPr>
    </w:p>
    <w:p w14:paraId="3559B85F" w14:textId="77777777" w:rsidR="00515C6E" w:rsidRDefault="00515C6E" w:rsidP="00515C6E">
      <w:pPr>
        <w:tabs>
          <w:tab w:val="left" w:pos="720"/>
        </w:tabs>
        <w:ind w:left="2160"/>
      </w:pPr>
      <w:proofErr w:type="gramStart"/>
      <w:r>
        <w:t>public</w:t>
      </w:r>
      <w:proofErr w:type="gramEnd"/>
      <w:r>
        <w:t xml:space="preserve"> </w:t>
      </w:r>
      <w:proofErr w:type="spellStart"/>
      <w:r>
        <w:t>int</w:t>
      </w:r>
      <w:proofErr w:type="spellEnd"/>
      <w:r>
        <w:t xml:space="preserve"> </w:t>
      </w:r>
      <w:proofErr w:type="spellStart"/>
      <w:r>
        <w:t>findFreeSlot</w:t>
      </w:r>
      <w:proofErr w:type="spellEnd"/>
      <w:r>
        <w:t>(</w:t>
      </w:r>
      <w:proofErr w:type="spellStart"/>
      <w:r>
        <w:t>int</w:t>
      </w:r>
      <w:proofErr w:type="spellEnd"/>
      <w:r>
        <w:t xml:space="preserve"> </w:t>
      </w:r>
      <w:proofErr w:type="spellStart"/>
      <w:r>
        <w:t>startSlot</w:t>
      </w:r>
      <w:proofErr w:type="spellEnd"/>
      <w:r>
        <w:t>)</w:t>
      </w:r>
    </w:p>
    <w:p w14:paraId="4E02E9EE" w14:textId="77777777" w:rsidR="00515C6E" w:rsidRDefault="00515C6E" w:rsidP="00515C6E">
      <w:pPr>
        <w:tabs>
          <w:tab w:val="left" w:pos="720"/>
        </w:tabs>
        <w:ind w:left="2160"/>
      </w:pPr>
      <w:r>
        <w:t xml:space="preserve">    {</w:t>
      </w:r>
    </w:p>
    <w:p w14:paraId="60D52BFF" w14:textId="77777777" w:rsidR="00515C6E" w:rsidRDefault="00515C6E" w:rsidP="00515C6E">
      <w:pPr>
        <w:tabs>
          <w:tab w:val="left" w:pos="720"/>
        </w:tabs>
        <w:ind w:left="2160"/>
      </w:pPr>
      <w:r>
        <w:t xml:space="preserve">        </w:t>
      </w:r>
      <w:proofErr w:type="spellStart"/>
      <w:proofErr w:type="gramStart"/>
      <w:r>
        <w:t>int</w:t>
      </w:r>
      <w:proofErr w:type="spellEnd"/>
      <w:proofErr w:type="gramEnd"/>
      <w:r>
        <w:t xml:space="preserve"> slot = </w:t>
      </w:r>
      <w:proofErr w:type="spellStart"/>
      <w:r>
        <w:t>startSlot</w:t>
      </w:r>
      <w:proofErr w:type="spellEnd"/>
      <w:r>
        <w:t>;</w:t>
      </w:r>
    </w:p>
    <w:p w14:paraId="6D05BBFD" w14:textId="77777777" w:rsidR="00515C6E" w:rsidRDefault="00515C6E" w:rsidP="00515C6E">
      <w:pPr>
        <w:tabs>
          <w:tab w:val="left" w:pos="720"/>
        </w:tabs>
        <w:ind w:left="2160"/>
      </w:pPr>
      <w:r>
        <w:t xml:space="preserve">        </w:t>
      </w:r>
      <w:proofErr w:type="gramStart"/>
      <w:r>
        <w:t>while</w:t>
      </w:r>
      <w:proofErr w:type="gramEnd"/>
      <w:r>
        <w:t xml:space="preserve"> (</w:t>
      </w:r>
      <w:proofErr w:type="spellStart"/>
      <w:r>
        <w:t>table.slotFull</w:t>
      </w:r>
      <w:proofErr w:type="spellEnd"/>
      <w:r>
        <w:t>(slot))</w:t>
      </w:r>
    </w:p>
    <w:p w14:paraId="1009B766" w14:textId="77777777" w:rsidR="00515C6E" w:rsidRDefault="00515C6E" w:rsidP="00515C6E">
      <w:pPr>
        <w:tabs>
          <w:tab w:val="left" w:pos="720"/>
        </w:tabs>
        <w:ind w:left="2160"/>
      </w:pPr>
      <w:r>
        <w:t xml:space="preserve">        {</w:t>
      </w:r>
    </w:p>
    <w:p w14:paraId="5FCD797A" w14:textId="77777777" w:rsidR="00515C6E" w:rsidRDefault="00515C6E" w:rsidP="00515C6E">
      <w:pPr>
        <w:tabs>
          <w:tab w:val="left" w:pos="720"/>
        </w:tabs>
        <w:ind w:left="2160"/>
      </w:pPr>
      <w:r>
        <w:t xml:space="preserve">            </w:t>
      </w:r>
      <w:proofErr w:type="spellStart"/>
      <w:proofErr w:type="gramStart"/>
      <w:r>
        <w:t>numCollisions</w:t>
      </w:r>
      <w:proofErr w:type="spellEnd"/>
      <w:proofErr w:type="gramEnd"/>
      <w:r>
        <w:t>++;</w:t>
      </w:r>
    </w:p>
    <w:p w14:paraId="68BA2AB7" w14:textId="77777777" w:rsidR="00515C6E" w:rsidRDefault="00515C6E" w:rsidP="00515C6E">
      <w:pPr>
        <w:tabs>
          <w:tab w:val="left" w:pos="720"/>
        </w:tabs>
        <w:ind w:left="2160"/>
      </w:pPr>
      <w:r>
        <w:t xml:space="preserve">            </w:t>
      </w:r>
      <w:proofErr w:type="gramStart"/>
      <w:r>
        <w:t>slot</w:t>
      </w:r>
      <w:proofErr w:type="gramEnd"/>
      <w:r>
        <w:t xml:space="preserve"> = (slot + 1) % </w:t>
      </w:r>
      <w:proofErr w:type="spellStart"/>
      <w:r>
        <w:t>numSlots</w:t>
      </w:r>
      <w:proofErr w:type="spellEnd"/>
      <w:r>
        <w:t>;</w:t>
      </w:r>
    </w:p>
    <w:p w14:paraId="49058FD0" w14:textId="77777777" w:rsidR="00515C6E" w:rsidRDefault="00515C6E" w:rsidP="00515C6E">
      <w:pPr>
        <w:tabs>
          <w:tab w:val="left" w:pos="720"/>
        </w:tabs>
        <w:ind w:left="2160"/>
      </w:pPr>
      <w:r>
        <w:t xml:space="preserve">            </w:t>
      </w:r>
      <w:proofErr w:type="gramStart"/>
      <w:r>
        <w:t>if</w:t>
      </w:r>
      <w:proofErr w:type="gramEnd"/>
      <w:r>
        <w:t xml:space="preserve"> (slot == </w:t>
      </w:r>
      <w:proofErr w:type="spellStart"/>
      <w:r>
        <w:t>startSlot</w:t>
      </w:r>
      <w:proofErr w:type="spellEnd"/>
      <w:r>
        <w:t>)</w:t>
      </w:r>
    </w:p>
    <w:p w14:paraId="756AF686" w14:textId="77777777" w:rsidR="00515C6E" w:rsidRDefault="00515C6E" w:rsidP="00515C6E">
      <w:pPr>
        <w:tabs>
          <w:tab w:val="left" w:pos="720"/>
        </w:tabs>
        <w:ind w:left="2160"/>
      </w:pPr>
      <w:r>
        <w:t xml:space="preserve">            {</w:t>
      </w:r>
    </w:p>
    <w:p w14:paraId="23807C53" w14:textId="77777777" w:rsidR="00515C6E" w:rsidRDefault="00515C6E" w:rsidP="00515C6E">
      <w:pPr>
        <w:tabs>
          <w:tab w:val="left" w:pos="720"/>
        </w:tabs>
        <w:ind w:left="2160"/>
      </w:pPr>
      <w:r>
        <w:t xml:space="preserve">                </w:t>
      </w:r>
      <w:proofErr w:type="gramStart"/>
      <w:r>
        <w:t>return</w:t>
      </w:r>
      <w:proofErr w:type="gramEnd"/>
      <w:r>
        <w:t xml:space="preserve"> -1;  // table is full.</w:t>
      </w:r>
    </w:p>
    <w:p w14:paraId="132E498E" w14:textId="77777777" w:rsidR="00515C6E" w:rsidRDefault="00515C6E" w:rsidP="00515C6E">
      <w:pPr>
        <w:tabs>
          <w:tab w:val="left" w:pos="720"/>
        </w:tabs>
        <w:ind w:left="2160"/>
      </w:pPr>
      <w:r>
        <w:t xml:space="preserve">            }</w:t>
      </w:r>
    </w:p>
    <w:p w14:paraId="71C89869" w14:textId="77777777" w:rsidR="00515C6E" w:rsidRDefault="00515C6E" w:rsidP="00515C6E">
      <w:pPr>
        <w:tabs>
          <w:tab w:val="left" w:pos="720"/>
        </w:tabs>
        <w:ind w:left="2160"/>
      </w:pPr>
      <w:r>
        <w:t xml:space="preserve">        }</w:t>
      </w:r>
    </w:p>
    <w:p w14:paraId="378BED74" w14:textId="77777777" w:rsidR="00515C6E" w:rsidRDefault="00515C6E" w:rsidP="00515C6E">
      <w:pPr>
        <w:tabs>
          <w:tab w:val="left" w:pos="720"/>
        </w:tabs>
        <w:ind w:left="2160"/>
      </w:pPr>
      <w:r>
        <w:t xml:space="preserve">        </w:t>
      </w:r>
      <w:proofErr w:type="gramStart"/>
      <w:r>
        <w:t>return</w:t>
      </w:r>
      <w:proofErr w:type="gramEnd"/>
      <w:r>
        <w:t xml:space="preserve"> slot;</w:t>
      </w:r>
    </w:p>
    <w:p w14:paraId="3428FDB7" w14:textId="0E2157FB" w:rsidR="00515C6E" w:rsidRDefault="00515C6E" w:rsidP="00515C6E">
      <w:pPr>
        <w:tabs>
          <w:tab w:val="left" w:pos="720"/>
        </w:tabs>
        <w:ind w:left="2160"/>
      </w:pPr>
      <w:r>
        <w:t xml:space="preserve">    }</w:t>
      </w:r>
    </w:p>
    <w:p w14:paraId="1A793770" w14:textId="77777777" w:rsidR="00515C6E" w:rsidRDefault="00515C6E" w:rsidP="00A61D62">
      <w:pPr>
        <w:tabs>
          <w:tab w:val="left" w:pos="2612"/>
        </w:tabs>
        <w:ind w:left="2160"/>
        <w:jc w:val="both"/>
      </w:pPr>
    </w:p>
    <w:p w14:paraId="66923266" w14:textId="46EF9DD7" w:rsidR="00A61D62" w:rsidRDefault="00A61D62" w:rsidP="00A61D62">
      <w:pPr>
        <w:jc w:val="both"/>
      </w:pPr>
      <w:r>
        <w:tab/>
        <w:t xml:space="preserve">This </w:t>
      </w:r>
      <w:r w:rsidR="00246386">
        <w:t>technique,</w:t>
      </w:r>
      <w:r>
        <w:t xml:space="preserve"> in the event of a collision</w:t>
      </w:r>
      <w:r w:rsidR="00246386">
        <w:t>,</w:t>
      </w:r>
      <w:r>
        <w:t xml:space="preserve"> slowly increments up in the hash table until it finds a</w:t>
      </w:r>
      <w:r w:rsidR="00246386">
        <w:t>n open position and returns that value</w:t>
      </w:r>
      <w:r w:rsidR="00E93DC8">
        <w:t>. One of the primary advantages of this probing method is that, assuming a table of large enough size and a hash function of sufficient randomness, this fun</w:t>
      </w:r>
      <w:r w:rsidR="00786151">
        <w:t>ction can operate</w:t>
      </w:r>
      <w:r w:rsidR="00E93DC8">
        <w:t xml:space="preserve"> in</w:t>
      </w:r>
      <w:r w:rsidR="00786151">
        <w:t xml:space="preserve"> </w:t>
      </w:r>
      <w:proofErr w:type="gramStart"/>
      <w:r w:rsidR="00786151">
        <w:t>O(</w:t>
      </w:r>
      <w:proofErr w:type="gramEnd"/>
      <w:r w:rsidR="00786151">
        <w:t>1) time for</w:t>
      </w:r>
      <w:r w:rsidR="00E93DC8">
        <w:t xml:space="preserve"> insertion and fetch operations. </w:t>
      </w:r>
      <w:r w:rsidR="00786151">
        <w:t>However, linear probing can begin to slow increasingly as load factors increase and often don’t scale well with hash table expansions.</w:t>
      </w:r>
    </w:p>
    <w:p w14:paraId="71871E63" w14:textId="77777777" w:rsidR="00786151" w:rsidRDefault="00786151" w:rsidP="00A61D62">
      <w:pPr>
        <w:jc w:val="both"/>
      </w:pPr>
    </w:p>
    <w:p w14:paraId="67A5C1A3" w14:textId="04427FF2" w:rsidR="00786151" w:rsidRDefault="00786151" w:rsidP="00A61D62">
      <w:pPr>
        <w:jc w:val="both"/>
      </w:pPr>
      <w:r>
        <w:tab/>
        <w:t xml:space="preserve">An alternative take on linear probing is quadratic probing. Quadratic probing </w:t>
      </w:r>
      <w:r w:rsidR="00147D5C">
        <w:t xml:space="preserve">is an </w:t>
      </w:r>
      <w:proofErr w:type="gramStart"/>
      <w:r w:rsidR="00147D5C">
        <w:t>expansions</w:t>
      </w:r>
      <w:proofErr w:type="gramEnd"/>
      <w:r w:rsidR="00147D5C">
        <w:t xml:space="preserve"> of the ideas present in linear probing which instead of incrementally increasing until an open slot is acquired approaches the next slot attempt via a quadratic expansion. As implemented within the assignment it looks as follows:</w:t>
      </w:r>
    </w:p>
    <w:p w14:paraId="480ED239" w14:textId="77777777" w:rsidR="00147D5C" w:rsidRDefault="00147D5C" w:rsidP="00147D5C">
      <w:pPr>
        <w:ind w:left="1440"/>
        <w:jc w:val="both"/>
      </w:pPr>
    </w:p>
    <w:p w14:paraId="0EECB330" w14:textId="77777777" w:rsidR="00147D5C" w:rsidRDefault="00147D5C" w:rsidP="00147D5C">
      <w:pPr>
        <w:ind w:left="1440"/>
        <w:jc w:val="both"/>
      </w:pPr>
      <w:proofErr w:type="gramStart"/>
      <w:r>
        <w:t>public</w:t>
      </w:r>
      <w:proofErr w:type="gramEnd"/>
      <w:r>
        <w:t xml:space="preserve"> </w:t>
      </w:r>
      <w:proofErr w:type="spellStart"/>
      <w:r>
        <w:t>int</w:t>
      </w:r>
      <w:proofErr w:type="spellEnd"/>
      <w:r>
        <w:t xml:space="preserve"> </w:t>
      </w:r>
      <w:proofErr w:type="spellStart"/>
      <w:r>
        <w:t>findFreeSlot</w:t>
      </w:r>
      <w:proofErr w:type="spellEnd"/>
      <w:r>
        <w:t>(</w:t>
      </w:r>
      <w:proofErr w:type="spellStart"/>
      <w:r>
        <w:t>int</w:t>
      </w:r>
      <w:proofErr w:type="spellEnd"/>
      <w:r>
        <w:t xml:space="preserve"> </w:t>
      </w:r>
      <w:proofErr w:type="spellStart"/>
      <w:r>
        <w:t>startSlot</w:t>
      </w:r>
      <w:proofErr w:type="spellEnd"/>
      <w:r>
        <w:t>)</w:t>
      </w:r>
    </w:p>
    <w:p w14:paraId="29A3035E" w14:textId="77777777" w:rsidR="00147D5C" w:rsidRDefault="00147D5C" w:rsidP="00147D5C">
      <w:pPr>
        <w:ind w:left="1440"/>
        <w:jc w:val="both"/>
      </w:pPr>
      <w:r>
        <w:t xml:space="preserve">    {</w:t>
      </w:r>
    </w:p>
    <w:p w14:paraId="6DC4F933" w14:textId="77777777" w:rsidR="00147D5C" w:rsidRDefault="00147D5C" w:rsidP="00147D5C">
      <w:pPr>
        <w:ind w:left="1440"/>
        <w:jc w:val="both"/>
      </w:pPr>
      <w:r>
        <w:t xml:space="preserve">        </w:t>
      </w:r>
      <w:proofErr w:type="spellStart"/>
      <w:proofErr w:type="gramStart"/>
      <w:r>
        <w:t>int</w:t>
      </w:r>
      <w:proofErr w:type="spellEnd"/>
      <w:proofErr w:type="gramEnd"/>
      <w:r>
        <w:t xml:space="preserve"> slot = </w:t>
      </w:r>
      <w:proofErr w:type="spellStart"/>
      <w:r>
        <w:t>startSlot</w:t>
      </w:r>
      <w:proofErr w:type="spellEnd"/>
      <w:r>
        <w:t>;</w:t>
      </w:r>
    </w:p>
    <w:p w14:paraId="38990161" w14:textId="77777777" w:rsidR="00147D5C" w:rsidRDefault="00147D5C" w:rsidP="00147D5C">
      <w:pPr>
        <w:ind w:left="1440"/>
        <w:jc w:val="both"/>
      </w:pPr>
      <w:r>
        <w:t xml:space="preserve">        </w:t>
      </w:r>
      <w:proofErr w:type="spellStart"/>
      <w:proofErr w:type="gramStart"/>
      <w:r>
        <w:t>int</w:t>
      </w:r>
      <w:proofErr w:type="spellEnd"/>
      <w:proofErr w:type="gramEnd"/>
      <w:r>
        <w:t xml:space="preserve"> </w:t>
      </w:r>
      <w:proofErr w:type="spellStart"/>
      <w:r>
        <w:t>i</w:t>
      </w:r>
      <w:proofErr w:type="spellEnd"/>
      <w:r>
        <w:t xml:space="preserve"> = 0;</w:t>
      </w:r>
    </w:p>
    <w:p w14:paraId="60D6B6C9" w14:textId="77777777" w:rsidR="00147D5C" w:rsidRDefault="00147D5C" w:rsidP="00147D5C">
      <w:pPr>
        <w:ind w:left="1440"/>
        <w:jc w:val="both"/>
      </w:pPr>
      <w:r>
        <w:t xml:space="preserve">        </w:t>
      </w:r>
      <w:proofErr w:type="gramStart"/>
      <w:r>
        <w:t>while</w:t>
      </w:r>
      <w:proofErr w:type="gramEnd"/>
      <w:r>
        <w:t xml:space="preserve"> (</w:t>
      </w:r>
      <w:proofErr w:type="spellStart"/>
      <w:r>
        <w:t>table.slotFull</w:t>
      </w:r>
      <w:proofErr w:type="spellEnd"/>
      <w:r>
        <w:t>(slot))</w:t>
      </w:r>
    </w:p>
    <w:p w14:paraId="282F20FA" w14:textId="77777777" w:rsidR="00147D5C" w:rsidRDefault="00147D5C" w:rsidP="00147D5C">
      <w:pPr>
        <w:ind w:left="1440"/>
        <w:jc w:val="both"/>
      </w:pPr>
      <w:r>
        <w:t xml:space="preserve">        {</w:t>
      </w:r>
    </w:p>
    <w:p w14:paraId="3310D623" w14:textId="77777777" w:rsidR="00147D5C" w:rsidRDefault="00147D5C" w:rsidP="00147D5C">
      <w:pPr>
        <w:ind w:left="1440"/>
        <w:jc w:val="both"/>
      </w:pPr>
      <w:r>
        <w:t xml:space="preserve">            </w:t>
      </w:r>
      <w:proofErr w:type="spellStart"/>
      <w:proofErr w:type="gramStart"/>
      <w:r>
        <w:t>numCollisions</w:t>
      </w:r>
      <w:proofErr w:type="spellEnd"/>
      <w:proofErr w:type="gramEnd"/>
      <w:r>
        <w:t>++;</w:t>
      </w:r>
    </w:p>
    <w:p w14:paraId="27F3C2D9" w14:textId="77777777" w:rsidR="00147D5C" w:rsidRDefault="00147D5C" w:rsidP="00147D5C">
      <w:pPr>
        <w:ind w:left="1440"/>
        <w:jc w:val="both"/>
      </w:pPr>
      <w:r>
        <w:t xml:space="preserve">            </w:t>
      </w:r>
      <w:proofErr w:type="spellStart"/>
      <w:proofErr w:type="gramStart"/>
      <w:r>
        <w:t>i</w:t>
      </w:r>
      <w:proofErr w:type="spellEnd"/>
      <w:proofErr w:type="gramEnd"/>
      <w:r>
        <w:t>++;</w:t>
      </w:r>
    </w:p>
    <w:p w14:paraId="4D86D945" w14:textId="182E0D0A" w:rsidR="00147D5C" w:rsidRDefault="00A541CF" w:rsidP="00147D5C">
      <w:pPr>
        <w:ind w:left="1440"/>
        <w:jc w:val="both"/>
      </w:pPr>
      <w:r>
        <w:t xml:space="preserve">            </w:t>
      </w:r>
      <w:proofErr w:type="gramStart"/>
      <w:r>
        <w:t>slot</w:t>
      </w:r>
      <w:proofErr w:type="gramEnd"/>
      <w:r>
        <w:t xml:space="preserve"> = (slot + (1/2 * </w:t>
      </w:r>
      <w:proofErr w:type="spellStart"/>
      <w:r>
        <w:t>i</w:t>
      </w:r>
      <w:proofErr w:type="spellEnd"/>
      <w:r>
        <w:t xml:space="preserve"> + 1/</w:t>
      </w:r>
      <w:r w:rsidR="00147D5C">
        <w:t xml:space="preserve">2 * </w:t>
      </w:r>
      <w:proofErr w:type="spellStart"/>
      <w:r w:rsidR="00147D5C">
        <w:t>i</w:t>
      </w:r>
      <w:proofErr w:type="spellEnd"/>
      <w:r w:rsidR="00147D5C">
        <w:t xml:space="preserve"> ^ 2)) % </w:t>
      </w:r>
      <w:proofErr w:type="spellStart"/>
      <w:r w:rsidR="00147D5C">
        <w:t>numSlots</w:t>
      </w:r>
      <w:proofErr w:type="spellEnd"/>
      <w:r w:rsidR="00147D5C">
        <w:t>;</w:t>
      </w:r>
    </w:p>
    <w:p w14:paraId="494A0F1F" w14:textId="77777777" w:rsidR="00147D5C" w:rsidRDefault="00147D5C" w:rsidP="00147D5C">
      <w:pPr>
        <w:ind w:left="1440"/>
        <w:jc w:val="both"/>
      </w:pPr>
    </w:p>
    <w:p w14:paraId="3932F70C" w14:textId="77777777" w:rsidR="00147D5C" w:rsidRDefault="00147D5C" w:rsidP="00147D5C">
      <w:pPr>
        <w:ind w:left="1440"/>
        <w:jc w:val="both"/>
      </w:pPr>
      <w:r>
        <w:t xml:space="preserve">        }</w:t>
      </w:r>
    </w:p>
    <w:p w14:paraId="733C5894" w14:textId="77777777" w:rsidR="00147D5C" w:rsidRDefault="00147D5C" w:rsidP="00147D5C">
      <w:pPr>
        <w:ind w:left="1440"/>
        <w:jc w:val="both"/>
      </w:pPr>
      <w:r>
        <w:t xml:space="preserve">        </w:t>
      </w:r>
      <w:proofErr w:type="gramStart"/>
      <w:r>
        <w:t>return</w:t>
      </w:r>
      <w:proofErr w:type="gramEnd"/>
      <w:r>
        <w:t xml:space="preserve"> slot;</w:t>
      </w:r>
    </w:p>
    <w:p w14:paraId="6D1F2212" w14:textId="77777777" w:rsidR="00147D5C" w:rsidRDefault="00147D5C" w:rsidP="00147D5C">
      <w:pPr>
        <w:ind w:left="1440"/>
        <w:jc w:val="both"/>
      </w:pPr>
    </w:p>
    <w:p w14:paraId="2DC1F0E0" w14:textId="7BA3B8A8" w:rsidR="00147D5C" w:rsidRDefault="00147D5C" w:rsidP="00147D5C">
      <w:pPr>
        <w:ind w:left="1440"/>
        <w:jc w:val="both"/>
      </w:pPr>
      <w:r>
        <w:t xml:space="preserve">    }</w:t>
      </w:r>
    </w:p>
    <w:p w14:paraId="4B622F94" w14:textId="77777777" w:rsidR="00147D5C" w:rsidRPr="00147D5C" w:rsidRDefault="00147D5C" w:rsidP="00147D5C"/>
    <w:p w14:paraId="52F01112" w14:textId="10C81FB4" w:rsidR="00147D5C" w:rsidRDefault="00147D5C" w:rsidP="00147D5C"/>
    <w:p w14:paraId="6874F52F" w14:textId="41FF9955" w:rsidR="00147D5C" w:rsidRDefault="00147D5C" w:rsidP="00147D5C">
      <w:r>
        <w:tab/>
        <w:t>The primary position of interest is the slot assignment within the while loop using the following formula:</w:t>
      </w:r>
    </w:p>
    <w:p w14:paraId="10E5266B" w14:textId="4C3AF93B" w:rsidR="00147D5C" w:rsidRPr="00147D5C" w:rsidRDefault="00147D5C" w:rsidP="00147D5C">
      <m:oMathPara>
        <m:oMath>
          <m:r>
            <w:rPr>
              <w:rFonts w:ascii="Cambria Math" w:hAnsi="Cambria Math"/>
            </w:rPr>
            <m:t>slot=</m:t>
          </m:r>
          <m:d>
            <m:dPr>
              <m:ctrlPr>
                <w:rPr>
                  <w:rFonts w:ascii="Cambria Math" w:hAnsi="Cambria Math"/>
                  <w:i/>
                </w:rPr>
              </m:ctrlPr>
            </m:dPr>
            <m:e>
              <m:r>
                <w:rPr>
                  <w:rFonts w:ascii="Cambria Math" w:hAnsi="Cambria Math"/>
                </w:rPr>
                <m:t>0.5i</m:t>
              </m:r>
            </m:e>
          </m:d>
          <m:r>
            <w:rPr>
              <w:rFonts w:ascii="Cambria Math" w:hAnsi="Cambria Math"/>
            </w:rPr>
            <m:t>+</m:t>
          </m:r>
          <m:d>
            <m:dPr>
              <m:ctrlPr>
                <w:rPr>
                  <w:rFonts w:ascii="Cambria Math" w:hAnsi="Cambria Math"/>
                  <w:i/>
                </w:rPr>
              </m:ctrlPr>
            </m:dPr>
            <m:e>
              <m:r>
                <w:rPr>
                  <w:rFonts w:ascii="Cambria Math" w:hAnsi="Cambria Math"/>
                </w:rPr>
                <m:t>0.5</m:t>
              </m:r>
              <m:sSup>
                <m:sSupPr>
                  <m:ctrlPr>
                    <w:rPr>
                      <w:rFonts w:ascii="Cambria Math" w:hAnsi="Cambria Math"/>
                      <w:i/>
                    </w:rPr>
                  </m:ctrlPr>
                </m:sSupPr>
                <m:e>
                  <m:r>
                    <w:rPr>
                      <w:rFonts w:ascii="Cambria Math" w:hAnsi="Cambria Math"/>
                    </w:rPr>
                    <m:t>i</m:t>
                  </m:r>
                </m:e>
                <m:sup>
                  <m:r>
                    <w:rPr>
                      <w:rFonts w:ascii="Cambria Math" w:hAnsi="Cambria Math"/>
                    </w:rPr>
                    <m:t>2</m:t>
                  </m:r>
                </m:sup>
              </m:sSup>
            </m:e>
          </m:d>
          <m:r>
            <w:rPr>
              <w:rFonts w:ascii="Cambria Math" w:hAnsi="Cambria Math"/>
            </w:rPr>
            <m:t xml:space="preserve"> % tableSize</m:t>
          </m:r>
        </m:oMath>
      </m:oMathPara>
    </w:p>
    <w:p w14:paraId="0D781CD6" w14:textId="77777777" w:rsidR="00147D5C" w:rsidRDefault="00147D5C" w:rsidP="00147D5C"/>
    <w:p w14:paraId="53F6ED65" w14:textId="4A2BCF26" w:rsidR="00147D5C" w:rsidRDefault="00147D5C" w:rsidP="00147D5C">
      <w:r>
        <w:t xml:space="preserve">There are a number of possible quadratic formulations possible, however, </w:t>
      </w:r>
      <w:r w:rsidR="00990EDF">
        <w:t>an</w:t>
      </w:r>
      <w:r>
        <w:t xml:space="preserve"> ideal solution would be one which sufficiently has the ability to traverse t</w:t>
      </w:r>
      <w:r w:rsidR="00990EDF">
        <w:t>he hash table visiting all positions with the least number of repeats but the effectiveness for quadratic probing is heavily linked to the size of the table in question. And often decreases in efficiency more quickly than linear probing as load factors increase.</w:t>
      </w:r>
    </w:p>
    <w:p w14:paraId="0DB6D0A1" w14:textId="77777777" w:rsidR="00990EDF" w:rsidRDefault="00990EDF" w:rsidP="00147D5C"/>
    <w:p w14:paraId="396E7293" w14:textId="15EF60C7" w:rsidR="00990EDF" w:rsidRDefault="001C6592" w:rsidP="00147D5C">
      <w:r>
        <w:tab/>
      </w:r>
      <w:r w:rsidR="00A541CF">
        <w:t xml:space="preserve">Chaining on the other hand is an alternative to the linear/quadratic probing </w:t>
      </w:r>
      <w:r w:rsidR="00EE4D95">
        <w:t>method, which</w:t>
      </w:r>
      <w:r w:rsidR="00A541CF">
        <w:t xml:space="preserve"> tends to perform best under </w:t>
      </w:r>
      <w:r w:rsidR="00EE4D95">
        <w:t xml:space="preserve">conditions of high load factor. Due to the presence of linked lists pointing from the hash table, chained probing is a favorite of smaller hash tables and through the implementation of intelligent growth </w:t>
      </w:r>
      <w:r w:rsidR="00C04CF4">
        <w:t>functions they can be extremely fast.</w:t>
      </w:r>
    </w:p>
    <w:p w14:paraId="1B6082C5" w14:textId="5B3F3B68" w:rsidR="00C04CF4" w:rsidRDefault="00C04CF4" w:rsidP="00147D5C"/>
    <w:p w14:paraId="03E6CBEE" w14:textId="482A2D6C" w:rsidR="008173A3" w:rsidRDefault="008173A3" w:rsidP="008173A3">
      <w:pPr>
        <w:jc w:val="center"/>
      </w:pPr>
      <w:r>
        <w:t>Analysis</w:t>
      </w:r>
    </w:p>
    <w:p w14:paraId="46DA866E" w14:textId="77777777" w:rsidR="00980AA9" w:rsidRDefault="00980AA9" w:rsidP="008173A3">
      <w:pPr>
        <w:jc w:val="center"/>
      </w:pPr>
    </w:p>
    <w:p w14:paraId="456740CC" w14:textId="795E9F42" w:rsidR="00980AA9" w:rsidRDefault="00980AA9" w:rsidP="00980AA9">
      <w:pPr>
        <w:ind w:firstLine="720"/>
      </w:pPr>
      <w:r>
        <w:t xml:space="preserve"> The output of each implementation of the hash techniques described above, sans hash table output, is as follows:</w:t>
      </w:r>
    </w:p>
    <w:p w14:paraId="3E109BB7" w14:textId="77777777" w:rsidR="00980AA9" w:rsidRDefault="00980AA9" w:rsidP="00980AA9"/>
    <w:p w14:paraId="57F6B438" w14:textId="77777777" w:rsidR="00980AA9" w:rsidRDefault="00980AA9" w:rsidP="00980AA9">
      <w:r>
        <w:t>Number of items to be hashed:  60</w:t>
      </w:r>
    </w:p>
    <w:p w14:paraId="0429A135" w14:textId="3DB78A3C" w:rsidR="00980AA9" w:rsidRDefault="00980AA9" w:rsidP="00980AA9">
      <w:r>
        <w:t>***</w:t>
      </w:r>
      <w:proofErr w:type="gramStart"/>
      <w:r>
        <w:t>*  Hashing</w:t>
      </w:r>
      <w:proofErr w:type="gramEnd"/>
      <w:r>
        <w:t xml:space="preserve"> Scheme: Division modulo 120 on a table size of 120 slots (bucket size = 1), linear probing ****</w:t>
      </w:r>
    </w:p>
    <w:p w14:paraId="4C1A32D0" w14:textId="77777777" w:rsidR="00980AA9" w:rsidRDefault="00980AA9" w:rsidP="00980AA9">
      <w:r>
        <w:t>Collisions:  30</w:t>
      </w:r>
    </w:p>
    <w:p w14:paraId="62FBA207" w14:textId="77777777" w:rsidR="000327F3" w:rsidRDefault="000327F3" w:rsidP="00980AA9"/>
    <w:p w14:paraId="241C371F" w14:textId="77777777" w:rsidR="00980AA9" w:rsidRDefault="00980AA9" w:rsidP="00980AA9">
      <w:r>
        <w:t>***</w:t>
      </w:r>
      <w:proofErr w:type="gramStart"/>
      <w:r>
        <w:t>*  Hashing</w:t>
      </w:r>
      <w:proofErr w:type="gramEnd"/>
      <w:r>
        <w:t xml:space="preserve"> Scheme: Division modulo 120 on a table size of 120 slots (bucket size = 1), quadratic probing ****</w:t>
      </w:r>
    </w:p>
    <w:p w14:paraId="495BE57F" w14:textId="77777777" w:rsidR="00980AA9" w:rsidRDefault="00980AA9" w:rsidP="00980AA9">
      <w:r>
        <w:t>Collisions:  67</w:t>
      </w:r>
    </w:p>
    <w:p w14:paraId="6A83D775" w14:textId="77777777" w:rsidR="000327F3" w:rsidRDefault="000327F3" w:rsidP="00980AA9"/>
    <w:p w14:paraId="658019CB" w14:textId="77777777" w:rsidR="00980AA9" w:rsidRDefault="00980AA9" w:rsidP="00980AA9">
      <w:r>
        <w:t>***</w:t>
      </w:r>
      <w:proofErr w:type="gramStart"/>
      <w:r>
        <w:t>*  Hashing</w:t>
      </w:r>
      <w:proofErr w:type="gramEnd"/>
      <w:r>
        <w:t xml:space="preserve"> Scheme: Division modulo 120 on a table size of 120 slots (bucket size = 1), chaining ****</w:t>
      </w:r>
    </w:p>
    <w:p w14:paraId="68AF6CEF" w14:textId="77777777" w:rsidR="00980AA9" w:rsidRDefault="00980AA9" w:rsidP="00980AA9">
      <w:r>
        <w:t>Collisions:  71</w:t>
      </w:r>
    </w:p>
    <w:p w14:paraId="5EED9971" w14:textId="77777777" w:rsidR="000327F3" w:rsidRDefault="000327F3" w:rsidP="00980AA9"/>
    <w:p w14:paraId="5C245A24" w14:textId="77777777" w:rsidR="000327F3" w:rsidRDefault="000327F3" w:rsidP="00980AA9"/>
    <w:p w14:paraId="79A30BF7" w14:textId="77777777" w:rsidR="000327F3" w:rsidRDefault="000327F3" w:rsidP="00980AA9"/>
    <w:p w14:paraId="7F0EEA5A" w14:textId="77777777" w:rsidR="000327F3" w:rsidRDefault="000327F3" w:rsidP="00980AA9"/>
    <w:p w14:paraId="7A4186FD" w14:textId="77777777" w:rsidR="000327F3" w:rsidRDefault="000327F3" w:rsidP="00980AA9"/>
    <w:p w14:paraId="2CF2F161" w14:textId="77777777" w:rsidR="00980AA9" w:rsidRDefault="00980AA9" w:rsidP="00980AA9">
      <w:r>
        <w:t>***</w:t>
      </w:r>
      <w:proofErr w:type="gramStart"/>
      <w:r>
        <w:t>*  Hashing</w:t>
      </w:r>
      <w:proofErr w:type="gramEnd"/>
      <w:r>
        <w:t xml:space="preserve"> Scheme: Division modulo 113 on a table size of 120 slots (bucket size = 1), linear probing ****</w:t>
      </w:r>
    </w:p>
    <w:p w14:paraId="68DF59EA" w14:textId="77777777" w:rsidR="00980AA9" w:rsidRDefault="00980AA9" w:rsidP="00980AA9">
      <w:r>
        <w:t>Collisions:  30</w:t>
      </w:r>
    </w:p>
    <w:p w14:paraId="6709086A" w14:textId="77777777" w:rsidR="000327F3" w:rsidRDefault="000327F3" w:rsidP="00980AA9"/>
    <w:p w14:paraId="5B895354" w14:textId="77777777" w:rsidR="00980AA9" w:rsidRDefault="00980AA9" w:rsidP="00980AA9">
      <w:r>
        <w:t>***</w:t>
      </w:r>
      <w:proofErr w:type="gramStart"/>
      <w:r>
        <w:t>*  Hashing</w:t>
      </w:r>
      <w:proofErr w:type="gramEnd"/>
      <w:r>
        <w:t xml:space="preserve"> Scheme: Division modulo 113 on a table size of 120 slots (bucket size = 1), quadratic probing ****</w:t>
      </w:r>
    </w:p>
    <w:p w14:paraId="7F19778E" w14:textId="77777777" w:rsidR="00980AA9" w:rsidRDefault="00980AA9" w:rsidP="00980AA9">
      <w:r>
        <w:t>Collisions:  34</w:t>
      </w:r>
    </w:p>
    <w:p w14:paraId="6094B966" w14:textId="77777777" w:rsidR="000327F3" w:rsidRDefault="000327F3" w:rsidP="00980AA9"/>
    <w:p w14:paraId="0F0C79CD" w14:textId="77777777" w:rsidR="00980AA9" w:rsidRDefault="00980AA9" w:rsidP="00980AA9">
      <w:r>
        <w:t>***</w:t>
      </w:r>
      <w:proofErr w:type="gramStart"/>
      <w:r>
        <w:t>*  Hashing</w:t>
      </w:r>
      <w:proofErr w:type="gramEnd"/>
      <w:r>
        <w:t xml:space="preserve"> Scheme: Division modulo 113 on a table size of 120 slots (bucket size = 1), chaining ****</w:t>
      </w:r>
    </w:p>
    <w:p w14:paraId="0E986B42" w14:textId="77777777" w:rsidR="00980AA9" w:rsidRDefault="00980AA9" w:rsidP="00980AA9">
      <w:r>
        <w:t>Collisions:  34</w:t>
      </w:r>
    </w:p>
    <w:p w14:paraId="449977AA" w14:textId="77777777" w:rsidR="000327F3" w:rsidRDefault="000327F3" w:rsidP="00980AA9"/>
    <w:p w14:paraId="08577748" w14:textId="77777777" w:rsidR="00980AA9" w:rsidRDefault="00980AA9" w:rsidP="00980AA9">
      <w:r>
        <w:t>***</w:t>
      </w:r>
      <w:proofErr w:type="gramStart"/>
      <w:r>
        <w:t>*  Hashing</w:t>
      </w:r>
      <w:proofErr w:type="gramEnd"/>
      <w:r>
        <w:t xml:space="preserve"> Scheme: Division modulo 41 on a table size of 40 slots (bucket size = 3), (120 total slots)  linear probing ****</w:t>
      </w:r>
    </w:p>
    <w:p w14:paraId="0A509E1A" w14:textId="77777777" w:rsidR="00980AA9" w:rsidRDefault="00980AA9" w:rsidP="00980AA9">
      <w:r>
        <w:t>Collisions:  43</w:t>
      </w:r>
    </w:p>
    <w:p w14:paraId="4E908707" w14:textId="77777777" w:rsidR="000327F3" w:rsidRDefault="000327F3" w:rsidP="00980AA9"/>
    <w:p w14:paraId="51CDF076" w14:textId="77777777" w:rsidR="00980AA9" w:rsidRDefault="00980AA9" w:rsidP="00980AA9">
      <w:r>
        <w:t>***</w:t>
      </w:r>
      <w:proofErr w:type="gramStart"/>
      <w:r>
        <w:t>*  Hashing</w:t>
      </w:r>
      <w:proofErr w:type="gramEnd"/>
      <w:r>
        <w:t xml:space="preserve"> Scheme: Division modulo 41 on a table size of 40 slots (bucket size = 3), (120 total slots)  quadratic probing ****</w:t>
      </w:r>
    </w:p>
    <w:p w14:paraId="0E571F14" w14:textId="77777777" w:rsidR="00980AA9" w:rsidRDefault="00980AA9" w:rsidP="00980AA9">
      <w:r>
        <w:t>Collisions:  44</w:t>
      </w:r>
    </w:p>
    <w:p w14:paraId="19990252" w14:textId="77777777" w:rsidR="000327F3" w:rsidRDefault="000327F3" w:rsidP="00980AA9"/>
    <w:p w14:paraId="3F500327" w14:textId="5B282637" w:rsidR="00980AA9" w:rsidRDefault="00980AA9" w:rsidP="00980AA9">
      <w:r>
        <w:t>***</w:t>
      </w:r>
      <w:proofErr w:type="gramStart"/>
      <w:r>
        <w:t>*  Hashing</w:t>
      </w:r>
      <w:proofErr w:type="gramEnd"/>
      <w:r>
        <w:t xml:space="preserve"> Scheme: Custom hash</w:t>
      </w:r>
      <w:r w:rsidR="000327F3">
        <w:t xml:space="preserve"> function on a table size of 120</w:t>
      </w:r>
      <w:r>
        <w:t xml:space="preserve"> slots (bucket size = 1), linear probing ****</w:t>
      </w:r>
    </w:p>
    <w:p w14:paraId="4CAF8C9B" w14:textId="77777777" w:rsidR="00980AA9" w:rsidRDefault="00980AA9" w:rsidP="00980AA9">
      <w:r>
        <w:t>Collisions:  37</w:t>
      </w:r>
    </w:p>
    <w:p w14:paraId="1DFAB10C" w14:textId="77777777" w:rsidR="000327F3" w:rsidRDefault="000327F3" w:rsidP="00980AA9"/>
    <w:p w14:paraId="05B1F7DE" w14:textId="5FDEE4F8" w:rsidR="00980AA9" w:rsidRDefault="00980AA9" w:rsidP="00980AA9">
      <w:r>
        <w:t>***</w:t>
      </w:r>
      <w:proofErr w:type="gramStart"/>
      <w:r>
        <w:t>*  Hashing</w:t>
      </w:r>
      <w:proofErr w:type="gramEnd"/>
      <w:r>
        <w:t xml:space="preserve"> Scheme: Custom hash</w:t>
      </w:r>
      <w:r w:rsidR="000327F3">
        <w:t xml:space="preserve"> function on a table size of 120</w:t>
      </w:r>
      <w:r>
        <w:t xml:space="preserve"> slots (bucket size = 1), quadratic probing ****</w:t>
      </w:r>
    </w:p>
    <w:p w14:paraId="014AE13B" w14:textId="77777777" w:rsidR="00980AA9" w:rsidRDefault="00980AA9" w:rsidP="00980AA9">
      <w:r>
        <w:t>Collisions:  31</w:t>
      </w:r>
    </w:p>
    <w:p w14:paraId="3566E81C" w14:textId="77777777" w:rsidR="000327F3" w:rsidRDefault="000327F3" w:rsidP="00980AA9"/>
    <w:p w14:paraId="4CB02142" w14:textId="5A7B8485" w:rsidR="00980AA9" w:rsidRDefault="00980AA9" w:rsidP="00980AA9">
      <w:r>
        <w:t>***</w:t>
      </w:r>
      <w:proofErr w:type="gramStart"/>
      <w:r>
        <w:t>*  Hashing</w:t>
      </w:r>
      <w:proofErr w:type="gramEnd"/>
      <w:r>
        <w:t xml:space="preserve"> Scheme: Custom hash function on a table size of 120 slots (bucket size = 1), chaining ****</w:t>
      </w:r>
    </w:p>
    <w:p w14:paraId="1E329552" w14:textId="1BF8B9FE" w:rsidR="00980AA9" w:rsidRDefault="00980AA9" w:rsidP="00980AA9">
      <w:r>
        <w:t>Collisions:  30</w:t>
      </w:r>
    </w:p>
    <w:p w14:paraId="47E35057" w14:textId="77777777" w:rsidR="000327F3" w:rsidRDefault="000327F3" w:rsidP="00980AA9"/>
    <w:p w14:paraId="768DEF18" w14:textId="77777777" w:rsidR="000327F3" w:rsidRDefault="000327F3" w:rsidP="00980AA9"/>
    <w:p w14:paraId="50F163AD" w14:textId="77777777" w:rsidR="00047CA8" w:rsidRDefault="000327F3" w:rsidP="00980AA9">
      <w:r>
        <w:tab/>
      </w:r>
    </w:p>
    <w:p w14:paraId="5DA8B34B" w14:textId="77777777" w:rsidR="00047CA8" w:rsidRDefault="00047CA8" w:rsidP="00980AA9"/>
    <w:p w14:paraId="2BF32AD3" w14:textId="77777777" w:rsidR="00047CA8" w:rsidRDefault="00047CA8" w:rsidP="00980AA9"/>
    <w:p w14:paraId="2ABEADAE" w14:textId="77777777" w:rsidR="00047CA8" w:rsidRDefault="00047CA8" w:rsidP="00980AA9"/>
    <w:p w14:paraId="7019BB8F" w14:textId="77777777" w:rsidR="00047CA8" w:rsidRDefault="00047CA8" w:rsidP="00980AA9"/>
    <w:p w14:paraId="263D4481" w14:textId="77777777" w:rsidR="00047CA8" w:rsidRDefault="00047CA8" w:rsidP="00980AA9"/>
    <w:p w14:paraId="1779BD8A" w14:textId="77777777" w:rsidR="00047CA8" w:rsidRDefault="00047CA8" w:rsidP="00980AA9"/>
    <w:p w14:paraId="34692536" w14:textId="77777777" w:rsidR="00047CA8" w:rsidRDefault="00047CA8" w:rsidP="00980AA9"/>
    <w:p w14:paraId="40C5466F" w14:textId="77777777" w:rsidR="00047CA8" w:rsidRDefault="00047CA8" w:rsidP="00980AA9"/>
    <w:p w14:paraId="6B2BE48B" w14:textId="77777777" w:rsidR="00047CA8" w:rsidRDefault="00047CA8" w:rsidP="00980AA9"/>
    <w:p w14:paraId="0DEB88A2" w14:textId="77777777" w:rsidR="00047CA8" w:rsidRDefault="00047CA8" w:rsidP="00980AA9"/>
    <w:p w14:paraId="1FE56421" w14:textId="77777777" w:rsidR="00047CA8" w:rsidRDefault="00047CA8" w:rsidP="00980AA9"/>
    <w:p w14:paraId="3E3EFF16" w14:textId="7FCFF700" w:rsidR="00047CA8" w:rsidRDefault="00047CA8" w:rsidP="00980AA9">
      <w:r>
        <w:rPr>
          <w:noProof/>
        </w:rPr>
        <w:drawing>
          <wp:anchor distT="0" distB="0" distL="114300" distR="114300" simplePos="0" relativeHeight="251673600" behindDoc="0" locked="0" layoutInCell="1" allowOverlap="1" wp14:anchorId="38B57DF8" wp14:editId="0ABC1CD8">
            <wp:simplePos x="0" y="0"/>
            <wp:positionH relativeFrom="margin">
              <wp:align>center</wp:align>
            </wp:positionH>
            <wp:positionV relativeFrom="paragraph">
              <wp:posOffset>835660</wp:posOffset>
            </wp:positionV>
            <wp:extent cx="5486400" cy="3200400"/>
            <wp:effectExtent l="0" t="0" r="25400" b="25400"/>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t>And are graphically represented below:</w:t>
      </w:r>
    </w:p>
    <w:p w14:paraId="1A388645" w14:textId="3F392547" w:rsidR="00047CA8" w:rsidRDefault="00047CA8" w:rsidP="00980AA9"/>
    <w:p w14:paraId="11CCB235" w14:textId="77777777" w:rsidR="00047CA8" w:rsidRDefault="00047CA8" w:rsidP="00980AA9"/>
    <w:p w14:paraId="74DD4C1B" w14:textId="69708650" w:rsidR="00047CA8" w:rsidRDefault="00047CA8" w:rsidP="00980AA9"/>
    <w:p w14:paraId="68BD9221" w14:textId="1CDDA3D9" w:rsidR="00047CA8" w:rsidRDefault="00047CA8" w:rsidP="00980AA9">
      <w:r>
        <w:rPr>
          <w:noProof/>
        </w:rPr>
        <w:drawing>
          <wp:anchor distT="0" distB="0" distL="114300" distR="114300" simplePos="0" relativeHeight="251675648" behindDoc="0" locked="0" layoutInCell="1" allowOverlap="1" wp14:anchorId="5EEF86FB" wp14:editId="76858F13">
            <wp:simplePos x="0" y="0"/>
            <wp:positionH relativeFrom="margin">
              <wp:posOffset>-114300</wp:posOffset>
            </wp:positionH>
            <wp:positionV relativeFrom="paragraph">
              <wp:posOffset>3778250</wp:posOffset>
            </wp:positionV>
            <wp:extent cx="5486400" cy="3200400"/>
            <wp:effectExtent l="0" t="0" r="25400" b="25400"/>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B9BF299" w14:textId="77777777" w:rsidR="00047CA8" w:rsidRDefault="00047CA8" w:rsidP="00980AA9"/>
    <w:p w14:paraId="38B6C607" w14:textId="77777777" w:rsidR="00047CA8" w:rsidRDefault="00047CA8" w:rsidP="00980AA9"/>
    <w:p w14:paraId="161F2670" w14:textId="77777777" w:rsidR="00047CA8" w:rsidRDefault="00047CA8" w:rsidP="00980AA9"/>
    <w:p w14:paraId="44125780" w14:textId="77777777" w:rsidR="00047CA8" w:rsidRDefault="00047CA8" w:rsidP="00980AA9"/>
    <w:tbl>
      <w:tblPr>
        <w:tblW w:w="0" w:type="auto"/>
        <w:jc w:val="center"/>
        <w:tblLayout w:type="fixed"/>
        <w:tblLook w:val="04A0" w:firstRow="1" w:lastRow="0" w:firstColumn="1" w:lastColumn="0" w:noHBand="0" w:noVBand="1"/>
      </w:tblPr>
      <w:tblGrid>
        <w:gridCol w:w="1305"/>
        <w:gridCol w:w="1305"/>
        <w:gridCol w:w="1305"/>
        <w:gridCol w:w="1305"/>
      </w:tblGrid>
      <w:tr w:rsidR="00047CA8" w:rsidRPr="00047CA8" w14:paraId="0E01A0C4" w14:textId="77777777" w:rsidTr="008876F5">
        <w:trPr>
          <w:trHeight w:val="300"/>
          <w:jc w:val="center"/>
        </w:trPr>
        <w:tc>
          <w:tcPr>
            <w:tcW w:w="1305" w:type="dxa"/>
            <w:tcBorders>
              <w:top w:val="nil"/>
              <w:left w:val="nil"/>
              <w:bottom w:val="single" w:sz="12" w:space="0" w:color="FFFFFF"/>
              <w:right w:val="single" w:sz="4" w:space="0" w:color="FFFFFF"/>
            </w:tcBorders>
            <w:shd w:val="clear" w:color="4F81BD" w:fill="4F81BD"/>
            <w:noWrap/>
            <w:vAlign w:val="center"/>
            <w:hideMark/>
          </w:tcPr>
          <w:p w14:paraId="14B606D4" w14:textId="77777777" w:rsidR="00047CA8" w:rsidRPr="00047CA8" w:rsidRDefault="00047CA8" w:rsidP="008876F5">
            <w:pPr>
              <w:jc w:val="center"/>
              <w:rPr>
                <w:rFonts w:ascii="Calibri" w:eastAsia="Times New Roman" w:hAnsi="Calibri" w:cs="Times New Roman"/>
                <w:b/>
                <w:bCs/>
                <w:color w:val="FFFFFF"/>
              </w:rPr>
            </w:pPr>
          </w:p>
        </w:tc>
        <w:tc>
          <w:tcPr>
            <w:tcW w:w="1305" w:type="dxa"/>
            <w:tcBorders>
              <w:top w:val="nil"/>
              <w:left w:val="single" w:sz="4" w:space="0" w:color="FFFFFF"/>
              <w:bottom w:val="single" w:sz="12" w:space="0" w:color="FFFFFF"/>
              <w:right w:val="single" w:sz="4" w:space="0" w:color="FFFFFF"/>
            </w:tcBorders>
            <w:shd w:val="clear" w:color="4F81BD" w:fill="4F81BD"/>
            <w:noWrap/>
            <w:vAlign w:val="center"/>
            <w:hideMark/>
          </w:tcPr>
          <w:p w14:paraId="2630B40E" w14:textId="77777777" w:rsidR="00047CA8" w:rsidRPr="00047CA8" w:rsidRDefault="00047CA8" w:rsidP="008876F5">
            <w:pPr>
              <w:jc w:val="center"/>
              <w:rPr>
                <w:rFonts w:ascii="Calibri" w:eastAsia="Times New Roman" w:hAnsi="Calibri" w:cs="Times New Roman"/>
                <w:b/>
                <w:bCs/>
                <w:color w:val="FFFFFF"/>
              </w:rPr>
            </w:pPr>
            <w:r w:rsidRPr="00047CA8">
              <w:rPr>
                <w:rFonts w:ascii="Calibri" w:eastAsia="Times New Roman" w:hAnsi="Calibri" w:cs="Times New Roman"/>
                <w:b/>
                <w:bCs/>
                <w:color w:val="FFFFFF"/>
              </w:rPr>
              <w:t>Linear</w:t>
            </w:r>
          </w:p>
        </w:tc>
        <w:tc>
          <w:tcPr>
            <w:tcW w:w="1305" w:type="dxa"/>
            <w:tcBorders>
              <w:top w:val="nil"/>
              <w:left w:val="single" w:sz="4" w:space="0" w:color="FFFFFF"/>
              <w:bottom w:val="single" w:sz="12" w:space="0" w:color="FFFFFF"/>
              <w:right w:val="single" w:sz="4" w:space="0" w:color="FFFFFF"/>
            </w:tcBorders>
            <w:shd w:val="clear" w:color="4F81BD" w:fill="4F81BD"/>
            <w:noWrap/>
            <w:vAlign w:val="center"/>
            <w:hideMark/>
          </w:tcPr>
          <w:p w14:paraId="35784A0A" w14:textId="77777777" w:rsidR="00047CA8" w:rsidRPr="00047CA8" w:rsidRDefault="00047CA8" w:rsidP="008876F5">
            <w:pPr>
              <w:jc w:val="center"/>
              <w:rPr>
                <w:rFonts w:ascii="Calibri" w:eastAsia="Times New Roman" w:hAnsi="Calibri" w:cs="Times New Roman"/>
                <w:b/>
                <w:bCs/>
                <w:color w:val="FFFFFF"/>
              </w:rPr>
            </w:pPr>
            <w:r w:rsidRPr="00047CA8">
              <w:rPr>
                <w:rFonts w:ascii="Calibri" w:eastAsia="Times New Roman" w:hAnsi="Calibri" w:cs="Times New Roman"/>
                <w:b/>
                <w:bCs/>
                <w:color w:val="FFFFFF"/>
              </w:rPr>
              <w:t>Quadratic</w:t>
            </w:r>
          </w:p>
        </w:tc>
        <w:tc>
          <w:tcPr>
            <w:tcW w:w="1305" w:type="dxa"/>
            <w:tcBorders>
              <w:top w:val="nil"/>
              <w:left w:val="single" w:sz="4" w:space="0" w:color="FFFFFF"/>
              <w:bottom w:val="single" w:sz="12" w:space="0" w:color="FFFFFF"/>
              <w:right w:val="nil"/>
            </w:tcBorders>
            <w:shd w:val="clear" w:color="4F81BD" w:fill="4F81BD"/>
            <w:noWrap/>
            <w:vAlign w:val="center"/>
            <w:hideMark/>
          </w:tcPr>
          <w:p w14:paraId="62BD2A03" w14:textId="77777777" w:rsidR="00047CA8" w:rsidRPr="00047CA8" w:rsidRDefault="00047CA8" w:rsidP="008876F5">
            <w:pPr>
              <w:jc w:val="center"/>
              <w:rPr>
                <w:rFonts w:ascii="Calibri" w:eastAsia="Times New Roman" w:hAnsi="Calibri" w:cs="Times New Roman"/>
                <w:b/>
                <w:bCs/>
                <w:color w:val="FFFFFF"/>
              </w:rPr>
            </w:pPr>
            <w:r w:rsidRPr="00047CA8">
              <w:rPr>
                <w:rFonts w:ascii="Calibri" w:eastAsia="Times New Roman" w:hAnsi="Calibri" w:cs="Times New Roman"/>
                <w:b/>
                <w:bCs/>
                <w:color w:val="FFFFFF"/>
              </w:rPr>
              <w:t>Chained</w:t>
            </w:r>
          </w:p>
        </w:tc>
      </w:tr>
      <w:tr w:rsidR="00047CA8" w:rsidRPr="00047CA8" w14:paraId="4AE0ACF7" w14:textId="77777777" w:rsidTr="008876F5">
        <w:trPr>
          <w:trHeight w:val="300"/>
          <w:jc w:val="center"/>
        </w:trPr>
        <w:tc>
          <w:tcPr>
            <w:tcW w:w="1305" w:type="dxa"/>
            <w:tcBorders>
              <w:top w:val="single" w:sz="4" w:space="0" w:color="FFFFFF"/>
              <w:left w:val="nil"/>
              <w:bottom w:val="single" w:sz="4" w:space="0" w:color="FFFFFF"/>
              <w:right w:val="single" w:sz="4" w:space="0" w:color="FFFFFF"/>
            </w:tcBorders>
            <w:shd w:val="clear" w:color="B8CCE4" w:fill="B8CCE4"/>
            <w:noWrap/>
            <w:vAlign w:val="center"/>
            <w:hideMark/>
          </w:tcPr>
          <w:p w14:paraId="6F81335A"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Set A</w:t>
            </w:r>
          </w:p>
        </w:tc>
        <w:tc>
          <w:tcPr>
            <w:tcW w:w="13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A9BEDB8"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30</w:t>
            </w:r>
          </w:p>
        </w:tc>
        <w:tc>
          <w:tcPr>
            <w:tcW w:w="13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AFB8695"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67</w:t>
            </w:r>
          </w:p>
        </w:tc>
        <w:tc>
          <w:tcPr>
            <w:tcW w:w="1305" w:type="dxa"/>
            <w:tcBorders>
              <w:top w:val="single" w:sz="4" w:space="0" w:color="FFFFFF"/>
              <w:left w:val="single" w:sz="4" w:space="0" w:color="FFFFFF"/>
              <w:bottom w:val="single" w:sz="4" w:space="0" w:color="FFFFFF"/>
              <w:right w:val="nil"/>
            </w:tcBorders>
            <w:shd w:val="clear" w:color="B8CCE4" w:fill="B8CCE4"/>
            <w:noWrap/>
            <w:vAlign w:val="center"/>
            <w:hideMark/>
          </w:tcPr>
          <w:p w14:paraId="7E66DAB1"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71</w:t>
            </w:r>
          </w:p>
        </w:tc>
      </w:tr>
      <w:tr w:rsidR="00047CA8" w:rsidRPr="00047CA8" w14:paraId="58B0185B" w14:textId="77777777" w:rsidTr="008876F5">
        <w:trPr>
          <w:trHeight w:val="300"/>
          <w:jc w:val="center"/>
        </w:trPr>
        <w:tc>
          <w:tcPr>
            <w:tcW w:w="1305" w:type="dxa"/>
            <w:tcBorders>
              <w:top w:val="single" w:sz="4" w:space="0" w:color="FFFFFF"/>
              <w:left w:val="nil"/>
              <w:bottom w:val="single" w:sz="4" w:space="0" w:color="FFFFFF"/>
              <w:right w:val="single" w:sz="4" w:space="0" w:color="FFFFFF"/>
            </w:tcBorders>
            <w:shd w:val="clear" w:color="DCE6F1" w:fill="DCE6F1"/>
            <w:noWrap/>
            <w:vAlign w:val="center"/>
            <w:hideMark/>
          </w:tcPr>
          <w:p w14:paraId="28585287"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Set B</w:t>
            </w:r>
          </w:p>
        </w:tc>
        <w:tc>
          <w:tcPr>
            <w:tcW w:w="1305"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F62D3DE"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30</w:t>
            </w:r>
          </w:p>
        </w:tc>
        <w:tc>
          <w:tcPr>
            <w:tcW w:w="1305"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D66C8C8"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34</w:t>
            </w:r>
          </w:p>
        </w:tc>
        <w:tc>
          <w:tcPr>
            <w:tcW w:w="1305" w:type="dxa"/>
            <w:tcBorders>
              <w:top w:val="single" w:sz="4" w:space="0" w:color="FFFFFF"/>
              <w:left w:val="single" w:sz="4" w:space="0" w:color="FFFFFF"/>
              <w:bottom w:val="single" w:sz="4" w:space="0" w:color="FFFFFF"/>
              <w:right w:val="nil"/>
            </w:tcBorders>
            <w:shd w:val="clear" w:color="DCE6F1" w:fill="DCE6F1"/>
            <w:noWrap/>
            <w:vAlign w:val="center"/>
            <w:hideMark/>
          </w:tcPr>
          <w:p w14:paraId="1B319865"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34</w:t>
            </w:r>
          </w:p>
        </w:tc>
      </w:tr>
      <w:tr w:rsidR="00047CA8" w:rsidRPr="00047CA8" w14:paraId="33977BDA" w14:textId="77777777" w:rsidTr="008876F5">
        <w:trPr>
          <w:trHeight w:val="300"/>
          <w:jc w:val="center"/>
        </w:trPr>
        <w:tc>
          <w:tcPr>
            <w:tcW w:w="1305" w:type="dxa"/>
            <w:tcBorders>
              <w:top w:val="single" w:sz="4" w:space="0" w:color="FFFFFF"/>
              <w:left w:val="nil"/>
              <w:bottom w:val="single" w:sz="4" w:space="0" w:color="FFFFFF"/>
              <w:right w:val="single" w:sz="4" w:space="0" w:color="FFFFFF"/>
            </w:tcBorders>
            <w:shd w:val="clear" w:color="B8CCE4" w:fill="B8CCE4"/>
            <w:noWrap/>
            <w:vAlign w:val="center"/>
            <w:hideMark/>
          </w:tcPr>
          <w:p w14:paraId="76A347B4"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Set C</w:t>
            </w:r>
          </w:p>
        </w:tc>
        <w:tc>
          <w:tcPr>
            <w:tcW w:w="13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102ACC3"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43</w:t>
            </w:r>
          </w:p>
        </w:tc>
        <w:tc>
          <w:tcPr>
            <w:tcW w:w="1305"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EAAB618"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44</w:t>
            </w:r>
          </w:p>
        </w:tc>
        <w:tc>
          <w:tcPr>
            <w:tcW w:w="1305" w:type="dxa"/>
            <w:tcBorders>
              <w:top w:val="single" w:sz="4" w:space="0" w:color="FFFFFF"/>
              <w:left w:val="single" w:sz="4" w:space="0" w:color="FFFFFF"/>
              <w:bottom w:val="single" w:sz="4" w:space="0" w:color="FFFFFF"/>
              <w:right w:val="nil"/>
            </w:tcBorders>
            <w:shd w:val="clear" w:color="B8CCE4" w:fill="B8CCE4"/>
            <w:noWrap/>
            <w:vAlign w:val="center"/>
            <w:hideMark/>
          </w:tcPr>
          <w:p w14:paraId="461876EF" w14:textId="2422BD70" w:rsidR="00047CA8" w:rsidRPr="00047CA8" w:rsidRDefault="008876F5" w:rsidP="008876F5">
            <w:pPr>
              <w:jc w:val="center"/>
              <w:rPr>
                <w:rFonts w:ascii="Calibri" w:eastAsia="Times New Roman" w:hAnsi="Calibri" w:cs="Times New Roman"/>
                <w:color w:val="000000"/>
              </w:rPr>
            </w:pPr>
            <w:r>
              <w:rPr>
                <w:rFonts w:ascii="Calibri" w:eastAsia="Times New Roman" w:hAnsi="Calibri" w:cs="Times New Roman"/>
                <w:color w:val="000000"/>
              </w:rPr>
              <w:t>N/A</w:t>
            </w:r>
          </w:p>
        </w:tc>
      </w:tr>
      <w:tr w:rsidR="00047CA8" w:rsidRPr="00047CA8" w14:paraId="1A3FA164" w14:textId="77777777" w:rsidTr="008876F5">
        <w:trPr>
          <w:trHeight w:val="300"/>
          <w:jc w:val="center"/>
        </w:trPr>
        <w:tc>
          <w:tcPr>
            <w:tcW w:w="1305" w:type="dxa"/>
            <w:tcBorders>
              <w:top w:val="single" w:sz="4" w:space="0" w:color="FFFFFF"/>
              <w:left w:val="nil"/>
              <w:bottom w:val="nil"/>
              <w:right w:val="single" w:sz="4" w:space="0" w:color="FFFFFF"/>
            </w:tcBorders>
            <w:shd w:val="clear" w:color="DCE6F1" w:fill="DCE6F1"/>
            <w:noWrap/>
            <w:vAlign w:val="center"/>
            <w:hideMark/>
          </w:tcPr>
          <w:p w14:paraId="5577298B"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Set D</w:t>
            </w:r>
          </w:p>
        </w:tc>
        <w:tc>
          <w:tcPr>
            <w:tcW w:w="1305" w:type="dxa"/>
            <w:tcBorders>
              <w:top w:val="single" w:sz="4" w:space="0" w:color="FFFFFF"/>
              <w:left w:val="single" w:sz="4" w:space="0" w:color="FFFFFF"/>
              <w:bottom w:val="nil"/>
              <w:right w:val="single" w:sz="4" w:space="0" w:color="FFFFFF"/>
            </w:tcBorders>
            <w:shd w:val="clear" w:color="DCE6F1" w:fill="DCE6F1"/>
            <w:noWrap/>
            <w:vAlign w:val="center"/>
            <w:hideMark/>
          </w:tcPr>
          <w:p w14:paraId="5781A10C"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37</w:t>
            </w:r>
          </w:p>
        </w:tc>
        <w:tc>
          <w:tcPr>
            <w:tcW w:w="1305" w:type="dxa"/>
            <w:tcBorders>
              <w:top w:val="single" w:sz="4" w:space="0" w:color="FFFFFF"/>
              <w:left w:val="single" w:sz="4" w:space="0" w:color="FFFFFF"/>
              <w:bottom w:val="nil"/>
              <w:right w:val="single" w:sz="4" w:space="0" w:color="FFFFFF"/>
            </w:tcBorders>
            <w:shd w:val="clear" w:color="DCE6F1" w:fill="DCE6F1"/>
            <w:noWrap/>
            <w:vAlign w:val="center"/>
            <w:hideMark/>
          </w:tcPr>
          <w:p w14:paraId="230C2440"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31</w:t>
            </w:r>
          </w:p>
        </w:tc>
        <w:tc>
          <w:tcPr>
            <w:tcW w:w="1305" w:type="dxa"/>
            <w:tcBorders>
              <w:top w:val="single" w:sz="4" w:space="0" w:color="FFFFFF"/>
              <w:left w:val="single" w:sz="4" w:space="0" w:color="FFFFFF"/>
              <w:bottom w:val="nil"/>
              <w:right w:val="nil"/>
            </w:tcBorders>
            <w:shd w:val="clear" w:color="DCE6F1" w:fill="DCE6F1"/>
            <w:noWrap/>
            <w:vAlign w:val="center"/>
            <w:hideMark/>
          </w:tcPr>
          <w:p w14:paraId="23D76B64" w14:textId="77777777" w:rsidR="00047CA8" w:rsidRPr="00047CA8" w:rsidRDefault="00047CA8" w:rsidP="008876F5">
            <w:pPr>
              <w:jc w:val="center"/>
              <w:rPr>
                <w:rFonts w:ascii="Calibri" w:eastAsia="Times New Roman" w:hAnsi="Calibri" w:cs="Times New Roman"/>
                <w:color w:val="000000"/>
              </w:rPr>
            </w:pPr>
            <w:r w:rsidRPr="00047CA8">
              <w:rPr>
                <w:rFonts w:ascii="Calibri" w:eastAsia="Times New Roman" w:hAnsi="Calibri" w:cs="Times New Roman"/>
                <w:color w:val="000000"/>
              </w:rPr>
              <w:t>30</w:t>
            </w:r>
          </w:p>
        </w:tc>
      </w:tr>
    </w:tbl>
    <w:p w14:paraId="56D7CA57" w14:textId="77777777" w:rsidR="00047CA8" w:rsidRDefault="00047CA8" w:rsidP="00980AA9"/>
    <w:p w14:paraId="2F7A569B" w14:textId="77777777" w:rsidR="00047CA8" w:rsidRDefault="00047CA8" w:rsidP="00047CA8">
      <w:pPr>
        <w:ind w:firstLine="720"/>
      </w:pPr>
    </w:p>
    <w:p w14:paraId="03593A79" w14:textId="77777777" w:rsidR="00047CA8" w:rsidRDefault="00047CA8" w:rsidP="00047CA8">
      <w:pPr>
        <w:ind w:firstLine="720"/>
      </w:pPr>
    </w:p>
    <w:p w14:paraId="1124F659" w14:textId="77777777" w:rsidR="00047CA8" w:rsidRDefault="00047CA8" w:rsidP="00047CA8">
      <w:pPr>
        <w:ind w:firstLine="720"/>
      </w:pPr>
    </w:p>
    <w:p w14:paraId="520B6542" w14:textId="77777777" w:rsidR="00047CA8" w:rsidRDefault="00047CA8" w:rsidP="00047CA8">
      <w:pPr>
        <w:ind w:firstLine="720"/>
      </w:pPr>
    </w:p>
    <w:p w14:paraId="7A3C4F8D" w14:textId="796F2885" w:rsidR="00C4521F" w:rsidRDefault="000327F3" w:rsidP="00047CA8">
      <w:pPr>
        <w:ind w:firstLine="720"/>
      </w:pPr>
      <w:r>
        <w:t xml:space="preserve">From the results above it would seem the two overall best performing combinations </w:t>
      </w:r>
      <w:r w:rsidR="007F5941">
        <w:t>were</w:t>
      </w:r>
      <w:r>
        <w:t xml:space="preserve"> the </w:t>
      </w:r>
      <w:r w:rsidR="007C50C4">
        <w:t>division modulo paired with linear probing and the custom hashing scheme and chaining</w:t>
      </w:r>
      <w:r w:rsidR="00C4521F">
        <w:t xml:space="preserve"> with 30 collisions</w:t>
      </w:r>
      <w:r w:rsidR="007C50C4">
        <w:t>.</w:t>
      </w:r>
      <w:r w:rsidR="00B33EFE">
        <w:t xml:space="preserve"> </w:t>
      </w:r>
      <w:r w:rsidR="00C4521F">
        <w:t xml:space="preserve"> In fact the division modulo had 2 implementations which both scored 30 given the provided dataset.</w:t>
      </w:r>
    </w:p>
    <w:p w14:paraId="753C9B00" w14:textId="3D0AC11E" w:rsidR="0046446B" w:rsidRPr="00147D5C" w:rsidRDefault="00B33EFE" w:rsidP="007F5941">
      <w:pPr>
        <w:ind w:firstLine="720"/>
      </w:pPr>
      <w:r>
        <w:t xml:space="preserve">One of the primary advantages of using a linear probing scheme paired with a </w:t>
      </w:r>
      <w:r w:rsidR="00B73566">
        <w:t>load</w:t>
      </w:r>
      <w:r>
        <w:t xml:space="preserve"> factor of </w:t>
      </w:r>
      <w:r w:rsidR="00C4521F">
        <w:t>~</w:t>
      </w:r>
      <w:r>
        <w:t>0.5</w:t>
      </w:r>
      <w:r w:rsidR="00C4521F">
        <w:t xml:space="preserve"> </w:t>
      </w:r>
      <w:r>
        <w:t>is that its function has yet to reach the</w:t>
      </w:r>
      <w:r w:rsidR="00C4521F">
        <w:t xml:space="preserve"> performance drop off which comes after a load </w:t>
      </w:r>
      <w:r w:rsidR="00B73566">
        <w:t>factor of 0.75 has been reach. Running the two division linear probing pairs again with table sizes of 75 (maintaining a 0.8 load factor) their collisions jump up to 105 and 169 respectively while the chain</w:t>
      </w:r>
      <w:r w:rsidR="007F5941">
        <w:t xml:space="preserve">ing custom combination came out on top with </w:t>
      </w:r>
      <w:r w:rsidR="00B73566">
        <w:t>89</w:t>
      </w:r>
      <w:r w:rsidR="007F5941">
        <w:t xml:space="preserve"> collisions</w:t>
      </w:r>
      <w:r w:rsidR="00B73566">
        <w:t>.</w:t>
      </w:r>
      <w:r w:rsidR="007F5941">
        <w:t xml:space="preserve"> </w:t>
      </w:r>
      <w:r w:rsidR="00B73566">
        <w:t>That is one of the primary advantages of the chain implementation; they are far more capable of working with larger load factors relative to other, open addressing methods.</w:t>
      </w:r>
      <w:bookmarkStart w:id="0" w:name="_GoBack"/>
      <w:bookmarkEnd w:id="0"/>
    </w:p>
    <w:sectPr w:rsidR="0046446B" w:rsidRPr="00147D5C" w:rsidSect="005B385A">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8DE81" w14:textId="77777777" w:rsidR="007F5941" w:rsidRDefault="007F5941" w:rsidP="009C6351">
      <w:r>
        <w:separator/>
      </w:r>
    </w:p>
  </w:endnote>
  <w:endnote w:type="continuationSeparator" w:id="0">
    <w:p w14:paraId="376D02F7" w14:textId="77777777" w:rsidR="007F5941" w:rsidRDefault="007F5941" w:rsidP="009C6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5FBF5" w14:textId="77777777" w:rsidR="007F5941" w:rsidRDefault="007F5941" w:rsidP="009C6351">
      <w:r>
        <w:separator/>
      </w:r>
    </w:p>
  </w:footnote>
  <w:footnote w:type="continuationSeparator" w:id="0">
    <w:p w14:paraId="721D253E" w14:textId="77777777" w:rsidR="007F5941" w:rsidRDefault="007F5941" w:rsidP="009C63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FB821" w14:textId="77777777" w:rsidR="007F5941" w:rsidRDefault="007F5941">
    <w:pPr>
      <w:pStyle w:val="Header"/>
    </w:pPr>
    <w:r>
      <w:t>Nabil Azamy</w:t>
    </w:r>
    <w:r>
      <w:tab/>
    </w:r>
    <w:r>
      <w:tab/>
      <w:t>Algorithms in Bioinformatics</w:t>
    </w:r>
  </w:p>
  <w:p w14:paraId="44F7AC85" w14:textId="77777777" w:rsidR="007F5941" w:rsidRDefault="007F5941">
    <w:pPr>
      <w:pStyle w:val="Header"/>
    </w:pPr>
    <w:r>
      <w:t>11/09/15</w:t>
    </w:r>
    <w:r>
      <w:tab/>
    </w:r>
    <w:r>
      <w:tab/>
      <w:t>Project 2</w:t>
    </w:r>
  </w:p>
  <w:p w14:paraId="6CA23EAF" w14:textId="77777777" w:rsidR="007F5941" w:rsidRDefault="007F59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50D4"/>
    <w:multiLevelType w:val="hybridMultilevel"/>
    <w:tmpl w:val="20246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51"/>
    <w:rsid w:val="000327F3"/>
    <w:rsid w:val="00047CA8"/>
    <w:rsid w:val="00147D5C"/>
    <w:rsid w:val="001C6592"/>
    <w:rsid w:val="00246386"/>
    <w:rsid w:val="003C2496"/>
    <w:rsid w:val="0046446B"/>
    <w:rsid w:val="00515C6E"/>
    <w:rsid w:val="005B385A"/>
    <w:rsid w:val="006274FD"/>
    <w:rsid w:val="00786151"/>
    <w:rsid w:val="007C50C4"/>
    <w:rsid w:val="007F5941"/>
    <w:rsid w:val="008173A3"/>
    <w:rsid w:val="0082139F"/>
    <w:rsid w:val="008876F5"/>
    <w:rsid w:val="00896A60"/>
    <w:rsid w:val="008C5470"/>
    <w:rsid w:val="00955C45"/>
    <w:rsid w:val="00966042"/>
    <w:rsid w:val="00980AA9"/>
    <w:rsid w:val="00990EDF"/>
    <w:rsid w:val="009C6351"/>
    <w:rsid w:val="009D4970"/>
    <w:rsid w:val="009F13C3"/>
    <w:rsid w:val="00A42E4B"/>
    <w:rsid w:val="00A541CF"/>
    <w:rsid w:val="00A61D62"/>
    <w:rsid w:val="00A67739"/>
    <w:rsid w:val="00B33EFE"/>
    <w:rsid w:val="00B73566"/>
    <w:rsid w:val="00C04CF4"/>
    <w:rsid w:val="00C12128"/>
    <w:rsid w:val="00C14795"/>
    <w:rsid w:val="00C43237"/>
    <w:rsid w:val="00C4521F"/>
    <w:rsid w:val="00E93DC8"/>
    <w:rsid w:val="00EE4D95"/>
    <w:rsid w:val="00F165C0"/>
    <w:rsid w:val="00F86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907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351"/>
    <w:pPr>
      <w:tabs>
        <w:tab w:val="center" w:pos="4320"/>
        <w:tab w:val="right" w:pos="8640"/>
      </w:tabs>
    </w:pPr>
  </w:style>
  <w:style w:type="character" w:customStyle="1" w:styleId="HeaderChar">
    <w:name w:val="Header Char"/>
    <w:basedOn w:val="DefaultParagraphFont"/>
    <w:link w:val="Header"/>
    <w:uiPriority w:val="99"/>
    <w:rsid w:val="009C6351"/>
  </w:style>
  <w:style w:type="paragraph" w:styleId="Footer">
    <w:name w:val="footer"/>
    <w:basedOn w:val="Normal"/>
    <w:link w:val="FooterChar"/>
    <w:uiPriority w:val="99"/>
    <w:unhideWhenUsed/>
    <w:rsid w:val="009C6351"/>
    <w:pPr>
      <w:tabs>
        <w:tab w:val="center" w:pos="4320"/>
        <w:tab w:val="right" w:pos="8640"/>
      </w:tabs>
    </w:pPr>
  </w:style>
  <w:style w:type="character" w:customStyle="1" w:styleId="FooterChar">
    <w:name w:val="Footer Char"/>
    <w:basedOn w:val="DefaultParagraphFont"/>
    <w:link w:val="Footer"/>
    <w:uiPriority w:val="99"/>
    <w:rsid w:val="009C6351"/>
  </w:style>
  <w:style w:type="paragraph" w:styleId="BalloonText">
    <w:name w:val="Balloon Text"/>
    <w:basedOn w:val="Normal"/>
    <w:link w:val="BalloonTextChar"/>
    <w:uiPriority w:val="99"/>
    <w:semiHidden/>
    <w:unhideWhenUsed/>
    <w:rsid w:val="009C6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351"/>
    <w:rPr>
      <w:rFonts w:ascii="Lucida Grande" w:hAnsi="Lucida Grande" w:cs="Lucida Grande"/>
      <w:sz w:val="18"/>
      <w:szCs w:val="18"/>
    </w:rPr>
  </w:style>
  <w:style w:type="paragraph" w:styleId="Caption">
    <w:name w:val="caption"/>
    <w:basedOn w:val="Normal"/>
    <w:next w:val="Normal"/>
    <w:uiPriority w:val="35"/>
    <w:unhideWhenUsed/>
    <w:qFormat/>
    <w:rsid w:val="009C6351"/>
    <w:pPr>
      <w:spacing w:after="200"/>
    </w:pPr>
    <w:rPr>
      <w:b/>
      <w:bCs/>
      <w:color w:val="4F81BD" w:themeColor="accent1"/>
      <w:sz w:val="18"/>
      <w:szCs w:val="18"/>
    </w:rPr>
  </w:style>
  <w:style w:type="paragraph" w:styleId="ListParagraph">
    <w:name w:val="List Paragraph"/>
    <w:basedOn w:val="Normal"/>
    <w:uiPriority w:val="34"/>
    <w:qFormat/>
    <w:rsid w:val="00C43237"/>
    <w:pPr>
      <w:ind w:left="720"/>
      <w:contextualSpacing/>
    </w:pPr>
  </w:style>
  <w:style w:type="character" w:styleId="PlaceholderText">
    <w:name w:val="Placeholder Text"/>
    <w:basedOn w:val="DefaultParagraphFont"/>
    <w:uiPriority w:val="99"/>
    <w:semiHidden/>
    <w:rsid w:val="009F13C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351"/>
    <w:pPr>
      <w:tabs>
        <w:tab w:val="center" w:pos="4320"/>
        <w:tab w:val="right" w:pos="8640"/>
      </w:tabs>
    </w:pPr>
  </w:style>
  <w:style w:type="character" w:customStyle="1" w:styleId="HeaderChar">
    <w:name w:val="Header Char"/>
    <w:basedOn w:val="DefaultParagraphFont"/>
    <w:link w:val="Header"/>
    <w:uiPriority w:val="99"/>
    <w:rsid w:val="009C6351"/>
  </w:style>
  <w:style w:type="paragraph" w:styleId="Footer">
    <w:name w:val="footer"/>
    <w:basedOn w:val="Normal"/>
    <w:link w:val="FooterChar"/>
    <w:uiPriority w:val="99"/>
    <w:unhideWhenUsed/>
    <w:rsid w:val="009C6351"/>
    <w:pPr>
      <w:tabs>
        <w:tab w:val="center" w:pos="4320"/>
        <w:tab w:val="right" w:pos="8640"/>
      </w:tabs>
    </w:pPr>
  </w:style>
  <w:style w:type="character" w:customStyle="1" w:styleId="FooterChar">
    <w:name w:val="Footer Char"/>
    <w:basedOn w:val="DefaultParagraphFont"/>
    <w:link w:val="Footer"/>
    <w:uiPriority w:val="99"/>
    <w:rsid w:val="009C6351"/>
  </w:style>
  <w:style w:type="paragraph" w:styleId="BalloonText">
    <w:name w:val="Balloon Text"/>
    <w:basedOn w:val="Normal"/>
    <w:link w:val="BalloonTextChar"/>
    <w:uiPriority w:val="99"/>
    <w:semiHidden/>
    <w:unhideWhenUsed/>
    <w:rsid w:val="009C6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351"/>
    <w:rPr>
      <w:rFonts w:ascii="Lucida Grande" w:hAnsi="Lucida Grande" w:cs="Lucida Grande"/>
      <w:sz w:val="18"/>
      <w:szCs w:val="18"/>
    </w:rPr>
  </w:style>
  <w:style w:type="paragraph" w:styleId="Caption">
    <w:name w:val="caption"/>
    <w:basedOn w:val="Normal"/>
    <w:next w:val="Normal"/>
    <w:uiPriority w:val="35"/>
    <w:unhideWhenUsed/>
    <w:qFormat/>
    <w:rsid w:val="009C6351"/>
    <w:pPr>
      <w:spacing w:after="200"/>
    </w:pPr>
    <w:rPr>
      <w:b/>
      <w:bCs/>
      <w:color w:val="4F81BD" w:themeColor="accent1"/>
      <w:sz w:val="18"/>
      <w:szCs w:val="18"/>
    </w:rPr>
  </w:style>
  <w:style w:type="paragraph" w:styleId="ListParagraph">
    <w:name w:val="List Paragraph"/>
    <w:basedOn w:val="Normal"/>
    <w:uiPriority w:val="34"/>
    <w:qFormat/>
    <w:rsid w:val="00C43237"/>
    <w:pPr>
      <w:ind w:left="720"/>
      <w:contextualSpacing/>
    </w:pPr>
  </w:style>
  <w:style w:type="character" w:styleId="PlaceholderText">
    <w:name w:val="Placeholder Text"/>
    <w:basedOn w:val="DefaultParagraphFont"/>
    <w:uiPriority w:val="99"/>
    <w:semiHidden/>
    <w:rsid w:val="009F1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9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Collisions</a:t>
            </a:r>
            <a:r>
              <a:rPr lang="en-US" baseline="0"/>
              <a:t> by Set</a:t>
            </a:r>
            <a:endParaRPr lang="en-US"/>
          </a:p>
        </c:rich>
      </c:tx>
      <c:layout/>
      <c:overlay val="0"/>
    </c:title>
    <c:autoTitleDeleted val="0"/>
    <c:plotArea>
      <c:layout/>
      <c:barChart>
        <c:barDir val="col"/>
        <c:grouping val="clustered"/>
        <c:varyColors val="0"/>
        <c:ser>
          <c:idx val="0"/>
          <c:order val="0"/>
          <c:tx>
            <c:strRef>
              <c:f>Sheet1!$B$1</c:f>
              <c:strCache>
                <c:ptCount val="1"/>
                <c:pt idx="0">
                  <c:v>Linear</c:v>
                </c:pt>
              </c:strCache>
            </c:strRef>
          </c:tx>
          <c:invertIfNegative val="0"/>
          <c:cat>
            <c:strRef>
              <c:f>Sheet1!$A$2:$A$5</c:f>
              <c:strCache>
                <c:ptCount val="4"/>
                <c:pt idx="0">
                  <c:v>Set A</c:v>
                </c:pt>
                <c:pt idx="1">
                  <c:v>Set B</c:v>
                </c:pt>
                <c:pt idx="2">
                  <c:v>Set C</c:v>
                </c:pt>
                <c:pt idx="3">
                  <c:v>Set D</c:v>
                </c:pt>
              </c:strCache>
            </c:strRef>
          </c:cat>
          <c:val>
            <c:numRef>
              <c:f>Sheet1!$B$2:$B$5</c:f>
              <c:numCache>
                <c:formatCode>General</c:formatCode>
                <c:ptCount val="4"/>
                <c:pt idx="0">
                  <c:v>30.0</c:v>
                </c:pt>
                <c:pt idx="1">
                  <c:v>30.0</c:v>
                </c:pt>
                <c:pt idx="2">
                  <c:v>43.0</c:v>
                </c:pt>
                <c:pt idx="3">
                  <c:v>37.0</c:v>
                </c:pt>
              </c:numCache>
            </c:numRef>
          </c:val>
        </c:ser>
        <c:ser>
          <c:idx val="1"/>
          <c:order val="1"/>
          <c:tx>
            <c:strRef>
              <c:f>Sheet1!$C$1</c:f>
              <c:strCache>
                <c:ptCount val="1"/>
                <c:pt idx="0">
                  <c:v>Quadratic</c:v>
                </c:pt>
              </c:strCache>
            </c:strRef>
          </c:tx>
          <c:invertIfNegative val="0"/>
          <c:cat>
            <c:strRef>
              <c:f>Sheet1!$A$2:$A$5</c:f>
              <c:strCache>
                <c:ptCount val="4"/>
                <c:pt idx="0">
                  <c:v>Set A</c:v>
                </c:pt>
                <c:pt idx="1">
                  <c:v>Set B</c:v>
                </c:pt>
                <c:pt idx="2">
                  <c:v>Set C</c:v>
                </c:pt>
                <c:pt idx="3">
                  <c:v>Set D</c:v>
                </c:pt>
              </c:strCache>
            </c:strRef>
          </c:cat>
          <c:val>
            <c:numRef>
              <c:f>Sheet1!$C$2:$C$5</c:f>
              <c:numCache>
                <c:formatCode>General</c:formatCode>
                <c:ptCount val="4"/>
                <c:pt idx="0">
                  <c:v>67.0</c:v>
                </c:pt>
                <c:pt idx="1">
                  <c:v>34.0</c:v>
                </c:pt>
                <c:pt idx="2">
                  <c:v>44.0</c:v>
                </c:pt>
                <c:pt idx="3">
                  <c:v>31.0</c:v>
                </c:pt>
              </c:numCache>
            </c:numRef>
          </c:val>
        </c:ser>
        <c:ser>
          <c:idx val="2"/>
          <c:order val="2"/>
          <c:tx>
            <c:strRef>
              <c:f>Sheet1!$D$1</c:f>
              <c:strCache>
                <c:ptCount val="1"/>
                <c:pt idx="0">
                  <c:v>Chained</c:v>
                </c:pt>
              </c:strCache>
            </c:strRef>
          </c:tx>
          <c:invertIfNegative val="0"/>
          <c:cat>
            <c:strRef>
              <c:f>Sheet1!$A$2:$A$5</c:f>
              <c:strCache>
                <c:ptCount val="4"/>
                <c:pt idx="0">
                  <c:v>Set A</c:v>
                </c:pt>
                <c:pt idx="1">
                  <c:v>Set B</c:v>
                </c:pt>
                <c:pt idx="2">
                  <c:v>Set C</c:v>
                </c:pt>
                <c:pt idx="3">
                  <c:v>Set D</c:v>
                </c:pt>
              </c:strCache>
            </c:strRef>
          </c:cat>
          <c:val>
            <c:numRef>
              <c:f>Sheet1!$D$2:$D$5</c:f>
              <c:numCache>
                <c:formatCode>General</c:formatCode>
                <c:ptCount val="4"/>
                <c:pt idx="0">
                  <c:v>71.0</c:v>
                </c:pt>
                <c:pt idx="1">
                  <c:v>34.0</c:v>
                </c:pt>
                <c:pt idx="3">
                  <c:v>30.0</c:v>
                </c:pt>
              </c:numCache>
            </c:numRef>
          </c:val>
        </c:ser>
        <c:dLbls>
          <c:showLegendKey val="0"/>
          <c:showVal val="0"/>
          <c:showCatName val="0"/>
          <c:showSerName val="0"/>
          <c:showPercent val="0"/>
          <c:showBubbleSize val="0"/>
        </c:dLbls>
        <c:gapWidth val="150"/>
        <c:axId val="2131119448"/>
        <c:axId val="2130823960"/>
      </c:barChart>
      <c:catAx>
        <c:axId val="2131119448"/>
        <c:scaling>
          <c:orientation val="minMax"/>
        </c:scaling>
        <c:delete val="0"/>
        <c:axPos val="b"/>
        <c:majorTickMark val="none"/>
        <c:minorTickMark val="none"/>
        <c:tickLblPos val="nextTo"/>
        <c:crossAx val="2130823960"/>
        <c:crosses val="autoZero"/>
        <c:auto val="1"/>
        <c:lblAlgn val="ctr"/>
        <c:lblOffset val="100"/>
        <c:noMultiLvlLbl val="0"/>
      </c:catAx>
      <c:valAx>
        <c:axId val="2130823960"/>
        <c:scaling>
          <c:orientation val="minMax"/>
        </c:scaling>
        <c:delete val="0"/>
        <c:axPos val="l"/>
        <c:majorGridlines/>
        <c:numFmt formatCode="General" sourceLinked="1"/>
        <c:majorTickMark val="none"/>
        <c:minorTickMark val="none"/>
        <c:tickLblPos val="nextTo"/>
        <c:crossAx val="21311194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Collisions</a:t>
            </a:r>
            <a:r>
              <a:rPr lang="en-US" baseline="0"/>
              <a:t> by Probing Method</a:t>
            </a:r>
            <a:endParaRPr lang="en-US"/>
          </a:p>
        </c:rich>
      </c:tx>
      <c:layout/>
      <c:overlay val="0"/>
    </c:title>
    <c:autoTitleDeleted val="0"/>
    <c:plotArea>
      <c:layout/>
      <c:barChart>
        <c:barDir val="col"/>
        <c:grouping val="clustered"/>
        <c:varyColors val="0"/>
        <c:ser>
          <c:idx val="0"/>
          <c:order val="0"/>
          <c:tx>
            <c:strRef>
              <c:f>Sheet1!$A$2</c:f>
              <c:strCache>
                <c:ptCount val="1"/>
                <c:pt idx="0">
                  <c:v>Set A</c:v>
                </c:pt>
              </c:strCache>
            </c:strRef>
          </c:tx>
          <c:invertIfNegative val="0"/>
          <c:cat>
            <c:strRef>
              <c:f>Sheet1!$B$1:$D$1</c:f>
              <c:strCache>
                <c:ptCount val="3"/>
                <c:pt idx="0">
                  <c:v>Linear</c:v>
                </c:pt>
                <c:pt idx="1">
                  <c:v>Quadratic</c:v>
                </c:pt>
                <c:pt idx="2">
                  <c:v>Chained</c:v>
                </c:pt>
              </c:strCache>
            </c:strRef>
          </c:cat>
          <c:val>
            <c:numRef>
              <c:f>Sheet1!$B$2:$D$2</c:f>
              <c:numCache>
                <c:formatCode>General</c:formatCode>
                <c:ptCount val="3"/>
                <c:pt idx="0">
                  <c:v>30.0</c:v>
                </c:pt>
                <c:pt idx="1">
                  <c:v>67.0</c:v>
                </c:pt>
                <c:pt idx="2">
                  <c:v>71.0</c:v>
                </c:pt>
              </c:numCache>
            </c:numRef>
          </c:val>
        </c:ser>
        <c:ser>
          <c:idx val="1"/>
          <c:order val="1"/>
          <c:tx>
            <c:strRef>
              <c:f>Sheet1!$A$3</c:f>
              <c:strCache>
                <c:ptCount val="1"/>
                <c:pt idx="0">
                  <c:v>Set B</c:v>
                </c:pt>
              </c:strCache>
            </c:strRef>
          </c:tx>
          <c:invertIfNegative val="0"/>
          <c:cat>
            <c:strRef>
              <c:f>Sheet1!$B$1:$D$1</c:f>
              <c:strCache>
                <c:ptCount val="3"/>
                <c:pt idx="0">
                  <c:v>Linear</c:v>
                </c:pt>
                <c:pt idx="1">
                  <c:v>Quadratic</c:v>
                </c:pt>
                <c:pt idx="2">
                  <c:v>Chained</c:v>
                </c:pt>
              </c:strCache>
            </c:strRef>
          </c:cat>
          <c:val>
            <c:numRef>
              <c:f>Sheet1!$B$3:$D$3</c:f>
              <c:numCache>
                <c:formatCode>General</c:formatCode>
                <c:ptCount val="3"/>
                <c:pt idx="0">
                  <c:v>30.0</c:v>
                </c:pt>
                <c:pt idx="1">
                  <c:v>34.0</c:v>
                </c:pt>
                <c:pt idx="2">
                  <c:v>34.0</c:v>
                </c:pt>
              </c:numCache>
            </c:numRef>
          </c:val>
        </c:ser>
        <c:ser>
          <c:idx val="2"/>
          <c:order val="2"/>
          <c:tx>
            <c:strRef>
              <c:f>Sheet1!$A$4</c:f>
              <c:strCache>
                <c:ptCount val="1"/>
                <c:pt idx="0">
                  <c:v>Set C</c:v>
                </c:pt>
              </c:strCache>
            </c:strRef>
          </c:tx>
          <c:invertIfNegative val="0"/>
          <c:cat>
            <c:strRef>
              <c:f>Sheet1!$B$1:$D$1</c:f>
              <c:strCache>
                <c:ptCount val="3"/>
                <c:pt idx="0">
                  <c:v>Linear</c:v>
                </c:pt>
                <c:pt idx="1">
                  <c:v>Quadratic</c:v>
                </c:pt>
                <c:pt idx="2">
                  <c:v>Chained</c:v>
                </c:pt>
              </c:strCache>
            </c:strRef>
          </c:cat>
          <c:val>
            <c:numRef>
              <c:f>Sheet1!$B$4:$D$4</c:f>
              <c:numCache>
                <c:formatCode>General</c:formatCode>
                <c:ptCount val="3"/>
                <c:pt idx="0">
                  <c:v>43.0</c:v>
                </c:pt>
                <c:pt idx="1">
                  <c:v>44.0</c:v>
                </c:pt>
              </c:numCache>
            </c:numRef>
          </c:val>
        </c:ser>
        <c:ser>
          <c:idx val="3"/>
          <c:order val="3"/>
          <c:tx>
            <c:strRef>
              <c:f>Sheet1!$A$5</c:f>
              <c:strCache>
                <c:ptCount val="1"/>
                <c:pt idx="0">
                  <c:v>Set D</c:v>
                </c:pt>
              </c:strCache>
            </c:strRef>
          </c:tx>
          <c:invertIfNegative val="0"/>
          <c:cat>
            <c:strRef>
              <c:f>Sheet1!$B$1:$D$1</c:f>
              <c:strCache>
                <c:ptCount val="3"/>
                <c:pt idx="0">
                  <c:v>Linear</c:v>
                </c:pt>
                <c:pt idx="1">
                  <c:v>Quadratic</c:v>
                </c:pt>
                <c:pt idx="2">
                  <c:v>Chained</c:v>
                </c:pt>
              </c:strCache>
            </c:strRef>
          </c:cat>
          <c:val>
            <c:numRef>
              <c:f>Sheet1!$B$5:$D$5</c:f>
              <c:numCache>
                <c:formatCode>General</c:formatCode>
                <c:ptCount val="3"/>
                <c:pt idx="0">
                  <c:v>37.0</c:v>
                </c:pt>
                <c:pt idx="1">
                  <c:v>31.0</c:v>
                </c:pt>
                <c:pt idx="2">
                  <c:v>30.0</c:v>
                </c:pt>
              </c:numCache>
            </c:numRef>
          </c:val>
        </c:ser>
        <c:dLbls>
          <c:showLegendKey val="0"/>
          <c:showVal val="0"/>
          <c:showCatName val="0"/>
          <c:showSerName val="0"/>
          <c:showPercent val="0"/>
          <c:showBubbleSize val="0"/>
        </c:dLbls>
        <c:gapWidth val="150"/>
        <c:axId val="2090391896"/>
        <c:axId val="2134347320"/>
      </c:barChart>
      <c:catAx>
        <c:axId val="2090391896"/>
        <c:scaling>
          <c:orientation val="minMax"/>
        </c:scaling>
        <c:delete val="0"/>
        <c:axPos val="b"/>
        <c:majorTickMark val="none"/>
        <c:minorTickMark val="none"/>
        <c:tickLblPos val="nextTo"/>
        <c:crossAx val="2134347320"/>
        <c:crosses val="autoZero"/>
        <c:auto val="1"/>
        <c:lblAlgn val="ctr"/>
        <c:lblOffset val="100"/>
        <c:noMultiLvlLbl val="0"/>
      </c:catAx>
      <c:valAx>
        <c:axId val="2134347320"/>
        <c:scaling>
          <c:orientation val="minMax"/>
        </c:scaling>
        <c:delete val="0"/>
        <c:axPos val="l"/>
        <c:majorGridlines/>
        <c:numFmt formatCode="General" sourceLinked="1"/>
        <c:majorTickMark val="none"/>
        <c:minorTickMark val="none"/>
        <c:tickLblPos val="nextTo"/>
        <c:crossAx val="20903918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Analysis of alternative hashing methods using differing division/bucket standards and collision handling.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70659-2C67-EB4B-A9B8-7C16FBDD4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1846</Words>
  <Characters>10526</Characters>
  <Application>Microsoft Macintosh Word</Application>
  <DocSecurity>0</DocSecurity>
  <Lines>87</Lines>
  <Paragraphs>24</Paragraphs>
  <ScaleCrop>false</ScaleCrop>
  <Company>Cold Spring Harbor</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in Bioinformatics</dc:title>
  <dc:subject/>
  <dc:creator>Nabil Azamy</dc:creator>
  <cp:keywords/>
  <dc:description/>
  <cp:lastModifiedBy>Nabil Azamy</cp:lastModifiedBy>
  <cp:revision>19</cp:revision>
  <dcterms:created xsi:type="dcterms:W3CDTF">2015-11-12T02:53:00Z</dcterms:created>
  <dcterms:modified xsi:type="dcterms:W3CDTF">2015-11-14T02:39:00Z</dcterms:modified>
</cp:coreProperties>
</file>