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0129F" w14:textId="5AF21643" w:rsidR="00982B63" w:rsidRDefault="00F336C7" w:rsidP="00F336C7">
      <w:pPr>
        <w:spacing w:after="240"/>
        <w:rPr>
          <w:i/>
          <w:sz w:val="48"/>
        </w:rPr>
      </w:pPr>
      <w:r w:rsidRPr="00F336C7">
        <w:rPr>
          <w:i/>
          <w:sz w:val="48"/>
        </w:rPr>
        <w:t xml:space="preserve">Natural Language Procesing with Python </w:t>
      </w:r>
      <w:r w:rsidRPr="00F336C7">
        <w:rPr>
          <w:i/>
          <w:color w:val="808080" w:themeColor="background1" w:themeShade="80"/>
          <w:sz w:val="48"/>
        </w:rPr>
        <w:t xml:space="preserve">Chapter </w:t>
      </w:r>
      <w:r w:rsidR="007B659B">
        <w:rPr>
          <w:i/>
          <w:color w:val="808080" w:themeColor="background1" w:themeShade="80"/>
          <w:sz w:val="48"/>
        </w:rPr>
        <w:t>3</w:t>
      </w:r>
    </w:p>
    <w:p w14:paraId="620485A3" w14:textId="6E90A3A5" w:rsidR="005C5C0C" w:rsidRPr="00F336C7" w:rsidRDefault="005C5C0C" w:rsidP="005C5C0C">
      <w:pPr>
        <w:spacing w:before="360" w:after="120"/>
        <w:rPr>
          <w:color w:val="17365D" w:themeColor="text2" w:themeShade="BF"/>
          <w:sz w:val="28"/>
          <w:szCs w:val="28"/>
        </w:rPr>
      </w:pPr>
      <w:r>
        <w:rPr>
          <w:color w:val="17365D" w:themeColor="text2" w:themeShade="BF"/>
          <w:sz w:val="28"/>
          <w:szCs w:val="28"/>
        </w:rPr>
        <w:t>Accessing Text</w:t>
      </w:r>
    </w:p>
    <w:tbl>
      <w:tblPr>
        <w:tblStyle w:val="TableGrid"/>
        <w:tblW w:w="0" w:type="auto"/>
        <w:tblLook w:val="04A0" w:firstRow="1" w:lastRow="0" w:firstColumn="1" w:lastColumn="0" w:noHBand="0" w:noVBand="1"/>
      </w:tblPr>
      <w:tblGrid>
        <w:gridCol w:w="3936"/>
        <w:gridCol w:w="10240"/>
      </w:tblGrid>
      <w:tr w:rsidR="005C5C0C" w:rsidRPr="00F336C7" w14:paraId="55EB9E32" w14:textId="77777777" w:rsidTr="006345A5">
        <w:tc>
          <w:tcPr>
            <w:tcW w:w="3936" w:type="dxa"/>
            <w:shd w:val="clear" w:color="auto" w:fill="95C5FF"/>
          </w:tcPr>
          <w:p w14:paraId="6287B8B9" w14:textId="77777777" w:rsidR="005C5C0C" w:rsidRPr="00F336C7" w:rsidRDefault="005C5C0C" w:rsidP="005C5C0C">
            <w:pPr>
              <w:spacing w:before="30" w:after="30"/>
              <w:rPr>
                <w:sz w:val="22"/>
                <w:szCs w:val="22"/>
              </w:rPr>
            </w:pPr>
            <w:r>
              <w:rPr>
                <w:sz w:val="22"/>
                <w:szCs w:val="22"/>
              </w:rPr>
              <w:t>Problem</w:t>
            </w:r>
          </w:p>
        </w:tc>
        <w:tc>
          <w:tcPr>
            <w:tcW w:w="10240" w:type="dxa"/>
            <w:shd w:val="clear" w:color="auto" w:fill="95C5FF"/>
          </w:tcPr>
          <w:p w14:paraId="0BC66A60" w14:textId="77777777" w:rsidR="005C5C0C" w:rsidRPr="00F336C7" w:rsidRDefault="005C5C0C" w:rsidP="005C5C0C">
            <w:pPr>
              <w:spacing w:before="30" w:after="30"/>
              <w:rPr>
                <w:sz w:val="22"/>
                <w:szCs w:val="22"/>
              </w:rPr>
            </w:pPr>
            <w:r>
              <w:rPr>
                <w:sz w:val="22"/>
                <w:szCs w:val="22"/>
              </w:rPr>
              <w:t>Solution</w:t>
            </w:r>
          </w:p>
        </w:tc>
      </w:tr>
      <w:tr w:rsidR="005C5C0C" w:rsidRPr="00F336C7" w14:paraId="1CCDD755" w14:textId="77777777" w:rsidTr="006345A5">
        <w:tc>
          <w:tcPr>
            <w:tcW w:w="3936" w:type="dxa"/>
            <w:vAlign w:val="center"/>
          </w:tcPr>
          <w:p w14:paraId="3A84D10F" w14:textId="7E978E12" w:rsidR="005C5C0C" w:rsidRDefault="005C5C0C" w:rsidP="005C5C0C">
            <w:pPr>
              <w:spacing w:before="30" w:after="30"/>
              <w:rPr>
                <w:sz w:val="22"/>
                <w:szCs w:val="22"/>
              </w:rPr>
            </w:pPr>
            <w:r>
              <w:rPr>
                <w:sz w:val="22"/>
                <w:szCs w:val="22"/>
              </w:rPr>
              <w:t>Open a URL and read into a string</w:t>
            </w:r>
          </w:p>
        </w:tc>
        <w:tc>
          <w:tcPr>
            <w:tcW w:w="10240" w:type="dxa"/>
            <w:vAlign w:val="center"/>
          </w:tcPr>
          <w:p w14:paraId="22891719" w14:textId="5F4A5C37" w:rsidR="005C5C0C" w:rsidRPr="005C5C0C" w:rsidRDefault="005C5C0C" w:rsidP="005C5C0C">
            <w:pPr>
              <w:spacing w:before="20" w:after="20"/>
              <w:rPr>
                <w:sz w:val="22"/>
                <w:szCs w:val="22"/>
              </w:rPr>
            </w:pPr>
            <w:r w:rsidRPr="005C5C0C">
              <w:rPr>
                <w:sz w:val="22"/>
                <w:szCs w:val="22"/>
              </w:rPr>
              <w:t>from urllib import urlopen</w:t>
            </w:r>
          </w:p>
          <w:p w14:paraId="0047DD4C" w14:textId="72C3DEE1" w:rsidR="005C5C0C" w:rsidRPr="005C5C0C" w:rsidRDefault="005C5C0C" w:rsidP="005C5C0C">
            <w:pPr>
              <w:spacing w:before="20" w:after="20"/>
              <w:rPr>
                <w:sz w:val="22"/>
                <w:szCs w:val="22"/>
              </w:rPr>
            </w:pPr>
            <w:r w:rsidRPr="005C5C0C">
              <w:rPr>
                <w:sz w:val="22"/>
                <w:szCs w:val="22"/>
              </w:rPr>
              <w:t>url = 'http://www.gutenberg.org/files/2554/2554.txt'</w:t>
            </w:r>
          </w:p>
          <w:p w14:paraId="145505D7" w14:textId="42C09B33" w:rsidR="005C5C0C" w:rsidRDefault="005C5C0C" w:rsidP="005C5C0C">
            <w:pPr>
              <w:spacing w:before="20" w:after="20"/>
              <w:rPr>
                <w:sz w:val="22"/>
                <w:szCs w:val="22"/>
              </w:rPr>
            </w:pPr>
            <w:r w:rsidRPr="005C5C0C">
              <w:rPr>
                <w:sz w:val="22"/>
                <w:szCs w:val="22"/>
              </w:rPr>
              <w:t>raw = urlopen(url).read()</w:t>
            </w:r>
          </w:p>
        </w:tc>
      </w:tr>
      <w:tr w:rsidR="000D39CC" w:rsidRPr="00F336C7" w14:paraId="49246302" w14:textId="77777777" w:rsidTr="006345A5">
        <w:tc>
          <w:tcPr>
            <w:tcW w:w="3936" w:type="dxa"/>
            <w:vAlign w:val="center"/>
          </w:tcPr>
          <w:p w14:paraId="20082B1F" w14:textId="47BB4EB4" w:rsidR="000D39CC" w:rsidRDefault="000D39CC" w:rsidP="005C5C0C">
            <w:pPr>
              <w:spacing w:before="30" w:after="30"/>
              <w:rPr>
                <w:sz w:val="22"/>
                <w:szCs w:val="22"/>
              </w:rPr>
            </w:pPr>
            <w:r>
              <w:rPr>
                <w:sz w:val="22"/>
                <w:szCs w:val="22"/>
              </w:rPr>
              <w:t xml:space="preserve">Tokenize the string (now a list of words) </w:t>
            </w:r>
            <w:r w:rsidRPr="000D39CC">
              <w:rPr>
                <w:b/>
                <w:color w:val="3366FF"/>
                <w:sz w:val="22"/>
                <w:szCs w:val="22"/>
              </w:rPr>
              <w:t>{Step 1}</w:t>
            </w:r>
          </w:p>
        </w:tc>
        <w:tc>
          <w:tcPr>
            <w:tcW w:w="10240" w:type="dxa"/>
            <w:vAlign w:val="center"/>
          </w:tcPr>
          <w:p w14:paraId="09681D01" w14:textId="77777777" w:rsidR="000D39CC" w:rsidRDefault="000D39CC" w:rsidP="005C5C0C">
            <w:pPr>
              <w:spacing w:before="20" w:after="20"/>
              <w:rPr>
                <w:sz w:val="22"/>
                <w:szCs w:val="22"/>
              </w:rPr>
            </w:pPr>
            <w:r w:rsidRPr="000D39CC">
              <w:rPr>
                <w:sz w:val="22"/>
                <w:szCs w:val="22"/>
              </w:rPr>
              <w:t>tokens = nltk.word_tokenize(raw)</w:t>
            </w:r>
          </w:p>
          <w:p w14:paraId="746B0825" w14:textId="337FB46B" w:rsidR="000D39CC" w:rsidRDefault="000D39CC" w:rsidP="005C5C0C">
            <w:pPr>
              <w:spacing w:before="20" w:after="20"/>
              <w:rPr>
                <w:sz w:val="22"/>
                <w:szCs w:val="22"/>
              </w:rPr>
            </w:pPr>
            <w:r w:rsidRPr="000D39CC">
              <w:rPr>
                <w:sz w:val="22"/>
                <w:szCs w:val="22"/>
              </w:rPr>
              <w:t>tokens[:10]</w:t>
            </w:r>
            <w:r>
              <w:rPr>
                <w:sz w:val="22"/>
                <w:szCs w:val="22"/>
              </w:rPr>
              <w:t xml:space="preserve"> &gt;&gt;&gt;  </w:t>
            </w:r>
            <w:r w:rsidRPr="000D39CC">
              <w:rPr>
                <w:sz w:val="22"/>
                <w:szCs w:val="22"/>
              </w:rPr>
              <w:t>['The', 'Project', 'Gutenberg', 'EBook',</w:t>
            </w:r>
          </w:p>
        </w:tc>
      </w:tr>
      <w:tr w:rsidR="000D39CC" w:rsidRPr="00F336C7" w14:paraId="5D5442B3" w14:textId="77777777" w:rsidTr="006345A5">
        <w:tc>
          <w:tcPr>
            <w:tcW w:w="3936" w:type="dxa"/>
            <w:vAlign w:val="center"/>
          </w:tcPr>
          <w:p w14:paraId="13F72F67" w14:textId="315BDDD3" w:rsidR="000D39CC" w:rsidRDefault="000D39CC" w:rsidP="000D39CC">
            <w:pPr>
              <w:spacing w:before="30" w:after="30"/>
              <w:rPr>
                <w:sz w:val="22"/>
                <w:szCs w:val="22"/>
              </w:rPr>
            </w:pPr>
            <w:r>
              <w:rPr>
                <w:sz w:val="22"/>
                <w:szCs w:val="22"/>
              </w:rPr>
              <w:t xml:space="preserve">Create an NLTK text object  </w:t>
            </w:r>
            <w:r w:rsidRPr="000D39CC">
              <w:rPr>
                <w:b/>
                <w:color w:val="3366FF"/>
                <w:sz w:val="22"/>
                <w:szCs w:val="22"/>
              </w:rPr>
              <w:t xml:space="preserve">{Step </w:t>
            </w:r>
            <w:r>
              <w:rPr>
                <w:b/>
                <w:color w:val="3366FF"/>
                <w:sz w:val="22"/>
                <w:szCs w:val="22"/>
              </w:rPr>
              <w:t>2}</w:t>
            </w:r>
          </w:p>
        </w:tc>
        <w:tc>
          <w:tcPr>
            <w:tcW w:w="10240" w:type="dxa"/>
            <w:vAlign w:val="center"/>
          </w:tcPr>
          <w:p w14:paraId="3692AAF8" w14:textId="77777777" w:rsidR="000D39CC" w:rsidRDefault="000D39CC" w:rsidP="005C5C0C">
            <w:pPr>
              <w:spacing w:before="20" w:after="20"/>
              <w:rPr>
                <w:sz w:val="22"/>
                <w:szCs w:val="22"/>
              </w:rPr>
            </w:pPr>
            <w:r w:rsidRPr="000D39CC">
              <w:rPr>
                <w:sz w:val="22"/>
                <w:szCs w:val="22"/>
              </w:rPr>
              <w:t>text = nltk.Text(tokens)</w:t>
            </w:r>
          </w:p>
          <w:p w14:paraId="0CE23692" w14:textId="1C6C9394" w:rsidR="000D39CC" w:rsidRDefault="000D39CC" w:rsidP="005C5C0C">
            <w:pPr>
              <w:spacing w:before="20" w:after="20"/>
              <w:rPr>
                <w:sz w:val="22"/>
                <w:szCs w:val="22"/>
              </w:rPr>
            </w:pPr>
            <w:r w:rsidRPr="000D39CC">
              <w:rPr>
                <w:sz w:val="22"/>
                <w:szCs w:val="22"/>
              </w:rPr>
              <w:t>text.collocations()</w:t>
            </w:r>
          </w:p>
        </w:tc>
      </w:tr>
      <w:tr w:rsidR="005C5C0C" w:rsidRPr="00F336C7" w14:paraId="25C12AE6" w14:textId="77777777" w:rsidTr="006345A5">
        <w:tc>
          <w:tcPr>
            <w:tcW w:w="3936" w:type="dxa"/>
            <w:vAlign w:val="center"/>
          </w:tcPr>
          <w:p w14:paraId="1FCAA3A2" w14:textId="4AB4C6C8" w:rsidR="005C5C0C" w:rsidRDefault="000D39CC" w:rsidP="005C5C0C">
            <w:pPr>
              <w:spacing w:before="30" w:after="30"/>
              <w:rPr>
                <w:sz w:val="22"/>
                <w:szCs w:val="22"/>
              </w:rPr>
            </w:pPr>
            <w:r>
              <w:rPr>
                <w:sz w:val="22"/>
                <w:szCs w:val="22"/>
              </w:rPr>
              <w:t>Find and reverse find (Python)</w:t>
            </w:r>
          </w:p>
        </w:tc>
        <w:tc>
          <w:tcPr>
            <w:tcW w:w="10240" w:type="dxa"/>
            <w:vAlign w:val="center"/>
          </w:tcPr>
          <w:p w14:paraId="2E2083A9" w14:textId="75DFB88D" w:rsidR="005C5C0C" w:rsidRDefault="000D39CC" w:rsidP="005C5C0C">
            <w:pPr>
              <w:spacing w:before="20" w:after="20"/>
              <w:rPr>
                <w:sz w:val="22"/>
                <w:szCs w:val="22"/>
              </w:rPr>
            </w:pPr>
            <w:r>
              <w:rPr>
                <w:sz w:val="22"/>
                <w:szCs w:val="22"/>
              </w:rPr>
              <w:t>raw.find(‘</w:t>
            </w:r>
            <w:r w:rsidRPr="000D39CC">
              <w:rPr>
                <w:sz w:val="22"/>
                <w:szCs w:val="22"/>
              </w:rPr>
              <w:t>'Petrovna')</w:t>
            </w:r>
            <w:r>
              <w:rPr>
                <w:sz w:val="22"/>
                <w:szCs w:val="22"/>
              </w:rPr>
              <w:t xml:space="preserve">   &gt;&gt;&gt; 73649  (index number of first occurance)</w:t>
            </w:r>
          </w:p>
          <w:p w14:paraId="3BF449D4" w14:textId="22B8015F" w:rsidR="000D39CC" w:rsidRDefault="000D39CC" w:rsidP="000D39CC">
            <w:pPr>
              <w:spacing w:before="20" w:after="20"/>
              <w:rPr>
                <w:sz w:val="22"/>
                <w:szCs w:val="22"/>
              </w:rPr>
            </w:pPr>
            <w:r>
              <w:rPr>
                <w:sz w:val="22"/>
                <w:szCs w:val="22"/>
              </w:rPr>
              <w:t>raw.rfind( ‘</w:t>
            </w:r>
            <w:r w:rsidRPr="000D39CC">
              <w:rPr>
                <w:sz w:val="22"/>
                <w:szCs w:val="22"/>
              </w:rPr>
              <w:t>'Petrovna')</w:t>
            </w:r>
            <w:r>
              <w:rPr>
                <w:sz w:val="22"/>
                <w:szCs w:val="22"/>
              </w:rPr>
              <w:t xml:space="preserve">   &gt;&gt;&gt; 1065444 (index number of last occurance)</w:t>
            </w:r>
          </w:p>
        </w:tc>
      </w:tr>
      <w:tr w:rsidR="000D39CC" w:rsidRPr="00F336C7" w14:paraId="52E8765E" w14:textId="77777777" w:rsidTr="006345A5">
        <w:tc>
          <w:tcPr>
            <w:tcW w:w="3936" w:type="dxa"/>
            <w:vAlign w:val="center"/>
          </w:tcPr>
          <w:p w14:paraId="3B58E21D" w14:textId="5DDA6717" w:rsidR="000D39CC" w:rsidRDefault="000D39CC" w:rsidP="005C5C0C">
            <w:pPr>
              <w:spacing w:before="30" w:after="30"/>
              <w:rPr>
                <w:sz w:val="22"/>
                <w:szCs w:val="22"/>
              </w:rPr>
            </w:pPr>
            <w:r>
              <w:rPr>
                <w:sz w:val="22"/>
                <w:szCs w:val="22"/>
              </w:rPr>
              <w:t>Cleaning HTML</w:t>
            </w:r>
          </w:p>
        </w:tc>
        <w:tc>
          <w:tcPr>
            <w:tcW w:w="10240" w:type="dxa"/>
            <w:vAlign w:val="center"/>
          </w:tcPr>
          <w:p w14:paraId="05E4AE29" w14:textId="77777777" w:rsidR="000D39CC" w:rsidRDefault="000D39CC" w:rsidP="005C5C0C">
            <w:pPr>
              <w:spacing w:before="20" w:after="20"/>
              <w:rPr>
                <w:sz w:val="22"/>
                <w:szCs w:val="22"/>
              </w:rPr>
            </w:pPr>
            <w:r>
              <w:rPr>
                <w:sz w:val="22"/>
                <w:szCs w:val="22"/>
              </w:rPr>
              <w:t>Html = urlopen(url).read()</w:t>
            </w:r>
          </w:p>
          <w:p w14:paraId="5BE74900" w14:textId="4704EA5B" w:rsidR="000D39CC" w:rsidRDefault="000D39CC" w:rsidP="005C5C0C">
            <w:pPr>
              <w:spacing w:before="20" w:after="20"/>
              <w:rPr>
                <w:sz w:val="22"/>
                <w:szCs w:val="22"/>
              </w:rPr>
            </w:pPr>
            <w:r>
              <w:rPr>
                <w:sz w:val="22"/>
                <w:szCs w:val="22"/>
              </w:rPr>
              <w:t>Raw = nltk.word_html(html)</w:t>
            </w:r>
            <w:r w:rsidR="004D15B4">
              <w:rPr>
                <w:sz w:val="22"/>
                <w:szCs w:val="22"/>
              </w:rPr>
              <w:t xml:space="preserve">   ## beautiful soup maybe a better idea</w:t>
            </w:r>
          </w:p>
        </w:tc>
      </w:tr>
      <w:tr w:rsidR="000D39CC" w:rsidRPr="00F336C7" w14:paraId="499E6D78" w14:textId="77777777" w:rsidTr="006345A5">
        <w:tc>
          <w:tcPr>
            <w:tcW w:w="3936" w:type="dxa"/>
            <w:vAlign w:val="center"/>
          </w:tcPr>
          <w:p w14:paraId="3B11C72B" w14:textId="578762AB" w:rsidR="000D39CC" w:rsidRDefault="009F5D23" w:rsidP="005C5C0C">
            <w:pPr>
              <w:spacing w:before="30" w:after="30"/>
              <w:rPr>
                <w:sz w:val="22"/>
                <w:szCs w:val="22"/>
              </w:rPr>
            </w:pPr>
            <w:r>
              <w:rPr>
                <w:sz w:val="22"/>
                <w:szCs w:val="22"/>
              </w:rPr>
              <w:t>Reading the contents of entire file</w:t>
            </w:r>
          </w:p>
        </w:tc>
        <w:tc>
          <w:tcPr>
            <w:tcW w:w="10240" w:type="dxa"/>
            <w:vAlign w:val="center"/>
          </w:tcPr>
          <w:p w14:paraId="106DCFF9" w14:textId="762DECCB" w:rsidR="000D39CC" w:rsidRDefault="009F5D23" w:rsidP="005C5C0C">
            <w:pPr>
              <w:spacing w:before="20" w:after="20"/>
              <w:rPr>
                <w:sz w:val="22"/>
                <w:szCs w:val="22"/>
              </w:rPr>
            </w:pPr>
            <w:r>
              <w:rPr>
                <w:sz w:val="22"/>
                <w:szCs w:val="22"/>
              </w:rPr>
              <w:t>f = open(‘document.txt’)</w:t>
            </w:r>
          </w:p>
          <w:p w14:paraId="3412A05A" w14:textId="19A31940" w:rsidR="009F5D23" w:rsidRDefault="009F5D23" w:rsidP="005C5C0C">
            <w:pPr>
              <w:spacing w:before="20" w:after="20"/>
              <w:rPr>
                <w:sz w:val="22"/>
                <w:szCs w:val="22"/>
              </w:rPr>
            </w:pPr>
            <w:r>
              <w:rPr>
                <w:sz w:val="22"/>
                <w:szCs w:val="22"/>
              </w:rPr>
              <w:t>raw = f.read()</w:t>
            </w:r>
          </w:p>
        </w:tc>
      </w:tr>
      <w:tr w:rsidR="006345A5" w:rsidRPr="00F336C7" w14:paraId="2D88BC4B" w14:textId="77777777" w:rsidTr="006345A5">
        <w:tc>
          <w:tcPr>
            <w:tcW w:w="3936" w:type="dxa"/>
            <w:vAlign w:val="center"/>
          </w:tcPr>
          <w:p w14:paraId="443F2FCA" w14:textId="71AC5419" w:rsidR="006345A5" w:rsidRDefault="006345A5" w:rsidP="005C5C0C">
            <w:pPr>
              <w:spacing w:before="30" w:after="30"/>
              <w:rPr>
                <w:sz w:val="22"/>
                <w:szCs w:val="22"/>
              </w:rPr>
            </w:pPr>
            <w:r>
              <w:rPr>
                <w:sz w:val="22"/>
                <w:szCs w:val="22"/>
              </w:rPr>
              <w:t>Iterate through a file</w:t>
            </w:r>
          </w:p>
        </w:tc>
        <w:tc>
          <w:tcPr>
            <w:tcW w:w="10240" w:type="dxa"/>
            <w:vAlign w:val="center"/>
          </w:tcPr>
          <w:p w14:paraId="5B7D724B" w14:textId="77777777" w:rsidR="006345A5" w:rsidRDefault="006345A5" w:rsidP="006345A5">
            <w:pPr>
              <w:spacing w:before="20" w:after="20"/>
              <w:rPr>
                <w:sz w:val="22"/>
                <w:szCs w:val="22"/>
              </w:rPr>
            </w:pPr>
            <w:r>
              <w:rPr>
                <w:sz w:val="22"/>
                <w:szCs w:val="22"/>
              </w:rPr>
              <w:t>f = open(‘document.txt’)</w:t>
            </w:r>
          </w:p>
          <w:p w14:paraId="76967F82" w14:textId="77777777" w:rsidR="006345A5" w:rsidRDefault="006345A5" w:rsidP="005C5C0C">
            <w:pPr>
              <w:spacing w:before="20" w:after="20"/>
              <w:rPr>
                <w:sz w:val="22"/>
                <w:szCs w:val="22"/>
              </w:rPr>
            </w:pPr>
            <w:r>
              <w:rPr>
                <w:sz w:val="22"/>
                <w:szCs w:val="22"/>
              </w:rPr>
              <w:tab/>
              <w:t>for line in f:</w:t>
            </w:r>
          </w:p>
          <w:p w14:paraId="47193811" w14:textId="63D93CA4" w:rsidR="006345A5" w:rsidRDefault="006345A5" w:rsidP="005C5C0C">
            <w:pPr>
              <w:spacing w:before="20" w:after="20"/>
              <w:rPr>
                <w:sz w:val="22"/>
                <w:szCs w:val="22"/>
              </w:rPr>
            </w:pPr>
            <w:r>
              <w:rPr>
                <w:sz w:val="22"/>
                <w:szCs w:val="22"/>
              </w:rPr>
              <w:tab/>
            </w:r>
            <w:r>
              <w:rPr>
                <w:sz w:val="22"/>
                <w:szCs w:val="22"/>
              </w:rPr>
              <w:tab/>
              <w:t>print line</w:t>
            </w:r>
          </w:p>
        </w:tc>
      </w:tr>
      <w:tr w:rsidR="00D874EA" w:rsidRPr="00F336C7" w14:paraId="405080D8" w14:textId="77777777" w:rsidTr="006345A5">
        <w:tc>
          <w:tcPr>
            <w:tcW w:w="3936" w:type="dxa"/>
            <w:vAlign w:val="center"/>
          </w:tcPr>
          <w:p w14:paraId="0CBC368E" w14:textId="06A69D62" w:rsidR="00D874EA" w:rsidRDefault="00D874EA" w:rsidP="005C5C0C">
            <w:pPr>
              <w:spacing w:before="30" w:after="30"/>
              <w:rPr>
                <w:sz w:val="22"/>
                <w:szCs w:val="22"/>
              </w:rPr>
            </w:pPr>
            <w:r>
              <w:rPr>
                <w:sz w:val="22"/>
                <w:szCs w:val="22"/>
              </w:rPr>
              <w:t>Libraries for reading word and pdf documents</w:t>
            </w:r>
          </w:p>
        </w:tc>
        <w:tc>
          <w:tcPr>
            <w:tcW w:w="10240" w:type="dxa"/>
            <w:vAlign w:val="center"/>
          </w:tcPr>
          <w:p w14:paraId="2B859FCF" w14:textId="5F645C7D" w:rsidR="00D874EA" w:rsidRDefault="00D874EA" w:rsidP="005C5C0C">
            <w:pPr>
              <w:spacing w:before="20" w:after="20"/>
              <w:rPr>
                <w:sz w:val="22"/>
                <w:szCs w:val="22"/>
              </w:rPr>
            </w:pPr>
            <w:r>
              <w:rPr>
                <w:sz w:val="22"/>
                <w:szCs w:val="22"/>
              </w:rPr>
              <w:t xml:space="preserve">pypdf  and pywin32. </w:t>
            </w:r>
          </w:p>
        </w:tc>
      </w:tr>
      <w:tr w:rsidR="00D874EA" w:rsidRPr="00F336C7" w14:paraId="67876C1E" w14:textId="77777777" w:rsidTr="006345A5">
        <w:tc>
          <w:tcPr>
            <w:tcW w:w="3936" w:type="dxa"/>
            <w:vAlign w:val="center"/>
          </w:tcPr>
          <w:p w14:paraId="6B6BC498" w14:textId="283D1734" w:rsidR="00D874EA" w:rsidRDefault="00D874EA" w:rsidP="005C5C0C">
            <w:pPr>
              <w:spacing w:before="30" w:after="30"/>
              <w:rPr>
                <w:sz w:val="22"/>
                <w:szCs w:val="22"/>
              </w:rPr>
            </w:pPr>
            <w:r>
              <w:rPr>
                <w:sz w:val="22"/>
                <w:szCs w:val="22"/>
              </w:rPr>
              <w:t>Capturing user input</w:t>
            </w:r>
          </w:p>
        </w:tc>
        <w:tc>
          <w:tcPr>
            <w:tcW w:w="10240" w:type="dxa"/>
            <w:vAlign w:val="center"/>
          </w:tcPr>
          <w:p w14:paraId="63B99310" w14:textId="77777777" w:rsidR="00D874EA" w:rsidRDefault="00D874EA" w:rsidP="005C5C0C">
            <w:pPr>
              <w:spacing w:before="20" w:after="20"/>
              <w:rPr>
                <w:sz w:val="22"/>
                <w:szCs w:val="22"/>
              </w:rPr>
            </w:pPr>
            <w:r w:rsidRPr="00D874EA">
              <w:rPr>
                <w:sz w:val="22"/>
                <w:szCs w:val="22"/>
              </w:rPr>
              <w:t>s = raw_input("enter some text sucker: ")</w:t>
            </w:r>
          </w:p>
          <w:p w14:paraId="47099070" w14:textId="77777777" w:rsidR="00D874EA" w:rsidRDefault="00D874EA" w:rsidP="005C5C0C">
            <w:pPr>
              <w:spacing w:before="20" w:after="20"/>
              <w:rPr>
                <w:sz w:val="22"/>
                <w:szCs w:val="22"/>
              </w:rPr>
            </w:pPr>
            <w:r w:rsidRPr="00D874EA">
              <w:rPr>
                <w:sz w:val="22"/>
                <w:szCs w:val="22"/>
              </w:rPr>
              <w:t>enter some text sucker: hello my name is mark</w:t>
            </w:r>
          </w:p>
          <w:p w14:paraId="2061EB2A" w14:textId="323111B6" w:rsidR="00D874EA" w:rsidRDefault="00D874EA" w:rsidP="005C5C0C">
            <w:pPr>
              <w:spacing w:before="20" w:after="20"/>
              <w:rPr>
                <w:sz w:val="22"/>
                <w:szCs w:val="22"/>
              </w:rPr>
            </w:pPr>
            <w:r w:rsidRPr="00D874EA">
              <w:rPr>
                <w:sz w:val="22"/>
                <w:szCs w:val="22"/>
              </w:rPr>
              <w:t>print s</w:t>
            </w:r>
            <w:r>
              <w:rPr>
                <w:sz w:val="22"/>
                <w:szCs w:val="22"/>
              </w:rPr>
              <w:t xml:space="preserve">  &gt;&gt;&gt;  </w:t>
            </w:r>
            <w:r w:rsidRPr="00D874EA">
              <w:rPr>
                <w:sz w:val="22"/>
                <w:szCs w:val="22"/>
              </w:rPr>
              <w:t>hello my name is mark</w:t>
            </w:r>
          </w:p>
        </w:tc>
      </w:tr>
      <w:tr w:rsidR="005C5C0C" w:rsidRPr="00F336C7" w14:paraId="78F7543A" w14:textId="77777777" w:rsidTr="006345A5">
        <w:tc>
          <w:tcPr>
            <w:tcW w:w="3936" w:type="dxa"/>
            <w:vAlign w:val="center"/>
          </w:tcPr>
          <w:p w14:paraId="09598943" w14:textId="1F814BD6" w:rsidR="005C5C0C" w:rsidRDefault="00D874EA" w:rsidP="005C5C0C">
            <w:pPr>
              <w:spacing w:before="30" w:after="30"/>
              <w:rPr>
                <w:sz w:val="22"/>
                <w:szCs w:val="22"/>
              </w:rPr>
            </w:pPr>
            <w:r>
              <w:rPr>
                <w:sz w:val="22"/>
                <w:szCs w:val="22"/>
              </w:rPr>
              <w:lastRenderedPageBreak/>
              <w:t>Create a new line</w:t>
            </w:r>
          </w:p>
        </w:tc>
        <w:tc>
          <w:tcPr>
            <w:tcW w:w="10240" w:type="dxa"/>
            <w:vAlign w:val="center"/>
          </w:tcPr>
          <w:p w14:paraId="0C8E1730" w14:textId="09196A9E" w:rsidR="005C5C0C" w:rsidRDefault="00D874EA" w:rsidP="005C5C0C">
            <w:pPr>
              <w:spacing w:before="20" w:after="20"/>
              <w:rPr>
                <w:sz w:val="22"/>
                <w:szCs w:val="22"/>
              </w:rPr>
            </w:pPr>
            <w:r w:rsidRPr="00D874EA">
              <w:rPr>
                <w:sz w:val="22"/>
                <w:szCs w:val="22"/>
              </w:rPr>
              <w:t>end = '\n'</w:t>
            </w:r>
            <w:r>
              <w:rPr>
                <w:sz w:val="22"/>
                <w:szCs w:val="22"/>
              </w:rPr>
              <w:t xml:space="preserve">;  </w:t>
            </w:r>
            <w:r w:rsidRPr="00D874EA">
              <w:rPr>
                <w:sz w:val="22"/>
                <w:szCs w:val="22"/>
              </w:rPr>
              <w:t>mark = 'mark'</w:t>
            </w:r>
            <w:r>
              <w:rPr>
                <w:sz w:val="22"/>
                <w:szCs w:val="22"/>
              </w:rPr>
              <w:t xml:space="preserve">;  </w:t>
            </w:r>
            <w:r w:rsidRPr="00D874EA">
              <w:rPr>
                <w:sz w:val="22"/>
                <w:szCs w:val="22"/>
              </w:rPr>
              <w:t>hatcher = 'hatcher'</w:t>
            </w:r>
            <w:r>
              <w:rPr>
                <w:sz w:val="22"/>
                <w:szCs w:val="22"/>
              </w:rPr>
              <w:t xml:space="preserve">;  </w:t>
            </w:r>
            <w:r w:rsidRPr="00D874EA">
              <w:rPr>
                <w:sz w:val="22"/>
                <w:szCs w:val="22"/>
              </w:rPr>
              <w:t>print mark + end + hatcher</w:t>
            </w:r>
            <w:r>
              <w:rPr>
                <w:sz w:val="22"/>
                <w:szCs w:val="22"/>
              </w:rPr>
              <w:t>;</w:t>
            </w:r>
          </w:p>
          <w:p w14:paraId="2F1BF588" w14:textId="77777777" w:rsidR="00D874EA" w:rsidRDefault="00D874EA" w:rsidP="005C5C0C">
            <w:pPr>
              <w:spacing w:before="20" w:after="20"/>
              <w:rPr>
                <w:sz w:val="22"/>
                <w:szCs w:val="22"/>
              </w:rPr>
            </w:pPr>
            <w:r>
              <w:rPr>
                <w:sz w:val="22"/>
                <w:szCs w:val="22"/>
              </w:rPr>
              <w:t>mark</w:t>
            </w:r>
          </w:p>
          <w:p w14:paraId="4AF375B4" w14:textId="0CD22275" w:rsidR="00D874EA" w:rsidRDefault="00D874EA" w:rsidP="00D874EA">
            <w:pPr>
              <w:spacing w:before="20" w:after="20"/>
              <w:rPr>
                <w:sz w:val="22"/>
                <w:szCs w:val="22"/>
              </w:rPr>
            </w:pPr>
            <w:r>
              <w:rPr>
                <w:sz w:val="22"/>
                <w:szCs w:val="22"/>
              </w:rPr>
              <w:t>hatcher</w:t>
            </w:r>
          </w:p>
        </w:tc>
      </w:tr>
      <w:tr w:rsidR="007F0371" w:rsidRPr="00F336C7" w14:paraId="02AF4478" w14:textId="77777777" w:rsidTr="006345A5">
        <w:tc>
          <w:tcPr>
            <w:tcW w:w="3936" w:type="dxa"/>
            <w:vAlign w:val="center"/>
          </w:tcPr>
          <w:p w14:paraId="4267D236" w14:textId="18E255CF" w:rsidR="007F0371" w:rsidRDefault="007F0371" w:rsidP="005C5C0C">
            <w:pPr>
              <w:spacing w:before="30" w:after="30"/>
              <w:rPr>
                <w:sz w:val="22"/>
                <w:szCs w:val="22"/>
              </w:rPr>
            </w:pPr>
            <w:r>
              <w:rPr>
                <w:sz w:val="22"/>
                <w:szCs w:val="22"/>
              </w:rPr>
              <w:t>How to include an apostrophe</w:t>
            </w:r>
          </w:p>
        </w:tc>
        <w:tc>
          <w:tcPr>
            <w:tcW w:w="10240" w:type="dxa"/>
            <w:vAlign w:val="center"/>
          </w:tcPr>
          <w:p w14:paraId="4402F17C" w14:textId="77777777" w:rsidR="007F0371" w:rsidRDefault="00020877" w:rsidP="005C5C0C">
            <w:pPr>
              <w:spacing w:before="20" w:after="20"/>
              <w:rPr>
                <w:sz w:val="22"/>
                <w:szCs w:val="22"/>
              </w:rPr>
            </w:pPr>
            <w:r>
              <w:rPr>
                <w:sz w:val="22"/>
                <w:szCs w:val="22"/>
              </w:rPr>
              <w:t>circus = “Monty Python’s “  ## method 1 double quotes</w:t>
            </w:r>
          </w:p>
          <w:p w14:paraId="23F82BA6" w14:textId="136024AB" w:rsidR="00020877" w:rsidRPr="00E70240" w:rsidRDefault="00020877" w:rsidP="00020877">
            <w:pPr>
              <w:spacing w:before="20" w:after="20"/>
              <w:rPr>
                <w:sz w:val="22"/>
                <w:szCs w:val="22"/>
              </w:rPr>
            </w:pPr>
            <w:r>
              <w:rPr>
                <w:sz w:val="22"/>
                <w:szCs w:val="22"/>
              </w:rPr>
              <w:t>circus = ‘Monty Python\’s‘  ## method 2 escape inside single quotes</w:t>
            </w:r>
          </w:p>
        </w:tc>
      </w:tr>
      <w:tr w:rsidR="00020877" w:rsidRPr="00F336C7" w14:paraId="5615A87D" w14:textId="77777777" w:rsidTr="006345A5">
        <w:tc>
          <w:tcPr>
            <w:tcW w:w="3936" w:type="dxa"/>
            <w:vAlign w:val="center"/>
          </w:tcPr>
          <w:p w14:paraId="7C1DEDCD" w14:textId="73BE3B49" w:rsidR="00020877" w:rsidRDefault="00020877" w:rsidP="005C5C0C">
            <w:pPr>
              <w:spacing w:before="30" w:after="30"/>
              <w:rPr>
                <w:sz w:val="22"/>
                <w:szCs w:val="22"/>
              </w:rPr>
            </w:pPr>
            <w:r>
              <w:rPr>
                <w:sz w:val="22"/>
                <w:szCs w:val="22"/>
              </w:rPr>
              <w:t>Strings on two lines #1</w:t>
            </w:r>
          </w:p>
        </w:tc>
        <w:tc>
          <w:tcPr>
            <w:tcW w:w="10240" w:type="dxa"/>
            <w:vAlign w:val="center"/>
          </w:tcPr>
          <w:p w14:paraId="71A09209" w14:textId="77777777" w:rsidR="00020877" w:rsidRDefault="00020877" w:rsidP="005C5C0C">
            <w:pPr>
              <w:spacing w:before="20" w:after="20"/>
              <w:rPr>
                <w:sz w:val="22"/>
                <w:szCs w:val="22"/>
              </w:rPr>
            </w:pPr>
            <w:r w:rsidRPr="00020877">
              <w:rPr>
                <w:sz w:val="22"/>
                <w:szCs w:val="22"/>
              </w:rPr>
              <w:t>testString = "This is line 1"\</w:t>
            </w:r>
          </w:p>
          <w:p w14:paraId="60240C1E" w14:textId="77777777" w:rsidR="00020877" w:rsidRDefault="00020877" w:rsidP="005C5C0C">
            <w:pPr>
              <w:spacing w:before="20" w:after="20"/>
              <w:rPr>
                <w:sz w:val="22"/>
                <w:szCs w:val="22"/>
              </w:rPr>
            </w:pPr>
            <w:r>
              <w:rPr>
                <w:sz w:val="22"/>
                <w:szCs w:val="22"/>
              </w:rPr>
              <w:tab/>
            </w:r>
            <w:r>
              <w:rPr>
                <w:sz w:val="22"/>
                <w:szCs w:val="22"/>
              </w:rPr>
              <w:tab/>
            </w:r>
            <w:r w:rsidRPr="00020877">
              <w:rPr>
                <w:sz w:val="22"/>
                <w:szCs w:val="22"/>
              </w:rPr>
              <w:t>"and this is line 2"</w:t>
            </w:r>
          </w:p>
          <w:p w14:paraId="2338D37A" w14:textId="454E0E1F" w:rsidR="00020877" w:rsidRPr="00E70240" w:rsidRDefault="00020877" w:rsidP="005C5C0C">
            <w:pPr>
              <w:spacing w:before="20" w:after="20"/>
              <w:rPr>
                <w:sz w:val="22"/>
                <w:szCs w:val="22"/>
              </w:rPr>
            </w:pPr>
            <w:r>
              <w:rPr>
                <w:sz w:val="22"/>
                <w:szCs w:val="22"/>
              </w:rPr>
              <w:t xml:space="preserve">print testString ##  </w:t>
            </w:r>
            <w:r w:rsidRPr="00020877">
              <w:rPr>
                <w:sz w:val="22"/>
                <w:szCs w:val="22"/>
              </w:rPr>
              <w:t>This is line 1and this is line 2</w:t>
            </w:r>
          </w:p>
        </w:tc>
      </w:tr>
      <w:tr w:rsidR="00020877" w:rsidRPr="00F336C7" w14:paraId="249498FF" w14:textId="77777777" w:rsidTr="006345A5">
        <w:tc>
          <w:tcPr>
            <w:tcW w:w="3936" w:type="dxa"/>
            <w:vAlign w:val="center"/>
          </w:tcPr>
          <w:p w14:paraId="17EDB3F5" w14:textId="57D74779" w:rsidR="00020877" w:rsidRDefault="00020877" w:rsidP="005C5C0C">
            <w:pPr>
              <w:spacing w:before="30" w:after="30"/>
              <w:rPr>
                <w:sz w:val="22"/>
                <w:szCs w:val="22"/>
              </w:rPr>
            </w:pPr>
            <w:r>
              <w:rPr>
                <w:sz w:val="22"/>
                <w:szCs w:val="22"/>
              </w:rPr>
              <w:t>Strings on two lines #2</w:t>
            </w:r>
          </w:p>
        </w:tc>
        <w:tc>
          <w:tcPr>
            <w:tcW w:w="10240" w:type="dxa"/>
            <w:vAlign w:val="center"/>
          </w:tcPr>
          <w:p w14:paraId="4BAFFB5E" w14:textId="77777777" w:rsidR="00020877" w:rsidRDefault="00020877" w:rsidP="005C5C0C">
            <w:pPr>
              <w:spacing w:before="20" w:after="20"/>
              <w:rPr>
                <w:sz w:val="22"/>
                <w:szCs w:val="22"/>
              </w:rPr>
            </w:pPr>
            <w:r>
              <w:rPr>
                <w:sz w:val="22"/>
                <w:szCs w:val="22"/>
              </w:rPr>
              <w:t xml:space="preserve">testString </w:t>
            </w:r>
            <w:r w:rsidRPr="00020877">
              <w:rPr>
                <w:sz w:val="22"/>
                <w:szCs w:val="22"/>
              </w:rPr>
              <w:t>= ("This is line 1"</w:t>
            </w:r>
            <w:r>
              <w:rPr>
                <w:sz w:val="22"/>
                <w:szCs w:val="22"/>
              </w:rPr>
              <w:t xml:space="preserve"> </w:t>
            </w:r>
          </w:p>
          <w:p w14:paraId="79A44B80" w14:textId="77777777" w:rsidR="00020877" w:rsidRDefault="00020877" w:rsidP="005C5C0C">
            <w:pPr>
              <w:spacing w:before="20" w:after="20"/>
              <w:rPr>
                <w:sz w:val="22"/>
                <w:szCs w:val="22"/>
              </w:rPr>
            </w:pPr>
            <w:r>
              <w:rPr>
                <w:sz w:val="22"/>
                <w:szCs w:val="22"/>
              </w:rPr>
              <w:tab/>
            </w:r>
            <w:r>
              <w:rPr>
                <w:sz w:val="22"/>
                <w:szCs w:val="22"/>
              </w:rPr>
              <w:tab/>
            </w:r>
            <w:r w:rsidRPr="00020877">
              <w:rPr>
                <w:sz w:val="22"/>
                <w:szCs w:val="22"/>
              </w:rPr>
              <w:t>"and this is two")</w:t>
            </w:r>
          </w:p>
          <w:p w14:paraId="151D6ABD" w14:textId="2EF1598C" w:rsidR="00020877" w:rsidRPr="00E70240" w:rsidRDefault="00020877" w:rsidP="005C5C0C">
            <w:pPr>
              <w:spacing w:before="20" w:after="20"/>
              <w:rPr>
                <w:sz w:val="22"/>
                <w:szCs w:val="22"/>
              </w:rPr>
            </w:pPr>
            <w:r>
              <w:rPr>
                <w:sz w:val="22"/>
                <w:szCs w:val="22"/>
              </w:rPr>
              <w:t>#prints same as above.</w:t>
            </w:r>
          </w:p>
        </w:tc>
      </w:tr>
      <w:tr w:rsidR="00020877" w:rsidRPr="00F336C7" w14:paraId="6295BF20" w14:textId="77777777" w:rsidTr="006345A5">
        <w:tc>
          <w:tcPr>
            <w:tcW w:w="3936" w:type="dxa"/>
            <w:vAlign w:val="center"/>
          </w:tcPr>
          <w:p w14:paraId="6DCCF041" w14:textId="3A23C934" w:rsidR="00020877" w:rsidRDefault="00020877" w:rsidP="005C5C0C">
            <w:pPr>
              <w:spacing w:before="30" w:after="30"/>
              <w:rPr>
                <w:sz w:val="22"/>
                <w:szCs w:val="22"/>
              </w:rPr>
            </w:pPr>
            <w:r>
              <w:rPr>
                <w:sz w:val="22"/>
                <w:szCs w:val="22"/>
              </w:rPr>
              <w:t>Strings on two lines #3 [Eoln solution]</w:t>
            </w:r>
          </w:p>
        </w:tc>
        <w:tc>
          <w:tcPr>
            <w:tcW w:w="10240" w:type="dxa"/>
            <w:vAlign w:val="center"/>
          </w:tcPr>
          <w:p w14:paraId="4633787E" w14:textId="77777777" w:rsidR="00020877" w:rsidRDefault="00020877" w:rsidP="005C5C0C">
            <w:pPr>
              <w:spacing w:before="20" w:after="20"/>
              <w:rPr>
                <w:sz w:val="22"/>
                <w:szCs w:val="22"/>
              </w:rPr>
            </w:pPr>
            <w:r w:rsidRPr="00020877">
              <w:rPr>
                <w:sz w:val="22"/>
                <w:szCs w:val="22"/>
              </w:rPr>
              <w:t>testString = """this is the first</w:t>
            </w:r>
          </w:p>
          <w:p w14:paraId="6383A134" w14:textId="77777777" w:rsidR="00020877" w:rsidRDefault="00020877" w:rsidP="005C5C0C">
            <w:pPr>
              <w:spacing w:before="20" w:after="20"/>
              <w:rPr>
                <w:sz w:val="22"/>
                <w:szCs w:val="22"/>
              </w:rPr>
            </w:pPr>
            <w:r w:rsidRPr="00020877">
              <w:rPr>
                <w:sz w:val="22"/>
                <w:szCs w:val="22"/>
              </w:rPr>
              <w:t>and this the second"""</w:t>
            </w:r>
          </w:p>
          <w:p w14:paraId="2A35A00E" w14:textId="77777777" w:rsidR="00020877" w:rsidRDefault="00020877" w:rsidP="005C5C0C">
            <w:pPr>
              <w:spacing w:before="20" w:after="20"/>
              <w:rPr>
                <w:sz w:val="22"/>
                <w:szCs w:val="22"/>
              </w:rPr>
            </w:pPr>
            <w:r w:rsidRPr="00020877">
              <w:rPr>
                <w:sz w:val="22"/>
                <w:szCs w:val="22"/>
              </w:rPr>
              <w:t>print testString</w:t>
            </w:r>
          </w:p>
          <w:p w14:paraId="55AC1A6E" w14:textId="77777777" w:rsidR="00020877" w:rsidRPr="00020877" w:rsidRDefault="00020877" w:rsidP="00020877">
            <w:pPr>
              <w:spacing w:before="20" w:after="20"/>
              <w:rPr>
                <w:sz w:val="22"/>
                <w:szCs w:val="22"/>
              </w:rPr>
            </w:pPr>
            <w:r w:rsidRPr="00020877">
              <w:rPr>
                <w:sz w:val="22"/>
                <w:szCs w:val="22"/>
              </w:rPr>
              <w:t>this is the first</w:t>
            </w:r>
          </w:p>
          <w:p w14:paraId="6A29D9CF" w14:textId="467ED669" w:rsidR="00020877" w:rsidRPr="00E70240" w:rsidRDefault="00020877" w:rsidP="00020877">
            <w:pPr>
              <w:spacing w:before="20" w:after="20"/>
              <w:rPr>
                <w:sz w:val="22"/>
                <w:szCs w:val="22"/>
              </w:rPr>
            </w:pPr>
            <w:r w:rsidRPr="00020877">
              <w:rPr>
                <w:sz w:val="22"/>
                <w:szCs w:val="22"/>
              </w:rPr>
              <w:t>and this the second</w:t>
            </w:r>
          </w:p>
        </w:tc>
      </w:tr>
      <w:tr w:rsidR="005C5C0C" w:rsidRPr="00F336C7" w14:paraId="62AE7B07" w14:textId="77777777" w:rsidTr="006345A5">
        <w:tc>
          <w:tcPr>
            <w:tcW w:w="3936" w:type="dxa"/>
            <w:vAlign w:val="center"/>
          </w:tcPr>
          <w:p w14:paraId="4B20BC48" w14:textId="0AF45BEE" w:rsidR="005C5C0C" w:rsidRDefault="00020877" w:rsidP="005C5C0C">
            <w:pPr>
              <w:spacing w:before="30" w:after="30"/>
              <w:rPr>
                <w:sz w:val="22"/>
                <w:szCs w:val="22"/>
              </w:rPr>
            </w:pPr>
            <w:r>
              <w:rPr>
                <w:sz w:val="22"/>
                <w:szCs w:val="22"/>
              </w:rPr>
              <w:t>printing multiple items (commas)</w:t>
            </w:r>
          </w:p>
        </w:tc>
        <w:tc>
          <w:tcPr>
            <w:tcW w:w="10240" w:type="dxa"/>
            <w:vAlign w:val="center"/>
          </w:tcPr>
          <w:p w14:paraId="3BB0708C" w14:textId="77777777" w:rsidR="005C5C0C" w:rsidRDefault="00020877" w:rsidP="005C5C0C">
            <w:pPr>
              <w:spacing w:before="20" w:after="20"/>
              <w:rPr>
                <w:sz w:val="22"/>
                <w:szCs w:val="22"/>
              </w:rPr>
            </w:pPr>
            <w:r w:rsidRPr="00020877">
              <w:rPr>
                <w:sz w:val="22"/>
                <w:szCs w:val="22"/>
              </w:rPr>
              <w:t>testString = "hi there"</w:t>
            </w:r>
          </w:p>
          <w:p w14:paraId="06C11C0E" w14:textId="77777777" w:rsidR="00020877" w:rsidRDefault="006345A5" w:rsidP="005C5C0C">
            <w:pPr>
              <w:spacing w:before="20" w:after="20"/>
              <w:rPr>
                <w:sz w:val="22"/>
                <w:szCs w:val="22"/>
              </w:rPr>
            </w:pPr>
            <w:r w:rsidRPr="006345A5">
              <w:rPr>
                <w:sz w:val="22"/>
                <w:szCs w:val="22"/>
              </w:rPr>
              <w:t>print testString, " dickhead"</w:t>
            </w:r>
          </w:p>
          <w:p w14:paraId="3D3984F5" w14:textId="7CF375AD" w:rsidR="006345A5" w:rsidRPr="00E70240" w:rsidRDefault="006345A5" w:rsidP="005C5C0C">
            <w:pPr>
              <w:spacing w:before="20" w:after="20"/>
              <w:rPr>
                <w:sz w:val="22"/>
                <w:szCs w:val="22"/>
              </w:rPr>
            </w:pPr>
            <w:r w:rsidRPr="006345A5">
              <w:rPr>
                <w:sz w:val="22"/>
                <w:szCs w:val="22"/>
              </w:rPr>
              <w:t>hi there  dickhead</w:t>
            </w:r>
          </w:p>
        </w:tc>
      </w:tr>
      <w:tr w:rsidR="00F8135A" w:rsidRPr="00F336C7" w14:paraId="1D1CB788" w14:textId="77777777" w:rsidTr="006345A5">
        <w:tc>
          <w:tcPr>
            <w:tcW w:w="3936" w:type="dxa"/>
            <w:vAlign w:val="center"/>
          </w:tcPr>
          <w:p w14:paraId="05B869AA" w14:textId="71B99E57" w:rsidR="00F8135A" w:rsidRDefault="00F8135A" w:rsidP="005C5C0C">
            <w:pPr>
              <w:spacing w:before="30" w:after="30"/>
              <w:rPr>
                <w:sz w:val="22"/>
                <w:szCs w:val="22"/>
              </w:rPr>
            </w:pPr>
            <w:r>
              <w:rPr>
                <w:sz w:val="22"/>
                <w:szCs w:val="22"/>
              </w:rPr>
              <w:t>Iterate through a string</w:t>
            </w:r>
          </w:p>
        </w:tc>
        <w:tc>
          <w:tcPr>
            <w:tcW w:w="10240" w:type="dxa"/>
            <w:vAlign w:val="center"/>
          </w:tcPr>
          <w:p w14:paraId="0EBA535C" w14:textId="78FC69CF" w:rsidR="00F8135A" w:rsidRPr="00020877" w:rsidRDefault="00F8135A" w:rsidP="005C5C0C">
            <w:pPr>
              <w:spacing w:before="20" w:after="20"/>
              <w:rPr>
                <w:sz w:val="22"/>
                <w:szCs w:val="22"/>
              </w:rPr>
            </w:pPr>
            <w:r>
              <w:rPr>
                <w:sz w:val="22"/>
                <w:szCs w:val="22"/>
              </w:rPr>
              <w:t>A string is a sequence, so you can iterate through it.</w:t>
            </w:r>
          </w:p>
        </w:tc>
      </w:tr>
      <w:tr w:rsidR="00F8135A" w:rsidRPr="00F336C7" w14:paraId="4EF0594D" w14:textId="77777777" w:rsidTr="006345A5">
        <w:tc>
          <w:tcPr>
            <w:tcW w:w="3936" w:type="dxa"/>
            <w:vAlign w:val="center"/>
          </w:tcPr>
          <w:p w14:paraId="1C375B03" w14:textId="759EC5C5" w:rsidR="00F8135A" w:rsidRDefault="00F8135A" w:rsidP="005C5C0C">
            <w:pPr>
              <w:spacing w:before="30" w:after="30"/>
              <w:rPr>
                <w:sz w:val="22"/>
                <w:szCs w:val="22"/>
              </w:rPr>
            </w:pPr>
            <w:r>
              <w:rPr>
                <w:sz w:val="22"/>
                <w:szCs w:val="22"/>
              </w:rPr>
              <w:t>Basic rules of slicing</w:t>
            </w:r>
          </w:p>
        </w:tc>
        <w:tc>
          <w:tcPr>
            <w:tcW w:w="10240" w:type="dxa"/>
            <w:vAlign w:val="center"/>
          </w:tcPr>
          <w:p w14:paraId="12AB412F" w14:textId="67161EDC" w:rsidR="00F8135A" w:rsidRDefault="00F8135A" w:rsidP="005C5C0C">
            <w:pPr>
              <w:spacing w:before="20" w:after="20"/>
              <w:rPr>
                <w:sz w:val="22"/>
                <w:szCs w:val="22"/>
              </w:rPr>
            </w:pPr>
            <w:r>
              <w:rPr>
                <w:sz w:val="22"/>
                <w:szCs w:val="22"/>
              </w:rPr>
              <w:t xml:space="preserve">Start includes start position.  Finish is up to but not including the finish (finish = finish -1). Negative indexes are 1 based (i.e -1 is the last character) And postive indexes are zero based (0 is the first character). </w:t>
            </w:r>
          </w:p>
        </w:tc>
      </w:tr>
      <w:tr w:rsidR="00F8135A" w:rsidRPr="00F336C7" w14:paraId="38D5BAB3" w14:textId="77777777" w:rsidTr="006345A5">
        <w:tc>
          <w:tcPr>
            <w:tcW w:w="3936" w:type="dxa"/>
            <w:vAlign w:val="center"/>
          </w:tcPr>
          <w:p w14:paraId="2C825C2F" w14:textId="6E3CD53C" w:rsidR="00F8135A" w:rsidRDefault="00AA70AD" w:rsidP="005C5C0C">
            <w:pPr>
              <w:spacing w:before="30" w:after="30"/>
              <w:rPr>
                <w:sz w:val="22"/>
                <w:szCs w:val="22"/>
              </w:rPr>
            </w:pPr>
            <w:r>
              <w:rPr>
                <w:sz w:val="22"/>
                <w:szCs w:val="22"/>
              </w:rPr>
              <w:t>Using in for a substring</w:t>
            </w:r>
          </w:p>
        </w:tc>
        <w:tc>
          <w:tcPr>
            <w:tcW w:w="10240" w:type="dxa"/>
            <w:vAlign w:val="center"/>
          </w:tcPr>
          <w:p w14:paraId="2344EED6" w14:textId="77777777" w:rsidR="00F8135A" w:rsidRDefault="00AA70AD" w:rsidP="005C5C0C">
            <w:pPr>
              <w:spacing w:before="20" w:after="20"/>
              <w:rPr>
                <w:sz w:val="22"/>
                <w:szCs w:val="22"/>
              </w:rPr>
            </w:pPr>
            <w:r w:rsidRPr="00AA70AD">
              <w:rPr>
                <w:sz w:val="22"/>
                <w:szCs w:val="22"/>
              </w:rPr>
              <w:t>hatcher = "hatcher"</w:t>
            </w:r>
          </w:p>
          <w:p w14:paraId="20174C45" w14:textId="6547FCD6" w:rsidR="00AA70AD" w:rsidRDefault="00AA70AD" w:rsidP="005C5C0C">
            <w:pPr>
              <w:spacing w:before="20" w:after="20"/>
              <w:rPr>
                <w:sz w:val="22"/>
                <w:szCs w:val="22"/>
              </w:rPr>
            </w:pPr>
            <w:r w:rsidRPr="00AA70AD">
              <w:rPr>
                <w:sz w:val="22"/>
                <w:szCs w:val="22"/>
              </w:rPr>
              <w:t>'cher' in hatcher</w:t>
            </w:r>
            <w:r>
              <w:rPr>
                <w:sz w:val="22"/>
                <w:szCs w:val="22"/>
              </w:rPr>
              <w:t xml:space="preserve"> &gt;&gt; true</w:t>
            </w:r>
          </w:p>
        </w:tc>
      </w:tr>
      <w:tr w:rsidR="00AA70AD" w:rsidRPr="00F336C7" w14:paraId="51099193" w14:textId="77777777" w:rsidTr="006345A5">
        <w:tc>
          <w:tcPr>
            <w:tcW w:w="3936" w:type="dxa"/>
            <w:vAlign w:val="center"/>
          </w:tcPr>
          <w:p w14:paraId="11AE63DF" w14:textId="772289F8" w:rsidR="00AA70AD" w:rsidRDefault="00AA70AD" w:rsidP="005C5C0C">
            <w:pPr>
              <w:spacing w:before="30" w:after="30"/>
              <w:rPr>
                <w:sz w:val="22"/>
                <w:szCs w:val="22"/>
              </w:rPr>
            </w:pPr>
            <w:r>
              <w:rPr>
                <w:sz w:val="22"/>
                <w:szCs w:val="22"/>
              </w:rPr>
              <w:t>Dictionaries</w:t>
            </w:r>
          </w:p>
        </w:tc>
        <w:tc>
          <w:tcPr>
            <w:tcW w:w="10240" w:type="dxa"/>
            <w:vAlign w:val="center"/>
          </w:tcPr>
          <w:p w14:paraId="6A3A1376" w14:textId="0313D992" w:rsidR="00AA70AD" w:rsidRPr="00AA70AD" w:rsidRDefault="00AA70AD" w:rsidP="005C5C0C">
            <w:pPr>
              <w:spacing w:before="20" w:after="20"/>
              <w:rPr>
                <w:sz w:val="22"/>
                <w:szCs w:val="22"/>
              </w:rPr>
            </w:pPr>
            <w:r>
              <w:rPr>
                <w:sz w:val="22"/>
                <w:szCs w:val="22"/>
              </w:rPr>
              <w:t xml:space="preserve">most frequent items are at the start. </w:t>
            </w:r>
          </w:p>
        </w:tc>
      </w:tr>
      <w:tr w:rsidR="00AA70AD" w:rsidRPr="00F336C7" w14:paraId="0D6E5761" w14:textId="77777777" w:rsidTr="006345A5">
        <w:tc>
          <w:tcPr>
            <w:tcW w:w="3936" w:type="dxa"/>
            <w:vAlign w:val="center"/>
          </w:tcPr>
          <w:p w14:paraId="75FBEE2C" w14:textId="7CF93000" w:rsidR="00AA70AD" w:rsidRDefault="00AA70AD" w:rsidP="005C5C0C">
            <w:pPr>
              <w:spacing w:before="30" w:after="30"/>
              <w:rPr>
                <w:sz w:val="22"/>
                <w:szCs w:val="22"/>
              </w:rPr>
            </w:pPr>
            <w:r>
              <w:rPr>
                <w:sz w:val="22"/>
                <w:szCs w:val="22"/>
              </w:rPr>
              <w:t>Getting help on a string</w:t>
            </w:r>
          </w:p>
        </w:tc>
        <w:tc>
          <w:tcPr>
            <w:tcW w:w="10240" w:type="dxa"/>
            <w:vAlign w:val="center"/>
          </w:tcPr>
          <w:p w14:paraId="5CED0F3C" w14:textId="7EB35C6B" w:rsidR="00AA70AD" w:rsidRDefault="00AA70AD" w:rsidP="005C5C0C">
            <w:pPr>
              <w:spacing w:before="20" w:after="20"/>
              <w:rPr>
                <w:sz w:val="22"/>
                <w:szCs w:val="22"/>
              </w:rPr>
            </w:pPr>
            <w:r>
              <w:rPr>
                <w:sz w:val="22"/>
                <w:szCs w:val="22"/>
              </w:rPr>
              <w:t>help(str)</w:t>
            </w:r>
          </w:p>
        </w:tc>
      </w:tr>
      <w:tr w:rsidR="00AA70AD" w:rsidRPr="00F336C7" w14:paraId="47B12D7E" w14:textId="77777777" w:rsidTr="006345A5">
        <w:tc>
          <w:tcPr>
            <w:tcW w:w="3936" w:type="dxa"/>
            <w:vAlign w:val="center"/>
          </w:tcPr>
          <w:p w14:paraId="71C9A0D8" w14:textId="12FC6A86" w:rsidR="00AA70AD" w:rsidRDefault="00AA70AD" w:rsidP="005C5C0C">
            <w:pPr>
              <w:spacing w:before="30" w:after="30"/>
              <w:rPr>
                <w:sz w:val="22"/>
                <w:szCs w:val="22"/>
              </w:rPr>
            </w:pPr>
            <w:r>
              <w:rPr>
                <w:sz w:val="22"/>
                <w:szCs w:val="22"/>
              </w:rPr>
              <w:t>Difference between strings and lists</w:t>
            </w:r>
          </w:p>
        </w:tc>
        <w:tc>
          <w:tcPr>
            <w:tcW w:w="10240" w:type="dxa"/>
            <w:vAlign w:val="center"/>
          </w:tcPr>
          <w:p w14:paraId="5F2C75D4" w14:textId="788F41C3" w:rsidR="00AA70AD" w:rsidRDefault="00AA70AD" w:rsidP="005C5C0C">
            <w:pPr>
              <w:spacing w:before="20" w:after="20"/>
              <w:rPr>
                <w:sz w:val="22"/>
                <w:szCs w:val="22"/>
              </w:rPr>
            </w:pPr>
            <w:r>
              <w:rPr>
                <w:sz w:val="22"/>
                <w:szCs w:val="22"/>
              </w:rPr>
              <w:t xml:space="preserve">Strings are not mutable. </w:t>
            </w:r>
          </w:p>
        </w:tc>
      </w:tr>
    </w:tbl>
    <w:p w14:paraId="04E70C26" w14:textId="52D3AF2D" w:rsidR="00F336C7" w:rsidRPr="00F8135A" w:rsidRDefault="004F49C0" w:rsidP="00B06275">
      <w:pPr>
        <w:spacing w:before="360" w:after="120"/>
        <w:rPr>
          <w:color w:val="17365D" w:themeColor="text2" w:themeShade="BF"/>
          <w:sz w:val="34"/>
          <w:szCs w:val="28"/>
        </w:rPr>
      </w:pPr>
      <w:r w:rsidRPr="00F8135A">
        <w:rPr>
          <w:color w:val="17365D" w:themeColor="text2" w:themeShade="BF"/>
          <w:sz w:val="34"/>
          <w:szCs w:val="28"/>
        </w:rPr>
        <w:t>Unicode</w:t>
      </w:r>
    </w:p>
    <w:tbl>
      <w:tblPr>
        <w:tblStyle w:val="TableGrid"/>
        <w:tblW w:w="0" w:type="auto"/>
        <w:tblLook w:val="04A0" w:firstRow="1" w:lastRow="0" w:firstColumn="1" w:lastColumn="0" w:noHBand="0" w:noVBand="1"/>
      </w:tblPr>
      <w:tblGrid>
        <w:gridCol w:w="3794"/>
        <w:gridCol w:w="10382"/>
      </w:tblGrid>
      <w:tr w:rsidR="00F336C7" w:rsidRPr="00F336C7" w14:paraId="6FA6A44E" w14:textId="77777777" w:rsidTr="00D411AF">
        <w:tc>
          <w:tcPr>
            <w:tcW w:w="3794" w:type="dxa"/>
            <w:shd w:val="clear" w:color="auto" w:fill="95C5FF"/>
          </w:tcPr>
          <w:p w14:paraId="7CAD9CE4" w14:textId="171F266D" w:rsidR="00F336C7" w:rsidRPr="00F336C7" w:rsidRDefault="00F336C7" w:rsidP="00F336C7">
            <w:pPr>
              <w:spacing w:before="30" w:after="30"/>
              <w:rPr>
                <w:sz w:val="22"/>
                <w:szCs w:val="22"/>
              </w:rPr>
            </w:pPr>
            <w:r>
              <w:rPr>
                <w:sz w:val="22"/>
                <w:szCs w:val="22"/>
              </w:rPr>
              <w:t>Problem</w:t>
            </w:r>
          </w:p>
        </w:tc>
        <w:tc>
          <w:tcPr>
            <w:tcW w:w="10382" w:type="dxa"/>
            <w:shd w:val="clear" w:color="auto" w:fill="95C5FF"/>
          </w:tcPr>
          <w:p w14:paraId="2B68D456" w14:textId="2111F08D" w:rsidR="00F336C7" w:rsidRPr="00F336C7" w:rsidRDefault="00F336C7" w:rsidP="00F336C7">
            <w:pPr>
              <w:spacing w:before="30" w:after="30"/>
              <w:rPr>
                <w:sz w:val="22"/>
                <w:szCs w:val="22"/>
              </w:rPr>
            </w:pPr>
            <w:r>
              <w:rPr>
                <w:sz w:val="22"/>
                <w:szCs w:val="22"/>
              </w:rPr>
              <w:t>Solution</w:t>
            </w:r>
          </w:p>
        </w:tc>
      </w:tr>
      <w:tr w:rsidR="004F49C0" w:rsidRPr="00F336C7" w14:paraId="1DD50D06" w14:textId="77777777" w:rsidTr="00D411AF">
        <w:tc>
          <w:tcPr>
            <w:tcW w:w="3794" w:type="dxa"/>
            <w:vAlign w:val="center"/>
          </w:tcPr>
          <w:p w14:paraId="17033DC0" w14:textId="25C341AF" w:rsidR="004F49C0" w:rsidRDefault="004F49C0" w:rsidP="00201BA8">
            <w:pPr>
              <w:spacing w:before="30" w:after="30"/>
              <w:rPr>
                <w:sz w:val="22"/>
                <w:szCs w:val="22"/>
              </w:rPr>
            </w:pPr>
            <w:r>
              <w:rPr>
                <w:sz w:val="22"/>
                <w:szCs w:val="22"/>
              </w:rPr>
              <w:t>Octal, Hex</w:t>
            </w:r>
          </w:p>
        </w:tc>
        <w:tc>
          <w:tcPr>
            <w:tcW w:w="10382" w:type="dxa"/>
            <w:vAlign w:val="center"/>
          </w:tcPr>
          <w:p w14:paraId="5F13C6F6" w14:textId="77777777" w:rsidR="004F49C0" w:rsidRDefault="004F49C0" w:rsidP="004F49C0">
            <w:pPr>
              <w:spacing w:before="20" w:after="20"/>
              <w:rPr>
                <w:sz w:val="22"/>
                <w:szCs w:val="22"/>
              </w:rPr>
            </w:pPr>
            <w:r>
              <w:rPr>
                <w:sz w:val="22"/>
                <w:szCs w:val="22"/>
              </w:rPr>
              <w:t>print(</w:t>
            </w:r>
            <w:r w:rsidRPr="004F49C0">
              <w:rPr>
                <w:sz w:val="22"/>
                <w:szCs w:val="22"/>
              </w:rPr>
              <w:t>'m'</w:t>
            </w:r>
            <w:r>
              <w:rPr>
                <w:sz w:val="22"/>
                <w:szCs w:val="22"/>
              </w:rPr>
              <w:t>)</w:t>
            </w:r>
            <w:r>
              <w:rPr>
                <w:sz w:val="22"/>
                <w:szCs w:val="22"/>
              </w:rPr>
              <w:tab/>
            </w:r>
            <w:r>
              <w:rPr>
                <w:sz w:val="22"/>
                <w:szCs w:val="22"/>
              </w:rPr>
              <w:tab/>
            </w:r>
            <w:r w:rsidRPr="004F49C0">
              <w:rPr>
                <w:color w:val="3366FF"/>
                <w:sz w:val="22"/>
                <w:szCs w:val="22"/>
              </w:rPr>
              <w:t>#prints m</w:t>
            </w:r>
          </w:p>
          <w:p w14:paraId="61EEB0F5" w14:textId="5CBA2C96" w:rsidR="004F49C0" w:rsidRPr="004F49C0" w:rsidRDefault="004F49C0" w:rsidP="004F49C0">
            <w:pPr>
              <w:spacing w:before="20" w:after="20"/>
              <w:rPr>
                <w:color w:val="3366FF"/>
                <w:sz w:val="22"/>
                <w:szCs w:val="22"/>
              </w:rPr>
            </w:pPr>
            <w:r>
              <w:rPr>
                <w:sz w:val="22"/>
                <w:szCs w:val="22"/>
              </w:rPr>
              <w:t>print(</w:t>
            </w:r>
            <w:r w:rsidRPr="004F49C0">
              <w:rPr>
                <w:sz w:val="22"/>
                <w:szCs w:val="22"/>
              </w:rPr>
              <w:t>'\155'</w:t>
            </w:r>
            <w:r>
              <w:rPr>
                <w:sz w:val="22"/>
                <w:szCs w:val="22"/>
              </w:rPr>
              <w:t>)</w:t>
            </w:r>
            <w:r>
              <w:rPr>
                <w:sz w:val="22"/>
                <w:szCs w:val="22"/>
              </w:rPr>
              <w:tab/>
            </w:r>
            <w:r>
              <w:rPr>
                <w:sz w:val="22"/>
                <w:szCs w:val="22"/>
              </w:rPr>
              <w:tab/>
            </w:r>
            <w:r w:rsidRPr="004F49C0">
              <w:rPr>
                <w:color w:val="3366FF"/>
                <w:sz w:val="22"/>
                <w:szCs w:val="22"/>
              </w:rPr>
              <w:t>#prints m Octal</w:t>
            </w:r>
          </w:p>
          <w:p w14:paraId="7264BDDF" w14:textId="63FC2F94" w:rsidR="004F49C0" w:rsidRPr="00E70240" w:rsidRDefault="004F49C0" w:rsidP="004F49C0">
            <w:pPr>
              <w:spacing w:before="20" w:after="20"/>
              <w:rPr>
                <w:sz w:val="22"/>
                <w:szCs w:val="22"/>
              </w:rPr>
            </w:pPr>
            <w:r>
              <w:rPr>
                <w:sz w:val="22"/>
                <w:szCs w:val="22"/>
              </w:rPr>
              <w:t>print(</w:t>
            </w:r>
            <w:r w:rsidRPr="004F49C0">
              <w:rPr>
                <w:sz w:val="22"/>
                <w:szCs w:val="22"/>
              </w:rPr>
              <w:t>'\x6d'</w:t>
            </w:r>
            <w:r>
              <w:rPr>
                <w:sz w:val="22"/>
                <w:szCs w:val="22"/>
              </w:rPr>
              <w:t>)</w:t>
            </w:r>
            <w:r>
              <w:rPr>
                <w:sz w:val="22"/>
                <w:szCs w:val="22"/>
              </w:rPr>
              <w:tab/>
            </w:r>
            <w:r>
              <w:rPr>
                <w:sz w:val="22"/>
                <w:szCs w:val="22"/>
              </w:rPr>
              <w:tab/>
            </w:r>
            <w:r w:rsidRPr="004F49C0">
              <w:rPr>
                <w:color w:val="3366FF"/>
                <w:sz w:val="22"/>
                <w:szCs w:val="22"/>
              </w:rPr>
              <w:t>#prints m  Hexadecimal</w:t>
            </w:r>
          </w:p>
        </w:tc>
      </w:tr>
      <w:tr w:rsidR="004F49C0" w:rsidRPr="00F336C7" w14:paraId="521EEF19" w14:textId="77777777" w:rsidTr="00D411AF">
        <w:tc>
          <w:tcPr>
            <w:tcW w:w="3794" w:type="dxa"/>
            <w:vAlign w:val="center"/>
          </w:tcPr>
          <w:p w14:paraId="11616025" w14:textId="1FAF8DF1" w:rsidR="004F49C0" w:rsidRDefault="004F49C0" w:rsidP="00201BA8">
            <w:pPr>
              <w:spacing w:before="30" w:after="30"/>
              <w:rPr>
                <w:sz w:val="22"/>
                <w:szCs w:val="22"/>
              </w:rPr>
            </w:pPr>
            <w:r>
              <w:rPr>
                <w:sz w:val="22"/>
                <w:szCs w:val="22"/>
              </w:rPr>
              <w:t>Unicode (code point)</w:t>
            </w:r>
          </w:p>
        </w:tc>
        <w:tc>
          <w:tcPr>
            <w:tcW w:w="10382" w:type="dxa"/>
            <w:vAlign w:val="center"/>
          </w:tcPr>
          <w:p w14:paraId="5FB2316C" w14:textId="693D2608" w:rsidR="004F49C0" w:rsidRPr="00E70240" w:rsidRDefault="004F49C0" w:rsidP="00E70240">
            <w:pPr>
              <w:spacing w:before="30" w:after="30"/>
              <w:rPr>
                <w:sz w:val="22"/>
                <w:szCs w:val="22"/>
              </w:rPr>
            </w:pPr>
            <w:r w:rsidRPr="005A431B">
              <w:rPr>
                <w:b/>
                <w:i/>
                <w:sz w:val="22"/>
                <w:szCs w:val="22"/>
              </w:rPr>
              <w:t>Each character is assigned a code point which is a number.</w:t>
            </w:r>
            <w:r>
              <w:rPr>
                <w:sz w:val="22"/>
                <w:szCs w:val="22"/>
              </w:rPr>
              <w:t xml:space="preserve">  Each unicode number is a 4 digit hex number.  Some encoding only support a single byte per code point (ASCII and Latin 2) and can only represent a subset of Unicode.  UTF-8 uses multiple bytes and represent all unicode characters. </w:t>
            </w:r>
          </w:p>
        </w:tc>
      </w:tr>
      <w:tr w:rsidR="009077A5" w:rsidRPr="00F336C7" w14:paraId="772CF8BA" w14:textId="77777777" w:rsidTr="00D411AF">
        <w:tc>
          <w:tcPr>
            <w:tcW w:w="3794" w:type="dxa"/>
            <w:vAlign w:val="center"/>
          </w:tcPr>
          <w:p w14:paraId="1BA1AFF5" w14:textId="134EE857" w:rsidR="009077A5" w:rsidRDefault="009077A5" w:rsidP="00201BA8">
            <w:pPr>
              <w:spacing w:before="30" w:after="30"/>
              <w:rPr>
                <w:sz w:val="22"/>
                <w:szCs w:val="22"/>
              </w:rPr>
            </w:pPr>
            <w:r>
              <w:rPr>
                <w:sz w:val="22"/>
                <w:szCs w:val="22"/>
              </w:rPr>
              <w:t>Encoding</w:t>
            </w:r>
          </w:p>
        </w:tc>
        <w:tc>
          <w:tcPr>
            <w:tcW w:w="10382" w:type="dxa"/>
            <w:vAlign w:val="center"/>
          </w:tcPr>
          <w:p w14:paraId="24E819A8" w14:textId="361C2222" w:rsidR="009077A5" w:rsidRPr="00D411AF" w:rsidRDefault="004D6B9A" w:rsidP="00E70240">
            <w:pPr>
              <w:spacing w:before="30" w:after="30"/>
              <w:rPr>
                <w:b/>
                <w:i/>
                <w:sz w:val="22"/>
                <w:szCs w:val="22"/>
              </w:rPr>
            </w:pPr>
            <w:r w:rsidRPr="00D411AF">
              <w:rPr>
                <w:b/>
                <w:i/>
                <w:sz w:val="22"/>
                <w:szCs w:val="22"/>
              </w:rPr>
              <w:t>The process of translating a string of characters into its raw bytes form accoding to the desired encoding</w:t>
            </w:r>
          </w:p>
        </w:tc>
      </w:tr>
      <w:tr w:rsidR="004F49C0" w:rsidRPr="00F336C7" w14:paraId="2FB713B1" w14:textId="77777777" w:rsidTr="00D411AF">
        <w:tc>
          <w:tcPr>
            <w:tcW w:w="3794" w:type="dxa"/>
            <w:vAlign w:val="center"/>
          </w:tcPr>
          <w:p w14:paraId="4D5BB674" w14:textId="307473CF" w:rsidR="004F49C0" w:rsidRDefault="004F49C0" w:rsidP="00201BA8">
            <w:pPr>
              <w:spacing w:before="30" w:after="30"/>
              <w:rPr>
                <w:sz w:val="22"/>
                <w:szCs w:val="22"/>
              </w:rPr>
            </w:pPr>
            <w:r>
              <w:rPr>
                <w:sz w:val="22"/>
                <w:szCs w:val="22"/>
              </w:rPr>
              <w:t>Glyphs</w:t>
            </w:r>
          </w:p>
        </w:tc>
        <w:tc>
          <w:tcPr>
            <w:tcW w:w="10382" w:type="dxa"/>
            <w:vAlign w:val="center"/>
          </w:tcPr>
          <w:p w14:paraId="52736358" w14:textId="7E8B9EB1" w:rsidR="004F49C0" w:rsidRPr="00E70240" w:rsidRDefault="004F49C0" w:rsidP="00E70240">
            <w:pPr>
              <w:spacing w:before="30" w:after="30"/>
              <w:rPr>
                <w:sz w:val="22"/>
                <w:szCs w:val="22"/>
              </w:rPr>
            </w:pPr>
            <w:r>
              <w:rPr>
                <w:sz w:val="22"/>
                <w:szCs w:val="22"/>
              </w:rPr>
              <w:t xml:space="preserve">Fonts are mappings from binary structures to ones that can be displayed on the screen or paper. </w:t>
            </w:r>
          </w:p>
        </w:tc>
      </w:tr>
      <w:tr w:rsidR="004F49C0" w:rsidRPr="00F336C7" w14:paraId="0292552A" w14:textId="77777777" w:rsidTr="00D411AF">
        <w:tc>
          <w:tcPr>
            <w:tcW w:w="3794" w:type="dxa"/>
            <w:vAlign w:val="center"/>
          </w:tcPr>
          <w:p w14:paraId="0B414F78" w14:textId="7B5834A4" w:rsidR="004F49C0" w:rsidRDefault="0057776A" w:rsidP="00201BA8">
            <w:pPr>
              <w:spacing w:before="30" w:after="30"/>
              <w:rPr>
                <w:sz w:val="22"/>
                <w:szCs w:val="22"/>
              </w:rPr>
            </w:pPr>
            <w:r>
              <w:rPr>
                <w:sz w:val="22"/>
                <w:szCs w:val="22"/>
              </w:rPr>
              <w:t>1 Byte and 2 Hex pieces</w:t>
            </w:r>
          </w:p>
        </w:tc>
        <w:tc>
          <w:tcPr>
            <w:tcW w:w="10382" w:type="dxa"/>
            <w:vAlign w:val="center"/>
          </w:tcPr>
          <w:p w14:paraId="63926750" w14:textId="01E86A99" w:rsidR="004F49C0" w:rsidRPr="00E70240" w:rsidRDefault="0057776A" w:rsidP="00E70240">
            <w:pPr>
              <w:spacing w:before="30" w:after="30"/>
              <w:rPr>
                <w:sz w:val="22"/>
                <w:szCs w:val="22"/>
              </w:rPr>
            </w:pPr>
            <w:r>
              <w:rPr>
                <w:sz w:val="22"/>
                <w:szCs w:val="22"/>
              </w:rPr>
              <w:t>1 byte (8 bites) is 2^8 = 256 combinations.  2 hex digits are equal to one byte.  (15 * 16) + (1 x 15)</w:t>
            </w:r>
          </w:p>
        </w:tc>
      </w:tr>
      <w:tr w:rsidR="004F49C0" w:rsidRPr="00F336C7" w14:paraId="1B86983A" w14:textId="77777777" w:rsidTr="00D411AF">
        <w:tc>
          <w:tcPr>
            <w:tcW w:w="3794" w:type="dxa"/>
            <w:vAlign w:val="center"/>
          </w:tcPr>
          <w:p w14:paraId="42D9CB5A" w14:textId="7E28DCC7" w:rsidR="004F49C0" w:rsidRDefault="004D6B9A" w:rsidP="004D6B9A">
            <w:pPr>
              <w:spacing w:before="30" w:after="30"/>
              <w:rPr>
                <w:sz w:val="22"/>
                <w:szCs w:val="22"/>
              </w:rPr>
            </w:pPr>
            <w:r>
              <w:rPr>
                <w:sz w:val="22"/>
                <w:szCs w:val="22"/>
              </w:rPr>
              <w:t>Assign a character using unicode</w:t>
            </w:r>
          </w:p>
        </w:tc>
        <w:tc>
          <w:tcPr>
            <w:tcW w:w="10382" w:type="dxa"/>
            <w:vAlign w:val="center"/>
          </w:tcPr>
          <w:p w14:paraId="385B2426" w14:textId="6D18F5BF" w:rsidR="004D6B9A" w:rsidRPr="00E70240" w:rsidRDefault="004D6B9A" w:rsidP="004D6B9A">
            <w:pPr>
              <w:spacing w:before="30" w:after="30"/>
              <w:rPr>
                <w:sz w:val="22"/>
                <w:szCs w:val="22"/>
              </w:rPr>
            </w:pPr>
            <w:r w:rsidRPr="004D6B9A">
              <w:rPr>
                <w:sz w:val="22"/>
                <w:szCs w:val="22"/>
              </w:rPr>
              <w:t>nacute = u'\u0144'</w:t>
            </w:r>
          </w:p>
        </w:tc>
      </w:tr>
      <w:tr w:rsidR="004F49C0" w:rsidRPr="00F336C7" w14:paraId="7B0F5E45" w14:textId="77777777" w:rsidTr="00D411AF">
        <w:tc>
          <w:tcPr>
            <w:tcW w:w="3794" w:type="dxa"/>
            <w:vAlign w:val="center"/>
          </w:tcPr>
          <w:p w14:paraId="0687ADBF" w14:textId="17D832BA" w:rsidR="004F49C0" w:rsidRDefault="004D6B9A" w:rsidP="00201BA8">
            <w:pPr>
              <w:spacing w:before="30" w:after="30"/>
              <w:rPr>
                <w:sz w:val="22"/>
                <w:szCs w:val="22"/>
              </w:rPr>
            </w:pPr>
            <w:r>
              <w:rPr>
                <w:sz w:val="22"/>
                <w:szCs w:val="22"/>
              </w:rPr>
              <w:t>Assign a character using hex</w:t>
            </w:r>
          </w:p>
        </w:tc>
        <w:tc>
          <w:tcPr>
            <w:tcW w:w="10382" w:type="dxa"/>
            <w:vAlign w:val="center"/>
          </w:tcPr>
          <w:p w14:paraId="1E213588" w14:textId="2D06833F" w:rsidR="004F49C0" w:rsidRPr="00E70240" w:rsidRDefault="004D6B9A" w:rsidP="00E70240">
            <w:pPr>
              <w:spacing w:before="30" w:after="30"/>
              <w:rPr>
                <w:sz w:val="22"/>
                <w:szCs w:val="22"/>
              </w:rPr>
            </w:pPr>
            <w:r w:rsidRPr="004D6B9A">
              <w:rPr>
                <w:sz w:val="22"/>
                <w:szCs w:val="22"/>
              </w:rPr>
              <w:t>something = '\xc5\x84'</w:t>
            </w:r>
          </w:p>
        </w:tc>
      </w:tr>
      <w:tr w:rsidR="004D6B9A" w:rsidRPr="00F336C7" w14:paraId="10580649" w14:textId="77777777" w:rsidTr="00D411AF">
        <w:tc>
          <w:tcPr>
            <w:tcW w:w="3794" w:type="dxa"/>
            <w:vAlign w:val="center"/>
          </w:tcPr>
          <w:p w14:paraId="6D59339A" w14:textId="6160CBFA" w:rsidR="004D6B9A" w:rsidRDefault="004D6B9A" w:rsidP="00201BA8">
            <w:pPr>
              <w:spacing w:before="30" w:after="30"/>
              <w:rPr>
                <w:sz w:val="22"/>
                <w:szCs w:val="22"/>
              </w:rPr>
            </w:pPr>
            <w:r>
              <w:rPr>
                <w:sz w:val="22"/>
                <w:szCs w:val="22"/>
              </w:rPr>
              <w:t>Hex to unicode encodings</w:t>
            </w:r>
          </w:p>
        </w:tc>
        <w:tc>
          <w:tcPr>
            <w:tcW w:w="10382" w:type="dxa"/>
            <w:vAlign w:val="center"/>
          </w:tcPr>
          <w:p w14:paraId="121D7D2E" w14:textId="113DB972" w:rsidR="004D6B9A" w:rsidRPr="004D6B9A" w:rsidRDefault="004D6B9A" w:rsidP="00E70240">
            <w:pPr>
              <w:spacing w:before="30" w:after="30"/>
              <w:rPr>
                <w:sz w:val="22"/>
                <w:szCs w:val="22"/>
              </w:rPr>
            </w:pPr>
            <w:r>
              <w:rPr>
                <w:sz w:val="22"/>
                <w:szCs w:val="22"/>
              </w:rPr>
              <w:t xml:space="preserve">They do not map perfectly.  </w:t>
            </w:r>
            <w:r w:rsidR="00D411AF">
              <w:rPr>
                <w:sz w:val="22"/>
                <w:szCs w:val="22"/>
              </w:rPr>
              <w:t>The hex above is 329 and the unicode is 324 (5 digit offset)</w:t>
            </w:r>
          </w:p>
        </w:tc>
      </w:tr>
      <w:tr w:rsidR="00D411AF" w:rsidRPr="00F336C7" w14:paraId="5AF824EB" w14:textId="77777777" w:rsidTr="00D411AF">
        <w:tc>
          <w:tcPr>
            <w:tcW w:w="3794" w:type="dxa"/>
            <w:vAlign w:val="center"/>
          </w:tcPr>
          <w:p w14:paraId="4C35FB5B" w14:textId="1C343A44" w:rsidR="00D411AF" w:rsidRDefault="00D411AF" w:rsidP="00201BA8">
            <w:pPr>
              <w:spacing w:before="30" w:after="30"/>
              <w:rPr>
                <w:sz w:val="22"/>
                <w:szCs w:val="22"/>
              </w:rPr>
            </w:pPr>
            <w:r>
              <w:rPr>
                <w:sz w:val="22"/>
                <w:szCs w:val="22"/>
              </w:rPr>
              <w:t>Encode to raw bytes</w:t>
            </w:r>
          </w:p>
        </w:tc>
        <w:tc>
          <w:tcPr>
            <w:tcW w:w="10382" w:type="dxa"/>
            <w:vAlign w:val="center"/>
          </w:tcPr>
          <w:p w14:paraId="71C824AC" w14:textId="77777777" w:rsidR="00D411AF" w:rsidRDefault="00D411AF" w:rsidP="00E70240">
            <w:pPr>
              <w:spacing w:before="30" w:after="30"/>
              <w:rPr>
                <w:sz w:val="22"/>
                <w:szCs w:val="22"/>
              </w:rPr>
            </w:pPr>
            <w:r w:rsidRPr="00D411AF">
              <w:rPr>
                <w:sz w:val="22"/>
                <w:szCs w:val="22"/>
              </w:rPr>
              <w:t>nacute = u'\u0144'</w:t>
            </w:r>
          </w:p>
          <w:p w14:paraId="4DF8C05A" w14:textId="0D6872BD" w:rsidR="00D411AF" w:rsidRPr="004D6B9A" w:rsidRDefault="00D411AF" w:rsidP="00E70240">
            <w:pPr>
              <w:spacing w:before="30" w:after="30"/>
              <w:rPr>
                <w:sz w:val="22"/>
                <w:szCs w:val="22"/>
              </w:rPr>
            </w:pPr>
            <w:r w:rsidRPr="00D411AF">
              <w:rPr>
                <w:sz w:val="22"/>
                <w:szCs w:val="22"/>
              </w:rPr>
              <w:t>nacuteUTF = nacute.encode('utf8')</w:t>
            </w:r>
          </w:p>
        </w:tc>
      </w:tr>
      <w:tr w:rsidR="00D411AF" w:rsidRPr="00F336C7" w14:paraId="4D4EC44B" w14:textId="77777777" w:rsidTr="00D411AF">
        <w:tc>
          <w:tcPr>
            <w:tcW w:w="3794" w:type="dxa"/>
            <w:vAlign w:val="center"/>
          </w:tcPr>
          <w:p w14:paraId="6BF1D364" w14:textId="3FD21578" w:rsidR="00D411AF" w:rsidRDefault="00D411AF" w:rsidP="00201BA8">
            <w:pPr>
              <w:spacing w:before="30" w:after="30"/>
              <w:rPr>
                <w:sz w:val="22"/>
                <w:szCs w:val="22"/>
              </w:rPr>
            </w:pPr>
            <w:r>
              <w:rPr>
                <w:sz w:val="22"/>
                <w:szCs w:val="22"/>
              </w:rPr>
              <w:t>Ascii / Latin-2 / Unicode</w:t>
            </w:r>
          </w:p>
        </w:tc>
        <w:tc>
          <w:tcPr>
            <w:tcW w:w="10382" w:type="dxa"/>
            <w:vAlign w:val="center"/>
          </w:tcPr>
          <w:p w14:paraId="374781E3" w14:textId="798E686B" w:rsidR="00D411AF" w:rsidRPr="004D6B9A" w:rsidRDefault="00D411AF" w:rsidP="00E70240">
            <w:pPr>
              <w:spacing w:before="30" w:after="30"/>
              <w:rPr>
                <w:sz w:val="22"/>
                <w:szCs w:val="22"/>
              </w:rPr>
            </w:pPr>
            <w:r>
              <w:rPr>
                <w:sz w:val="22"/>
                <w:szCs w:val="22"/>
              </w:rPr>
              <w:t>Ascii is from 0 to 127.  Latin-2 is from 128 to 256 and Unicode is above above these.</w:t>
            </w:r>
          </w:p>
        </w:tc>
      </w:tr>
      <w:tr w:rsidR="00D411AF" w:rsidRPr="00F336C7" w14:paraId="701B6C74" w14:textId="77777777" w:rsidTr="00D411AF">
        <w:tc>
          <w:tcPr>
            <w:tcW w:w="3794" w:type="dxa"/>
            <w:vAlign w:val="center"/>
          </w:tcPr>
          <w:p w14:paraId="61CD617D" w14:textId="70F3BE13" w:rsidR="00D411AF" w:rsidRDefault="00D411AF" w:rsidP="00201BA8">
            <w:pPr>
              <w:spacing w:before="30" w:after="30"/>
              <w:rPr>
                <w:sz w:val="22"/>
                <w:szCs w:val="22"/>
              </w:rPr>
            </w:pPr>
            <w:r>
              <w:rPr>
                <w:sz w:val="22"/>
                <w:szCs w:val="22"/>
              </w:rPr>
              <w:t>unicode_escape</w:t>
            </w:r>
          </w:p>
        </w:tc>
        <w:tc>
          <w:tcPr>
            <w:tcW w:w="10382" w:type="dxa"/>
            <w:vAlign w:val="center"/>
          </w:tcPr>
          <w:p w14:paraId="1F21D5FF" w14:textId="51CFE04E" w:rsidR="00D411AF" w:rsidRPr="004D6B9A" w:rsidRDefault="00D411AF" w:rsidP="00E70240">
            <w:pPr>
              <w:spacing w:before="30" w:after="30"/>
              <w:rPr>
                <w:sz w:val="22"/>
                <w:szCs w:val="22"/>
              </w:rPr>
            </w:pPr>
            <w:r>
              <w:rPr>
                <w:sz w:val="22"/>
                <w:szCs w:val="22"/>
              </w:rPr>
              <w:t>This is a dummy encoding that converts all above 256 to \uXXXX and between 127 to 256 to \xXX</w:t>
            </w:r>
          </w:p>
        </w:tc>
      </w:tr>
      <w:tr w:rsidR="00D411AF" w:rsidRPr="00F336C7" w14:paraId="59F5A544" w14:textId="77777777" w:rsidTr="00D411AF">
        <w:tc>
          <w:tcPr>
            <w:tcW w:w="3794" w:type="dxa"/>
            <w:vAlign w:val="center"/>
          </w:tcPr>
          <w:p w14:paraId="671C8FA8" w14:textId="740716D8" w:rsidR="00D411AF" w:rsidRDefault="00D411AF" w:rsidP="00201BA8">
            <w:pPr>
              <w:spacing w:before="30" w:after="30"/>
              <w:rPr>
                <w:sz w:val="22"/>
                <w:szCs w:val="22"/>
              </w:rPr>
            </w:pPr>
            <w:r>
              <w:rPr>
                <w:sz w:val="22"/>
                <w:szCs w:val="22"/>
              </w:rPr>
              <w:t>unicode_escape (example)</w:t>
            </w:r>
          </w:p>
        </w:tc>
        <w:tc>
          <w:tcPr>
            <w:tcW w:w="10382" w:type="dxa"/>
            <w:vAlign w:val="center"/>
          </w:tcPr>
          <w:p w14:paraId="7AF375A2" w14:textId="77777777" w:rsidR="00D411AF" w:rsidRDefault="00685A8B" w:rsidP="00E70240">
            <w:pPr>
              <w:spacing w:before="30" w:after="30"/>
              <w:rPr>
                <w:sz w:val="22"/>
                <w:szCs w:val="22"/>
              </w:rPr>
            </w:pPr>
            <w:r w:rsidRPr="00685A8B">
              <w:rPr>
                <w:sz w:val="22"/>
                <w:szCs w:val="22"/>
              </w:rPr>
              <w:t>import codecs</w:t>
            </w:r>
          </w:p>
          <w:p w14:paraId="5494EF5B" w14:textId="77777777" w:rsidR="00685A8B" w:rsidRDefault="00685A8B" w:rsidP="00E70240">
            <w:pPr>
              <w:spacing w:before="30" w:after="30"/>
              <w:rPr>
                <w:sz w:val="22"/>
                <w:szCs w:val="22"/>
              </w:rPr>
            </w:pPr>
            <w:r w:rsidRPr="00685A8B">
              <w:rPr>
                <w:sz w:val="22"/>
                <w:szCs w:val="22"/>
              </w:rPr>
              <w:t>path = nltk.data.find('corpora/unicode_samples/polish-lat2.txt')</w:t>
            </w:r>
          </w:p>
          <w:p w14:paraId="573145AC" w14:textId="77777777" w:rsidR="00685A8B" w:rsidRDefault="00685A8B" w:rsidP="00E70240">
            <w:pPr>
              <w:spacing w:before="30" w:after="30"/>
              <w:rPr>
                <w:sz w:val="22"/>
                <w:szCs w:val="22"/>
              </w:rPr>
            </w:pPr>
            <w:r w:rsidRPr="00685A8B">
              <w:rPr>
                <w:sz w:val="22"/>
                <w:szCs w:val="22"/>
              </w:rPr>
              <w:t>f = codecs.open(path.path, encoding='latin2')</w:t>
            </w:r>
          </w:p>
          <w:p w14:paraId="0DD58F21" w14:textId="77777777" w:rsidR="00685A8B" w:rsidRDefault="00685A8B" w:rsidP="00E70240">
            <w:pPr>
              <w:spacing w:before="30" w:after="30"/>
              <w:rPr>
                <w:sz w:val="22"/>
                <w:szCs w:val="22"/>
              </w:rPr>
            </w:pPr>
            <w:r w:rsidRPr="00685A8B">
              <w:rPr>
                <w:sz w:val="22"/>
                <w:szCs w:val="22"/>
              </w:rPr>
              <w:t>for line in f:</w:t>
            </w:r>
          </w:p>
          <w:p w14:paraId="366E4638" w14:textId="3F88B0D4" w:rsidR="00685A8B" w:rsidRDefault="00685A8B" w:rsidP="00E70240">
            <w:pPr>
              <w:spacing w:before="30" w:after="30"/>
              <w:rPr>
                <w:sz w:val="22"/>
                <w:szCs w:val="22"/>
              </w:rPr>
            </w:pPr>
            <w:r>
              <w:rPr>
                <w:sz w:val="22"/>
                <w:szCs w:val="22"/>
              </w:rPr>
              <w:tab/>
            </w:r>
            <w:r w:rsidRPr="00685A8B">
              <w:rPr>
                <w:sz w:val="22"/>
                <w:szCs w:val="22"/>
              </w:rPr>
              <w:t>line = line.strip()</w:t>
            </w:r>
          </w:p>
          <w:p w14:paraId="4DC00110" w14:textId="1F8373AA" w:rsidR="00685A8B" w:rsidRPr="004D6B9A" w:rsidRDefault="00685A8B" w:rsidP="00E70240">
            <w:pPr>
              <w:spacing w:before="30" w:after="30"/>
              <w:rPr>
                <w:sz w:val="22"/>
                <w:szCs w:val="22"/>
              </w:rPr>
            </w:pPr>
            <w:r>
              <w:rPr>
                <w:sz w:val="22"/>
                <w:szCs w:val="22"/>
              </w:rPr>
              <w:tab/>
            </w:r>
            <w:r w:rsidRPr="00685A8B">
              <w:rPr>
                <w:sz w:val="22"/>
                <w:szCs w:val="22"/>
              </w:rPr>
              <w:t>print line.encode('unicode_escape')</w:t>
            </w:r>
          </w:p>
        </w:tc>
      </w:tr>
      <w:tr w:rsidR="005E7438" w:rsidRPr="00F336C7" w14:paraId="6BAE0705" w14:textId="77777777" w:rsidTr="00D411AF">
        <w:tc>
          <w:tcPr>
            <w:tcW w:w="3794" w:type="dxa"/>
            <w:vAlign w:val="center"/>
          </w:tcPr>
          <w:p w14:paraId="5850DBA2" w14:textId="1693D356" w:rsidR="005E7438" w:rsidRDefault="005E7438" w:rsidP="00201BA8">
            <w:pPr>
              <w:spacing w:before="30" w:after="30"/>
              <w:rPr>
                <w:sz w:val="22"/>
                <w:szCs w:val="22"/>
              </w:rPr>
            </w:pPr>
            <w:r>
              <w:rPr>
                <w:sz w:val="22"/>
                <w:szCs w:val="22"/>
              </w:rPr>
              <w:t>Print a single polish character</w:t>
            </w:r>
          </w:p>
        </w:tc>
        <w:tc>
          <w:tcPr>
            <w:tcW w:w="10382" w:type="dxa"/>
            <w:vAlign w:val="center"/>
          </w:tcPr>
          <w:p w14:paraId="11F241D7" w14:textId="77777777" w:rsidR="005E7438" w:rsidRDefault="005E7438" w:rsidP="00E70240">
            <w:pPr>
              <w:spacing w:before="30" w:after="30"/>
              <w:rPr>
                <w:sz w:val="22"/>
                <w:szCs w:val="22"/>
              </w:rPr>
            </w:pPr>
            <w:r w:rsidRPr="005E7438">
              <w:rPr>
                <w:sz w:val="22"/>
                <w:szCs w:val="22"/>
              </w:rPr>
              <w:t>import unicodedata</w:t>
            </w:r>
          </w:p>
          <w:p w14:paraId="253AFA4F" w14:textId="77777777" w:rsidR="005E7438" w:rsidRDefault="005E7438" w:rsidP="00E70240">
            <w:pPr>
              <w:spacing w:before="30" w:after="30"/>
              <w:rPr>
                <w:sz w:val="22"/>
                <w:szCs w:val="22"/>
              </w:rPr>
            </w:pPr>
            <w:r w:rsidRPr="005E7438">
              <w:rPr>
                <w:sz w:val="22"/>
                <w:szCs w:val="22"/>
              </w:rPr>
              <w:t>path = nltk.data.find('corpora/unicode_samples/polish-lat2.txt')</w:t>
            </w:r>
          </w:p>
          <w:p w14:paraId="373F4405" w14:textId="77777777" w:rsidR="005E7438" w:rsidRDefault="005E7438" w:rsidP="00E70240">
            <w:pPr>
              <w:spacing w:before="30" w:after="30"/>
              <w:rPr>
                <w:sz w:val="22"/>
                <w:szCs w:val="22"/>
              </w:rPr>
            </w:pPr>
            <w:r w:rsidRPr="005E7438">
              <w:rPr>
                <w:sz w:val="22"/>
                <w:szCs w:val="22"/>
              </w:rPr>
              <w:t>lines = codecs.open(path.path, encoding='latin2').readlines()</w:t>
            </w:r>
          </w:p>
          <w:p w14:paraId="5558EC6A" w14:textId="77777777" w:rsidR="005E7438" w:rsidRDefault="005E7438" w:rsidP="00E70240">
            <w:pPr>
              <w:spacing w:before="30" w:after="30"/>
              <w:rPr>
                <w:sz w:val="22"/>
                <w:szCs w:val="22"/>
              </w:rPr>
            </w:pPr>
            <w:r w:rsidRPr="005E7438">
              <w:rPr>
                <w:sz w:val="22"/>
                <w:szCs w:val="22"/>
              </w:rPr>
              <w:t>line = lines[2]</w:t>
            </w:r>
          </w:p>
          <w:p w14:paraId="1EC18BA5" w14:textId="77777777" w:rsidR="005E7438" w:rsidRDefault="005E7438" w:rsidP="00E70240">
            <w:pPr>
              <w:spacing w:before="30" w:after="30"/>
              <w:rPr>
                <w:sz w:val="22"/>
                <w:szCs w:val="22"/>
              </w:rPr>
            </w:pPr>
            <w:r w:rsidRPr="005E7438">
              <w:rPr>
                <w:sz w:val="22"/>
                <w:szCs w:val="22"/>
              </w:rPr>
              <w:t>print(line)</w:t>
            </w:r>
          </w:p>
          <w:p w14:paraId="02DAC4C1" w14:textId="77777777" w:rsidR="005E7438" w:rsidRDefault="005E7438" w:rsidP="00E70240">
            <w:pPr>
              <w:spacing w:before="30" w:after="30"/>
              <w:rPr>
                <w:sz w:val="22"/>
                <w:szCs w:val="22"/>
              </w:rPr>
            </w:pPr>
            <w:r w:rsidRPr="005E7438">
              <w:rPr>
                <w:sz w:val="22"/>
                <w:szCs w:val="22"/>
              </w:rPr>
              <w:t>Niemców pod koniec II wojny światowej na Dolny Śląsk, zostały</w:t>
            </w:r>
          </w:p>
          <w:p w14:paraId="31EB3684" w14:textId="77777777" w:rsidR="005E7438" w:rsidRDefault="005E7438" w:rsidP="00E70240">
            <w:pPr>
              <w:spacing w:before="30" w:after="30"/>
              <w:rPr>
                <w:sz w:val="22"/>
                <w:szCs w:val="22"/>
              </w:rPr>
            </w:pPr>
            <w:r w:rsidRPr="005E7438">
              <w:rPr>
                <w:sz w:val="22"/>
                <w:szCs w:val="22"/>
              </w:rPr>
              <w:t>print(line[5])</w:t>
            </w:r>
            <w:r>
              <w:rPr>
                <w:sz w:val="22"/>
                <w:szCs w:val="22"/>
              </w:rPr>
              <w:t xml:space="preserve"> &gt;&gt;&gt;  </w:t>
            </w:r>
            <w:r w:rsidRPr="005E7438">
              <w:rPr>
                <w:sz w:val="22"/>
                <w:szCs w:val="22"/>
              </w:rPr>
              <w:t>ó</w:t>
            </w:r>
          </w:p>
          <w:p w14:paraId="64386207" w14:textId="77777777" w:rsidR="005E7438" w:rsidRDefault="005E7438" w:rsidP="00E70240">
            <w:pPr>
              <w:spacing w:before="30" w:after="30"/>
              <w:rPr>
                <w:sz w:val="22"/>
                <w:szCs w:val="22"/>
              </w:rPr>
            </w:pPr>
            <w:r w:rsidRPr="005E7438">
              <w:rPr>
                <w:sz w:val="22"/>
                <w:szCs w:val="22"/>
              </w:rPr>
              <w:t>print(line[5].encode('unicode_escape'))</w:t>
            </w:r>
            <w:r>
              <w:rPr>
                <w:sz w:val="22"/>
                <w:szCs w:val="22"/>
              </w:rPr>
              <w:t xml:space="preserve">  &gt;&gt;  </w:t>
            </w:r>
            <w:r w:rsidRPr="005E7438">
              <w:rPr>
                <w:sz w:val="22"/>
                <w:szCs w:val="22"/>
              </w:rPr>
              <w:t>\xf3</w:t>
            </w:r>
          </w:p>
          <w:p w14:paraId="3106C486" w14:textId="6347CF0F" w:rsidR="005E7438" w:rsidRPr="004D6B9A" w:rsidRDefault="005E7438" w:rsidP="005E7438">
            <w:pPr>
              <w:spacing w:before="30" w:after="30"/>
              <w:rPr>
                <w:sz w:val="22"/>
                <w:szCs w:val="22"/>
              </w:rPr>
            </w:pPr>
            <w:r w:rsidRPr="005E7438">
              <w:rPr>
                <w:sz w:val="22"/>
                <w:szCs w:val="22"/>
              </w:rPr>
              <w:t>char = (line[5])</w:t>
            </w:r>
            <w:r w:rsidRPr="004D6B9A">
              <w:rPr>
                <w:sz w:val="22"/>
                <w:szCs w:val="22"/>
              </w:rPr>
              <w:t xml:space="preserve"> </w:t>
            </w:r>
          </w:p>
        </w:tc>
      </w:tr>
      <w:tr w:rsidR="005E7438" w:rsidRPr="00F336C7" w14:paraId="70C6B5A7" w14:textId="77777777" w:rsidTr="00D411AF">
        <w:tc>
          <w:tcPr>
            <w:tcW w:w="3794" w:type="dxa"/>
            <w:vAlign w:val="center"/>
          </w:tcPr>
          <w:p w14:paraId="0E502974" w14:textId="72144514" w:rsidR="005E7438" w:rsidRDefault="005E7438" w:rsidP="00201BA8">
            <w:pPr>
              <w:spacing w:before="30" w:after="30"/>
              <w:rPr>
                <w:sz w:val="22"/>
                <w:szCs w:val="22"/>
              </w:rPr>
            </w:pPr>
            <w:r>
              <w:rPr>
                <w:sz w:val="22"/>
                <w:szCs w:val="22"/>
              </w:rPr>
              <w:t>Print unicode details (from above)</w:t>
            </w:r>
          </w:p>
        </w:tc>
        <w:tc>
          <w:tcPr>
            <w:tcW w:w="10382" w:type="dxa"/>
            <w:vAlign w:val="center"/>
          </w:tcPr>
          <w:p w14:paraId="4065D439" w14:textId="77777777" w:rsidR="005E7438" w:rsidRDefault="005E7438" w:rsidP="00E70240">
            <w:pPr>
              <w:spacing w:before="30" w:after="30"/>
              <w:rPr>
                <w:sz w:val="22"/>
                <w:szCs w:val="22"/>
              </w:rPr>
            </w:pPr>
            <w:r w:rsidRPr="005E7438">
              <w:rPr>
                <w:sz w:val="22"/>
                <w:szCs w:val="22"/>
              </w:rPr>
              <w:t>print '%r U+%04x %s' % (char.encode('utf8'), ord(char), unicodedata.name(char))</w:t>
            </w:r>
          </w:p>
          <w:p w14:paraId="34530A81" w14:textId="0BD128BB" w:rsidR="005E7438" w:rsidRPr="004D6B9A" w:rsidRDefault="005E7438" w:rsidP="00E70240">
            <w:pPr>
              <w:spacing w:before="30" w:after="30"/>
              <w:rPr>
                <w:sz w:val="22"/>
                <w:szCs w:val="22"/>
              </w:rPr>
            </w:pPr>
            <w:r w:rsidRPr="005E7438">
              <w:rPr>
                <w:sz w:val="22"/>
                <w:szCs w:val="22"/>
              </w:rPr>
              <w:t>'\xc3\xb3' U+00f3 LATIN SMALL LETTER O WITH ACUTE</w:t>
            </w:r>
          </w:p>
        </w:tc>
      </w:tr>
      <w:tr w:rsidR="005E7438" w:rsidRPr="00F336C7" w14:paraId="2ADDB5CA" w14:textId="77777777" w:rsidTr="00D411AF">
        <w:tc>
          <w:tcPr>
            <w:tcW w:w="3794" w:type="dxa"/>
            <w:vAlign w:val="center"/>
          </w:tcPr>
          <w:p w14:paraId="1233A9C1" w14:textId="3A44A820" w:rsidR="005E7438" w:rsidRDefault="005E7438" w:rsidP="00201BA8">
            <w:pPr>
              <w:spacing w:before="30" w:after="30"/>
              <w:rPr>
                <w:sz w:val="22"/>
                <w:szCs w:val="22"/>
              </w:rPr>
            </w:pPr>
            <w:r>
              <w:rPr>
                <w:sz w:val="22"/>
                <w:szCs w:val="22"/>
              </w:rPr>
              <w:t>Explanation of above (%r)</w:t>
            </w:r>
          </w:p>
        </w:tc>
        <w:tc>
          <w:tcPr>
            <w:tcW w:w="10382" w:type="dxa"/>
            <w:vAlign w:val="center"/>
          </w:tcPr>
          <w:p w14:paraId="6303FBBF" w14:textId="7052F9C3" w:rsidR="005E7438" w:rsidRPr="004D6B9A" w:rsidRDefault="005E7438" w:rsidP="00E70240">
            <w:pPr>
              <w:spacing w:before="30" w:after="30"/>
              <w:rPr>
                <w:sz w:val="22"/>
                <w:szCs w:val="22"/>
              </w:rPr>
            </w:pPr>
            <w:r w:rsidRPr="005E7438">
              <w:rPr>
                <w:sz w:val="22"/>
                <w:szCs w:val="22"/>
              </w:rPr>
              <w:t>%r</w:t>
            </w:r>
            <w:r>
              <w:rPr>
                <w:sz w:val="22"/>
                <w:szCs w:val="22"/>
              </w:rPr>
              <w:t xml:space="preserve">  This is the raw string.  If this is changed to %s then </w:t>
            </w:r>
            <w:r w:rsidRPr="005E7438">
              <w:rPr>
                <w:sz w:val="22"/>
                <w:szCs w:val="22"/>
              </w:rPr>
              <w:t>ó</w:t>
            </w:r>
            <w:r>
              <w:rPr>
                <w:sz w:val="22"/>
                <w:szCs w:val="22"/>
              </w:rPr>
              <w:t xml:space="preserve"> is printed</w:t>
            </w:r>
          </w:p>
        </w:tc>
      </w:tr>
      <w:tr w:rsidR="00D411AF" w:rsidRPr="00F336C7" w14:paraId="66C7DB48" w14:textId="77777777" w:rsidTr="00D411AF">
        <w:tc>
          <w:tcPr>
            <w:tcW w:w="3794" w:type="dxa"/>
            <w:vAlign w:val="center"/>
          </w:tcPr>
          <w:p w14:paraId="7CAD3E9C" w14:textId="79913407" w:rsidR="00D411AF" w:rsidRDefault="005E7438" w:rsidP="00201BA8">
            <w:pPr>
              <w:spacing w:before="30" w:after="30"/>
              <w:rPr>
                <w:sz w:val="22"/>
                <w:szCs w:val="22"/>
              </w:rPr>
            </w:pPr>
            <w:r>
              <w:rPr>
                <w:sz w:val="22"/>
                <w:szCs w:val="22"/>
              </w:rPr>
              <w:t>Explanation of above (</w:t>
            </w:r>
            <w:r w:rsidRPr="005E7438">
              <w:rPr>
                <w:sz w:val="22"/>
                <w:szCs w:val="22"/>
              </w:rPr>
              <w:t>U+%04x</w:t>
            </w:r>
            <w:r>
              <w:rPr>
                <w:sz w:val="22"/>
                <w:szCs w:val="22"/>
              </w:rPr>
              <w:t>)</w:t>
            </w:r>
          </w:p>
        </w:tc>
        <w:tc>
          <w:tcPr>
            <w:tcW w:w="10382" w:type="dxa"/>
            <w:vAlign w:val="center"/>
          </w:tcPr>
          <w:p w14:paraId="1D47CE73" w14:textId="5286C598" w:rsidR="00D411AF" w:rsidRPr="004D6B9A" w:rsidRDefault="005E7438" w:rsidP="00E70240">
            <w:pPr>
              <w:spacing w:before="30" w:after="30"/>
              <w:rPr>
                <w:sz w:val="22"/>
                <w:szCs w:val="22"/>
              </w:rPr>
            </w:pPr>
            <w:r>
              <w:rPr>
                <w:sz w:val="22"/>
                <w:szCs w:val="22"/>
              </w:rPr>
              <w:t xml:space="preserve">Ord(char) is 243.  This is F3 it is formatted to have two leading zeros. </w:t>
            </w:r>
          </w:p>
        </w:tc>
      </w:tr>
      <w:tr w:rsidR="00D84EF9" w:rsidRPr="00F336C7" w14:paraId="3118A4A3" w14:textId="77777777" w:rsidTr="00D411AF">
        <w:tc>
          <w:tcPr>
            <w:tcW w:w="3794" w:type="dxa"/>
            <w:vAlign w:val="center"/>
          </w:tcPr>
          <w:p w14:paraId="4E2C9C1D" w14:textId="1970C2C8" w:rsidR="00D84EF9" w:rsidRDefault="00D84EF9" w:rsidP="00201BA8">
            <w:pPr>
              <w:spacing w:before="30" w:after="30"/>
              <w:rPr>
                <w:sz w:val="22"/>
                <w:szCs w:val="22"/>
              </w:rPr>
            </w:pPr>
            <w:r>
              <w:rPr>
                <w:sz w:val="22"/>
                <w:szCs w:val="22"/>
              </w:rPr>
              <w:t>Setting inputing and editing specific encoding in a python file</w:t>
            </w:r>
          </w:p>
        </w:tc>
        <w:tc>
          <w:tcPr>
            <w:tcW w:w="10382" w:type="dxa"/>
            <w:vAlign w:val="center"/>
          </w:tcPr>
          <w:p w14:paraId="15ED23AA" w14:textId="77777777" w:rsidR="00D84EF9" w:rsidRDefault="00D84EF9" w:rsidP="00E70240">
            <w:pPr>
              <w:spacing w:before="30" w:after="30"/>
              <w:rPr>
                <w:sz w:val="22"/>
                <w:szCs w:val="22"/>
              </w:rPr>
            </w:pPr>
            <w:r>
              <w:rPr>
                <w:sz w:val="22"/>
                <w:szCs w:val="22"/>
              </w:rPr>
              <w:t>You need to include as the first or second line:</w:t>
            </w:r>
          </w:p>
          <w:p w14:paraId="206DD888" w14:textId="09D69A93" w:rsidR="00D84EF9" w:rsidRDefault="00D84EF9" w:rsidP="00E70240">
            <w:pPr>
              <w:spacing w:before="30" w:after="30"/>
              <w:rPr>
                <w:sz w:val="22"/>
                <w:szCs w:val="22"/>
              </w:rPr>
            </w:pPr>
            <w:r w:rsidRPr="00D84EF9">
              <w:rPr>
                <w:sz w:val="30"/>
                <w:szCs w:val="22"/>
              </w:rPr>
              <w:t>‘# -*- coding utf-8 -*-</w:t>
            </w:r>
          </w:p>
        </w:tc>
      </w:tr>
    </w:tbl>
    <w:p w14:paraId="134CC1CE" w14:textId="77777777" w:rsidR="00D84EF9" w:rsidRDefault="00D84EF9">
      <w:pPr>
        <w:rPr>
          <w:color w:val="17365D" w:themeColor="text2" w:themeShade="BF"/>
          <w:sz w:val="34"/>
          <w:szCs w:val="28"/>
        </w:rPr>
      </w:pPr>
      <w:r>
        <w:rPr>
          <w:color w:val="17365D" w:themeColor="text2" w:themeShade="BF"/>
          <w:sz w:val="34"/>
          <w:szCs w:val="28"/>
        </w:rPr>
        <w:br w:type="page"/>
      </w:r>
    </w:p>
    <w:p w14:paraId="52C51AA9" w14:textId="1129FFF3" w:rsidR="00D84EF9" w:rsidRPr="00F8135A" w:rsidRDefault="00D84EF9" w:rsidP="00D84EF9">
      <w:pPr>
        <w:spacing w:before="360" w:after="120"/>
        <w:rPr>
          <w:color w:val="17365D" w:themeColor="text2" w:themeShade="BF"/>
          <w:sz w:val="34"/>
          <w:szCs w:val="28"/>
        </w:rPr>
      </w:pPr>
      <w:r>
        <w:rPr>
          <w:color w:val="17365D" w:themeColor="text2" w:themeShade="BF"/>
          <w:sz w:val="34"/>
          <w:szCs w:val="28"/>
        </w:rPr>
        <w:t>Regular Expressions</w:t>
      </w:r>
    </w:p>
    <w:tbl>
      <w:tblPr>
        <w:tblStyle w:val="TableGrid"/>
        <w:tblW w:w="0" w:type="auto"/>
        <w:tblLook w:val="04A0" w:firstRow="1" w:lastRow="0" w:firstColumn="1" w:lastColumn="0" w:noHBand="0" w:noVBand="1"/>
      </w:tblPr>
      <w:tblGrid>
        <w:gridCol w:w="3794"/>
        <w:gridCol w:w="10382"/>
      </w:tblGrid>
      <w:tr w:rsidR="00D84EF9" w:rsidRPr="00F336C7" w14:paraId="068BDA66" w14:textId="77777777" w:rsidTr="00D84EF9">
        <w:tc>
          <w:tcPr>
            <w:tcW w:w="3794" w:type="dxa"/>
            <w:shd w:val="clear" w:color="auto" w:fill="95C5FF"/>
          </w:tcPr>
          <w:p w14:paraId="6E9CB868" w14:textId="77777777" w:rsidR="00D84EF9" w:rsidRPr="00F336C7" w:rsidRDefault="00D84EF9" w:rsidP="00D84EF9">
            <w:pPr>
              <w:spacing w:before="30" w:after="30"/>
              <w:rPr>
                <w:sz w:val="22"/>
                <w:szCs w:val="22"/>
              </w:rPr>
            </w:pPr>
            <w:r>
              <w:rPr>
                <w:sz w:val="22"/>
                <w:szCs w:val="22"/>
              </w:rPr>
              <w:t>Problem</w:t>
            </w:r>
          </w:p>
        </w:tc>
        <w:tc>
          <w:tcPr>
            <w:tcW w:w="10382" w:type="dxa"/>
            <w:shd w:val="clear" w:color="auto" w:fill="95C5FF"/>
          </w:tcPr>
          <w:p w14:paraId="0D5B6705" w14:textId="77777777" w:rsidR="00D84EF9" w:rsidRPr="00F336C7" w:rsidRDefault="00D84EF9" w:rsidP="00D84EF9">
            <w:pPr>
              <w:spacing w:before="30" w:after="30"/>
              <w:rPr>
                <w:sz w:val="22"/>
                <w:szCs w:val="22"/>
              </w:rPr>
            </w:pPr>
            <w:r>
              <w:rPr>
                <w:sz w:val="22"/>
                <w:szCs w:val="22"/>
              </w:rPr>
              <w:t>Solution</w:t>
            </w:r>
          </w:p>
        </w:tc>
      </w:tr>
      <w:tr w:rsidR="00D84EF9" w:rsidRPr="00F336C7" w14:paraId="114C3D4E" w14:textId="77777777" w:rsidTr="00D84EF9">
        <w:tc>
          <w:tcPr>
            <w:tcW w:w="3794" w:type="dxa"/>
            <w:vAlign w:val="center"/>
          </w:tcPr>
          <w:p w14:paraId="3E463BA5" w14:textId="17AE756A" w:rsidR="00D84EF9" w:rsidRDefault="00D84EF9" w:rsidP="00D84EF9">
            <w:pPr>
              <w:spacing w:before="30" w:after="30"/>
              <w:rPr>
                <w:sz w:val="22"/>
                <w:szCs w:val="22"/>
              </w:rPr>
            </w:pPr>
            <w:r>
              <w:rPr>
                <w:sz w:val="22"/>
                <w:szCs w:val="22"/>
              </w:rPr>
              <w:t>Create a wordlist</w:t>
            </w:r>
          </w:p>
        </w:tc>
        <w:tc>
          <w:tcPr>
            <w:tcW w:w="10382" w:type="dxa"/>
            <w:vAlign w:val="center"/>
          </w:tcPr>
          <w:p w14:paraId="5D2937BD" w14:textId="61D9D58B" w:rsidR="00D84EF9" w:rsidRPr="00E70240" w:rsidRDefault="00D84EF9" w:rsidP="00D84EF9">
            <w:pPr>
              <w:spacing w:before="20" w:after="20"/>
              <w:rPr>
                <w:sz w:val="22"/>
                <w:szCs w:val="22"/>
              </w:rPr>
            </w:pPr>
            <w:r w:rsidRPr="00D84EF9">
              <w:rPr>
                <w:sz w:val="22"/>
                <w:szCs w:val="22"/>
              </w:rPr>
              <w:t>wordlist = [w for w in nltk.corpus.words.words('en') if w.islower()]</w:t>
            </w:r>
          </w:p>
        </w:tc>
      </w:tr>
      <w:tr w:rsidR="00D84EF9" w:rsidRPr="00F336C7" w14:paraId="54C729B0" w14:textId="77777777" w:rsidTr="00D84EF9">
        <w:tc>
          <w:tcPr>
            <w:tcW w:w="3794" w:type="dxa"/>
            <w:vAlign w:val="center"/>
          </w:tcPr>
          <w:p w14:paraId="30F7316F" w14:textId="557E2A65" w:rsidR="00D84EF9" w:rsidRDefault="00D84EF9" w:rsidP="00D84EF9">
            <w:pPr>
              <w:spacing w:before="30" w:after="30"/>
              <w:rPr>
                <w:sz w:val="22"/>
                <w:szCs w:val="22"/>
              </w:rPr>
            </w:pPr>
            <w:r>
              <w:rPr>
                <w:sz w:val="22"/>
                <w:szCs w:val="22"/>
              </w:rPr>
              <w:t xml:space="preserve">Get words that end in “ed” using </w:t>
            </w:r>
            <w:r w:rsidRPr="00D84EF9">
              <w:rPr>
                <w:b/>
                <w:sz w:val="22"/>
                <w:szCs w:val="22"/>
              </w:rPr>
              <w:t>re.search</w:t>
            </w:r>
          </w:p>
        </w:tc>
        <w:tc>
          <w:tcPr>
            <w:tcW w:w="10382" w:type="dxa"/>
            <w:vAlign w:val="center"/>
          </w:tcPr>
          <w:p w14:paraId="1A92BD2A" w14:textId="77777777" w:rsidR="00D84EF9" w:rsidRDefault="00D84EF9" w:rsidP="00D84EF9">
            <w:pPr>
              <w:spacing w:before="30" w:after="30"/>
              <w:rPr>
                <w:sz w:val="22"/>
                <w:szCs w:val="22"/>
              </w:rPr>
            </w:pPr>
            <w:r w:rsidRPr="00D84EF9">
              <w:rPr>
                <w:sz w:val="22"/>
                <w:szCs w:val="22"/>
              </w:rPr>
              <w:t>import re</w:t>
            </w:r>
          </w:p>
          <w:p w14:paraId="163044AC" w14:textId="3FDE5E1F" w:rsidR="00D84EF9" w:rsidRPr="005A431B" w:rsidRDefault="00D84EF9" w:rsidP="00D84EF9">
            <w:pPr>
              <w:spacing w:before="30" w:after="30"/>
              <w:rPr>
                <w:b/>
                <w:i/>
                <w:sz w:val="22"/>
                <w:szCs w:val="22"/>
              </w:rPr>
            </w:pPr>
            <w:r w:rsidRPr="00D84EF9">
              <w:rPr>
                <w:sz w:val="22"/>
                <w:szCs w:val="22"/>
              </w:rPr>
              <w:t>edWords = [w for w in wordlist if re.search(r'ed$',w)]</w:t>
            </w:r>
          </w:p>
        </w:tc>
      </w:tr>
      <w:tr w:rsidR="00D84EF9" w:rsidRPr="00F336C7" w14:paraId="47BD75D9" w14:textId="77777777" w:rsidTr="00D84EF9">
        <w:tc>
          <w:tcPr>
            <w:tcW w:w="3794" w:type="dxa"/>
            <w:vAlign w:val="center"/>
          </w:tcPr>
          <w:p w14:paraId="77972F68" w14:textId="7BDC2CC5" w:rsidR="00D84EF9" w:rsidRDefault="00D84EF9" w:rsidP="00D84EF9">
            <w:pPr>
              <w:spacing w:before="30" w:after="30"/>
              <w:rPr>
                <w:sz w:val="22"/>
                <w:szCs w:val="22"/>
              </w:rPr>
            </w:pPr>
            <w:r>
              <w:rPr>
                <w:sz w:val="22"/>
                <w:szCs w:val="22"/>
              </w:rPr>
              <w:t>Count the number of patterns (for email or e-mail)</w:t>
            </w:r>
          </w:p>
        </w:tc>
        <w:tc>
          <w:tcPr>
            <w:tcW w:w="10382" w:type="dxa"/>
            <w:vAlign w:val="center"/>
          </w:tcPr>
          <w:p w14:paraId="7E02AD40" w14:textId="58F0926D" w:rsidR="00D84EF9" w:rsidRPr="005A431B" w:rsidRDefault="00AD68DF" w:rsidP="00D84EF9">
            <w:pPr>
              <w:spacing w:before="30" w:after="30"/>
              <w:rPr>
                <w:b/>
                <w:i/>
                <w:sz w:val="22"/>
                <w:szCs w:val="22"/>
              </w:rPr>
            </w:pPr>
            <w:r w:rsidRPr="00AD68DF">
              <w:rPr>
                <w:sz w:val="22"/>
                <w:szCs w:val="22"/>
              </w:rPr>
              <w:t>sum([1 for w in wordlist if re.search(r'e-?mail',w)])</w:t>
            </w:r>
          </w:p>
        </w:tc>
      </w:tr>
      <w:tr w:rsidR="00D84EF9" w:rsidRPr="00F336C7" w14:paraId="3814065B" w14:textId="77777777" w:rsidTr="00D84EF9">
        <w:tc>
          <w:tcPr>
            <w:tcW w:w="3794" w:type="dxa"/>
            <w:vAlign w:val="center"/>
          </w:tcPr>
          <w:p w14:paraId="4A5EDA93" w14:textId="202E44AE" w:rsidR="00D84EF9" w:rsidRDefault="00AD68DF" w:rsidP="00D84EF9">
            <w:pPr>
              <w:spacing w:before="30" w:after="30"/>
              <w:rPr>
                <w:sz w:val="22"/>
                <w:szCs w:val="22"/>
              </w:rPr>
            </w:pPr>
            <w:r>
              <w:rPr>
                <w:sz w:val="22"/>
                <w:szCs w:val="22"/>
              </w:rPr>
              <w:t>Find all (non-overlapping pieces)</w:t>
            </w:r>
          </w:p>
        </w:tc>
        <w:tc>
          <w:tcPr>
            <w:tcW w:w="10382" w:type="dxa"/>
            <w:vAlign w:val="center"/>
          </w:tcPr>
          <w:p w14:paraId="145A3B5B" w14:textId="77777777" w:rsidR="00D84EF9" w:rsidRDefault="000D6258" w:rsidP="00D84EF9">
            <w:pPr>
              <w:spacing w:before="30" w:after="30"/>
              <w:rPr>
                <w:sz w:val="22"/>
                <w:szCs w:val="22"/>
              </w:rPr>
            </w:pPr>
            <w:r w:rsidRPr="000D6258">
              <w:rPr>
                <w:sz w:val="22"/>
                <w:szCs w:val="22"/>
              </w:rPr>
              <w:t>word = 'supercalidfragislisticexpialidocious'</w:t>
            </w:r>
          </w:p>
          <w:p w14:paraId="2BF2D946" w14:textId="77777777" w:rsidR="000D6258" w:rsidRDefault="000D6258" w:rsidP="00D84EF9">
            <w:pPr>
              <w:spacing w:before="30" w:after="30"/>
              <w:rPr>
                <w:sz w:val="22"/>
                <w:szCs w:val="22"/>
              </w:rPr>
            </w:pPr>
            <w:r w:rsidRPr="000D6258">
              <w:rPr>
                <w:sz w:val="22"/>
                <w:szCs w:val="22"/>
              </w:rPr>
              <w:t>re.findall(r'[aeiou]',word)</w:t>
            </w:r>
          </w:p>
          <w:p w14:paraId="33F423F4" w14:textId="3910BC6E" w:rsidR="000D6258" w:rsidRPr="00AD68DF" w:rsidRDefault="000D6258" w:rsidP="00D84EF9">
            <w:pPr>
              <w:spacing w:before="30" w:after="30"/>
              <w:rPr>
                <w:sz w:val="22"/>
                <w:szCs w:val="22"/>
              </w:rPr>
            </w:pPr>
            <w:r w:rsidRPr="000D6258">
              <w:rPr>
                <w:sz w:val="22"/>
                <w:szCs w:val="22"/>
              </w:rPr>
              <w:t>['u', 'e', 'a', 'i', 'a', 'i', 'i', 'i',</w:t>
            </w:r>
            <w:r>
              <w:rPr>
                <w:sz w:val="22"/>
                <w:szCs w:val="22"/>
              </w:rPr>
              <w:t>………</w:t>
            </w:r>
          </w:p>
        </w:tc>
      </w:tr>
      <w:tr w:rsidR="00D84EF9" w:rsidRPr="00F336C7" w14:paraId="5B3191AD" w14:textId="77777777" w:rsidTr="00D84EF9">
        <w:tc>
          <w:tcPr>
            <w:tcW w:w="3794" w:type="dxa"/>
            <w:vAlign w:val="center"/>
          </w:tcPr>
          <w:p w14:paraId="7344AC2B" w14:textId="40B7A446" w:rsidR="00D84EF9" w:rsidRDefault="001838D7" w:rsidP="00D84EF9">
            <w:pPr>
              <w:spacing w:before="30" w:after="30"/>
              <w:rPr>
                <w:sz w:val="22"/>
                <w:szCs w:val="22"/>
              </w:rPr>
            </w:pPr>
            <w:r>
              <w:rPr>
                <w:sz w:val="22"/>
                <w:szCs w:val="22"/>
              </w:rPr>
              <w:t>Find vowel frequencies</w:t>
            </w:r>
          </w:p>
        </w:tc>
        <w:tc>
          <w:tcPr>
            <w:tcW w:w="10382" w:type="dxa"/>
            <w:vAlign w:val="center"/>
          </w:tcPr>
          <w:p w14:paraId="7CC2F49C" w14:textId="77777777" w:rsidR="00D84EF9" w:rsidRDefault="001838D7" w:rsidP="00D84EF9">
            <w:pPr>
              <w:spacing w:before="30" w:after="30"/>
              <w:rPr>
                <w:sz w:val="22"/>
                <w:szCs w:val="22"/>
              </w:rPr>
            </w:pPr>
            <w:r w:rsidRPr="001838D7">
              <w:rPr>
                <w:sz w:val="22"/>
                <w:szCs w:val="22"/>
              </w:rPr>
              <w:t>wsj = sorted(set(nltk.corpus.treebank.words()))</w:t>
            </w:r>
          </w:p>
          <w:p w14:paraId="2C8C23E0" w14:textId="77777777" w:rsidR="001838D7" w:rsidRDefault="001838D7" w:rsidP="00D84EF9">
            <w:pPr>
              <w:spacing w:before="30" w:after="30"/>
              <w:rPr>
                <w:sz w:val="22"/>
                <w:szCs w:val="22"/>
              </w:rPr>
            </w:pPr>
            <w:r w:rsidRPr="001838D7">
              <w:rPr>
                <w:sz w:val="22"/>
                <w:szCs w:val="22"/>
              </w:rPr>
              <w:t>fd = nltk.FreqDist(vs for word in wsj for vs in re.findall(r'[aeiou]{2,}',word))</w:t>
            </w:r>
          </w:p>
          <w:p w14:paraId="2C8DE908" w14:textId="323287E4" w:rsidR="001838D7" w:rsidRPr="00AD68DF" w:rsidRDefault="001838D7" w:rsidP="00D84EF9">
            <w:pPr>
              <w:spacing w:before="30" w:after="30"/>
              <w:rPr>
                <w:sz w:val="22"/>
                <w:szCs w:val="22"/>
              </w:rPr>
            </w:pPr>
            <w:r w:rsidRPr="001838D7">
              <w:rPr>
                <w:sz w:val="22"/>
                <w:szCs w:val="22"/>
              </w:rPr>
              <w:t>fd.items()[:10]</w:t>
            </w:r>
            <w:r>
              <w:rPr>
                <w:sz w:val="22"/>
                <w:szCs w:val="22"/>
              </w:rPr>
              <w:t xml:space="preserve"> &gt;&gt;&gt; </w:t>
            </w:r>
            <w:r w:rsidRPr="001838D7">
              <w:rPr>
                <w:sz w:val="22"/>
                <w:szCs w:val="22"/>
              </w:rPr>
              <w:t>[('io', 549), ('ea', 476), ('ie', 331), ('ou', 329),</w:t>
            </w:r>
            <w:r>
              <w:rPr>
                <w:sz w:val="22"/>
                <w:szCs w:val="22"/>
              </w:rPr>
              <w:t>…..</w:t>
            </w:r>
          </w:p>
        </w:tc>
      </w:tr>
      <w:tr w:rsidR="00936557" w:rsidRPr="00F336C7" w14:paraId="43361E8F" w14:textId="77777777" w:rsidTr="00D84EF9">
        <w:tc>
          <w:tcPr>
            <w:tcW w:w="3794" w:type="dxa"/>
            <w:vAlign w:val="center"/>
          </w:tcPr>
          <w:p w14:paraId="21857C72" w14:textId="2220EB0D" w:rsidR="00936557" w:rsidRDefault="00936557" w:rsidP="00D84EF9">
            <w:pPr>
              <w:spacing w:before="30" w:after="30"/>
              <w:rPr>
                <w:sz w:val="22"/>
                <w:szCs w:val="22"/>
              </w:rPr>
            </w:pPr>
            <w:r>
              <w:rPr>
                <w:sz w:val="22"/>
                <w:szCs w:val="22"/>
              </w:rPr>
              <w:t>Deleting redundant parts of words. Matches: (1) initial vowel, final vowel (2), middle consanents (3). The RE is processed left to right. If any of the three parts and later parts are ignored.  re.Findall() extracts the matching pieces and ‘ ‘,join to  join them.</w:t>
            </w:r>
          </w:p>
        </w:tc>
        <w:tc>
          <w:tcPr>
            <w:tcW w:w="10382" w:type="dxa"/>
            <w:vAlign w:val="center"/>
          </w:tcPr>
          <w:p w14:paraId="731EB54A" w14:textId="77777777" w:rsidR="00936557" w:rsidRDefault="000A091F" w:rsidP="00D84EF9">
            <w:pPr>
              <w:spacing w:before="30" w:after="30"/>
              <w:rPr>
                <w:sz w:val="22"/>
                <w:szCs w:val="22"/>
              </w:rPr>
            </w:pPr>
            <w:r w:rsidRPr="000A091F">
              <w:rPr>
                <w:sz w:val="22"/>
                <w:szCs w:val="22"/>
              </w:rPr>
              <w:t>regexp = r'^[AEIOUaeiou]+|[AEIOUaeiou]+$|[^AEIOUaeiou]'</w:t>
            </w:r>
          </w:p>
          <w:p w14:paraId="3E8CA814" w14:textId="77777777" w:rsidR="000A091F" w:rsidRDefault="000A091F" w:rsidP="00D84EF9">
            <w:pPr>
              <w:spacing w:before="30" w:after="30"/>
              <w:rPr>
                <w:sz w:val="22"/>
                <w:szCs w:val="22"/>
              </w:rPr>
            </w:pPr>
            <w:r w:rsidRPr="000A091F">
              <w:rPr>
                <w:sz w:val="22"/>
                <w:szCs w:val="22"/>
              </w:rPr>
              <w:t>def compress(word):</w:t>
            </w:r>
          </w:p>
          <w:p w14:paraId="076DB0F2" w14:textId="77777777" w:rsidR="000A091F" w:rsidRDefault="000A091F" w:rsidP="00D84EF9">
            <w:pPr>
              <w:spacing w:before="30" w:after="30"/>
              <w:rPr>
                <w:sz w:val="22"/>
                <w:szCs w:val="22"/>
              </w:rPr>
            </w:pPr>
            <w:r>
              <w:rPr>
                <w:sz w:val="22"/>
                <w:szCs w:val="22"/>
              </w:rPr>
              <w:tab/>
            </w:r>
            <w:r w:rsidRPr="000A091F">
              <w:rPr>
                <w:sz w:val="22"/>
                <w:szCs w:val="22"/>
              </w:rPr>
              <w:t>pieces = re.findall(regexp, word)</w:t>
            </w:r>
          </w:p>
          <w:p w14:paraId="609D87C7" w14:textId="77777777" w:rsidR="000A091F" w:rsidRDefault="000A091F" w:rsidP="00D84EF9">
            <w:pPr>
              <w:spacing w:before="30" w:after="30"/>
              <w:rPr>
                <w:sz w:val="22"/>
                <w:szCs w:val="22"/>
              </w:rPr>
            </w:pPr>
            <w:r>
              <w:rPr>
                <w:sz w:val="22"/>
                <w:szCs w:val="22"/>
              </w:rPr>
              <w:tab/>
            </w:r>
            <w:r w:rsidRPr="000A091F">
              <w:rPr>
                <w:sz w:val="22"/>
                <w:szCs w:val="22"/>
              </w:rPr>
              <w:t>return ''.join(pieces)</w:t>
            </w:r>
          </w:p>
          <w:p w14:paraId="04F23980" w14:textId="77777777" w:rsidR="000A091F" w:rsidRDefault="000A091F" w:rsidP="00D84EF9">
            <w:pPr>
              <w:spacing w:before="30" w:after="30"/>
              <w:rPr>
                <w:sz w:val="22"/>
                <w:szCs w:val="22"/>
              </w:rPr>
            </w:pPr>
            <w:r>
              <w:rPr>
                <w:sz w:val="22"/>
                <w:szCs w:val="22"/>
              </w:rPr>
              <w:t>compress(‘mark’)  &gt;&gt;&gt; ‘mrk’   just misses the middle vowel</w:t>
            </w:r>
          </w:p>
          <w:p w14:paraId="1123DE5B" w14:textId="77777777" w:rsidR="000A091F" w:rsidRDefault="000A091F" w:rsidP="00D84EF9">
            <w:pPr>
              <w:spacing w:before="30" w:after="30"/>
              <w:rPr>
                <w:sz w:val="22"/>
                <w:szCs w:val="22"/>
              </w:rPr>
            </w:pPr>
            <w:r>
              <w:rPr>
                <w:sz w:val="22"/>
                <w:szCs w:val="22"/>
              </w:rPr>
              <w:t xml:space="preserve">compress(‘amark’) &gt;&gt;&gt; ‘amrk </w:t>
            </w:r>
          </w:p>
          <w:p w14:paraId="1903D604" w14:textId="65D57949" w:rsidR="005355D8" w:rsidRPr="00AD68DF" w:rsidRDefault="000A091F" w:rsidP="00D84EF9">
            <w:pPr>
              <w:spacing w:before="30" w:after="30"/>
              <w:rPr>
                <w:sz w:val="22"/>
                <w:szCs w:val="22"/>
              </w:rPr>
            </w:pPr>
            <w:r>
              <w:rPr>
                <w:sz w:val="22"/>
                <w:szCs w:val="22"/>
              </w:rPr>
              <w:t>compress(‘marko’) &gt;&gt;&gt; ‘mrko’</w:t>
            </w:r>
          </w:p>
        </w:tc>
      </w:tr>
      <w:tr w:rsidR="00936557" w:rsidRPr="00F336C7" w14:paraId="6909775F" w14:textId="77777777" w:rsidTr="00D84EF9">
        <w:tc>
          <w:tcPr>
            <w:tcW w:w="3794" w:type="dxa"/>
            <w:vAlign w:val="center"/>
          </w:tcPr>
          <w:p w14:paraId="0E3F3C41" w14:textId="07D64984" w:rsidR="00936557" w:rsidRDefault="005355D8" w:rsidP="00D84EF9">
            <w:pPr>
              <w:spacing w:before="30" w:after="30"/>
              <w:rPr>
                <w:sz w:val="22"/>
                <w:szCs w:val="22"/>
              </w:rPr>
            </w:pPr>
            <w:r>
              <w:rPr>
                <w:sz w:val="22"/>
                <w:szCs w:val="22"/>
              </w:rPr>
              <w:t>Parenthesis have a second function to select substrings to be extracted.</w:t>
            </w:r>
          </w:p>
        </w:tc>
        <w:tc>
          <w:tcPr>
            <w:tcW w:w="10382" w:type="dxa"/>
            <w:vAlign w:val="center"/>
          </w:tcPr>
          <w:p w14:paraId="191F9B58" w14:textId="2C353D4F" w:rsidR="00936557" w:rsidRDefault="005355D8" w:rsidP="00D84EF9">
            <w:pPr>
              <w:spacing w:before="30" w:after="30"/>
              <w:rPr>
                <w:sz w:val="22"/>
                <w:szCs w:val="22"/>
              </w:rPr>
            </w:pPr>
            <w:r>
              <w:rPr>
                <w:sz w:val="22"/>
                <w:szCs w:val="22"/>
              </w:rPr>
              <w:t xml:space="preserve">#the following matches the entire word. But the parentheses match the suffix.  The parenthesis have two functions. </w:t>
            </w:r>
          </w:p>
          <w:p w14:paraId="79C22E7F" w14:textId="77777777" w:rsidR="005355D8" w:rsidRDefault="005355D8" w:rsidP="00D84EF9">
            <w:pPr>
              <w:spacing w:before="30" w:after="30"/>
              <w:rPr>
                <w:sz w:val="22"/>
                <w:szCs w:val="22"/>
              </w:rPr>
            </w:pPr>
            <w:r w:rsidRPr="005355D8">
              <w:rPr>
                <w:sz w:val="22"/>
                <w:szCs w:val="22"/>
              </w:rPr>
              <w:t>re.findall(r'^.*(ing|ly|ed|ious|ies|ive|es|s|ment)$', 'processing')</w:t>
            </w:r>
          </w:p>
          <w:p w14:paraId="5BE89F4A" w14:textId="77777777" w:rsidR="005355D8" w:rsidRPr="005355D8" w:rsidRDefault="005355D8" w:rsidP="00D84EF9">
            <w:pPr>
              <w:spacing w:before="30" w:after="30"/>
              <w:rPr>
                <w:color w:val="0000FF"/>
                <w:sz w:val="22"/>
                <w:szCs w:val="22"/>
              </w:rPr>
            </w:pPr>
            <w:r w:rsidRPr="005355D8">
              <w:rPr>
                <w:color w:val="0000FF"/>
                <w:sz w:val="22"/>
                <w:szCs w:val="22"/>
              </w:rPr>
              <w:t xml:space="preserve">['ing']  </w:t>
            </w:r>
          </w:p>
          <w:p w14:paraId="7F89935F" w14:textId="76AB7F08" w:rsidR="005355D8" w:rsidRDefault="005355D8" w:rsidP="00D84EF9">
            <w:pPr>
              <w:spacing w:before="30" w:after="30"/>
              <w:rPr>
                <w:sz w:val="22"/>
                <w:szCs w:val="22"/>
              </w:rPr>
            </w:pPr>
            <w:r w:rsidRPr="005355D8">
              <w:rPr>
                <w:sz w:val="22"/>
                <w:szCs w:val="22"/>
              </w:rPr>
              <w:t>re.findall(r'^.*(</w:t>
            </w:r>
            <w:r w:rsidRPr="005355D8">
              <w:rPr>
                <w:color w:val="0000FF"/>
                <w:sz w:val="22"/>
                <w:szCs w:val="22"/>
              </w:rPr>
              <w:t>?:</w:t>
            </w:r>
            <w:r w:rsidRPr="005355D8">
              <w:rPr>
                <w:sz w:val="22"/>
                <w:szCs w:val="22"/>
              </w:rPr>
              <w:t>ing|ly|ed|ious|ies|ive|es|s|ment)$', 'processing')</w:t>
            </w:r>
            <w:r>
              <w:rPr>
                <w:sz w:val="22"/>
                <w:szCs w:val="22"/>
              </w:rPr>
              <w:t xml:space="preserve">   ## put in </w:t>
            </w:r>
            <w:r w:rsidRPr="005355D8">
              <w:rPr>
                <w:b/>
                <w:sz w:val="22"/>
                <w:szCs w:val="22"/>
              </w:rPr>
              <w:t>?:</w:t>
            </w:r>
          </w:p>
          <w:p w14:paraId="2AF73719" w14:textId="0C03539E" w:rsidR="005355D8" w:rsidRPr="005355D8" w:rsidRDefault="005355D8" w:rsidP="00D84EF9">
            <w:pPr>
              <w:spacing w:before="30" w:after="30"/>
              <w:rPr>
                <w:sz w:val="22"/>
                <w:szCs w:val="22"/>
              </w:rPr>
            </w:pPr>
            <w:r w:rsidRPr="005355D8">
              <w:rPr>
                <w:sz w:val="22"/>
                <w:szCs w:val="22"/>
              </w:rPr>
              <w:t>['processing']</w:t>
            </w:r>
          </w:p>
        </w:tc>
      </w:tr>
      <w:tr w:rsidR="00936557" w:rsidRPr="00F336C7" w14:paraId="71DE21F4" w14:textId="77777777" w:rsidTr="00D84EF9">
        <w:tc>
          <w:tcPr>
            <w:tcW w:w="3794" w:type="dxa"/>
            <w:vAlign w:val="center"/>
          </w:tcPr>
          <w:p w14:paraId="2B3567AE" w14:textId="7CC8BAE4" w:rsidR="00936557" w:rsidRDefault="005355D8" w:rsidP="00D84EF9">
            <w:pPr>
              <w:spacing w:before="30" w:after="30"/>
              <w:rPr>
                <w:sz w:val="22"/>
                <w:szCs w:val="22"/>
              </w:rPr>
            </w:pPr>
            <w:r>
              <w:rPr>
                <w:sz w:val="22"/>
                <w:szCs w:val="22"/>
              </w:rPr>
              <w:t xml:space="preserve">If we want to split the words up into two, then we just add two pairs of parentheses. </w:t>
            </w:r>
          </w:p>
        </w:tc>
        <w:tc>
          <w:tcPr>
            <w:tcW w:w="10382" w:type="dxa"/>
            <w:vAlign w:val="center"/>
          </w:tcPr>
          <w:p w14:paraId="61FE380D" w14:textId="77777777" w:rsidR="00936557" w:rsidRDefault="00B66C9D" w:rsidP="00D84EF9">
            <w:pPr>
              <w:spacing w:before="30" w:after="30"/>
              <w:rPr>
                <w:sz w:val="22"/>
                <w:szCs w:val="22"/>
              </w:rPr>
            </w:pPr>
            <w:r w:rsidRPr="00B66C9D">
              <w:rPr>
                <w:sz w:val="22"/>
                <w:szCs w:val="22"/>
              </w:rPr>
              <w:t>re.findall(r'^(.*)(ing|ly|ed|ious|ies|ive|es|s|ment)$', 'processing')</w:t>
            </w:r>
          </w:p>
          <w:p w14:paraId="3AD754D4" w14:textId="14C0C660" w:rsidR="00B66C9D" w:rsidRPr="00AD68DF" w:rsidRDefault="00B66C9D" w:rsidP="00D84EF9">
            <w:pPr>
              <w:spacing w:before="30" w:after="30"/>
              <w:rPr>
                <w:sz w:val="22"/>
                <w:szCs w:val="22"/>
              </w:rPr>
            </w:pPr>
            <w:r w:rsidRPr="00B66C9D">
              <w:rPr>
                <w:sz w:val="22"/>
                <w:szCs w:val="22"/>
              </w:rPr>
              <w:t>[('process', 'ing')]</w:t>
            </w:r>
          </w:p>
        </w:tc>
      </w:tr>
      <w:tr w:rsidR="00D84EF9" w:rsidRPr="00F336C7" w14:paraId="55823379" w14:textId="77777777" w:rsidTr="00D84EF9">
        <w:tc>
          <w:tcPr>
            <w:tcW w:w="3794" w:type="dxa"/>
            <w:vAlign w:val="center"/>
          </w:tcPr>
          <w:p w14:paraId="7CA3906C" w14:textId="184D9486" w:rsidR="00B66C9D" w:rsidRPr="00B66C9D" w:rsidRDefault="00B66C9D" w:rsidP="00D84EF9">
            <w:pPr>
              <w:spacing w:before="30" w:after="30"/>
              <w:rPr>
                <w:i/>
                <w:sz w:val="22"/>
                <w:szCs w:val="22"/>
              </w:rPr>
            </w:pPr>
            <w:r>
              <w:rPr>
                <w:sz w:val="22"/>
                <w:szCs w:val="22"/>
              </w:rPr>
              <w:t xml:space="preserve">Searching tokenized text  Matching </w:t>
            </w:r>
            <w:r w:rsidRPr="00B66C9D">
              <w:rPr>
                <w:i/>
                <w:sz w:val="22"/>
                <w:szCs w:val="22"/>
              </w:rPr>
              <w:t>“A XXXXX man”</w:t>
            </w:r>
            <w:r>
              <w:rPr>
                <w:i/>
                <w:sz w:val="22"/>
                <w:szCs w:val="22"/>
              </w:rPr>
              <w:t xml:space="preserve">  </w:t>
            </w:r>
            <w:r w:rsidRPr="00B66C9D">
              <w:rPr>
                <w:b/>
                <w:i/>
                <w:sz w:val="22"/>
                <w:szCs w:val="22"/>
              </w:rPr>
              <w:t>Notes</w:t>
            </w:r>
            <w:r>
              <w:rPr>
                <w:i/>
                <w:sz w:val="22"/>
                <w:szCs w:val="22"/>
              </w:rPr>
              <w:t xml:space="preserve">:  &lt;.*&gt; matches any single token. </w:t>
            </w:r>
          </w:p>
        </w:tc>
        <w:tc>
          <w:tcPr>
            <w:tcW w:w="10382" w:type="dxa"/>
            <w:vAlign w:val="center"/>
          </w:tcPr>
          <w:p w14:paraId="602716CA" w14:textId="4BDFE37C" w:rsidR="00D84EF9" w:rsidRDefault="00B66C9D" w:rsidP="00D84EF9">
            <w:pPr>
              <w:spacing w:before="30" w:after="30"/>
              <w:rPr>
                <w:sz w:val="22"/>
                <w:szCs w:val="22"/>
              </w:rPr>
            </w:pPr>
            <w:r w:rsidRPr="00B66C9D">
              <w:rPr>
                <w:sz w:val="22"/>
                <w:szCs w:val="22"/>
              </w:rPr>
              <w:t>from nltk.corpus import gutenberg</w:t>
            </w:r>
          </w:p>
          <w:p w14:paraId="6726D82C" w14:textId="0014BBEF" w:rsidR="00B66C9D" w:rsidRDefault="00B66C9D" w:rsidP="00D84EF9">
            <w:pPr>
              <w:spacing w:before="30" w:after="30"/>
              <w:rPr>
                <w:sz w:val="22"/>
                <w:szCs w:val="22"/>
              </w:rPr>
            </w:pPr>
            <w:r w:rsidRPr="00B66C9D">
              <w:rPr>
                <w:sz w:val="22"/>
                <w:szCs w:val="22"/>
              </w:rPr>
              <w:t>moby = nltk.Text(gutenberg.words('melville-moby_dick.txt'))</w:t>
            </w:r>
          </w:p>
          <w:p w14:paraId="0C404AB8" w14:textId="77777777" w:rsidR="00B66C9D" w:rsidRDefault="00B66C9D" w:rsidP="00B66C9D">
            <w:pPr>
              <w:spacing w:before="30" w:after="30"/>
              <w:rPr>
                <w:sz w:val="22"/>
                <w:szCs w:val="22"/>
              </w:rPr>
            </w:pPr>
            <w:r w:rsidRPr="00B66C9D">
              <w:rPr>
                <w:sz w:val="22"/>
                <w:szCs w:val="22"/>
              </w:rPr>
              <w:t>moby.findall(r'&lt;a&gt;(&lt;.*&gt;)&lt;man&gt;')</w:t>
            </w:r>
            <w:r w:rsidRPr="00AD68DF">
              <w:rPr>
                <w:sz w:val="22"/>
                <w:szCs w:val="22"/>
              </w:rPr>
              <w:t xml:space="preserve"> </w:t>
            </w:r>
          </w:p>
          <w:p w14:paraId="29E872A0" w14:textId="499ACB7F" w:rsidR="00B66C9D" w:rsidRPr="00AD68DF" w:rsidRDefault="00B66C9D" w:rsidP="00B66C9D">
            <w:pPr>
              <w:spacing w:before="30" w:after="30"/>
              <w:rPr>
                <w:sz w:val="22"/>
                <w:szCs w:val="22"/>
              </w:rPr>
            </w:pPr>
            <w:r w:rsidRPr="00B66C9D">
              <w:rPr>
                <w:sz w:val="22"/>
                <w:szCs w:val="22"/>
              </w:rPr>
              <w:t>monied; nervous; dangerous; white; white;</w:t>
            </w:r>
            <w:r>
              <w:rPr>
                <w:sz w:val="22"/>
                <w:szCs w:val="22"/>
              </w:rPr>
              <w:t>…….</w:t>
            </w:r>
          </w:p>
        </w:tc>
      </w:tr>
      <w:tr w:rsidR="00D84EF9" w:rsidRPr="00F336C7" w14:paraId="1AFA8D1D" w14:textId="77777777" w:rsidTr="00D84EF9">
        <w:tc>
          <w:tcPr>
            <w:tcW w:w="3794" w:type="dxa"/>
            <w:vAlign w:val="center"/>
          </w:tcPr>
          <w:p w14:paraId="7EFD9081" w14:textId="2AC3232D" w:rsidR="00D84EF9" w:rsidRDefault="00B66C9D" w:rsidP="00D84EF9">
            <w:pPr>
              <w:spacing w:before="30" w:after="30"/>
              <w:rPr>
                <w:sz w:val="22"/>
                <w:szCs w:val="22"/>
              </w:rPr>
            </w:pPr>
            <w:r>
              <w:rPr>
                <w:sz w:val="22"/>
                <w:szCs w:val="22"/>
              </w:rPr>
              <w:t>Find 3 or more words starting with “l”</w:t>
            </w:r>
          </w:p>
        </w:tc>
        <w:tc>
          <w:tcPr>
            <w:tcW w:w="10382" w:type="dxa"/>
            <w:vAlign w:val="center"/>
          </w:tcPr>
          <w:p w14:paraId="609DA61D" w14:textId="11837C5E" w:rsidR="00D84EF9" w:rsidRPr="00AD68DF" w:rsidRDefault="00B66C9D" w:rsidP="00D84EF9">
            <w:pPr>
              <w:spacing w:before="30" w:after="30"/>
              <w:rPr>
                <w:sz w:val="22"/>
                <w:szCs w:val="22"/>
              </w:rPr>
            </w:pPr>
            <w:r>
              <w:rPr>
                <w:sz w:val="22"/>
                <w:szCs w:val="22"/>
              </w:rPr>
              <w:t>r”&lt;l.*&gt;{3,}”</w:t>
            </w:r>
          </w:p>
        </w:tc>
      </w:tr>
    </w:tbl>
    <w:p w14:paraId="79997901" w14:textId="2065D98E" w:rsidR="003205C7" w:rsidRPr="00F8135A" w:rsidRDefault="003205C7" w:rsidP="00EE4ABC">
      <w:pPr>
        <w:spacing w:before="480" w:after="120"/>
        <w:rPr>
          <w:color w:val="17365D" w:themeColor="text2" w:themeShade="BF"/>
          <w:sz w:val="34"/>
          <w:szCs w:val="28"/>
        </w:rPr>
      </w:pPr>
      <w:r>
        <w:rPr>
          <w:color w:val="17365D" w:themeColor="text2" w:themeShade="BF"/>
          <w:sz w:val="34"/>
          <w:szCs w:val="28"/>
        </w:rPr>
        <w:t>Normalising Text</w:t>
      </w:r>
    </w:p>
    <w:tbl>
      <w:tblPr>
        <w:tblStyle w:val="TableGrid"/>
        <w:tblW w:w="0" w:type="auto"/>
        <w:tblLook w:val="04A0" w:firstRow="1" w:lastRow="0" w:firstColumn="1" w:lastColumn="0" w:noHBand="0" w:noVBand="1"/>
      </w:tblPr>
      <w:tblGrid>
        <w:gridCol w:w="3794"/>
        <w:gridCol w:w="10382"/>
      </w:tblGrid>
      <w:tr w:rsidR="003205C7" w:rsidRPr="00F336C7" w14:paraId="28183774" w14:textId="77777777" w:rsidTr="003205C7">
        <w:tc>
          <w:tcPr>
            <w:tcW w:w="3794" w:type="dxa"/>
            <w:shd w:val="clear" w:color="auto" w:fill="95C5FF"/>
          </w:tcPr>
          <w:p w14:paraId="0FC4247C" w14:textId="77777777" w:rsidR="003205C7" w:rsidRPr="00F336C7" w:rsidRDefault="003205C7" w:rsidP="003205C7">
            <w:pPr>
              <w:spacing w:before="30" w:after="30"/>
              <w:rPr>
                <w:sz w:val="22"/>
                <w:szCs w:val="22"/>
              </w:rPr>
            </w:pPr>
            <w:r>
              <w:rPr>
                <w:sz w:val="22"/>
                <w:szCs w:val="22"/>
              </w:rPr>
              <w:t>Problem</w:t>
            </w:r>
          </w:p>
        </w:tc>
        <w:tc>
          <w:tcPr>
            <w:tcW w:w="10382" w:type="dxa"/>
            <w:shd w:val="clear" w:color="auto" w:fill="95C5FF"/>
          </w:tcPr>
          <w:p w14:paraId="72B86C1B" w14:textId="77777777" w:rsidR="003205C7" w:rsidRPr="00F336C7" w:rsidRDefault="003205C7" w:rsidP="003205C7">
            <w:pPr>
              <w:spacing w:before="30" w:after="30"/>
              <w:rPr>
                <w:sz w:val="22"/>
                <w:szCs w:val="22"/>
              </w:rPr>
            </w:pPr>
            <w:r>
              <w:rPr>
                <w:sz w:val="22"/>
                <w:szCs w:val="22"/>
              </w:rPr>
              <w:t>Solution</w:t>
            </w:r>
          </w:p>
        </w:tc>
      </w:tr>
      <w:tr w:rsidR="003205C7" w:rsidRPr="00F336C7" w14:paraId="78BBD564" w14:textId="77777777" w:rsidTr="003205C7">
        <w:tc>
          <w:tcPr>
            <w:tcW w:w="3794" w:type="dxa"/>
            <w:vAlign w:val="center"/>
          </w:tcPr>
          <w:p w14:paraId="7F11D5A7" w14:textId="6465F368" w:rsidR="003205C7" w:rsidRDefault="00EE4ABC" w:rsidP="003205C7">
            <w:pPr>
              <w:spacing w:before="30" w:after="30"/>
              <w:rPr>
                <w:sz w:val="22"/>
                <w:szCs w:val="22"/>
              </w:rPr>
            </w:pPr>
            <w:r>
              <w:rPr>
                <w:sz w:val="22"/>
                <w:szCs w:val="22"/>
              </w:rPr>
              <w:t>What is normalising text</w:t>
            </w:r>
          </w:p>
        </w:tc>
        <w:tc>
          <w:tcPr>
            <w:tcW w:w="10382" w:type="dxa"/>
            <w:vAlign w:val="center"/>
          </w:tcPr>
          <w:p w14:paraId="6A3E7282" w14:textId="3637C083" w:rsidR="003205C7" w:rsidRPr="00D84EF9" w:rsidRDefault="00EE4ABC" w:rsidP="003205C7">
            <w:pPr>
              <w:spacing w:before="20" w:after="20"/>
              <w:rPr>
                <w:sz w:val="22"/>
                <w:szCs w:val="22"/>
              </w:rPr>
            </w:pPr>
            <w:r>
              <w:rPr>
                <w:sz w:val="22"/>
                <w:szCs w:val="22"/>
              </w:rPr>
              <w:t xml:space="preserve">Converting it to lower case is the first step.  Then removing affixes (stemming) then there is lemmarization. </w:t>
            </w:r>
          </w:p>
        </w:tc>
      </w:tr>
      <w:tr w:rsidR="003205C7" w:rsidRPr="00F336C7" w14:paraId="7CF59B5A" w14:textId="77777777" w:rsidTr="00EE4ABC">
        <w:trPr>
          <w:trHeight w:val="2416"/>
        </w:trPr>
        <w:tc>
          <w:tcPr>
            <w:tcW w:w="3794" w:type="dxa"/>
            <w:vAlign w:val="center"/>
          </w:tcPr>
          <w:p w14:paraId="58F65A4F" w14:textId="13E1325E" w:rsidR="003205C7" w:rsidRDefault="00EE4ABC" w:rsidP="003205C7">
            <w:pPr>
              <w:spacing w:before="30" w:after="30"/>
              <w:rPr>
                <w:sz w:val="22"/>
                <w:szCs w:val="22"/>
              </w:rPr>
            </w:pPr>
            <w:r>
              <w:rPr>
                <w:sz w:val="22"/>
                <w:szCs w:val="22"/>
              </w:rPr>
              <w:t>Using a Porter stemmer</w:t>
            </w:r>
          </w:p>
        </w:tc>
        <w:tc>
          <w:tcPr>
            <w:tcW w:w="10382" w:type="dxa"/>
            <w:vAlign w:val="center"/>
          </w:tcPr>
          <w:p w14:paraId="4155EC48" w14:textId="77777777" w:rsidR="003205C7" w:rsidRDefault="00EE4ABC" w:rsidP="003205C7">
            <w:pPr>
              <w:spacing w:before="20" w:after="20"/>
              <w:rPr>
                <w:sz w:val="22"/>
                <w:szCs w:val="22"/>
              </w:rPr>
            </w:pPr>
            <w:r>
              <w:rPr>
                <w:sz w:val="22"/>
                <w:szCs w:val="22"/>
              </w:rPr>
              <w:t># to use a lancester stemmer use nltk.LancasterStemmer()</w:t>
            </w:r>
          </w:p>
          <w:p w14:paraId="44996C37" w14:textId="7872634C" w:rsidR="00EE4ABC" w:rsidRDefault="00EE4ABC" w:rsidP="003205C7">
            <w:pPr>
              <w:spacing w:before="20" w:after="20"/>
              <w:rPr>
                <w:sz w:val="22"/>
                <w:szCs w:val="22"/>
              </w:rPr>
            </w:pPr>
            <w:r w:rsidRPr="00EE4ABC">
              <w:rPr>
                <w:sz w:val="22"/>
                <w:szCs w:val="22"/>
              </w:rPr>
              <w:t>import nltk</w:t>
            </w:r>
          </w:p>
          <w:p w14:paraId="575843BC" w14:textId="21BF6D41" w:rsidR="00EE4ABC" w:rsidRDefault="00EE4ABC" w:rsidP="003205C7">
            <w:pPr>
              <w:spacing w:before="20" w:after="20"/>
              <w:rPr>
                <w:sz w:val="22"/>
                <w:szCs w:val="22"/>
              </w:rPr>
            </w:pPr>
            <w:r w:rsidRPr="00EE4ABC">
              <w:rPr>
                <w:sz w:val="22"/>
                <w:szCs w:val="22"/>
              </w:rPr>
              <w:t>porter = nltk.PorterStemmer()</w:t>
            </w:r>
          </w:p>
          <w:p w14:paraId="47CF14CE" w14:textId="39C80A94" w:rsidR="00EE4ABC" w:rsidRDefault="00EE4ABC" w:rsidP="003205C7">
            <w:pPr>
              <w:spacing w:before="20" w:after="20"/>
              <w:rPr>
                <w:sz w:val="22"/>
                <w:szCs w:val="22"/>
              </w:rPr>
            </w:pPr>
            <w:r w:rsidRPr="00EE4ABC">
              <w:rPr>
                <w:sz w:val="22"/>
                <w:szCs w:val="22"/>
              </w:rPr>
              <w:t>tokens = nltk.word_tokenize(raw)</w:t>
            </w:r>
            <w:r>
              <w:rPr>
                <w:sz w:val="22"/>
                <w:szCs w:val="22"/>
              </w:rPr>
              <w:t xml:space="preserve">  </w:t>
            </w:r>
            <w:r>
              <w:rPr>
                <w:sz w:val="22"/>
                <w:szCs w:val="22"/>
              </w:rPr>
              <w:tab/>
            </w:r>
            <w:r>
              <w:rPr>
                <w:sz w:val="22"/>
                <w:szCs w:val="22"/>
              </w:rPr>
              <w:tab/>
            </w:r>
            <w:r>
              <w:rPr>
                <w:sz w:val="22"/>
                <w:szCs w:val="22"/>
              </w:rPr>
              <w:tab/>
              <w:t>#raw previously defined as string</w:t>
            </w:r>
          </w:p>
          <w:p w14:paraId="4A4AB24C" w14:textId="5B47BA0B" w:rsidR="00EE4ABC" w:rsidRDefault="00EE4ABC" w:rsidP="003205C7">
            <w:pPr>
              <w:spacing w:before="20" w:after="20"/>
              <w:rPr>
                <w:sz w:val="22"/>
                <w:szCs w:val="22"/>
              </w:rPr>
            </w:pPr>
            <w:r w:rsidRPr="00EE4ABC">
              <w:rPr>
                <w:sz w:val="22"/>
                <w:szCs w:val="22"/>
              </w:rPr>
              <w:t>stemList = [porter.stem(word) for word in tokens]</w:t>
            </w:r>
          </w:p>
          <w:p w14:paraId="4CD949DB" w14:textId="6C155773" w:rsidR="00EE4ABC" w:rsidRDefault="00EE4ABC" w:rsidP="003205C7">
            <w:pPr>
              <w:spacing w:before="20" w:after="20"/>
              <w:rPr>
                <w:sz w:val="22"/>
                <w:szCs w:val="22"/>
              </w:rPr>
            </w:pPr>
            <w:r w:rsidRPr="00EE4ABC">
              <w:rPr>
                <w:sz w:val="22"/>
                <w:szCs w:val="22"/>
              </w:rPr>
              <w:t>stemList[:15]</w:t>
            </w:r>
          </w:p>
          <w:p w14:paraId="53A503BE" w14:textId="77777777" w:rsidR="00EE4ABC" w:rsidRDefault="00EE4ABC" w:rsidP="003205C7">
            <w:pPr>
              <w:spacing w:before="20" w:after="20"/>
              <w:rPr>
                <w:sz w:val="22"/>
                <w:szCs w:val="22"/>
              </w:rPr>
            </w:pPr>
            <w:r w:rsidRPr="00EE4ABC">
              <w:rPr>
                <w:sz w:val="22"/>
                <w:szCs w:val="22"/>
              </w:rPr>
              <w:t>['DENNI', ':', 'Listen', ',', 'strang', 'women', 'lie', 'in', 'pond', 'distribut'</w:t>
            </w:r>
          </w:p>
          <w:p w14:paraId="7DF361A3" w14:textId="28AA0974" w:rsidR="00EE4ABC" w:rsidRPr="00D84EF9" w:rsidRDefault="00EE4ABC" w:rsidP="003205C7">
            <w:pPr>
              <w:spacing w:before="20" w:after="20"/>
              <w:rPr>
                <w:sz w:val="22"/>
                <w:szCs w:val="22"/>
              </w:rPr>
            </w:pPr>
            <w:r>
              <w:rPr>
                <w:sz w:val="22"/>
                <w:szCs w:val="22"/>
              </w:rPr>
              <w:t xml:space="preserve">Was previously:  </w:t>
            </w:r>
            <w:r w:rsidRPr="00EE4ABC">
              <w:rPr>
                <w:sz w:val="22"/>
                <w:szCs w:val="22"/>
              </w:rPr>
              <w:t>""DENNIS: Listen, strange women lying in ponds distributing</w:t>
            </w:r>
          </w:p>
        </w:tc>
      </w:tr>
      <w:tr w:rsidR="003205C7" w:rsidRPr="00F336C7" w14:paraId="73F2E2A8" w14:textId="77777777" w:rsidTr="003205C7">
        <w:tc>
          <w:tcPr>
            <w:tcW w:w="3794" w:type="dxa"/>
            <w:vAlign w:val="center"/>
          </w:tcPr>
          <w:p w14:paraId="7555D6AF" w14:textId="1E396A81" w:rsidR="003205C7" w:rsidRDefault="00EE4ABC" w:rsidP="003205C7">
            <w:pPr>
              <w:spacing w:before="30" w:after="30"/>
              <w:rPr>
                <w:sz w:val="22"/>
                <w:szCs w:val="22"/>
              </w:rPr>
            </w:pPr>
            <w:r>
              <w:rPr>
                <w:sz w:val="22"/>
                <w:szCs w:val="22"/>
              </w:rPr>
              <w:t>Indexing example (not documented)</w:t>
            </w:r>
          </w:p>
        </w:tc>
        <w:tc>
          <w:tcPr>
            <w:tcW w:w="10382" w:type="dxa"/>
            <w:vAlign w:val="center"/>
          </w:tcPr>
          <w:p w14:paraId="7919F5AD" w14:textId="1BB795A8" w:rsidR="003205C7" w:rsidRPr="00EE4ABC" w:rsidRDefault="00EE4ABC" w:rsidP="003205C7">
            <w:pPr>
              <w:spacing w:before="20" w:after="20"/>
              <w:rPr>
                <w:b/>
                <w:i/>
                <w:sz w:val="22"/>
                <w:szCs w:val="22"/>
              </w:rPr>
            </w:pPr>
            <w:r w:rsidRPr="00EE4ABC">
              <w:rPr>
                <w:b/>
                <w:i/>
                <w:sz w:val="22"/>
                <w:szCs w:val="22"/>
              </w:rPr>
              <w:t>Look on page 107</w:t>
            </w:r>
          </w:p>
        </w:tc>
      </w:tr>
      <w:tr w:rsidR="003205C7" w:rsidRPr="00F336C7" w14:paraId="190D92A2" w14:textId="77777777" w:rsidTr="003205C7">
        <w:tc>
          <w:tcPr>
            <w:tcW w:w="3794" w:type="dxa"/>
            <w:vAlign w:val="center"/>
          </w:tcPr>
          <w:p w14:paraId="4414297E" w14:textId="21144972" w:rsidR="003205C7" w:rsidRDefault="00F40F83" w:rsidP="003205C7">
            <w:pPr>
              <w:spacing w:before="30" w:after="30"/>
              <w:rPr>
                <w:sz w:val="22"/>
                <w:szCs w:val="22"/>
              </w:rPr>
            </w:pPr>
            <w:r>
              <w:rPr>
                <w:sz w:val="22"/>
                <w:szCs w:val="22"/>
              </w:rPr>
              <w:t>Lemmatization (removes affixes only if in the wordnet dictionary) Not as dramatic as stemming</w:t>
            </w:r>
          </w:p>
        </w:tc>
        <w:tc>
          <w:tcPr>
            <w:tcW w:w="10382" w:type="dxa"/>
            <w:vAlign w:val="center"/>
          </w:tcPr>
          <w:p w14:paraId="393CB89D" w14:textId="77777777" w:rsidR="003205C7" w:rsidRDefault="00F40F83" w:rsidP="003205C7">
            <w:pPr>
              <w:spacing w:before="20" w:after="20"/>
              <w:rPr>
                <w:sz w:val="22"/>
                <w:szCs w:val="22"/>
              </w:rPr>
            </w:pPr>
            <w:r w:rsidRPr="00F40F83">
              <w:rPr>
                <w:sz w:val="22"/>
                <w:szCs w:val="22"/>
              </w:rPr>
              <w:t>lemmat = nltk.WordNetLemmatizer()</w:t>
            </w:r>
          </w:p>
          <w:p w14:paraId="5488A422" w14:textId="379A9744" w:rsidR="00F40F83" w:rsidRPr="00E70240" w:rsidRDefault="00F40F83" w:rsidP="00F40F83">
            <w:pPr>
              <w:spacing w:before="20" w:after="20"/>
              <w:rPr>
                <w:sz w:val="22"/>
                <w:szCs w:val="22"/>
              </w:rPr>
            </w:pPr>
            <w:r w:rsidRPr="00F40F83">
              <w:rPr>
                <w:sz w:val="22"/>
                <w:szCs w:val="22"/>
              </w:rPr>
              <w:t>lemmas = [lemmat.lemmatize(word) for word in tokens]</w:t>
            </w:r>
            <w:r w:rsidRPr="00E70240">
              <w:rPr>
                <w:sz w:val="22"/>
                <w:szCs w:val="22"/>
              </w:rPr>
              <w:t xml:space="preserve"> </w:t>
            </w:r>
          </w:p>
        </w:tc>
      </w:tr>
      <w:tr w:rsidR="00F40F83" w:rsidRPr="00F336C7" w14:paraId="5C17C314" w14:textId="77777777" w:rsidTr="003205C7">
        <w:tc>
          <w:tcPr>
            <w:tcW w:w="3794" w:type="dxa"/>
            <w:vAlign w:val="center"/>
          </w:tcPr>
          <w:p w14:paraId="16E7C314" w14:textId="192E2CA1" w:rsidR="00F40F83" w:rsidRDefault="00F40F83" w:rsidP="003205C7">
            <w:pPr>
              <w:spacing w:before="30" w:after="30"/>
              <w:rPr>
                <w:sz w:val="22"/>
                <w:szCs w:val="22"/>
              </w:rPr>
            </w:pPr>
            <w:r>
              <w:rPr>
                <w:sz w:val="22"/>
                <w:szCs w:val="22"/>
              </w:rPr>
              <w:t xml:space="preserve">Non standard words </w:t>
            </w:r>
          </w:p>
        </w:tc>
        <w:tc>
          <w:tcPr>
            <w:tcW w:w="10382" w:type="dxa"/>
            <w:vAlign w:val="center"/>
          </w:tcPr>
          <w:p w14:paraId="5433A397" w14:textId="1B72D12A" w:rsidR="00F40F83" w:rsidRPr="00D84EF9" w:rsidRDefault="00F40F83" w:rsidP="003205C7">
            <w:pPr>
              <w:spacing w:before="30" w:after="30"/>
              <w:rPr>
                <w:sz w:val="22"/>
                <w:szCs w:val="22"/>
              </w:rPr>
            </w:pPr>
            <w:r>
              <w:rPr>
                <w:sz w:val="22"/>
                <w:szCs w:val="22"/>
              </w:rPr>
              <w:t xml:space="preserve">Identifiers words not in a dictionary and then puts in them in special vocabulary. </w:t>
            </w:r>
          </w:p>
        </w:tc>
      </w:tr>
    </w:tbl>
    <w:p w14:paraId="01A427CA" w14:textId="32D40816" w:rsidR="001D280B" w:rsidRPr="00F8135A" w:rsidRDefault="001D280B" w:rsidP="001D280B">
      <w:pPr>
        <w:spacing w:before="480" w:after="120"/>
        <w:rPr>
          <w:color w:val="17365D" w:themeColor="text2" w:themeShade="BF"/>
          <w:sz w:val="34"/>
          <w:szCs w:val="28"/>
        </w:rPr>
      </w:pPr>
      <w:r>
        <w:rPr>
          <w:color w:val="17365D" w:themeColor="text2" w:themeShade="BF"/>
          <w:sz w:val="34"/>
          <w:szCs w:val="28"/>
        </w:rPr>
        <w:t xml:space="preserve">Tokenizing Text </w:t>
      </w:r>
      <w:r w:rsidRPr="001D280B">
        <w:rPr>
          <w:i/>
          <w:color w:val="17365D" w:themeColor="text2" w:themeShade="BF"/>
          <w:sz w:val="28"/>
          <w:szCs w:val="28"/>
        </w:rPr>
        <w:t>(with Regular Expressions)</w:t>
      </w:r>
    </w:p>
    <w:tbl>
      <w:tblPr>
        <w:tblStyle w:val="TableGrid"/>
        <w:tblW w:w="0" w:type="auto"/>
        <w:tblLook w:val="04A0" w:firstRow="1" w:lastRow="0" w:firstColumn="1" w:lastColumn="0" w:noHBand="0" w:noVBand="1"/>
      </w:tblPr>
      <w:tblGrid>
        <w:gridCol w:w="3510"/>
        <w:gridCol w:w="10666"/>
      </w:tblGrid>
      <w:tr w:rsidR="00CE0732" w:rsidRPr="00F336C7" w14:paraId="44034470" w14:textId="77777777" w:rsidTr="00A6523E">
        <w:tc>
          <w:tcPr>
            <w:tcW w:w="3510" w:type="dxa"/>
            <w:vAlign w:val="center"/>
          </w:tcPr>
          <w:p w14:paraId="2EA60F2D" w14:textId="0C06AA4D" w:rsidR="00CE0732" w:rsidRDefault="00CE0732" w:rsidP="003205C7">
            <w:pPr>
              <w:spacing w:before="30" w:after="30"/>
              <w:rPr>
                <w:sz w:val="22"/>
                <w:szCs w:val="22"/>
              </w:rPr>
            </w:pPr>
            <w:r>
              <w:rPr>
                <w:sz w:val="22"/>
                <w:szCs w:val="22"/>
              </w:rPr>
              <w:t>Tokenizing (using white space)</w:t>
            </w:r>
          </w:p>
        </w:tc>
        <w:tc>
          <w:tcPr>
            <w:tcW w:w="10666" w:type="dxa"/>
            <w:vAlign w:val="center"/>
          </w:tcPr>
          <w:p w14:paraId="31B9B3B3" w14:textId="77777777" w:rsidR="00CE0732" w:rsidRDefault="00CE0732" w:rsidP="003205C7">
            <w:pPr>
              <w:spacing w:before="30" w:after="30"/>
              <w:rPr>
                <w:sz w:val="22"/>
                <w:szCs w:val="22"/>
              </w:rPr>
            </w:pPr>
            <w:r w:rsidRPr="00CE0732">
              <w:rPr>
                <w:sz w:val="22"/>
                <w:szCs w:val="22"/>
              </w:rPr>
              <w:t>re.split(r' ', raw)</w:t>
            </w:r>
            <w:r>
              <w:rPr>
                <w:sz w:val="22"/>
                <w:szCs w:val="22"/>
              </w:rPr>
              <w:t xml:space="preserve">   # raw is previously defined.</w:t>
            </w:r>
          </w:p>
          <w:p w14:paraId="33A109D7" w14:textId="5F5714A3" w:rsidR="00CE0732" w:rsidRPr="00D84EF9" w:rsidRDefault="00CE0732" w:rsidP="003205C7">
            <w:pPr>
              <w:spacing w:before="30" w:after="30"/>
              <w:rPr>
                <w:sz w:val="22"/>
                <w:szCs w:val="22"/>
              </w:rPr>
            </w:pPr>
            <w:r>
              <w:rPr>
                <w:sz w:val="22"/>
                <w:szCs w:val="22"/>
              </w:rPr>
              <w:t xml:space="preserve">As a newline can split a word.  This results in </w:t>
            </w:r>
            <w:r w:rsidRPr="00CE0732">
              <w:rPr>
                <w:sz w:val="22"/>
                <w:szCs w:val="22"/>
              </w:rPr>
              <w:t>'</w:t>
            </w:r>
            <w:r w:rsidRPr="00CE0732">
              <w:rPr>
                <w:b/>
                <w:sz w:val="22"/>
                <w:szCs w:val="22"/>
              </w:rPr>
              <w:t>very\nwell'</w:t>
            </w:r>
            <w:r>
              <w:rPr>
                <w:sz w:val="22"/>
                <w:szCs w:val="22"/>
              </w:rPr>
              <w:t xml:space="preserve"> being a token although it shold be “very” “well”</w:t>
            </w:r>
          </w:p>
        </w:tc>
      </w:tr>
      <w:tr w:rsidR="00CE0732" w:rsidRPr="00F336C7" w14:paraId="18FF9C3F" w14:textId="77777777" w:rsidTr="00A6523E">
        <w:tc>
          <w:tcPr>
            <w:tcW w:w="3510" w:type="dxa"/>
            <w:vAlign w:val="center"/>
          </w:tcPr>
          <w:p w14:paraId="4C655387" w14:textId="130C027D" w:rsidR="00CE0732" w:rsidRDefault="00CE0732" w:rsidP="003205C7">
            <w:pPr>
              <w:spacing w:before="30" w:after="30"/>
              <w:rPr>
                <w:sz w:val="22"/>
                <w:szCs w:val="22"/>
              </w:rPr>
            </w:pPr>
            <w:r>
              <w:rPr>
                <w:sz w:val="22"/>
                <w:szCs w:val="22"/>
              </w:rPr>
              <w:t>Tokenizing (using spaces, tabs and new lines [at least one of these]</w:t>
            </w:r>
          </w:p>
        </w:tc>
        <w:tc>
          <w:tcPr>
            <w:tcW w:w="10666" w:type="dxa"/>
            <w:vAlign w:val="center"/>
          </w:tcPr>
          <w:p w14:paraId="3D0F3279" w14:textId="06334D07" w:rsidR="00CE0732" w:rsidRDefault="00CE0732" w:rsidP="003205C7">
            <w:pPr>
              <w:spacing w:before="30" w:after="30"/>
              <w:rPr>
                <w:sz w:val="22"/>
                <w:szCs w:val="22"/>
              </w:rPr>
            </w:pPr>
            <w:r w:rsidRPr="00CE0732">
              <w:rPr>
                <w:sz w:val="22"/>
                <w:szCs w:val="22"/>
              </w:rPr>
              <w:t>re.split(r'[ \t\n]+', raw)</w:t>
            </w:r>
            <w:r>
              <w:rPr>
                <w:sz w:val="22"/>
                <w:szCs w:val="22"/>
              </w:rPr>
              <w:t xml:space="preserve">   #this can be written using \s which means match any whitespace although this does not cope with new lines.</w:t>
            </w:r>
          </w:p>
          <w:p w14:paraId="66424FE3" w14:textId="6AF58295" w:rsidR="00CE0732" w:rsidRPr="00D84EF9" w:rsidRDefault="001D280B" w:rsidP="003205C7">
            <w:pPr>
              <w:spacing w:before="30" w:after="30"/>
              <w:rPr>
                <w:sz w:val="22"/>
                <w:szCs w:val="22"/>
              </w:rPr>
            </w:pPr>
            <w:r w:rsidRPr="001D280B">
              <w:rPr>
                <w:sz w:val="22"/>
                <w:szCs w:val="22"/>
              </w:rPr>
              <w:t>re.split('r\s+', raw)</w:t>
            </w:r>
          </w:p>
        </w:tc>
      </w:tr>
      <w:tr w:rsidR="00CE0732" w:rsidRPr="00F336C7" w14:paraId="497FBFBA" w14:textId="77777777" w:rsidTr="00A6523E">
        <w:tc>
          <w:tcPr>
            <w:tcW w:w="3510" w:type="dxa"/>
            <w:vAlign w:val="center"/>
          </w:tcPr>
          <w:p w14:paraId="2119DC21" w14:textId="0B471255" w:rsidR="00CE0732" w:rsidRDefault="001D280B" w:rsidP="003205C7">
            <w:pPr>
              <w:spacing w:before="30" w:after="30"/>
              <w:rPr>
                <w:sz w:val="22"/>
                <w:szCs w:val="22"/>
              </w:rPr>
            </w:pPr>
            <w:r>
              <w:rPr>
                <w:sz w:val="22"/>
                <w:szCs w:val="22"/>
              </w:rPr>
              <w:t>Python class for word charcters</w:t>
            </w:r>
          </w:p>
        </w:tc>
        <w:tc>
          <w:tcPr>
            <w:tcW w:w="10666" w:type="dxa"/>
            <w:vAlign w:val="center"/>
          </w:tcPr>
          <w:p w14:paraId="781E9D26" w14:textId="16B9C6BC" w:rsidR="00CE0732" w:rsidRPr="00D84EF9" w:rsidRDefault="001D280B" w:rsidP="003205C7">
            <w:pPr>
              <w:spacing w:before="30" w:after="30"/>
              <w:rPr>
                <w:sz w:val="22"/>
                <w:szCs w:val="22"/>
              </w:rPr>
            </w:pPr>
            <w:r>
              <w:rPr>
                <w:sz w:val="22"/>
                <w:szCs w:val="22"/>
              </w:rPr>
              <w:t>[a-zA-Z0-9_] == \w.  The complement to this is \W</w:t>
            </w:r>
          </w:p>
        </w:tc>
      </w:tr>
      <w:tr w:rsidR="00F40F83" w:rsidRPr="00F336C7" w14:paraId="7055731E" w14:textId="77777777" w:rsidTr="00A6523E">
        <w:tc>
          <w:tcPr>
            <w:tcW w:w="3510" w:type="dxa"/>
            <w:vAlign w:val="center"/>
          </w:tcPr>
          <w:p w14:paraId="16A3AD56" w14:textId="679C76EC" w:rsidR="00F40F83" w:rsidRDefault="00084585" w:rsidP="003205C7">
            <w:pPr>
              <w:spacing w:before="30" w:after="30"/>
              <w:rPr>
                <w:sz w:val="22"/>
                <w:szCs w:val="22"/>
              </w:rPr>
            </w:pPr>
            <w:r>
              <w:rPr>
                <w:sz w:val="22"/>
                <w:szCs w:val="22"/>
              </w:rPr>
              <w:t>Compl</w:t>
            </w:r>
            <w:r w:rsidR="00F83BE1">
              <w:rPr>
                <w:sz w:val="22"/>
                <w:szCs w:val="22"/>
              </w:rPr>
              <w:t>e</w:t>
            </w:r>
            <w:r>
              <w:rPr>
                <w:sz w:val="22"/>
                <w:szCs w:val="22"/>
              </w:rPr>
              <w:t>ment of split (findall</w:t>
            </w:r>
          </w:p>
        </w:tc>
        <w:tc>
          <w:tcPr>
            <w:tcW w:w="10666" w:type="dxa"/>
            <w:vAlign w:val="center"/>
          </w:tcPr>
          <w:p w14:paraId="0F5EC1DE" w14:textId="77777777" w:rsidR="00F40F83" w:rsidRDefault="00084585" w:rsidP="003205C7">
            <w:pPr>
              <w:spacing w:before="30" w:after="30"/>
              <w:rPr>
                <w:sz w:val="22"/>
                <w:szCs w:val="22"/>
              </w:rPr>
            </w:pPr>
            <w:r>
              <w:rPr>
                <w:sz w:val="22"/>
                <w:szCs w:val="22"/>
              </w:rPr>
              <w:t>re.split(r’\W+’,raw)</w:t>
            </w:r>
            <w:r>
              <w:rPr>
                <w:sz w:val="22"/>
                <w:szCs w:val="22"/>
              </w:rPr>
              <w:tab/>
            </w:r>
            <w:r>
              <w:rPr>
                <w:sz w:val="22"/>
                <w:szCs w:val="22"/>
              </w:rPr>
              <w:tab/>
            </w:r>
            <w:r>
              <w:rPr>
                <w:sz w:val="22"/>
                <w:szCs w:val="22"/>
              </w:rPr>
              <w:tab/>
            </w:r>
            <w:r>
              <w:rPr>
                <w:sz w:val="22"/>
                <w:szCs w:val="22"/>
              </w:rPr>
              <w:tab/>
              <w:t>#splits according to non-characterrs</w:t>
            </w:r>
          </w:p>
          <w:p w14:paraId="203D7245" w14:textId="31098434" w:rsidR="00084585" w:rsidRPr="00D84EF9" w:rsidRDefault="00084585" w:rsidP="003205C7">
            <w:pPr>
              <w:spacing w:before="30" w:after="30"/>
              <w:rPr>
                <w:sz w:val="22"/>
                <w:szCs w:val="22"/>
              </w:rPr>
            </w:pPr>
            <w:r>
              <w:rPr>
                <w:sz w:val="22"/>
                <w:szCs w:val="22"/>
              </w:rPr>
              <w:t>re.findall(‘r’w+’, raw)</w:t>
            </w:r>
            <w:r>
              <w:rPr>
                <w:sz w:val="22"/>
                <w:szCs w:val="22"/>
              </w:rPr>
              <w:tab/>
            </w:r>
            <w:r>
              <w:rPr>
                <w:sz w:val="22"/>
                <w:szCs w:val="22"/>
              </w:rPr>
              <w:tab/>
            </w:r>
            <w:r>
              <w:rPr>
                <w:sz w:val="22"/>
                <w:szCs w:val="22"/>
              </w:rPr>
              <w:tab/>
            </w:r>
            <w:r>
              <w:rPr>
                <w:sz w:val="22"/>
                <w:szCs w:val="22"/>
              </w:rPr>
              <w:tab/>
              <w:t>#finds (opposite of split) according to characters</w:t>
            </w:r>
          </w:p>
        </w:tc>
      </w:tr>
      <w:tr w:rsidR="00084585" w:rsidRPr="00F336C7" w14:paraId="4887FD61" w14:textId="77777777" w:rsidTr="00A6523E">
        <w:tc>
          <w:tcPr>
            <w:tcW w:w="3510" w:type="dxa"/>
            <w:vAlign w:val="center"/>
          </w:tcPr>
          <w:p w14:paraId="37470911" w14:textId="07F086C3" w:rsidR="00084585" w:rsidRDefault="008A0B5C" w:rsidP="003205C7">
            <w:pPr>
              <w:spacing w:before="30" w:after="30"/>
              <w:rPr>
                <w:sz w:val="22"/>
                <w:szCs w:val="22"/>
              </w:rPr>
            </w:pPr>
            <w:r>
              <w:rPr>
                <w:sz w:val="22"/>
                <w:szCs w:val="22"/>
              </w:rPr>
              <w:t>Puntuation</w:t>
            </w:r>
          </w:p>
        </w:tc>
        <w:tc>
          <w:tcPr>
            <w:tcW w:w="10666" w:type="dxa"/>
            <w:vAlign w:val="center"/>
          </w:tcPr>
          <w:p w14:paraId="3B33AD31" w14:textId="316E89C2" w:rsidR="00084585" w:rsidRPr="00D84EF9" w:rsidRDefault="008A0B5C" w:rsidP="003205C7">
            <w:pPr>
              <w:spacing w:before="30" w:after="30"/>
              <w:rPr>
                <w:sz w:val="22"/>
                <w:szCs w:val="22"/>
              </w:rPr>
            </w:pPr>
            <w:r>
              <w:rPr>
                <w:sz w:val="22"/>
                <w:szCs w:val="22"/>
              </w:rPr>
              <w:t xml:space="preserve">There are other problems such as hyphens and punctuation.  Quotes are another problem. </w:t>
            </w:r>
          </w:p>
        </w:tc>
      </w:tr>
      <w:tr w:rsidR="00084585" w:rsidRPr="00F336C7" w14:paraId="368E1CEA" w14:textId="77777777" w:rsidTr="00A6523E">
        <w:tc>
          <w:tcPr>
            <w:tcW w:w="3510" w:type="dxa"/>
            <w:vAlign w:val="center"/>
          </w:tcPr>
          <w:p w14:paraId="24103E25" w14:textId="59C74A5F" w:rsidR="00084585" w:rsidRDefault="00A6523E" w:rsidP="003205C7">
            <w:pPr>
              <w:spacing w:before="30" w:after="30"/>
              <w:rPr>
                <w:sz w:val="22"/>
                <w:szCs w:val="22"/>
              </w:rPr>
            </w:pPr>
            <w:r>
              <w:rPr>
                <w:sz w:val="22"/>
                <w:szCs w:val="22"/>
              </w:rPr>
              <w:t>Comprehensive Example</w:t>
            </w:r>
          </w:p>
        </w:tc>
        <w:tc>
          <w:tcPr>
            <w:tcW w:w="10666" w:type="dxa"/>
            <w:vAlign w:val="center"/>
          </w:tcPr>
          <w:p w14:paraId="4D7CF547" w14:textId="6F3B4129" w:rsidR="00084585" w:rsidRDefault="00A6523E" w:rsidP="003205C7">
            <w:pPr>
              <w:spacing w:before="30" w:after="30"/>
              <w:rPr>
                <w:sz w:val="22"/>
                <w:szCs w:val="22"/>
              </w:rPr>
            </w:pPr>
            <w:r w:rsidRPr="00A6523E">
              <w:rPr>
                <w:sz w:val="22"/>
                <w:szCs w:val="22"/>
              </w:rPr>
              <w:t>text = 'That U.S.A. poster-print costs $12.40...'</w:t>
            </w:r>
          </w:p>
          <w:p w14:paraId="4F3FA2B4" w14:textId="38FBDF39" w:rsidR="00A6523E" w:rsidRDefault="00A6523E" w:rsidP="003205C7">
            <w:pPr>
              <w:spacing w:before="30" w:after="30"/>
              <w:rPr>
                <w:sz w:val="22"/>
                <w:szCs w:val="22"/>
              </w:rPr>
            </w:pPr>
            <w:r w:rsidRPr="00A6523E">
              <w:rPr>
                <w:sz w:val="22"/>
                <w:szCs w:val="22"/>
              </w:rPr>
              <w:t xml:space="preserve">pattern = r'''(?x)    </w:t>
            </w:r>
            <w:r>
              <w:rPr>
                <w:sz w:val="22"/>
                <w:szCs w:val="22"/>
              </w:rPr>
              <w:tab/>
            </w:r>
            <w:r w:rsidRPr="00A6523E">
              <w:rPr>
                <w:color w:val="0000FF"/>
                <w:sz w:val="22"/>
                <w:szCs w:val="22"/>
              </w:rPr>
              <w:t># set flag to allow verbose regexps</w:t>
            </w:r>
          </w:p>
          <w:p w14:paraId="48D95493" w14:textId="31AF4FB8" w:rsidR="00A6523E" w:rsidRDefault="00A6523E" w:rsidP="003205C7">
            <w:pPr>
              <w:spacing w:before="30" w:after="30"/>
              <w:rPr>
                <w:sz w:val="22"/>
                <w:szCs w:val="22"/>
              </w:rPr>
            </w:pPr>
            <w:r w:rsidRPr="00A6523E">
              <w:rPr>
                <w:sz w:val="22"/>
                <w:szCs w:val="22"/>
              </w:rPr>
              <w:t xml:space="preserve">([A-Z]\.)+        </w:t>
            </w:r>
            <w:r>
              <w:rPr>
                <w:sz w:val="22"/>
                <w:szCs w:val="22"/>
              </w:rPr>
              <w:t xml:space="preserve">      </w:t>
            </w:r>
            <w:r>
              <w:rPr>
                <w:sz w:val="22"/>
                <w:szCs w:val="22"/>
              </w:rPr>
              <w:tab/>
            </w:r>
            <w:r w:rsidRPr="00A6523E">
              <w:rPr>
                <w:color w:val="0000FF"/>
                <w:sz w:val="22"/>
                <w:szCs w:val="22"/>
              </w:rPr>
              <w:t># abbreviations, e.g. U.S.A.</w:t>
            </w:r>
          </w:p>
          <w:p w14:paraId="3C7AF881" w14:textId="2D9220A9" w:rsidR="00A6523E" w:rsidRDefault="00A6523E" w:rsidP="003205C7">
            <w:pPr>
              <w:spacing w:before="30" w:after="30"/>
              <w:rPr>
                <w:sz w:val="22"/>
                <w:szCs w:val="22"/>
              </w:rPr>
            </w:pPr>
            <w:r w:rsidRPr="00A6523E">
              <w:rPr>
                <w:sz w:val="22"/>
                <w:szCs w:val="22"/>
              </w:rPr>
              <w:t xml:space="preserve">| \w+(-\w+)*        </w:t>
            </w:r>
            <w:r>
              <w:rPr>
                <w:sz w:val="22"/>
                <w:szCs w:val="22"/>
              </w:rPr>
              <w:t xml:space="preserve"> </w:t>
            </w:r>
            <w:r>
              <w:rPr>
                <w:sz w:val="22"/>
                <w:szCs w:val="22"/>
              </w:rPr>
              <w:tab/>
            </w:r>
            <w:r w:rsidRPr="00A6523E">
              <w:rPr>
                <w:color w:val="0000FF"/>
                <w:sz w:val="22"/>
                <w:szCs w:val="22"/>
              </w:rPr>
              <w:t># words with optional internal hyphens</w:t>
            </w:r>
          </w:p>
          <w:p w14:paraId="7472DFEF" w14:textId="59FBAC90" w:rsidR="00A6523E" w:rsidRDefault="00A6523E" w:rsidP="003205C7">
            <w:pPr>
              <w:spacing w:before="30" w:after="30"/>
              <w:rPr>
                <w:sz w:val="22"/>
                <w:szCs w:val="22"/>
              </w:rPr>
            </w:pPr>
            <w:r w:rsidRPr="00A6523E">
              <w:rPr>
                <w:sz w:val="22"/>
                <w:szCs w:val="22"/>
              </w:rPr>
              <w:t xml:space="preserve">| \$?\d+(\.\d+)?%?  </w:t>
            </w:r>
            <w:r>
              <w:rPr>
                <w:sz w:val="22"/>
                <w:szCs w:val="22"/>
              </w:rPr>
              <w:tab/>
            </w:r>
            <w:r w:rsidRPr="00A6523E">
              <w:rPr>
                <w:color w:val="0000FF"/>
                <w:sz w:val="22"/>
                <w:szCs w:val="22"/>
              </w:rPr>
              <w:t># currency and percentages, e.g. $12.40, 82%</w:t>
            </w:r>
          </w:p>
          <w:p w14:paraId="002851D3" w14:textId="5EE5A4A7" w:rsidR="00A6523E" w:rsidRDefault="00A6523E" w:rsidP="003205C7">
            <w:pPr>
              <w:spacing w:before="30" w:after="30"/>
              <w:rPr>
                <w:sz w:val="22"/>
                <w:szCs w:val="22"/>
              </w:rPr>
            </w:pPr>
            <w:r w:rsidRPr="00A6523E">
              <w:rPr>
                <w:sz w:val="22"/>
                <w:szCs w:val="22"/>
              </w:rPr>
              <w:t xml:space="preserve">| \.\.\.            </w:t>
            </w:r>
            <w:r>
              <w:rPr>
                <w:sz w:val="22"/>
                <w:szCs w:val="22"/>
              </w:rPr>
              <w:tab/>
            </w:r>
            <w:r>
              <w:rPr>
                <w:sz w:val="22"/>
                <w:szCs w:val="22"/>
              </w:rPr>
              <w:tab/>
            </w:r>
            <w:r w:rsidRPr="00A6523E">
              <w:rPr>
                <w:color w:val="0000FF"/>
                <w:sz w:val="22"/>
                <w:szCs w:val="22"/>
              </w:rPr>
              <w:t># ellipsis</w:t>
            </w:r>
          </w:p>
          <w:p w14:paraId="1C82EC22" w14:textId="020B33CE" w:rsidR="00A6523E" w:rsidRDefault="00A6523E" w:rsidP="003205C7">
            <w:pPr>
              <w:spacing w:before="30" w:after="30"/>
              <w:rPr>
                <w:sz w:val="22"/>
                <w:szCs w:val="22"/>
              </w:rPr>
            </w:pPr>
            <w:r w:rsidRPr="00A6523E">
              <w:rPr>
                <w:sz w:val="22"/>
                <w:szCs w:val="22"/>
              </w:rPr>
              <w:t xml:space="preserve">| [][.,;"'?():-_`]  </w:t>
            </w:r>
            <w:r>
              <w:rPr>
                <w:sz w:val="22"/>
                <w:szCs w:val="22"/>
              </w:rPr>
              <w:tab/>
            </w:r>
            <w:r>
              <w:rPr>
                <w:sz w:val="22"/>
                <w:szCs w:val="22"/>
              </w:rPr>
              <w:tab/>
            </w:r>
            <w:r w:rsidRPr="00A6523E">
              <w:rPr>
                <w:color w:val="0000FF"/>
                <w:sz w:val="22"/>
                <w:szCs w:val="22"/>
              </w:rPr>
              <w:t># these are separate tokens</w:t>
            </w:r>
          </w:p>
          <w:p w14:paraId="3833DBD9" w14:textId="002006B4" w:rsidR="00A6523E" w:rsidRDefault="00A6523E" w:rsidP="003205C7">
            <w:pPr>
              <w:spacing w:before="30" w:after="30"/>
              <w:rPr>
                <w:sz w:val="22"/>
                <w:szCs w:val="22"/>
              </w:rPr>
            </w:pPr>
            <w:r w:rsidRPr="00A6523E">
              <w:rPr>
                <w:sz w:val="22"/>
                <w:szCs w:val="22"/>
              </w:rPr>
              <w:t>'''</w:t>
            </w:r>
          </w:p>
          <w:p w14:paraId="4DDA8BAB" w14:textId="20766D6A" w:rsidR="00A6523E" w:rsidRDefault="00A6523E" w:rsidP="003205C7">
            <w:pPr>
              <w:spacing w:before="30" w:after="30"/>
              <w:rPr>
                <w:sz w:val="22"/>
                <w:szCs w:val="22"/>
              </w:rPr>
            </w:pPr>
            <w:r w:rsidRPr="00A6523E">
              <w:rPr>
                <w:sz w:val="22"/>
                <w:szCs w:val="22"/>
              </w:rPr>
              <w:t>nltk.regexp_tokenize(text,pattern)</w:t>
            </w:r>
          </w:p>
          <w:p w14:paraId="02CF1259" w14:textId="77777777" w:rsidR="00A6523E" w:rsidRDefault="00A6523E" w:rsidP="00A6523E">
            <w:pPr>
              <w:spacing w:before="30" w:after="30"/>
              <w:rPr>
                <w:sz w:val="22"/>
                <w:szCs w:val="22"/>
              </w:rPr>
            </w:pPr>
            <w:r w:rsidRPr="00A6523E">
              <w:rPr>
                <w:sz w:val="22"/>
                <w:szCs w:val="22"/>
              </w:rPr>
              <w:t>['That', 'U.S.A.', 'poster-print', 'costs', '$12.40', '...']</w:t>
            </w:r>
            <w:r w:rsidRPr="00D84EF9">
              <w:rPr>
                <w:sz w:val="22"/>
                <w:szCs w:val="22"/>
              </w:rPr>
              <w:t xml:space="preserve"> </w:t>
            </w:r>
          </w:p>
          <w:p w14:paraId="1E2CC4FF" w14:textId="707D9C79" w:rsidR="00A6523E" w:rsidRPr="00D84EF9" w:rsidRDefault="00A6523E" w:rsidP="00A6523E">
            <w:pPr>
              <w:spacing w:before="30" w:after="30"/>
              <w:rPr>
                <w:sz w:val="22"/>
                <w:szCs w:val="22"/>
              </w:rPr>
            </w:pPr>
            <w:r>
              <w:rPr>
                <w:sz w:val="22"/>
                <w:szCs w:val="22"/>
              </w:rPr>
              <w:t>Note:  The special verbose flat (?x) tells Python to strip out embedded white space</w:t>
            </w:r>
            <w:r w:rsidR="003A1DA8">
              <w:rPr>
                <w:sz w:val="22"/>
                <w:szCs w:val="22"/>
              </w:rPr>
              <w:t xml:space="preserve"> and comments</w:t>
            </w:r>
          </w:p>
        </w:tc>
      </w:tr>
      <w:tr w:rsidR="003205C7" w:rsidRPr="00F336C7" w14:paraId="3F86790E" w14:textId="77777777" w:rsidTr="00A6523E">
        <w:tc>
          <w:tcPr>
            <w:tcW w:w="3510" w:type="dxa"/>
            <w:vAlign w:val="center"/>
          </w:tcPr>
          <w:p w14:paraId="650CED78" w14:textId="1DE8CED6" w:rsidR="003205C7" w:rsidRDefault="003A1DA8" w:rsidP="003205C7">
            <w:pPr>
              <w:spacing w:before="30" w:after="30"/>
              <w:rPr>
                <w:sz w:val="22"/>
                <w:szCs w:val="22"/>
              </w:rPr>
            </w:pPr>
            <w:r>
              <w:rPr>
                <w:sz w:val="22"/>
                <w:szCs w:val="22"/>
              </w:rPr>
              <w:t>Tokenization issues</w:t>
            </w:r>
          </w:p>
        </w:tc>
        <w:tc>
          <w:tcPr>
            <w:tcW w:w="10666" w:type="dxa"/>
            <w:vAlign w:val="center"/>
          </w:tcPr>
          <w:p w14:paraId="3BFEF840" w14:textId="0753AB68" w:rsidR="003205C7" w:rsidRPr="00D84EF9" w:rsidRDefault="003A1DA8" w:rsidP="003205C7">
            <w:pPr>
              <w:spacing w:before="30" w:after="30"/>
              <w:rPr>
                <w:sz w:val="22"/>
                <w:szCs w:val="22"/>
              </w:rPr>
            </w:pPr>
            <w:r>
              <w:rPr>
                <w:sz w:val="22"/>
                <w:szCs w:val="22"/>
              </w:rPr>
              <w:t xml:space="preserve">No single solution works perfectly.  Best to have a manual solution to compare it with. </w:t>
            </w:r>
          </w:p>
        </w:tc>
      </w:tr>
    </w:tbl>
    <w:p w14:paraId="20D80FCC" w14:textId="48FDBB9C" w:rsidR="003A1DA8" w:rsidRPr="00F8135A" w:rsidRDefault="003A1DA8" w:rsidP="003A1DA8">
      <w:pPr>
        <w:spacing w:before="480" w:after="120"/>
        <w:rPr>
          <w:color w:val="17365D" w:themeColor="text2" w:themeShade="BF"/>
          <w:sz w:val="34"/>
          <w:szCs w:val="28"/>
        </w:rPr>
      </w:pPr>
      <w:r>
        <w:rPr>
          <w:color w:val="17365D" w:themeColor="text2" w:themeShade="BF"/>
          <w:sz w:val="34"/>
          <w:szCs w:val="28"/>
        </w:rPr>
        <w:t>Segmentation</w:t>
      </w:r>
    </w:p>
    <w:tbl>
      <w:tblPr>
        <w:tblStyle w:val="TableGrid"/>
        <w:tblW w:w="0" w:type="auto"/>
        <w:tblLook w:val="04A0" w:firstRow="1" w:lastRow="0" w:firstColumn="1" w:lastColumn="0" w:noHBand="0" w:noVBand="1"/>
      </w:tblPr>
      <w:tblGrid>
        <w:gridCol w:w="3794"/>
        <w:gridCol w:w="10382"/>
      </w:tblGrid>
      <w:tr w:rsidR="003A1DA8" w:rsidRPr="00F336C7" w14:paraId="2CE548E1" w14:textId="77777777" w:rsidTr="003A1DA8">
        <w:tc>
          <w:tcPr>
            <w:tcW w:w="3794" w:type="dxa"/>
            <w:shd w:val="clear" w:color="auto" w:fill="95C5FF"/>
          </w:tcPr>
          <w:p w14:paraId="1BE2CB9F" w14:textId="77777777" w:rsidR="003A1DA8" w:rsidRPr="00F336C7" w:rsidRDefault="003A1DA8" w:rsidP="003A1DA8">
            <w:pPr>
              <w:spacing w:before="30" w:after="30"/>
              <w:rPr>
                <w:sz w:val="22"/>
                <w:szCs w:val="22"/>
              </w:rPr>
            </w:pPr>
            <w:r>
              <w:rPr>
                <w:sz w:val="22"/>
                <w:szCs w:val="22"/>
              </w:rPr>
              <w:t>Problem</w:t>
            </w:r>
          </w:p>
        </w:tc>
        <w:tc>
          <w:tcPr>
            <w:tcW w:w="10382" w:type="dxa"/>
            <w:shd w:val="clear" w:color="auto" w:fill="95C5FF"/>
          </w:tcPr>
          <w:p w14:paraId="66AA4350" w14:textId="77777777" w:rsidR="003A1DA8" w:rsidRPr="00F336C7" w:rsidRDefault="003A1DA8" w:rsidP="003A1DA8">
            <w:pPr>
              <w:spacing w:before="30" w:after="30"/>
              <w:rPr>
                <w:sz w:val="22"/>
                <w:szCs w:val="22"/>
              </w:rPr>
            </w:pPr>
            <w:r>
              <w:rPr>
                <w:sz w:val="22"/>
                <w:szCs w:val="22"/>
              </w:rPr>
              <w:t>Solution</w:t>
            </w:r>
          </w:p>
        </w:tc>
      </w:tr>
      <w:tr w:rsidR="003A1DA8" w:rsidRPr="00F336C7" w14:paraId="06E3782F" w14:textId="77777777" w:rsidTr="003A1DA8">
        <w:tc>
          <w:tcPr>
            <w:tcW w:w="3794" w:type="dxa"/>
            <w:vAlign w:val="center"/>
          </w:tcPr>
          <w:p w14:paraId="4A1D4555" w14:textId="52F3D79E" w:rsidR="003A1DA8" w:rsidRDefault="003A1DA8" w:rsidP="003A1DA8">
            <w:pPr>
              <w:spacing w:before="30" w:after="30"/>
              <w:rPr>
                <w:sz w:val="22"/>
                <w:szCs w:val="22"/>
              </w:rPr>
            </w:pPr>
            <w:r>
              <w:rPr>
                <w:sz w:val="22"/>
                <w:szCs w:val="22"/>
              </w:rPr>
              <w:t>Sentence segmentation</w:t>
            </w:r>
          </w:p>
        </w:tc>
        <w:tc>
          <w:tcPr>
            <w:tcW w:w="10382" w:type="dxa"/>
            <w:vAlign w:val="center"/>
          </w:tcPr>
          <w:p w14:paraId="6FA39EDD" w14:textId="77777777" w:rsidR="003A1DA8" w:rsidRDefault="003A1DA8" w:rsidP="003A1DA8">
            <w:pPr>
              <w:spacing w:before="20" w:after="20"/>
              <w:rPr>
                <w:sz w:val="22"/>
                <w:szCs w:val="22"/>
              </w:rPr>
            </w:pPr>
            <w:r>
              <w:rPr>
                <w:sz w:val="22"/>
                <w:szCs w:val="22"/>
              </w:rPr>
              <w:t>Made difficult because of the periods in acronyms.  Following is an example of an NLTK solution:</w:t>
            </w:r>
          </w:p>
          <w:p w14:paraId="7D55BBA7" w14:textId="1085905A" w:rsidR="00385AFE" w:rsidRDefault="00385AFE" w:rsidP="003A1DA8">
            <w:pPr>
              <w:spacing w:before="20" w:after="20"/>
              <w:rPr>
                <w:sz w:val="22"/>
                <w:szCs w:val="22"/>
              </w:rPr>
            </w:pPr>
            <w:r w:rsidRPr="00385AFE">
              <w:rPr>
                <w:sz w:val="22"/>
                <w:szCs w:val="22"/>
              </w:rPr>
              <w:t>sent_tokenizer = nltk.data.load('tokenizers/punkt/english.pickle')</w:t>
            </w:r>
          </w:p>
          <w:p w14:paraId="6EFF98AC" w14:textId="080E6EA3" w:rsidR="00385AFE" w:rsidRDefault="00385AFE" w:rsidP="003A1DA8">
            <w:pPr>
              <w:spacing w:before="20" w:after="20"/>
              <w:rPr>
                <w:sz w:val="22"/>
                <w:szCs w:val="22"/>
              </w:rPr>
            </w:pPr>
            <w:r w:rsidRPr="00385AFE">
              <w:rPr>
                <w:sz w:val="22"/>
                <w:szCs w:val="22"/>
              </w:rPr>
              <w:t>text = nltk.corpus.gutenberg.raw('chesterton-thursday.txt')</w:t>
            </w:r>
          </w:p>
          <w:p w14:paraId="2CB72A2C" w14:textId="18DF69C7" w:rsidR="00385AFE" w:rsidRDefault="00385AFE" w:rsidP="003A1DA8">
            <w:pPr>
              <w:spacing w:before="20" w:after="20"/>
              <w:rPr>
                <w:sz w:val="22"/>
                <w:szCs w:val="22"/>
              </w:rPr>
            </w:pPr>
            <w:r w:rsidRPr="00385AFE">
              <w:rPr>
                <w:sz w:val="22"/>
                <w:szCs w:val="22"/>
              </w:rPr>
              <w:t>sentences = sent_tokenizer.tokenizer(text)</w:t>
            </w:r>
          </w:p>
          <w:p w14:paraId="5FF9A2B2" w14:textId="726148EE" w:rsidR="003A1DA8" w:rsidRPr="00385AFE" w:rsidRDefault="00385AFE" w:rsidP="00385AFE">
            <w:pPr>
              <w:spacing w:before="20" w:after="20"/>
              <w:rPr>
                <w:b/>
                <w:i/>
                <w:sz w:val="22"/>
                <w:szCs w:val="22"/>
              </w:rPr>
            </w:pPr>
            <w:r w:rsidRPr="00385AFE">
              <w:rPr>
                <w:b/>
                <w:i/>
                <w:sz w:val="22"/>
                <w:szCs w:val="22"/>
              </w:rPr>
              <w:t xml:space="preserve">See section 6.2 for another approach to sentence segmentation. </w:t>
            </w:r>
          </w:p>
        </w:tc>
      </w:tr>
      <w:tr w:rsidR="003A1DA8" w:rsidRPr="00F336C7" w14:paraId="0F396230" w14:textId="77777777" w:rsidTr="003A1DA8">
        <w:tc>
          <w:tcPr>
            <w:tcW w:w="3794" w:type="dxa"/>
            <w:vAlign w:val="center"/>
          </w:tcPr>
          <w:p w14:paraId="73299A08" w14:textId="77777777" w:rsidR="003A1DA8" w:rsidRDefault="003A1DA8" w:rsidP="003A1DA8">
            <w:pPr>
              <w:spacing w:before="30" w:after="30"/>
              <w:rPr>
                <w:sz w:val="22"/>
                <w:szCs w:val="22"/>
              </w:rPr>
            </w:pPr>
            <w:r>
              <w:rPr>
                <w:sz w:val="22"/>
                <w:szCs w:val="22"/>
              </w:rPr>
              <w:t>What is normalising text</w:t>
            </w:r>
          </w:p>
        </w:tc>
        <w:tc>
          <w:tcPr>
            <w:tcW w:w="10382" w:type="dxa"/>
            <w:vAlign w:val="center"/>
          </w:tcPr>
          <w:p w14:paraId="1E070AE3" w14:textId="77777777" w:rsidR="003A1DA8" w:rsidRPr="00D84EF9" w:rsidRDefault="003A1DA8" w:rsidP="003A1DA8">
            <w:pPr>
              <w:spacing w:before="20" w:after="20"/>
              <w:rPr>
                <w:sz w:val="22"/>
                <w:szCs w:val="22"/>
              </w:rPr>
            </w:pPr>
            <w:r>
              <w:rPr>
                <w:sz w:val="22"/>
                <w:szCs w:val="22"/>
              </w:rPr>
              <w:t xml:space="preserve">Converting it to lower case is the first step.  Then removing affixes (stemming) then there is lemmarization. </w:t>
            </w:r>
          </w:p>
        </w:tc>
      </w:tr>
    </w:tbl>
    <w:p w14:paraId="5CE801D4" w14:textId="503D842A" w:rsidR="00F83BEE" w:rsidRPr="00922B15" w:rsidRDefault="005E7438" w:rsidP="00F83BEE">
      <w:pPr>
        <w:spacing w:before="360" w:after="120"/>
        <w:rPr>
          <w:color w:val="0000FF"/>
          <w:sz w:val="28"/>
          <w:szCs w:val="28"/>
        </w:rPr>
      </w:pPr>
      <w:r w:rsidRPr="00922B15">
        <w:rPr>
          <w:color w:val="0000FF"/>
          <w:sz w:val="28"/>
          <w:szCs w:val="28"/>
        </w:rPr>
        <w:t>String Printing (see format specfication mini language)</w:t>
      </w:r>
    </w:p>
    <w:tbl>
      <w:tblPr>
        <w:tblStyle w:val="TableGrid"/>
        <w:tblW w:w="0" w:type="auto"/>
        <w:tblLook w:val="04A0" w:firstRow="1" w:lastRow="0" w:firstColumn="1" w:lastColumn="0" w:noHBand="0" w:noVBand="1"/>
      </w:tblPr>
      <w:tblGrid>
        <w:gridCol w:w="3369"/>
        <w:gridCol w:w="10807"/>
      </w:tblGrid>
      <w:tr w:rsidR="00F83BEE" w:rsidRPr="00F336C7" w14:paraId="7C59281A" w14:textId="77777777" w:rsidTr="00FF2C83">
        <w:tc>
          <w:tcPr>
            <w:tcW w:w="3369" w:type="dxa"/>
            <w:shd w:val="clear" w:color="auto" w:fill="95C5FF"/>
          </w:tcPr>
          <w:p w14:paraId="4B9B1A80" w14:textId="77777777" w:rsidR="00F83BEE" w:rsidRPr="00F336C7" w:rsidRDefault="00F83BEE" w:rsidP="00F83BEE">
            <w:pPr>
              <w:spacing w:before="30" w:after="30"/>
              <w:rPr>
                <w:sz w:val="22"/>
                <w:szCs w:val="22"/>
              </w:rPr>
            </w:pPr>
            <w:r>
              <w:rPr>
                <w:sz w:val="22"/>
                <w:szCs w:val="22"/>
              </w:rPr>
              <w:t>Problem</w:t>
            </w:r>
          </w:p>
        </w:tc>
        <w:tc>
          <w:tcPr>
            <w:tcW w:w="10807" w:type="dxa"/>
            <w:shd w:val="clear" w:color="auto" w:fill="95C5FF"/>
          </w:tcPr>
          <w:p w14:paraId="18547D57" w14:textId="77777777" w:rsidR="00F83BEE" w:rsidRPr="00F336C7" w:rsidRDefault="00F83BEE" w:rsidP="00F83BEE">
            <w:pPr>
              <w:spacing w:before="30" w:after="30"/>
              <w:rPr>
                <w:sz w:val="22"/>
                <w:szCs w:val="22"/>
              </w:rPr>
            </w:pPr>
            <w:r>
              <w:rPr>
                <w:sz w:val="22"/>
                <w:szCs w:val="22"/>
              </w:rPr>
              <w:t>Solution</w:t>
            </w:r>
          </w:p>
        </w:tc>
      </w:tr>
      <w:tr w:rsidR="00F83BEE" w:rsidRPr="00F336C7" w14:paraId="6C63CE50" w14:textId="77777777" w:rsidTr="00FF2C83">
        <w:tc>
          <w:tcPr>
            <w:tcW w:w="3369" w:type="dxa"/>
            <w:vAlign w:val="center"/>
          </w:tcPr>
          <w:p w14:paraId="7BCBA182" w14:textId="3FAFF033" w:rsidR="00F83BEE" w:rsidRDefault="00DA77DE" w:rsidP="00F83BEE">
            <w:pPr>
              <w:spacing w:before="30" w:after="30"/>
              <w:rPr>
                <w:sz w:val="22"/>
                <w:szCs w:val="22"/>
              </w:rPr>
            </w:pPr>
            <w:r>
              <w:rPr>
                <w:sz w:val="22"/>
                <w:szCs w:val="22"/>
              </w:rPr>
              <w:t>Format specifiers</w:t>
            </w:r>
          </w:p>
        </w:tc>
        <w:tc>
          <w:tcPr>
            <w:tcW w:w="10807" w:type="dxa"/>
            <w:vAlign w:val="center"/>
          </w:tcPr>
          <w:tbl>
            <w:tblPr>
              <w:tblStyle w:val="TableGrid"/>
              <w:tblW w:w="0" w:type="auto"/>
              <w:tblLook w:val="04A0" w:firstRow="1" w:lastRow="0" w:firstColumn="1" w:lastColumn="0" w:noHBand="0" w:noVBand="1"/>
            </w:tblPr>
            <w:tblGrid>
              <w:gridCol w:w="1304"/>
              <w:gridCol w:w="8847"/>
            </w:tblGrid>
            <w:tr w:rsidR="00DA77DE" w14:paraId="4FE27384" w14:textId="77777777" w:rsidTr="002D4262">
              <w:tc>
                <w:tcPr>
                  <w:tcW w:w="1304" w:type="dxa"/>
                  <w:shd w:val="clear" w:color="auto" w:fill="E0E0E0"/>
                </w:tcPr>
                <w:p w14:paraId="3303DBE7" w14:textId="7479C980" w:rsidR="00DA77DE" w:rsidRPr="002D4262" w:rsidRDefault="00DA77DE" w:rsidP="00F83BEE">
                  <w:pPr>
                    <w:spacing w:before="20" w:after="20"/>
                    <w:rPr>
                      <w:sz w:val="22"/>
                      <w:szCs w:val="18"/>
                    </w:rPr>
                  </w:pPr>
                  <w:r w:rsidRPr="002D4262">
                    <w:rPr>
                      <w:sz w:val="22"/>
                      <w:szCs w:val="18"/>
                    </w:rPr>
                    <w:t>Specifier</w:t>
                  </w:r>
                </w:p>
              </w:tc>
              <w:tc>
                <w:tcPr>
                  <w:tcW w:w="8847" w:type="dxa"/>
                  <w:shd w:val="clear" w:color="auto" w:fill="E0E0E0"/>
                </w:tcPr>
                <w:p w14:paraId="3617F36D" w14:textId="5B12DAEB" w:rsidR="00DA77DE" w:rsidRPr="002D4262" w:rsidRDefault="00DA77DE" w:rsidP="00F83BEE">
                  <w:pPr>
                    <w:spacing w:before="20" w:after="20"/>
                    <w:rPr>
                      <w:sz w:val="22"/>
                      <w:szCs w:val="18"/>
                    </w:rPr>
                  </w:pPr>
                  <w:r w:rsidRPr="002D4262">
                    <w:rPr>
                      <w:sz w:val="22"/>
                      <w:szCs w:val="18"/>
                    </w:rPr>
                    <w:t>Meaning</w:t>
                  </w:r>
                </w:p>
              </w:tc>
            </w:tr>
            <w:tr w:rsidR="00DA77DE" w14:paraId="2FD0D3E2" w14:textId="77777777" w:rsidTr="002D4262">
              <w:tc>
                <w:tcPr>
                  <w:tcW w:w="1304" w:type="dxa"/>
                </w:tcPr>
                <w:p w14:paraId="3D765D67" w14:textId="7D6556FD" w:rsidR="00DA77DE" w:rsidRPr="002D4262" w:rsidRDefault="00DA77DE" w:rsidP="00F83BEE">
                  <w:pPr>
                    <w:spacing w:before="20" w:after="20"/>
                    <w:rPr>
                      <w:sz w:val="22"/>
                      <w:szCs w:val="18"/>
                    </w:rPr>
                  </w:pPr>
                  <w:r w:rsidRPr="002D4262">
                    <w:rPr>
                      <w:sz w:val="22"/>
                      <w:szCs w:val="18"/>
                    </w:rPr>
                    <w:t>b</w:t>
                  </w:r>
                </w:p>
              </w:tc>
              <w:tc>
                <w:tcPr>
                  <w:tcW w:w="8847" w:type="dxa"/>
                </w:tcPr>
                <w:p w14:paraId="00EA1914" w14:textId="33C71E26" w:rsidR="00DA77DE" w:rsidRPr="002D4262" w:rsidRDefault="00DA77DE" w:rsidP="00F83BEE">
                  <w:pPr>
                    <w:spacing w:before="20" w:after="20"/>
                    <w:rPr>
                      <w:sz w:val="22"/>
                      <w:szCs w:val="18"/>
                    </w:rPr>
                  </w:pPr>
                  <w:r w:rsidRPr="002D4262">
                    <w:rPr>
                      <w:sz w:val="22"/>
                      <w:szCs w:val="18"/>
                    </w:rPr>
                    <w:t>Binary. Outputs the number in base 2</w:t>
                  </w:r>
                </w:p>
              </w:tc>
            </w:tr>
            <w:tr w:rsidR="00DA77DE" w14:paraId="02EB8F6D" w14:textId="77777777" w:rsidTr="002D4262">
              <w:tc>
                <w:tcPr>
                  <w:tcW w:w="1304" w:type="dxa"/>
                </w:tcPr>
                <w:p w14:paraId="795D40BE" w14:textId="7B9523D0" w:rsidR="00DA77DE" w:rsidRPr="002D4262" w:rsidRDefault="00DA77DE" w:rsidP="00F83BEE">
                  <w:pPr>
                    <w:spacing w:before="20" w:after="20"/>
                    <w:rPr>
                      <w:sz w:val="22"/>
                      <w:szCs w:val="18"/>
                    </w:rPr>
                  </w:pPr>
                  <w:r w:rsidRPr="002D4262">
                    <w:rPr>
                      <w:sz w:val="22"/>
                      <w:szCs w:val="18"/>
                    </w:rPr>
                    <w:t>c</w:t>
                  </w:r>
                </w:p>
              </w:tc>
              <w:tc>
                <w:tcPr>
                  <w:tcW w:w="8847" w:type="dxa"/>
                </w:tcPr>
                <w:p w14:paraId="0989B4D9" w14:textId="238BEBC2" w:rsidR="00DA77DE" w:rsidRPr="002D4262" w:rsidRDefault="00DA77DE" w:rsidP="00F83BEE">
                  <w:pPr>
                    <w:spacing w:before="20" w:after="20"/>
                    <w:rPr>
                      <w:sz w:val="22"/>
                      <w:szCs w:val="18"/>
                    </w:rPr>
                  </w:pPr>
                  <w:r w:rsidRPr="002D4262">
                    <w:rPr>
                      <w:sz w:val="22"/>
                      <w:szCs w:val="18"/>
                    </w:rPr>
                    <w:t>Character. Converts the integer to the corresponding unicode character</w:t>
                  </w:r>
                </w:p>
              </w:tc>
            </w:tr>
            <w:tr w:rsidR="00DA77DE" w14:paraId="48BC3545" w14:textId="77777777" w:rsidTr="002D4262">
              <w:tc>
                <w:tcPr>
                  <w:tcW w:w="1304" w:type="dxa"/>
                </w:tcPr>
                <w:p w14:paraId="21E9EA9E" w14:textId="5C2D0899" w:rsidR="00DA77DE" w:rsidRPr="002D4262" w:rsidRDefault="00DA77DE" w:rsidP="00F83BEE">
                  <w:pPr>
                    <w:spacing w:before="20" w:after="20"/>
                    <w:rPr>
                      <w:sz w:val="22"/>
                      <w:szCs w:val="18"/>
                    </w:rPr>
                  </w:pPr>
                  <w:r w:rsidRPr="002D4262">
                    <w:rPr>
                      <w:sz w:val="22"/>
                      <w:szCs w:val="18"/>
                    </w:rPr>
                    <w:t>d</w:t>
                  </w:r>
                </w:p>
              </w:tc>
              <w:tc>
                <w:tcPr>
                  <w:tcW w:w="8847" w:type="dxa"/>
                </w:tcPr>
                <w:p w14:paraId="25DA74B6" w14:textId="382E502F" w:rsidR="00DA77DE" w:rsidRPr="002D4262" w:rsidRDefault="00DA77DE" w:rsidP="00F83BEE">
                  <w:pPr>
                    <w:spacing w:before="20" w:after="20"/>
                    <w:rPr>
                      <w:sz w:val="22"/>
                      <w:szCs w:val="18"/>
                    </w:rPr>
                  </w:pPr>
                  <w:r w:rsidRPr="002D4262">
                    <w:rPr>
                      <w:sz w:val="22"/>
                      <w:szCs w:val="18"/>
                    </w:rPr>
                    <w:t>Decimal integer.  Outputs the number in base 10</w:t>
                  </w:r>
                </w:p>
              </w:tc>
            </w:tr>
            <w:tr w:rsidR="00DA77DE" w14:paraId="4F738FB8" w14:textId="77777777" w:rsidTr="002D4262">
              <w:tc>
                <w:tcPr>
                  <w:tcW w:w="1304" w:type="dxa"/>
                </w:tcPr>
                <w:p w14:paraId="77547905" w14:textId="02B2F7A2" w:rsidR="00DA77DE" w:rsidRPr="002D4262" w:rsidRDefault="00DA77DE" w:rsidP="00F83BEE">
                  <w:pPr>
                    <w:spacing w:before="20" w:after="20"/>
                    <w:rPr>
                      <w:sz w:val="22"/>
                      <w:szCs w:val="18"/>
                    </w:rPr>
                  </w:pPr>
                  <w:r w:rsidRPr="002D4262">
                    <w:rPr>
                      <w:sz w:val="22"/>
                      <w:szCs w:val="18"/>
                    </w:rPr>
                    <w:t>o</w:t>
                  </w:r>
                </w:p>
              </w:tc>
              <w:tc>
                <w:tcPr>
                  <w:tcW w:w="8847" w:type="dxa"/>
                </w:tcPr>
                <w:p w14:paraId="7EB3B6AA" w14:textId="26D2BA33" w:rsidR="00DA77DE" w:rsidRPr="002D4262" w:rsidRDefault="00DA77DE" w:rsidP="00F83BEE">
                  <w:pPr>
                    <w:spacing w:before="20" w:after="20"/>
                    <w:rPr>
                      <w:sz w:val="22"/>
                      <w:szCs w:val="18"/>
                    </w:rPr>
                  </w:pPr>
                  <w:r w:rsidRPr="002D4262">
                    <w:rPr>
                      <w:sz w:val="22"/>
                      <w:szCs w:val="18"/>
                    </w:rPr>
                    <w:t>Octal format.</w:t>
                  </w:r>
                </w:p>
              </w:tc>
            </w:tr>
            <w:tr w:rsidR="00DA77DE" w14:paraId="6EA415FB" w14:textId="77777777" w:rsidTr="002D4262">
              <w:tc>
                <w:tcPr>
                  <w:tcW w:w="1304" w:type="dxa"/>
                </w:tcPr>
                <w:p w14:paraId="72565028" w14:textId="637118D4" w:rsidR="00DA77DE" w:rsidRPr="002D4262" w:rsidRDefault="00DA77DE" w:rsidP="00F83BEE">
                  <w:pPr>
                    <w:spacing w:before="20" w:after="20"/>
                    <w:rPr>
                      <w:sz w:val="22"/>
                      <w:szCs w:val="18"/>
                    </w:rPr>
                  </w:pPr>
                  <w:r w:rsidRPr="002D4262">
                    <w:rPr>
                      <w:sz w:val="22"/>
                      <w:szCs w:val="18"/>
                    </w:rPr>
                    <w:t>x</w:t>
                  </w:r>
                </w:p>
              </w:tc>
              <w:tc>
                <w:tcPr>
                  <w:tcW w:w="8847" w:type="dxa"/>
                </w:tcPr>
                <w:p w14:paraId="744DFB06" w14:textId="04D25DFA" w:rsidR="00DA77DE" w:rsidRPr="002D4262" w:rsidRDefault="00DA77DE" w:rsidP="00F83BEE">
                  <w:pPr>
                    <w:spacing w:before="20" w:after="20"/>
                    <w:rPr>
                      <w:sz w:val="22"/>
                      <w:szCs w:val="18"/>
                    </w:rPr>
                  </w:pPr>
                  <w:r w:rsidRPr="002D4262">
                    <w:rPr>
                      <w:sz w:val="22"/>
                      <w:szCs w:val="18"/>
                    </w:rPr>
                    <w:t>Hex format</w:t>
                  </w:r>
                </w:p>
              </w:tc>
            </w:tr>
            <w:tr w:rsidR="00EB61C4" w14:paraId="67D438A7" w14:textId="77777777" w:rsidTr="002D4262">
              <w:tc>
                <w:tcPr>
                  <w:tcW w:w="1304" w:type="dxa"/>
                </w:tcPr>
                <w:p w14:paraId="113DDD42" w14:textId="43A5D403" w:rsidR="00EB61C4" w:rsidRPr="002D4262" w:rsidRDefault="00EB61C4" w:rsidP="00F83BEE">
                  <w:pPr>
                    <w:spacing w:before="20" w:after="20"/>
                    <w:rPr>
                      <w:sz w:val="22"/>
                      <w:szCs w:val="18"/>
                    </w:rPr>
                  </w:pPr>
                  <w:r w:rsidRPr="002D4262">
                    <w:rPr>
                      <w:sz w:val="22"/>
                      <w:szCs w:val="18"/>
                    </w:rPr>
                    <w:t>s</w:t>
                  </w:r>
                </w:p>
              </w:tc>
              <w:tc>
                <w:tcPr>
                  <w:tcW w:w="8847" w:type="dxa"/>
                </w:tcPr>
                <w:p w14:paraId="0D5DF031" w14:textId="4BC33CC6" w:rsidR="00EB61C4" w:rsidRPr="002D4262" w:rsidRDefault="00EB61C4" w:rsidP="00F83BEE">
                  <w:pPr>
                    <w:spacing w:before="20" w:after="20"/>
                    <w:rPr>
                      <w:sz w:val="22"/>
                      <w:szCs w:val="18"/>
                    </w:rPr>
                  </w:pPr>
                  <w:r w:rsidRPr="002D4262">
                    <w:rPr>
                      <w:sz w:val="22"/>
                      <w:szCs w:val="18"/>
                    </w:rPr>
                    <w:t>String</w:t>
                  </w:r>
                </w:p>
              </w:tc>
            </w:tr>
            <w:tr w:rsidR="00DA77DE" w14:paraId="4DAC05DD" w14:textId="77777777" w:rsidTr="002D4262">
              <w:tc>
                <w:tcPr>
                  <w:tcW w:w="1304" w:type="dxa"/>
                </w:tcPr>
                <w:p w14:paraId="55F6C924" w14:textId="60EAF6FA" w:rsidR="00DA77DE" w:rsidRPr="002D4262" w:rsidRDefault="00DA77DE" w:rsidP="00F83BEE">
                  <w:pPr>
                    <w:spacing w:before="20" w:after="20"/>
                    <w:rPr>
                      <w:sz w:val="22"/>
                      <w:szCs w:val="18"/>
                    </w:rPr>
                  </w:pPr>
                  <w:r w:rsidRPr="002D4262">
                    <w:rPr>
                      <w:sz w:val="22"/>
                      <w:szCs w:val="18"/>
                    </w:rPr>
                    <w:t>e</w:t>
                  </w:r>
                </w:p>
              </w:tc>
              <w:tc>
                <w:tcPr>
                  <w:tcW w:w="8847" w:type="dxa"/>
                </w:tcPr>
                <w:p w14:paraId="778F408B" w14:textId="3111C19E" w:rsidR="00DA77DE" w:rsidRPr="002D4262" w:rsidRDefault="00DA77DE" w:rsidP="00F83BEE">
                  <w:pPr>
                    <w:spacing w:before="20" w:after="20"/>
                    <w:rPr>
                      <w:sz w:val="22"/>
                      <w:szCs w:val="18"/>
                    </w:rPr>
                  </w:pPr>
                  <w:r w:rsidRPr="002D4262">
                    <w:rPr>
                      <w:sz w:val="22"/>
                      <w:szCs w:val="18"/>
                    </w:rPr>
                    <w:t>Exponent notation.</w:t>
                  </w:r>
                </w:p>
              </w:tc>
            </w:tr>
            <w:tr w:rsidR="00307E15" w14:paraId="249A9D35" w14:textId="77777777" w:rsidTr="002D4262">
              <w:tc>
                <w:tcPr>
                  <w:tcW w:w="1304" w:type="dxa"/>
                </w:tcPr>
                <w:p w14:paraId="0C796E7D" w14:textId="6EEF61DB" w:rsidR="00307E15" w:rsidRPr="002D4262" w:rsidRDefault="00307E15" w:rsidP="00F83BEE">
                  <w:pPr>
                    <w:spacing w:before="20" w:after="20"/>
                    <w:rPr>
                      <w:sz w:val="22"/>
                      <w:szCs w:val="18"/>
                    </w:rPr>
                  </w:pPr>
                  <w:r w:rsidRPr="002D4262">
                    <w:rPr>
                      <w:sz w:val="22"/>
                      <w:szCs w:val="18"/>
                    </w:rPr>
                    <w:t>s</w:t>
                  </w:r>
                </w:p>
              </w:tc>
              <w:tc>
                <w:tcPr>
                  <w:tcW w:w="8847" w:type="dxa"/>
                </w:tcPr>
                <w:p w14:paraId="29906C61" w14:textId="708A0D56" w:rsidR="00307E15" w:rsidRPr="002D4262" w:rsidRDefault="00307E15" w:rsidP="00F83BEE">
                  <w:pPr>
                    <w:spacing w:before="20" w:after="20"/>
                    <w:rPr>
                      <w:sz w:val="22"/>
                      <w:szCs w:val="18"/>
                    </w:rPr>
                  </w:pPr>
                  <w:r w:rsidRPr="002D4262">
                    <w:rPr>
                      <w:sz w:val="22"/>
                      <w:szCs w:val="18"/>
                    </w:rPr>
                    <w:t>string</w:t>
                  </w:r>
                </w:p>
              </w:tc>
            </w:tr>
            <w:tr w:rsidR="00DA77DE" w14:paraId="1F7EDCD7" w14:textId="77777777" w:rsidTr="002D4262">
              <w:tc>
                <w:tcPr>
                  <w:tcW w:w="1304" w:type="dxa"/>
                </w:tcPr>
                <w:p w14:paraId="5B69C261" w14:textId="113D9A5A" w:rsidR="00DA77DE" w:rsidRPr="002D4262" w:rsidRDefault="00DA77DE" w:rsidP="00F83BEE">
                  <w:pPr>
                    <w:spacing w:before="20" w:after="20"/>
                    <w:rPr>
                      <w:sz w:val="22"/>
                      <w:szCs w:val="18"/>
                    </w:rPr>
                  </w:pPr>
                  <w:r w:rsidRPr="002D4262">
                    <w:rPr>
                      <w:sz w:val="22"/>
                      <w:szCs w:val="18"/>
                    </w:rPr>
                    <w:t>f</w:t>
                  </w:r>
                </w:p>
              </w:tc>
              <w:tc>
                <w:tcPr>
                  <w:tcW w:w="8847" w:type="dxa"/>
                </w:tcPr>
                <w:p w14:paraId="0352EDF1" w14:textId="03571AE8" w:rsidR="00DA77DE" w:rsidRPr="002D4262" w:rsidRDefault="00DA77DE" w:rsidP="00F83BEE">
                  <w:pPr>
                    <w:spacing w:before="20" w:after="20"/>
                    <w:rPr>
                      <w:sz w:val="22"/>
                      <w:szCs w:val="18"/>
                    </w:rPr>
                  </w:pPr>
                  <w:r w:rsidRPr="002D4262">
                    <w:rPr>
                      <w:sz w:val="22"/>
                      <w:szCs w:val="18"/>
                    </w:rPr>
                    <w:t>Fixed point number</w:t>
                  </w:r>
                </w:p>
              </w:tc>
            </w:tr>
          </w:tbl>
          <w:p w14:paraId="4DFFE0E7" w14:textId="77777777" w:rsidR="00F83BEE" w:rsidRPr="00E70240" w:rsidRDefault="00F83BEE" w:rsidP="00F83BEE">
            <w:pPr>
              <w:spacing w:before="20" w:after="20"/>
              <w:rPr>
                <w:sz w:val="22"/>
                <w:szCs w:val="22"/>
              </w:rPr>
            </w:pPr>
          </w:p>
        </w:tc>
      </w:tr>
      <w:tr w:rsidR="00F83BEE" w:rsidRPr="00F336C7" w14:paraId="420688D7" w14:textId="77777777" w:rsidTr="00FF2C83">
        <w:tc>
          <w:tcPr>
            <w:tcW w:w="3369" w:type="dxa"/>
            <w:vAlign w:val="center"/>
          </w:tcPr>
          <w:p w14:paraId="4BEECF71" w14:textId="0D88968E" w:rsidR="00F83BEE" w:rsidRDefault="002D4262" w:rsidP="00F83BEE">
            <w:pPr>
              <w:spacing w:before="30" w:after="30"/>
              <w:rPr>
                <w:sz w:val="22"/>
                <w:szCs w:val="22"/>
              </w:rPr>
            </w:pPr>
            <w:r>
              <w:rPr>
                <w:sz w:val="22"/>
                <w:szCs w:val="22"/>
              </w:rPr>
              <w:t>Print a number to four decimal places in 25 spaces, left justified followed by a string</w:t>
            </w:r>
          </w:p>
        </w:tc>
        <w:tc>
          <w:tcPr>
            <w:tcW w:w="10807" w:type="dxa"/>
            <w:vAlign w:val="center"/>
          </w:tcPr>
          <w:p w14:paraId="59929442" w14:textId="77777777" w:rsidR="00F83BEE" w:rsidRDefault="002D4262" w:rsidP="00F83BEE">
            <w:pPr>
              <w:spacing w:before="20" w:after="20"/>
              <w:rPr>
                <w:sz w:val="22"/>
                <w:szCs w:val="22"/>
              </w:rPr>
            </w:pPr>
            <w:r w:rsidRPr="002D4262">
              <w:rPr>
                <w:sz w:val="22"/>
                <w:szCs w:val="22"/>
              </w:rPr>
              <w:t>number = 314159.6343443</w:t>
            </w:r>
          </w:p>
          <w:p w14:paraId="124F0571" w14:textId="77777777" w:rsidR="002D4262" w:rsidRDefault="002D4262" w:rsidP="00F83BEE">
            <w:pPr>
              <w:spacing w:before="20" w:after="20"/>
              <w:rPr>
                <w:sz w:val="22"/>
                <w:szCs w:val="22"/>
              </w:rPr>
            </w:pPr>
            <w:r w:rsidRPr="002D4262">
              <w:rPr>
                <w:sz w:val="22"/>
                <w:szCs w:val="22"/>
              </w:rPr>
              <w:t>print '%-25.4f %s' % (number, 'markTheKoala')</w:t>
            </w:r>
          </w:p>
          <w:p w14:paraId="23990FF9" w14:textId="1B1DCE98" w:rsidR="002D4262" w:rsidRPr="00E70240" w:rsidRDefault="002D4262" w:rsidP="00F83BEE">
            <w:pPr>
              <w:spacing w:before="20" w:after="20"/>
              <w:rPr>
                <w:sz w:val="22"/>
                <w:szCs w:val="22"/>
              </w:rPr>
            </w:pPr>
            <w:r w:rsidRPr="002D4262">
              <w:rPr>
                <w:sz w:val="22"/>
                <w:szCs w:val="22"/>
              </w:rPr>
              <w:t>314159.6343               markTheKoala</w:t>
            </w:r>
          </w:p>
        </w:tc>
      </w:tr>
      <w:tr w:rsidR="00944E86" w:rsidRPr="00F336C7" w14:paraId="68961558" w14:textId="77777777" w:rsidTr="00FF2C83">
        <w:tc>
          <w:tcPr>
            <w:tcW w:w="3369" w:type="dxa"/>
            <w:vAlign w:val="center"/>
          </w:tcPr>
          <w:p w14:paraId="2D04A099" w14:textId="5DA16FF8" w:rsidR="00944E86" w:rsidRDefault="00944E86" w:rsidP="00F83BEE">
            <w:pPr>
              <w:spacing w:before="30" w:after="30"/>
              <w:rPr>
                <w:sz w:val="22"/>
                <w:szCs w:val="22"/>
              </w:rPr>
            </w:pPr>
            <w:r>
              <w:rPr>
                <w:sz w:val="22"/>
                <w:szCs w:val="22"/>
              </w:rPr>
              <w:t>Print each item on the same line</w:t>
            </w:r>
            <w:r w:rsidR="00136030">
              <w:rPr>
                <w:sz w:val="22"/>
                <w:szCs w:val="22"/>
              </w:rPr>
              <w:t xml:space="preserve"> (add a comma)</w:t>
            </w:r>
          </w:p>
        </w:tc>
        <w:tc>
          <w:tcPr>
            <w:tcW w:w="10807" w:type="dxa"/>
            <w:vAlign w:val="center"/>
          </w:tcPr>
          <w:p w14:paraId="46B78883" w14:textId="77777777" w:rsidR="00944E86" w:rsidRDefault="00136030" w:rsidP="00F83BEE">
            <w:pPr>
              <w:spacing w:before="20" w:after="20"/>
              <w:rPr>
                <w:sz w:val="22"/>
                <w:szCs w:val="22"/>
              </w:rPr>
            </w:pPr>
            <w:r w:rsidRPr="00136030">
              <w:rPr>
                <w:sz w:val="22"/>
                <w:szCs w:val="22"/>
              </w:rPr>
              <w:t>for word in sentWords:</w:t>
            </w:r>
          </w:p>
          <w:p w14:paraId="2591E1F4" w14:textId="21D6F433" w:rsidR="00136030" w:rsidRPr="002D4262" w:rsidRDefault="00136030" w:rsidP="00F83BEE">
            <w:pPr>
              <w:spacing w:before="20" w:after="20"/>
              <w:rPr>
                <w:sz w:val="22"/>
                <w:szCs w:val="22"/>
              </w:rPr>
            </w:pPr>
            <w:r>
              <w:rPr>
                <w:sz w:val="22"/>
                <w:szCs w:val="22"/>
              </w:rPr>
              <w:tab/>
            </w:r>
            <w:r w:rsidRPr="00136030">
              <w:rPr>
                <w:sz w:val="22"/>
                <w:szCs w:val="22"/>
              </w:rPr>
              <w:t>print(word),</w:t>
            </w:r>
          </w:p>
        </w:tc>
      </w:tr>
      <w:tr w:rsidR="00F83BEE" w:rsidRPr="00F336C7" w14:paraId="7C7426BA" w14:textId="77777777" w:rsidTr="00FF2C83">
        <w:tc>
          <w:tcPr>
            <w:tcW w:w="3369" w:type="dxa"/>
            <w:vAlign w:val="center"/>
          </w:tcPr>
          <w:p w14:paraId="0FBC8197" w14:textId="3C2D0599" w:rsidR="00F83BEE" w:rsidRDefault="002D4262" w:rsidP="00F83BEE">
            <w:pPr>
              <w:spacing w:before="30" w:after="30"/>
              <w:rPr>
                <w:sz w:val="22"/>
                <w:szCs w:val="22"/>
              </w:rPr>
            </w:pPr>
            <w:r>
              <w:rPr>
                <w:sz w:val="22"/>
                <w:szCs w:val="22"/>
              </w:rPr>
              <w:t>Same as the above, right justified number. String in 20 spaces</w:t>
            </w:r>
          </w:p>
        </w:tc>
        <w:tc>
          <w:tcPr>
            <w:tcW w:w="10807" w:type="dxa"/>
            <w:vAlign w:val="center"/>
          </w:tcPr>
          <w:p w14:paraId="1B68B57A" w14:textId="77777777" w:rsidR="00F83BEE" w:rsidRDefault="002D4262" w:rsidP="00F83BEE">
            <w:pPr>
              <w:spacing w:before="20" w:after="20"/>
              <w:rPr>
                <w:sz w:val="22"/>
                <w:szCs w:val="22"/>
              </w:rPr>
            </w:pPr>
            <w:r w:rsidRPr="002D4262">
              <w:rPr>
                <w:sz w:val="22"/>
                <w:szCs w:val="22"/>
              </w:rPr>
              <w:t>print '%25.4f %20s' % (number, 'markTheKoala')</w:t>
            </w:r>
          </w:p>
          <w:p w14:paraId="4DC43D65" w14:textId="6F881717" w:rsidR="002D4262" w:rsidRPr="00E70240" w:rsidRDefault="002D4262" w:rsidP="00F83BEE">
            <w:pPr>
              <w:spacing w:before="20" w:after="20"/>
              <w:rPr>
                <w:sz w:val="22"/>
                <w:szCs w:val="22"/>
              </w:rPr>
            </w:pPr>
            <w:r w:rsidRPr="002D4262">
              <w:rPr>
                <w:sz w:val="22"/>
                <w:szCs w:val="22"/>
              </w:rPr>
              <w:t xml:space="preserve">              314159.6343         markTheKoala</w:t>
            </w:r>
          </w:p>
        </w:tc>
      </w:tr>
      <w:tr w:rsidR="00B50A2D" w:rsidRPr="00F336C7" w14:paraId="45E2F351" w14:textId="77777777" w:rsidTr="00FF2C83">
        <w:tc>
          <w:tcPr>
            <w:tcW w:w="3369" w:type="dxa"/>
            <w:vAlign w:val="center"/>
          </w:tcPr>
          <w:p w14:paraId="1B549C75" w14:textId="2E9D435E" w:rsidR="00B50A2D" w:rsidRDefault="00B50A2D" w:rsidP="00F83BEE">
            <w:pPr>
              <w:spacing w:before="30" w:after="30"/>
              <w:rPr>
                <w:sz w:val="22"/>
                <w:szCs w:val="22"/>
              </w:rPr>
            </w:pPr>
            <w:r>
              <w:rPr>
                <w:sz w:val="22"/>
                <w:szCs w:val="22"/>
              </w:rPr>
              <w:t>Print a number with leading zeros</w:t>
            </w:r>
          </w:p>
        </w:tc>
        <w:tc>
          <w:tcPr>
            <w:tcW w:w="10807" w:type="dxa"/>
            <w:vAlign w:val="center"/>
          </w:tcPr>
          <w:p w14:paraId="30264DC9" w14:textId="77777777" w:rsidR="00B50A2D" w:rsidRDefault="00B50A2D" w:rsidP="00F83BEE">
            <w:pPr>
              <w:spacing w:before="20" w:after="20"/>
              <w:rPr>
                <w:sz w:val="22"/>
                <w:szCs w:val="22"/>
              </w:rPr>
            </w:pPr>
            <w:r w:rsidRPr="00B50A2D">
              <w:rPr>
                <w:sz w:val="22"/>
                <w:szCs w:val="22"/>
              </w:rPr>
              <w:t>number = 1000</w:t>
            </w:r>
          </w:p>
          <w:p w14:paraId="43D54D9E" w14:textId="558D1917" w:rsidR="00B50A2D" w:rsidRDefault="00B50A2D" w:rsidP="00F83BEE">
            <w:pPr>
              <w:spacing w:before="20" w:after="20"/>
              <w:rPr>
                <w:sz w:val="22"/>
                <w:szCs w:val="22"/>
              </w:rPr>
            </w:pPr>
            <w:r w:rsidRPr="00B50A2D">
              <w:rPr>
                <w:sz w:val="22"/>
                <w:szCs w:val="22"/>
              </w:rPr>
              <w:t>print '%010d' % (number)</w:t>
            </w:r>
            <w:r>
              <w:rPr>
                <w:sz w:val="22"/>
                <w:szCs w:val="22"/>
              </w:rPr>
              <w:t xml:space="preserve">  &gt;&gt;&gt;  </w:t>
            </w:r>
            <w:r w:rsidRPr="00B50A2D">
              <w:rPr>
                <w:sz w:val="22"/>
                <w:szCs w:val="22"/>
              </w:rPr>
              <w:t>0000001000</w:t>
            </w:r>
          </w:p>
          <w:p w14:paraId="1802FE50" w14:textId="362BA7E8" w:rsidR="00B50A2D" w:rsidRPr="002D4262" w:rsidRDefault="00B50A2D" w:rsidP="00F83BEE">
            <w:pPr>
              <w:spacing w:before="20" w:after="20"/>
              <w:rPr>
                <w:sz w:val="22"/>
                <w:szCs w:val="22"/>
              </w:rPr>
            </w:pPr>
          </w:p>
        </w:tc>
      </w:tr>
      <w:tr w:rsidR="00136030" w:rsidRPr="00F336C7" w14:paraId="70A51509" w14:textId="77777777" w:rsidTr="00FF2C83">
        <w:tc>
          <w:tcPr>
            <w:tcW w:w="3369" w:type="dxa"/>
            <w:vAlign w:val="center"/>
          </w:tcPr>
          <w:p w14:paraId="463E7F19" w14:textId="19ED5323" w:rsidR="00136030" w:rsidRDefault="00136030" w:rsidP="00F83BEE">
            <w:pPr>
              <w:spacing w:before="30" w:after="30"/>
              <w:rPr>
                <w:sz w:val="22"/>
                <w:szCs w:val="22"/>
              </w:rPr>
            </w:pPr>
            <w:r>
              <w:rPr>
                <w:sz w:val="22"/>
                <w:szCs w:val="22"/>
              </w:rPr>
              <w:t>Printing using conversion specifiers without print()</w:t>
            </w:r>
          </w:p>
        </w:tc>
        <w:tc>
          <w:tcPr>
            <w:tcW w:w="10807" w:type="dxa"/>
            <w:vAlign w:val="center"/>
          </w:tcPr>
          <w:p w14:paraId="632CB16D" w14:textId="77777777" w:rsidR="00136030" w:rsidRDefault="00136030" w:rsidP="00F83BEE">
            <w:pPr>
              <w:spacing w:before="20" w:after="20"/>
              <w:rPr>
                <w:sz w:val="22"/>
                <w:szCs w:val="22"/>
              </w:rPr>
            </w:pPr>
            <w:r w:rsidRPr="00136030">
              <w:rPr>
                <w:sz w:val="22"/>
                <w:szCs w:val="22"/>
              </w:rPr>
              <w:t>"%s wants a %s for %s" %("mark", "sandwich", "lunch")</w:t>
            </w:r>
          </w:p>
          <w:p w14:paraId="669EAECE" w14:textId="17E036FC" w:rsidR="00136030" w:rsidRPr="00B50A2D" w:rsidRDefault="00136030" w:rsidP="00F83BEE">
            <w:pPr>
              <w:spacing w:before="20" w:after="20"/>
              <w:rPr>
                <w:sz w:val="22"/>
                <w:szCs w:val="22"/>
              </w:rPr>
            </w:pPr>
            <w:r w:rsidRPr="00136030">
              <w:rPr>
                <w:sz w:val="22"/>
                <w:szCs w:val="22"/>
              </w:rPr>
              <w:t>'mark wants a sandwich for lunch'</w:t>
            </w:r>
          </w:p>
        </w:tc>
      </w:tr>
      <w:tr w:rsidR="00136030" w:rsidRPr="00F336C7" w14:paraId="0FC748CB" w14:textId="77777777" w:rsidTr="00FF2C83">
        <w:tc>
          <w:tcPr>
            <w:tcW w:w="3369" w:type="dxa"/>
            <w:vAlign w:val="center"/>
          </w:tcPr>
          <w:p w14:paraId="460099A3" w14:textId="7DA1EB64" w:rsidR="00136030" w:rsidRDefault="00136030" w:rsidP="00F83BEE">
            <w:pPr>
              <w:spacing w:before="30" w:after="30"/>
              <w:rPr>
                <w:sz w:val="22"/>
                <w:szCs w:val="22"/>
              </w:rPr>
            </w:pPr>
            <w:r>
              <w:rPr>
                <w:sz w:val="22"/>
                <w:szCs w:val="22"/>
              </w:rPr>
              <w:t>Using tempates</w:t>
            </w:r>
          </w:p>
        </w:tc>
        <w:tc>
          <w:tcPr>
            <w:tcW w:w="10807" w:type="dxa"/>
            <w:vAlign w:val="center"/>
          </w:tcPr>
          <w:p w14:paraId="14B74737" w14:textId="77777777" w:rsidR="00136030" w:rsidRDefault="00136030" w:rsidP="00F83BEE">
            <w:pPr>
              <w:spacing w:before="20" w:after="20"/>
              <w:rPr>
                <w:sz w:val="22"/>
                <w:szCs w:val="22"/>
              </w:rPr>
            </w:pPr>
            <w:r w:rsidRPr="00136030">
              <w:rPr>
                <w:sz w:val="22"/>
                <w:szCs w:val="22"/>
              </w:rPr>
              <w:t>template = "Mark wants a %s right now"</w:t>
            </w:r>
          </w:p>
          <w:p w14:paraId="68E31390" w14:textId="77777777" w:rsidR="00136030" w:rsidRDefault="00136030" w:rsidP="00F83BEE">
            <w:pPr>
              <w:spacing w:before="20" w:after="20"/>
              <w:rPr>
                <w:sz w:val="22"/>
                <w:szCs w:val="22"/>
              </w:rPr>
            </w:pPr>
            <w:r w:rsidRPr="00136030">
              <w:rPr>
                <w:sz w:val="22"/>
                <w:szCs w:val="22"/>
              </w:rPr>
              <w:t>menu = ["headjob", "million dollars", "taxi"]</w:t>
            </w:r>
          </w:p>
          <w:p w14:paraId="30D73C2A" w14:textId="77777777" w:rsidR="00136030" w:rsidRDefault="00136030" w:rsidP="00F83BEE">
            <w:pPr>
              <w:spacing w:before="20" w:after="20"/>
              <w:rPr>
                <w:sz w:val="22"/>
                <w:szCs w:val="22"/>
              </w:rPr>
            </w:pPr>
            <w:r w:rsidRPr="00136030">
              <w:rPr>
                <w:sz w:val="22"/>
                <w:szCs w:val="22"/>
              </w:rPr>
              <w:t>for word in menu:</w:t>
            </w:r>
          </w:p>
          <w:p w14:paraId="1DD7C132" w14:textId="77777777" w:rsidR="00136030" w:rsidRDefault="00136030" w:rsidP="00F83BEE">
            <w:pPr>
              <w:spacing w:before="20" w:after="20"/>
              <w:rPr>
                <w:sz w:val="22"/>
                <w:szCs w:val="22"/>
              </w:rPr>
            </w:pPr>
            <w:r>
              <w:rPr>
                <w:sz w:val="22"/>
                <w:szCs w:val="22"/>
              </w:rPr>
              <w:tab/>
            </w:r>
            <w:r w:rsidRPr="00136030">
              <w:rPr>
                <w:sz w:val="22"/>
                <w:szCs w:val="22"/>
              </w:rPr>
              <w:t>print template % word</w:t>
            </w:r>
          </w:p>
          <w:p w14:paraId="2012E426" w14:textId="6D1DD1F6" w:rsidR="00136030" w:rsidRPr="00B50A2D" w:rsidRDefault="00136030" w:rsidP="00F83BEE">
            <w:pPr>
              <w:spacing w:before="20" w:after="20"/>
              <w:rPr>
                <w:sz w:val="22"/>
                <w:szCs w:val="22"/>
              </w:rPr>
            </w:pPr>
            <w:r w:rsidRPr="00136030">
              <w:rPr>
                <w:sz w:val="22"/>
                <w:szCs w:val="22"/>
              </w:rPr>
              <w:t>Mark wants a headjob right now</w:t>
            </w:r>
            <w:r>
              <w:rPr>
                <w:sz w:val="22"/>
                <w:szCs w:val="22"/>
              </w:rPr>
              <w:t xml:space="preserve"> &gt;&gt;&gt; and on and on</w:t>
            </w:r>
          </w:p>
        </w:tc>
      </w:tr>
      <w:tr w:rsidR="00136030" w:rsidRPr="00F336C7" w14:paraId="0ADE73FC" w14:textId="77777777" w:rsidTr="00FF2C83">
        <w:tc>
          <w:tcPr>
            <w:tcW w:w="3369" w:type="dxa"/>
            <w:vAlign w:val="center"/>
          </w:tcPr>
          <w:p w14:paraId="6B40560E" w14:textId="2C0CC52D" w:rsidR="00136030" w:rsidRDefault="00136030" w:rsidP="00F83BEE">
            <w:pPr>
              <w:spacing w:before="30" w:after="30"/>
              <w:rPr>
                <w:sz w:val="22"/>
                <w:szCs w:val="22"/>
              </w:rPr>
            </w:pPr>
            <w:r>
              <w:rPr>
                <w:sz w:val="22"/>
                <w:szCs w:val="22"/>
              </w:rPr>
              <w:t>Setting width with a variable</w:t>
            </w:r>
          </w:p>
        </w:tc>
        <w:tc>
          <w:tcPr>
            <w:tcW w:w="10807" w:type="dxa"/>
            <w:vAlign w:val="center"/>
          </w:tcPr>
          <w:p w14:paraId="062BD16F" w14:textId="77777777" w:rsidR="00136030" w:rsidRDefault="00D42D95" w:rsidP="00F83BEE">
            <w:pPr>
              <w:spacing w:before="20" w:after="20"/>
              <w:rPr>
                <w:sz w:val="22"/>
                <w:szCs w:val="22"/>
              </w:rPr>
            </w:pPr>
            <w:r w:rsidRPr="00D42D95">
              <w:rPr>
                <w:sz w:val="22"/>
                <w:szCs w:val="22"/>
              </w:rPr>
              <w:t>width = 30</w:t>
            </w:r>
          </w:p>
          <w:p w14:paraId="2C12D55E" w14:textId="77777777" w:rsidR="00D42D95" w:rsidRDefault="00D42D95" w:rsidP="00F83BEE">
            <w:pPr>
              <w:spacing w:before="20" w:after="20"/>
              <w:rPr>
                <w:sz w:val="22"/>
                <w:szCs w:val="22"/>
              </w:rPr>
            </w:pPr>
            <w:r w:rsidRPr="00D42D95">
              <w:rPr>
                <w:sz w:val="22"/>
                <w:szCs w:val="22"/>
              </w:rPr>
              <w:t>"Rande likes %*s" % (width, "fat chicks")</w:t>
            </w:r>
          </w:p>
          <w:p w14:paraId="1E324DC6" w14:textId="3F8F89A7" w:rsidR="00D42D95" w:rsidRPr="00B50A2D" w:rsidRDefault="00D42D95" w:rsidP="00F83BEE">
            <w:pPr>
              <w:spacing w:before="20" w:after="20"/>
              <w:rPr>
                <w:sz w:val="22"/>
                <w:szCs w:val="22"/>
              </w:rPr>
            </w:pPr>
            <w:r w:rsidRPr="00D42D95">
              <w:rPr>
                <w:sz w:val="22"/>
                <w:szCs w:val="22"/>
              </w:rPr>
              <w:t>'Rande likes                     fat chicks'</w:t>
            </w:r>
          </w:p>
        </w:tc>
      </w:tr>
      <w:tr w:rsidR="00136030" w:rsidRPr="00F336C7" w14:paraId="3D018040" w14:textId="77777777" w:rsidTr="00FF2C83">
        <w:tc>
          <w:tcPr>
            <w:tcW w:w="3369" w:type="dxa"/>
            <w:vAlign w:val="center"/>
          </w:tcPr>
          <w:p w14:paraId="13142FDD" w14:textId="7ABDDAEC" w:rsidR="00136030" w:rsidRDefault="00D42D95" w:rsidP="00F83BEE">
            <w:pPr>
              <w:spacing w:before="30" w:after="30"/>
              <w:rPr>
                <w:sz w:val="22"/>
                <w:szCs w:val="22"/>
              </w:rPr>
            </w:pPr>
            <w:r>
              <w:rPr>
                <w:sz w:val="22"/>
                <w:szCs w:val="22"/>
              </w:rPr>
              <w:t>Percentage signs (double percent)</w:t>
            </w:r>
          </w:p>
        </w:tc>
        <w:tc>
          <w:tcPr>
            <w:tcW w:w="10807" w:type="dxa"/>
            <w:vAlign w:val="center"/>
          </w:tcPr>
          <w:p w14:paraId="4146EBBA" w14:textId="77777777" w:rsidR="00136030" w:rsidRDefault="00D42D95" w:rsidP="00F83BEE">
            <w:pPr>
              <w:spacing w:before="20" w:after="20"/>
              <w:rPr>
                <w:sz w:val="22"/>
                <w:szCs w:val="22"/>
              </w:rPr>
            </w:pPr>
            <w:r w:rsidRPr="00D42D95">
              <w:rPr>
                <w:sz w:val="22"/>
                <w:szCs w:val="22"/>
              </w:rPr>
              <w:t>"this is %f%% off" % 50</w:t>
            </w:r>
          </w:p>
          <w:p w14:paraId="087CF64C" w14:textId="029DCC93" w:rsidR="00D42D95" w:rsidRPr="00B50A2D" w:rsidRDefault="00D42D95" w:rsidP="00F83BEE">
            <w:pPr>
              <w:spacing w:before="20" w:after="20"/>
              <w:rPr>
                <w:sz w:val="22"/>
                <w:szCs w:val="22"/>
              </w:rPr>
            </w:pPr>
            <w:r w:rsidRPr="00D42D95">
              <w:rPr>
                <w:sz w:val="22"/>
                <w:szCs w:val="22"/>
              </w:rPr>
              <w:t>'this is 50.000000% off'</w:t>
            </w:r>
          </w:p>
        </w:tc>
      </w:tr>
      <w:tr w:rsidR="00136030" w:rsidRPr="00F336C7" w14:paraId="3F0867AB" w14:textId="77777777" w:rsidTr="00FF2C83">
        <w:tc>
          <w:tcPr>
            <w:tcW w:w="3369" w:type="dxa"/>
            <w:vAlign w:val="center"/>
          </w:tcPr>
          <w:p w14:paraId="511A3489" w14:textId="45BC7A36" w:rsidR="00136030" w:rsidRDefault="00D42D95" w:rsidP="00F83BEE">
            <w:pPr>
              <w:spacing w:before="30" w:after="30"/>
              <w:rPr>
                <w:sz w:val="22"/>
                <w:szCs w:val="22"/>
              </w:rPr>
            </w:pPr>
            <w:r>
              <w:rPr>
                <w:sz w:val="22"/>
                <w:szCs w:val="22"/>
              </w:rPr>
              <w:t>Using module textwrap (this wraps a line ) not clear though (page 120)</w:t>
            </w:r>
          </w:p>
        </w:tc>
        <w:tc>
          <w:tcPr>
            <w:tcW w:w="10807" w:type="dxa"/>
            <w:vAlign w:val="center"/>
          </w:tcPr>
          <w:p w14:paraId="47D20641" w14:textId="77777777" w:rsidR="00136030" w:rsidRDefault="000968A8" w:rsidP="00F83BEE">
            <w:pPr>
              <w:spacing w:before="20" w:after="20"/>
              <w:rPr>
                <w:sz w:val="22"/>
                <w:szCs w:val="22"/>
              </w:rPr>
            </w:pPr>
            <w:r w:rsidRPr="000968A8">
              <w:rPr>
                <w:sz w:val="22"/>
                <w:szCs w:val="22"/>
              </w:rPr>
              <w:t>from textwrap import fill</w:t>
            </w:r>
          </w:p>
          <w:p w14:paraId="73312AC1" w14:textId="77777777" w:rsidR="000968A8" w:rsidRDefault="000968A8" w:rsidP="00F83BEE">
            <w:pPr>
              <w:spacing w:before="20" w:after="20"/>
              <w:rPr>
                <w:sz w:val="18"/>
                <w:szCs w:val="22"/>
              </w:rPr>
            </w:pPr>
            <w:r w:rsidRPr="000968A8">
              <w:rPr>
                <w:sz w:val="22"/>
                <w:szCs w:val="22"/>
              </w:rPr>
              <w:t xml:space="preserve">text = </w:t>
            </w:r>
            <w:r w:rsidRPr="000968A8">
              <w:rPr>
                <w:sz w:val="18"/>
                <w:szCs w:val="22"/>
              </w:rPr>
              <w:t>"After all is said and done, Hachiko and Mark the Koala climbs up trees and then goes to sleep for a while"</w:t>
            </w:r>
          </w:p>
          <w:p w14:paraId="3583BB50" w14:textId="77777777" w:rsidR="000968A8" w:rsidRDefault="000968A8" w:rsidP="00F83BEE">
            <w:pPr>
              <w:spacing w:before="20" w:after="20"/>
              <w:rPr>
                <w:sz w:val="22"/>
                <w:szCs w:val="22"/>
              </w:rPr>
            </w:pPr>
            <w:r w:rsidRPr="000968A8">
              <w:rPr>
                <w:sz w:val="22"/>
                <w:szCs w:val="22"/>
              </w:rPr>
              <w:t>print(fill(text))</w:t>
            </w:r>
          </w:p>
          <w:p w14:paraId="50DF326C" w14:textId="77777777" w:rsidR="000968A8" w:rsidRDefault="000968A8" w:rsidP="00F83BEE">
            <w:pPr>
              <w:spacing w:before="20" w:after="20"/>
              <w:rPr>
                <w:sz w:val="22"/>
                <w:szCs w:val="22"/>
              </w:rPr>
            </w:pPr>
            <w:r w:rsidRPr="000968A8">
              <w:rPr>
                <w:sz w:val="22"/>
                <w:szCs w:val="22"/>
              </w:rPr>
              <w:t>After all is said and done, Hachiko and Mark the Koala climbs up trees</w:t>
            </w:r>
          </w:p>
          <w:p w14:paraId="755E55A4" w14:textId="3B414888" w:rsidR="000968A8" w:rsidRPr="00B50A2D" w:rsidRDefault="000968A8" w:rsidP="00F83BEE">
            <w:pPr>
              <w:spacing w:before="20" w:after="20"/>
              <w:rPr>
                <w:sz w:val="22"/>
                <w:szCs w:val="22"/>
              </w:rPr>
            </w:pPr>
            <w:r w:rsidRPr="000968A8">
              <w:rPr>
                <w:sz w:val="22"/>
                <w:szCs w:val="22"/>
              </w:rPr>
              <w:t>and then goes to sleep for a while</w:t>
            </w:r>
          </w:p>
        </w:tc>
      </w:tr>
      <w:tr w:rsidR="00136030" w:rsidRPr="00F336C7" w14:paraId="17FB3589" w14:textId="77777777" w:rsidTr="00FF2C83">
        <w:tc>
          <w:tcPr>
            <w:tcW w:w="3369" w:type="dxa"/>
            <w:vAlign w:val="center"/>
          </w:tcPr>
          <w:p w14:paraId="0C40F007" w14:textId="77777777" w:rsidR="00136030" w:rsidRDefault="00136030" w:rsidP="00F83BEE">
            <w:pPr>
              <w:spacing w:before="30" w:after="30"/>
              <w:rPr>
                <w:sz w:val="22"/>
                <w:szCs w:val="22"/>
              </w:rPr>
            </w:pPr>
          </w:p>
        </w:tc>
        <w:tc>
          <w:tcPr>
            <w:tcW w:w="10807" w:type="dxa"/>
            <w:vAlign w:val="center"/>
          </w:tcPr>
          <w:p w14:paraId="3244E468" w14:textId="77777777" w:rsidR="00136030" w:rsidRPr="00B50A2D" w:rsidRDefault="00136030" w:rsidP="00F83BEE">
            <w:pPr>
              <w:spacing w:before="20" w:after="20"/>
              <w:rPr>
                <w:sz w:val="22"/>
                <w:szCs w:val="22"/>
              </w:rPr>
            </w:pPr>
          </w:p>
        </w:tc>
      </w:tr>
      <w:tr w:rsidR="00136030" w:rsidRPr="00F336C7" w14:paraId="5EEBDF95" w14:textId="77777777" w:rsidTr="00FF2C83">
        <w:tc>
          <w:tcPr>
            <w:tcW w:w="3369" w:type="dxa"/>
            <w:vAlign w:val="center"/>
          </w:tcPr>
          <w:p w14:paraId="1B4194C0" w14:textId="77777777" w:rsidR="00136030" w:rsidRDefault="00136030" w:rsidP="00F83BEE">
            <w:pPr>
              <w:spacing w:before="30" w:after="30"/>
              <w:rPr>
                <w:sz w:val="22"/>
                <w:szCs w:val="22"/>
              </w:rPr>
            </w:pPr>
          </w:p>
        </w:tc>
        <w:tc>
          <w:tcPr>
            <w:tcW w:w="10807" w:type="dxa"/>
            <w:vAlign w:val="center"/>
          </w:tcPr>
          <w:p w14:paraId="3DF44445" w14:textId="77777777" w:rsidR="00136030" w:rsidRPr="00B50A2D" w:rsidRDefault="00136030" w:rsidP="00F83BEE">
            <w:pPr>
              <w:spacing w:before="20" w:after="20"/>
              <w:rPr>
                <w:sz w:val="22"/>
                <w:szCs w:val="22"/>
              </w:rPr>
            </w:pPr>
          </w:p>
        </w:tc>
      </w:tr>
    </w:tbl>
    <w:p w14:paraId="1693D575" w14:textId="77777777" w:rsidR="00B31BF1" w:rsidRPr="00112DA2" w:rsidRDefault="00B31BF1" w:rsidP="00A47429">
      <w:pPr>
        <w:rPr>
          <w:sz w:val="22"/>
          <w:szCs w:val="22"/>
        </w:rPr>
      </w:pPr>
      <w:bookmarkStart w:id="0" w:name="_GoBack"/>
      <w:bookmarkEnd w:id="0"/>
    </w:p>
    <w:sectPr w:rsidR="00B31BF1" w:rsidRPr="00112DA2" w:rsidSect="00115A2A">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A2A"/>
    <w:rsid w:val="000008AE"/>
    <w:rsid w:val="00000C73"/>
    <w:rsid w:val="0000108C"/>
    <w:rsid w:val="00017970"/>
    <w:rsid w:val="00020877"/>
    <w:rsid w:val="00023AD8"/>
    <w:rsid w:val="00031BDE"/>
    <w:rsid w:val="00033558"/>
    <w:rsid w:val="00084585"/>
    <w:rsid w:val="000968A8"/>
    <w:rsid w:val="000A091F"/>
    <w:rsid w:val="000A1F4F"/>
    <w:rsid w:val="000A73D1"/>
    <w:rsid w:val="000D39CC"/>
    <w:rsid w:val="000D6258"/>
    <w:rsid w:val="000F4E2B"/>
    <w:rsid w:val="00112DA2"/>
    <w:rsid w:val="00115A2A"/>
    <w:rsid w:val="00134AE1"/>
    <w:rsid w:val="00136030"/>
    <w:rsid w:val="00151A72"/>
    <w:rsid w:val="0015290B"/>
    <w:rsid w:val="00174724"/>
    <w:rsid w:val="00176B9D"/>
    <w:rsid w:val="001838D7"/>
    <w:rsid w:val="001A6606"/>
    <w:rsid w:val="001B1635"/>
    <w:rsid w:val="001C0C90"/>
    <w:rsid w:val="001D280B"/>
    <w:rsid w:val="001F1B14"/>
    <w:rsid w:val="00201BA8"/>
    <w:rsid w:val="00213E85"/>
    <w:rsid w:val="002B00A9"/>
    <w:rsid w:val="002D3533"/>
    <w:rsid w:val="002D4262"/>
    <w:rsid w:val="002E74D8"/>
    <w:rsid w:val="002F0ED2"/>
    <w:rsid w:val="00307E15"/>
    <w:rsid w:val="003205C7"/>
    <w:rsid w:val="00354FA2"/>
    <w:rsid w:val="00374B58"/>
    <w:rsid w:val="00385AFE"/>
    <w:rsid w:val="003A1DA8"/>
    <w:rsid w:val="003B340E"/>
    <w:rsid w:val="003E6279"/>
    <w:rsid w:val="003F5CF3"/>
    <w:rsid w:val="0043190B"/>
    <w:rsid w:val="0046350B"/>
    <w:rsid w:val="00466CFA"/>
    <w:rsid w:val="004802A5"/>
    <w:rsid w:val="004A4AE3"/>
    <w:rsid w:val="004B4465"/>
    <w:rsid w:val="004C51F6"/>
    <w:rsid w:val="004D15B4"/>
    <w:rsid w:val="004D6B9A"/>
    <w:rsid w:val="004F49C0"/>
    <w:rsid w:val="005355D8"/>
    <w:rsid w:val="00545503"/>
    <w:rsid w:val="005476A7"/>
    <w:rsid w:val="00555881"/>
    <w:rsid w:val="00573624"/>
    <w:rsid w:val="005762F2"/>
    <w:rsid w:val="0057776A"/>
    <w:rsid w:val="005A431B"/>
    <w:rsid w:val="005C0BAE"/>
    <w:rsid w:val="005C5C0C"/>
    <w:rsid w:val="005D78E6"/>
    <w:rsid w:val="005E7438"/>
    <w:rsid w:val="005F1470"/>
    <w:rsid w:val="00614BFD"/>
    <w:rsid w:val="006345A5"/>
    <w:rsid w:val="00637B28"/>
    <w:rsid w:val="00685A8B"/>
    <w:rsid w:val="006867A8"/>
    <w:rsid w:val="0069443A"/>
    <w:rsid w:val="006B5DA8"/>
    <w:rsid w:val="006C7D89"/>
    <w:rsid w:val="006D7D7E"/>
    <w:rsid w:val="006E0237"/>
    <w:rsid w:val="006F2A16"/>
    <w:rsid w:val="006F710D"/>
    <w:rsid w:val="00753602"/>
    <w:rsid w:val="007B659B"/>
    <w:rsid w:val="007F0371"/>
    <w:rsid w:val="00806DE2"/>
    <w:rsid w:val="00820EFC"/>
    <w:rsid w:val="008A0B5C"/>
    <w:rsid w:val="008C053D"/>
    <w:rsid w:val="008D0E13"/>
    <w:rsid w:val="008E4FC6"/>
    <w:rsid w:val="00900DAD"/>
    <w:rsid w:val="00901631"/>
    <w:rsid w:val="00903DCE"/>
    <w:rsid w:val="009077A5"/>
    <w:rsid w:val="00922A34"/>
    <w:rsid w:val="00922B15"/>
    <w:rsid w:val="00936557"/>
    <w:rsid w:val="00944E86"/>
    <w:rsid w:val="009722CE"/>
    <w:rsid w:val="00982B63"/>
    <w:rsid w:val="009E1896"/>
    <w:rsid w:val="009F5D23"/>
    <w:rsid w:val="00A05C33"/>
    <w:rsid w:val="00A136C6"/>
    <w:rsid w:val="00A47429"/>
    <w:rsid w:val="00A575C8"/>
    <w:rsid w:val="00A6523E"/>
    <w:rsid w:val="00A739A9"/>
    <w:rsid w:val="00A81E51"/>
    <w:rsid w:val="00A87E08"/>
    <w:rsid w:val="00A9366A"/>
    <w:rsid w:val="00A97FB8"/>
    <w:rsid w:val="00AA70AD"/>
    <w:rsid w:val="00AD68DF"/>
    <w:rsid w:val="00AF7D36"/>
    <w:rsid w:val="00B06275"/>
    <w:rsid w:val="00B31BF1"/>
    <w:rsid w:val="00B3652F"/>
    <w:rsid w:val="00B50A2D"/>
    <w:rsid w:val="00B62747"/>
    <w:rsid w:val="00B6435D"/>
    <w:rsid w:val="00B66C9D"/>
    <w:rsid w:val="00BA4321"/>
    <w:rsid w:val="00BB37FA"/>
    <w:rsid w:val="00BB6196"/>
    <w:rsid w:val="00C06EC8"/>
    <w:rsid w:val="00C07F6D"/>
    <w:rsid w:val="00CE0732"/>
    <w:rsid w:val="00CE6039"/>
    <w:rsid w:val="00CE6822"/>
    <w:rsid w:val="00D27C70"/>
    <w:rsid w:val="00D411AF"/>
    <w:rsid w:val="00D42D95"/>
    <w:rsid w:val="00D4377D"/>
    <w:rsid w:val="00D5571F"/>
    <w:rsid w:val="00D84EF9"/>
    <w:rsid w:val="00D874EA"/>
    <w:rsid w:val="00DA6AFD"/>
    <w:rsid w:val="00DA77DE"/>
    <w:rsid w:val="00E54A7D"/>
    <w:rsid w:val="00E70240"/>
    <w:rsid w:val="00E929A8"/>
    <w:rsid w:val="00EB0FCD"/>
    <w:rsid w:val="00EB61C4"/>
    <w:rsid w:val="00EE4ABC"/>
    <w:rsid w:val="00EE6D1E"/>
    <w:rsid w:val="00F03C2F"/>
    <w:rsid w:val="00F173A3"/>
    <w:rsid w:val="00F210FE"/>
    <w:rsid w:val="00F336C7"/>
    <w:rsid w:val="00F40F83"/>
    <w:rsid w:val="00F56F81"/>
    <w:rsid w:val="00F8135A"/>
    <w:rsid w:val="00F83BE1"/>
    <w:rsid w:val="00F83BEE"/>
    <w:rsid w:val="00F95D9D"/>
    <w:rsid w:val="00FE1D6E"/>
    <w:rsid w:val="00FF2C83"/>
    <w:rsid w:val="00FF7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E83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A97FB8"/>
    <w:rPr>
      <w:rFonts w:ascii="Courier" w:hAnsi="Courier" w:cs="Courier"/>
      <w:sz w:val="20"/>
      <w:szCs w:val="20"/>
      <w:lang w:val="en-AU"/>
    </w:rPr>
  </w:style>
  <w:style w:type="table" w:styleId="TableGrid">
    <w:name w:val="Table Grid"/>
    <w:basedOn w:val="TableNormal"/>
    <w:uiPriority w:val="59"/>
    <w:rsid w:val="00F336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A97FB8"/>
    <w:rPr>
      <w:rFonts w:ascii="Courier" w:hAnsi="Courier" w:cs="Courier"/>
      <w:sz w:val="20"/>
      <w:szCs w:val="20"/>
      <w:lang w:val="en-AU"/>
    </w:rPr>
  </w:style>
  <w:style w:type="table" w:styleId="TableGrid">
    <w:name w:val="Table Grid"/>
    <w:basedOn w:val="TableNormal"/>
    <w:uiPriority w:val="59"/>
    <w:rsid w:val="00F336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205972">
      <w:bodyDiv w:val="1"/>
      <w:marLeft w:val="0"/>
      <w:marRight w:val="0"/>
      <w:marTop w:val="0"/>
      <w:marBottom w:val="0"/>
      <w:divBdr>
        <w:top w:val="none" w:sz="0" w:space="0" w:color="auto"/>
        <w:left w:val="none" w:sz="0" w:space="0" w:color="auto"/>
        <w:bottom w:val="none" w:sz="0" w:space="0" w:color="auto"/>
        <w:right w:val="none" w:sz="0" w:space="0" w:color="auto"/>
      </w:divBdr>
    </w:div>
    <w:div w:id="613443067">
      <w:bodyDiv w:val="1"/>
      <w:marLeft w:val="0"/>
      <w:marRight w:val="0"/>
      <w:marTop w:val="0"/>
      <w:marBottom w:val="0"/>
      <w:divBdr>
        <w:top w:val="none" w:sz="0" w:space="0" w:color="auto"/>
        <w:left w:val="none" w:sz="0" w:space="0" w:color="auto"/>
        <w:bottom w:val="none" w:sz="0" w:space="0" w:color="auto"/>
        <w:right w:val="none" w:sz="0" w:space="0" w:color="auto"/>
      </w:divBdr>
    </w:div>
    <w:div w:id="613559451">
      <w:bodyDiv w:val="1"/>
      <w:marLeft w:val="0"/>
      <w:marRight w:val="0"/>
      <w:marTop w:val="0"/>
      <w:marBottom w:val="0"/>
      <w:divBdr>
        <w:top w:val="none" w:sz="0" w:space="0" w:color="auto"/>
        <w:left w:val="none" w:sz="0" w:space="0" w:color="auto"/>
        <w:bottom w:val="none" w:sz="0" w:space="0" w:color="auto"/>
        <w:right w:val="none" w:sz="0" w:space="0" w:color="auto"/>
      </w:divBdr>
    </w:div>
    <w:div w:id="1061977088">
      <w:bodyDiv w:val="1"/>
      <w:marLeft w:val="0"/>
      <w:marRight w:val="0"/>
      <w:marTop w:val="0"/>
      <w:marBottom w:val="0"/>
      <w:divBdr>
        <w:top w:val="none" w:sz="0" w:space="0" w:color="auto"/>
        <w:left w:val="none" w:sz="0" w:space="0" w:color="auto"/>
        <w:bottom w:val="none" w:sz="0" w:space="0" w:color="auto"/>
        <w:right w:val="none" w:sz="0" w:space="0" w:color="auto"/>
      </w:divBdr>
    </w:div>
    <w:div w:id="1491170625">
      <w:bodyDiv w:val="1"/>
      <w:marLeft w:val="0"/>
      <w:marRight w:val="0"/>
      <w:marTop w:val="0"/>
      <w:marBottom w:val="0"/>
      <w:divBdr>
        <w:top w:val="none" w:sz="0" w:space="0" w:color="auto"/>
        <w:left w:val="none" w:sz="0" w:space="0" w:color="auto"/>
        <w:bottom w:val="none" w:sz="0" w:space="0" w:color="auto"/>
        <w:right w:val="none" w:sz="0" w:space="0" w:color="auto"/>
      </w:divBdr>
    </w:div>
    <w:div w:id="1892646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94AB1-4FAE-6D4E-9526-7178A98C4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1743</Words>
  <Characters>9939</Characters>
  <Application>Microsoft Macintosh Word</Application>
  <DocSecurity>0</DocSecurity>
  <Lines>82</Lines>
  <Paragraphs>23</Paragraphs>
  <ScaleCrop>false</ScaleCrop>
  <Company>International Rescue</Company>
  <LinksUpToDate>false</LinksUpToDate>
  <CharactersWithSpaces>11659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Brains</dc:creator>
  <cp:keywords/>
  <dc:description/>
  <cp:lastModifiedBy>Engineer Brains</cp:lastModifiedBy>
  <cp:revision>9</cp:revision>
  <dcterms:created xsi:type="dcterms:W3CDTF">2013-07-18T23:12:00Z</dcterms:created>
  <dcterms:modified xsi:type="dcterms:W3CDTF">2013-11-06T05:44:00Z</dcterms:modified>
</cp:coreProperties>
</file>