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A0DB" w14:textId="77777777" w:rsidR="001C099B" w:rsidRDefault="00000000">
      <w:pPr>
        <w:spacing w:before="260" w:after="100"/>
      </w:pPr>
      <w:r>
        <w:rPr>
          <w:b/>
          <w:bCs/>
          <w:sz w:val="24"/>
          <w:szCs w:val="24"/>
        </w:rPr>
        <w:t>Project Overview</w:t>
      </w:r>
    </w:p>
    <w:p w14:paraId="222AE45A" w14:textId="452E2741" w:rsidR="001C099B" w:rsidRDefault="00000000">
      <w:pPr>
        <w:spacing w:after="180"/>
      </w:pPr>
      <w:r>
        <w:rPr>
          <w:sz w:val="24"/>
          <w:szCs w:val="24"/>
        </w:rPr>
        <w:t xml:space="preserve">My project is </w:t>
      </w:r>
      <w:r w:rsidR="00F36109">
        <w:rPr>
          <w:sz w:val="24"/>
          <w:szCs w:val="24"/>
        </w:rPr>
        <w:t xml:space="preserve">a finance website </w:t>
      </w:r>
      <w:r>
        <w:rPr>
          <w:sz w:val="24"/>
          <w:szCs w:val="24"/>
        </w:rPr>
        <w:t xml:space="preserve">built using HTML, CSS, and JavaScript. The purpose of the site is to give users simple tools to help manage their money. The intended users </w:t>
      </w:r>
      <w:r w:rsidR="00F36109">
        <w:rPr>
          <w:sz w:val="24"/>
          <w:szCs w:val="24"/>
        </w:rPr>
        <w:t>are</w:t>
      </w:r>
      <w:r>
        <w:rPr>
          <w:sz w:val="24"/>
          <w:szCs w:val="24"/>
        </w:rPr>
        <w:t xml:space="preserve"> </w:t>
      </w:r>
      <w:r w:rsidR="00F36109">
        <w:rPr>
          <w:sz w:val="24"/>
          <w:szCs w:val="24"/>
        </w:rPr>
        <w:t xml:space="preserve">people </w:t>
      </w:r>
      <w:r>
        <w:rPr>
          <w:sz w:val="24"/>
          <w:szCs w:val="24"/>
        </w:rPr>
        <w:t>new to personal finance and want a straightforward way to plan their spending and savings.</w:t>
      </w:r>
    </w:p>
    <w:p w14:paraId="62870EA9" w14:textId="77777777" w:rsidR="001C099B" w:rsidRDefault="00000000">
      <w:pPr>
        <w:spacing w:before="260" w:after="100"/>
      </w:pPr>
      <w:r>
        <w:rPr>
          <w:b/>
          <w:bCs/>
          <w:sz w:val="24"/>
          <w:szCs w:val="24"/>
        </w:rPr>
        <w:t>What Was Completed</w:t>
      </w:r>
    </w:p>
    <w:p w14:paraId="724A4B8C" w14:textId="77777777" w:rsidR="001C099B" w:rsidRDefault="00000000">
      <w:pPr>
        <w:spacing w:after="180"/>
      </w:pPr>
      <w:r>
        <w:rPr>
          <w:sz w:val="24"/>
          <w:szCs w:val="24"/>
        </w:rPr>
        <w:t>The site has five pages: Home, Budget Calculator, Savings, Debt, and Learn. The Budget Calculator allows users to enter income and expenses and see a breakdown of where their money is going. The Savings Calculator lets users enter a savings goal and monthly contribution to see how long it will take to reach their target. The Debt Payoff Calculator takes a balance, interest rate, and monthly payment and shows the full payoff timeline including total interest paid. The Learn tab covers finance topics including budgeting, saving, debt payoff strategies, credit scores, and basic investing.</w:t>
      </w:r>
    </w:p>
    <w:p w14:paraId="2741381E" w14:textId="77777777" w:rsidR="001C099B" w:rsidRDefault="00000000">
      <w:pPr>
        <w:spacing w:before="260" w:after="100"/>
      </w:pPr>
      <w:r>
        <w:rPr>
          <w:b/>
          <w:bCs/>
          <w:sz w:val="24"/>
          <w:szCs w:val="24"/>
        </w:rPr>
        <w:t>What Has Gone Well</w:t>
      </w:r>
    </w:p>
    <w:p w14:paraId="0C128CED" w14:textId="665C8427" w:rsidR="001C099B" w:rsidRDefault="00000000">
      <w:pPr>
        <w:spacing w:after="180"/>
      </w:pPr>
      <w:r>
        <w:rPr>
          <w:sz w:val="24"/>
          <w:szCs w:val="24"/>
        </w:rPr>
        <w:t xml:space="preserve">The overall structure and navigation of the site came together without major issues. The page layout, styling, and the way each calculator displays results all work as intended. Writing the content for the Learn tab was also straightforward since </w:t>
      </w:r>
      <w:r w:rsidR="00F36109">
        <w:rPr>
          <w:sz w:val="24"/>
          <w:szCs w:val="24"/>
        </w:rPr>
        <w:t>finding the necessary information wasn’t difficult.</w:t>
      </w:r>
    </w:p>
    <w:p w14:paraId="3EB51226" w14:textId="77777777" w:rsidR="001C099B" w:rsidRDefault="00000000">
      <w:pPr>
        <w:spacing w:before="260" w:after="100"/>
      </w:pPr>
      <w:r>
        <w:rPr>
          <w:b/>
          <w:bCs/>
          <w:sz w:val="24"/>
          <w:szCs w:val="24"/>
        </w:rPr>
        <w:t>Challenges and Problem Solving</w:t>
      </w:r>
    </w:p>
    <w:p w14:paraId="43862288" w14:textId="66B4A1AC" w:rsidR="001C099B" w:rsidRDefault="00000000">
      <w:pPr>
        <w:spacing w:after="180"/>
      </w:pPr>
      <w:r>
        <w:rPr>
          <w:sz w:val="24"/>
          <w:szCs w:val="24"/>
        </w:rPr>
        <w:t>The most difficult part of this project was writing the JavaScript logic for the calculators. I worked through the problem by researching JavaScript loop logic on YouTube and then testing the calculators with known numbers to verify the output was correct. Working through those problems gave me a much better understanding of how JavaScript handles math and interacts with HTML.</w:t>
      </w:r>
    </w:p>
    <w:p w14:paraId="0BE7965F" w14:textId="77777777" w:rsidR="001C099B" w:rsidRDefault="00000000">
      <w:pPr>
        <w:spacing w:before="260" w:after="100"/>
      </w:pPr>
      <w:r>
        <w:rPr>
          <w:b/>
          <w:bCs/>
          <w:sz w:val="24"/>
          <w:szCs w:val="24"/>
        </w:rPr>
        <w:t>What I Learned</w:t>
      </w:r>
    </w:p>
    <w:p w14:paraId="4E80819E" w14:textId="452D6B3A" w:rsidR="001C099B" w:rsidRDefault="00000000">
      <w:pPr>
        <w:spacing w:after="180"/>
      </w:pPr>
      <w:r>
        <w:rPr>
          <w:sz w:val="24"/>
          <w:szCs w:val="24"/>
        </w:rPr>
        <w:t xml:space="preserve"> I learned how HTML, CSS, and JavaScript work together in a real project rather than in isolated exercises. I gained experience reading input values from a form, performing calculations in JavaScript, and displaying the results back on the page. </w:t>
      </w:r>
    </w:p>
    <w:p w14:paraId="26B210E0" w14:textId="77777777" w:rsidR="001C099B" w:rsidRDefault="00000000">
      <w:pPr>
        <w:spacing w:before="260" w:after="100"/>
      </w:pPr>
      <w:r>
        <w:rPr>
          <w:b/>
          <w:bCs/>
          <w:sz w:val="24"/>
          <w:szCs w:val="24"/>
        </w:rPr>
        <w:t>What I Would Do Differently</w:t>
      </w:r>
    </w:p>
    <w:p w14:paraId="183E1EAB" w14:textId="3D42F670" w:rsidR="001C099B" w:rsidRDefault="00000000">
      <w:pPr>
        <w:spacing w:after="180"/>
      </w:pPr>
      <w:r>
        <w:rPr>
          <w:sz w:val="24"/>
          <w:szCs w:val="24"/>
        </w:rPr>
        <w:t>If I were starting over, I would manage my time better. I underestimated how long the calculator logic would take and found myself spending more time on individual features than planned. I would break the project into smaller tasks at the beginning and set personal deadlines for each one.</w:t>
      </w:r>
    </w:p>
    <w:p w14:paraId="222B4FED" w14:textId="2CB2371E" w:rsidR="001C099B" w:rsidRDefault="00000000">
      <w:pPr>
        <w:spacing w:before="260" w:after="100"/>
      </w:pPr>
      <w:r>
        <w:rPr>
          <w:b/>
          <w:bCs/>
          <w:sz w:val="24"/>
          <w:szCs w:val="24"/>
        </w:rPr>
        <w:t>AI</w:t>
      </w:r>
    </w:p>
    <w:p w14:paraId="72A60DB6" w14:textId="7D535C99" w:rsidR="001C099B" w:rsidRDefault="00000000">
      <w:pPr>
        <w:spacing w:after="180"/>
      </w:pPr>
      <w:r>
        <w:rPr>
          <w:sz w:val="24"/>
          <w:szCs w:val="24"/>
        </w:rPr>
        <w:t>I</w:t>
      </w:r>
      <w:r w:rsidR="00F36109">
        <w:rPr>
          <w:sz w:val="24"/>
          <w:szCs w:val="24"/>
        </w:rPr>
        <w:t xml:space="preserve"> </w:t>
      </w:r>
      <w:r>
        <w:rPr>
          <w:sz w:val="24"/>
          <w:szCs w:val="24"/>
        </w:rPr>
        <w:t xml:space="preserve">used </w:t>
      </w:r>
      <w:r w:rsidR="00F36109">
        <w:rPr>
          <w:sz w:val="24"/>
          <w:szCs w:val="24"/>
        </w:rPr>
        <w:t xml:space="preserve">AI </w:t>
      </w:r>
      <w:r>
        <w:rPr>
          <w:sz w:val="24"/>
          <w:szCs w:val="24"/>
        </w:rPr>
        <w:t>to help generate starting code for portions of my JavaScript and CSS when I was unsure how to begin a section. From that starting point I reviewed the code, tested it, made changes, and worked to understand what each part was doing. The parts I did not let AI do include deciding the structure and content of the site</w:t>
      </w:r>
      <w:r w:rsidR="00F36109">
        <w:rPr>
          <w:sz w:val="24"/>
          <w:szCs w:val="24"/>
        </w:rPr>
        <w:t xml:space="preserve"> and </w:t>
      </w:r>
      <w:r>
        <w:rPr>
          <w:sz w:val="24"/>
          <w:szCs w:val="24"/>
        </w:rPr>
        <w:t xml:space="preserve">writing the </w:t>
      </w:r>
      <w:r w:rsidR="00F36109">
        <w:rPr>
          <w:sz w:val="24"/>
          <w:szCs w:val="24"/>
        </w:rPr>
        <w:t>l</w:t>
      </w:r>
      <w:r>
        <w:rPr>
          <w:sz w:val="24"/>
          <w:szCs w:val="24"/>
        </w:rPr>
        <w:t>earn tab content</w:t>
      </w:r>
      <w:r w:rsidR="00F36109">
        <w:rPr>
          <w:sz w:val="24"/>
          <w:szCs w:val="24"/>
        </w:rPr>
        <w:t>.</w:t>
      </w:r>
    </w:p>
    <w:p w14:paraId="6768FE6B" w14:textId="77777777" w:rsidR="001C099B" w:rsidRDefault="00000000">
      <w:pPr>
        <w:spacing w:before="260" w:after="100"/>
      </w:pPr>
      <w:r>
        <w:rPr>
          <w:b/>
          <w:bCs/>
          <w:sz w:val="24"/>
          <w:szCs w:val="24"/>
        </w:rPr>
        <w:lastRenderedPageBreak/>
        <w:t>Resources Used</w:t>
      </w:r>
    </w:p>
    <w:p w14:paraId="41F54017" w14:textId="37FC40D2" w:rsidR="001C099B" w:rsidRDefault="00F36109">
      <w:pPr>
        <w:pStyle w:val="ListParagraph"/>
        <w:numPr>
          <w:ilvl w:val="0"/>
          <w:numId w:val="2"/>
        </w:numPr>
      </w:pPr>
      <w:r>
        <w:rPr>
          <w:sz w:val="24"/>
          <w:szCs w:val="24"/>
        </w:rPr>
        <w:t>AI</w:t>
      </w:r>
    </w:p>
    <w:p w14:paraId="71FAEFA8" w14:textId="55D15FBA" w:rsidR="001C099B" w:rsidRDefault="00000000" w:rsidP="00F36109">
      <w:pPr>
        <w:pStyle w:val="ListParagraph"/>
        <w:numPr>
          <w:ilvl w:val="0"/>
          <w:numId w:val="2"/>
        </w:numPr>
      </w:pPr>
      <w:r>
        <w:rPr>
          <w:sz w:val="24"/>
          <w:szCs w:val="24"/>
        </w:rPr>
        <w:t xml:space="preserve">YouTube </w:t>
      </w:r>
    </w:p>
    <w:p w14:paraId="42C8F67E" w14:textId="08C486D1" w:rsidR="001C099B" w:rsidRDefault="00F36109">
      <w:pPr>
        <w:pStyle w:val="ListParagraph"/>
        <w:numPr>
          <w:ilvl w:val="0"/>
          <w:numId w:val="2"/>
        </w:numPr>
      </w:pPr>
      <w:r w:rsidRPr="00F36109">
        <w:rPr>
          <w:sz w:val="24"/>
          <w:szCs w:val="24"/>
        </w:rPr>
        <w:t>F</w:t>
      </w:r>
      <w:r w:rsidR="00000000" w:rsidRPr="00F36109">
        <w:rPr>
          <w:sz w:val="24"/>
          <w:szCs w:val="24"/>
        </w:rPr>
        <w:t>inance</w:t>
      </w:r>
      <w:r w:rsidR="00000000">
        <w:rPr>
          <w:sz w:val="24"/>
          <w:szCs w:val="24"/>
        </w:rPr>
        <w:t xml:space="preserve"> websites for Learn tab content research</w:t>
      </w:r>
    </w:p>
    <w:sectPr w:rsidR="001C099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51CA" w14:textId="77777777" w:rsidR="009F3893" w:rsidRDefault="009F3893" w:rsidP="008377C8">
      <w:r>
        <w:separator/>
      </w:r>
    </w:p>
  </w:endnote>
  <w:endnote w:type="continuationSeparator" w:id="0">
    <w:p w14:paraId="28A8DE42" w14:textId="77777777" w:rsidR="009F3893" w:rsidRDefault="009F3893" w:rsidP="0083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DE046" w14:textId="77777777" w:rsidR="009F3893" w:rsidRDefault="009F3893" w:rsidP="008377C8">
      <w:r>
        <w:separator/>
      </w:r>
    </w:p>
  </w:footnote>
  <w:footnote w:type="continuationSeparator" w:id="0">
    <w:p w14:paraId="396E107C" w14:textId="77777777" w:rsidR="009F3893" w:rsidRDefault="009F3893" w:rsidP="00837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23C5"/>
    <w:multiLevelType w:val="hybridMultilevel"/>
    <w:tmpl w:val="D4D4579A"/>
    <w:lvl w:ilvl="0" w:tplc="1A163ACE">
      <w:start w:val="1"/>
      <w:numFmt w:val="bullet"/>
      <w:lvlText w:val="●"/>
      <w:lvlJc w:val="left"/>
      <w:pPr>
        <w:ind w:left="720" w:hanging="360"/>
      </w:pPr>
    </w:lvl>
    <w:lvl w:ilvl="1" w:tplc="4C861950">
      <w:start w:val="1"/>
      <w:numFmt w:val="bullet"/>
      <w:lvlText w:val="○"/>
      <w:lvlJc w:val="left"/>
      <w:pPr>
        <w:ind w:left="1440" w:hanging="360"/>
      </w:pPr>
    </w:lvl>
    <w:lvl w:ilvl="2" w:tplc="7ED42294">
      <w:start w:val="1"/>
      <w:numFmt w:val="bullet"/>
      <w:lvlText w:val="■"/>
      <w:lvlJc w:val="left"/>
      <w:pPr>
        <w:ind w:left="2160" w:hanging="360"/>
      </w:pPr>
    </w:lvl>
    <w:lvl w:ilvl="3" w:tplc="DB1A2094">
      <w:start w:val="1"/>
      <w:numFmt w:val="bullet"/>
      <w:lvlText w:val="●"/>
      <w:lvlJc w:val="left"/>
      <w:pPr>
        <w:ind w:left="2880" w:hanging="360"/>
      </w:pPr>
    </w:lvl>
    <w:lvl w:ilvl="4" w:tplc="3FF2AD8A">
      <w:start w:val="1"/>
      <w:numFmt w:val="bullet"/>
      <w:lvlText w:val="○"/>
      <w:lvlJc w:val="left"/>
      <w:pPr>
        <w:ind w:left="3600" w:hanging="360"/>
      </w:pPr>
    </w:lvl>
    <w:lvl w:ilvl="5" w:tplc="021430FE">
      <w:start w:val="1"/>
      <w:numFmt w:val="bullet"/>
      <w:lvlText w:val="■"/>
      <w:lvlJc w:val="left"/>
      <w:pPr>
        <w:ind w:left="4320" w:hanging="360"/>
      </w:pPr>
    </w:lvl>
    <w:lvl w:ilvl="6" w:tplc="D646B74E">
      <w:start w:val="1"/>
      <w:numFmt w:val="bullet"/>
      <w:lvlText w:val="●"/>
      <w:lvlJc w:val="left"/>
      <w:pPr>
        <w:ind w:left="5040" w:hanging="360"/>
      </w:pPr>
    </w:lvl>
    <w:lvl w:ilvl="7" w:tplc="C8F263D2">
      <w:start w:val="1"/>
      <w:numFmt w:val="bullet"/>
      <w:lvlText w:val="●"/>
      <w:lvlJc w:val="left"/>
      <w:pPr>
        <w:ind w:left="5760" w:hanging="360"/>
      </w:pPr>
    </w:lvl>
    <w:lvl w:ilvl="8" w:tplc="FF2E504A">
      <w:start w:val="1"/>
      <w:numFmt w:val="bullet"/>
      <w:lvlText w:val="●"/>
      <w:lvlJc w:val="left"/>
      <w:pPr>
        <w:ind w:left="6480" w:hanging="360"/>
      </w:pPr>
    </w:lvl>
  </w:abstractNum>
  <w:abstractNum w:abstractNumId="1" w15:restartNumberingAfterBreak="0">
    <w:nsid w:val="34A26758"/>
    <w:multiLevelType w:val="hybridMultilevel"/>
    <w:tmpl w:val="CC3CC8F2"/>
    <w:lvl w:ilvl="0" w:tplc="7ECCE100">
      <w:start w:val="1"/>
      <w:numFmt w:val="bullet"/>
      <w:lvlText w:val="•"/>
      <w:lvlJc w:val="left"/>
      <w:pPr>
        <w:spacing w:after="100"/>
        <w:ind w:left="720" w:hanging="360"/>
      </w:pPr>
    </w:lvl>
    <w:lvl w:ilvl="1" w:tplc="45F437C4">
      <w:numFmt w:val="decimal"/>
      <w:lvlText w:val=""/>
      <w:lvlJc w:val="left"/>
    </w:lvl>
    <w:lvl w:ilvl="2" w:tplc="A538F970">
      <w:numFmt w:val="decimal"/>
      <w:lvlText w:val=""/>
      <w:lvlJc w:val="left"/>
    </w:lvl>
    <w:lvl w:ilvl="3" w:tplc="FBE06A94">
      <w:numFmt w:val="decimal"/>
      <w:lvlText w:val=""/>
      <w:lvlJc w:val="left"/>
    </w:lvl>
    <w:lvl w:ilvl="4" w:tplc="20744DA2">
      <w:numFmt w:val="decimal"/>
      <w:lvlText w:val=""/>
      <w:lvlJc w:val="left"/>
    </w:lvl>
    <w:lvl w:ilvl="5" w:tplc="94145BF0">
      <w:numFmt w:val="decimal"/>
      <w:lvlText w:val=""/>
      <w:lvlJc w:val="left"/>
    </w:lvl>
    <w:lvl w:ilvl="6" w:tplc="98EAF3CE">
      <w:numFmt w:val="decimal"/>
      <w:lvlText w:val=""/>
      <w:lvlJc w:val="left"/>
    </w:lvl>
    <w:lvl w:ilvl="7" w:tplc="D5B2A802">
      <w:numFmt w:val="decimal"/>
      <w:lvlText w:val=""/>
      <w:lvlJc w:val="left"/>
    </w:lvl>
    <w:lvl w:ilvl="8" w:tplc="FBAECB0C">
      <w:numFmt w:val="decimal"/>
      <w:lvlText w:val=""/>
      <w:lvlJc w:val="left"/>
    </w:lvl>
  </w:abstractNum>
  <w:num w:numId="1" w16cid:durableId="426193580">
    <w:abstractNumId w:val="0"/>
    <w:lvlOverride w:ilvl="0">
      <w:startOverride w:val="1"/>
    </w:lvlOverride>
  </w:num>
  <w:num w:numId="2" w16cid:durableId="1747190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99B"/>
    <w:rsid w:val="001C099B"/>
    <w:rsid w:val="00565A6D"/>
    <w:rsid w:val="0059372E"/>
    <w:rsid w:val="008377C8"/>
    <w:rsid w:val="009F3893"/>
    <w:rsid w:val="00F36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77C8"/>
    <w:pPr>
      <w:tabs>
        <w:tab w:val="center" w:pos="4680"/>
        <w:tab w:val="right" w:pos="9360"/>
      </w:tabs>
    </w:pPr>
  </w:style>
  <w:style w:type="character" w:customStyle="1" w:styleId="HeaderChar">
    <w:name w:val="Header Char"/>
    <w:basedOn w:val="DefaultParagraphFont"/>
    <w:link w:val="Header"/>
    <w:uiPriority w:val="99"/>
    <w:rsid w:val="008377C8"/>
  </w:style>
  <w:style w:type="paragraph" w:styleId="Footer">
    <w:name w:val="footer"/>
    <w:basedOn w:val="Normal"/>
    <w:link w:val="FooterChar"/>
    <w:uiPriority w:val="99"/>
    <w:unhideWhenUsed/>
    <w:rsid w:val="008377C8"/>
    <w:pPr>
      <w:tabs>
        <w:tab w:val="center" w:pos="4680"/>
        <w:tab w:val="right" w:pos="9360"/>
      </w:tabs>
    </w:pPr>
  </w:style>
  <w:style w:type="character" w:customStyle="1" w:styleId="FooterChar">
    <w:name w:val="Footer Char"/>
    <w:basedOn w:val="DefaultParagraphFont"/>
    <w:link w:val="Footer"/>
    <w:uiPriority w:val="99"/>
    <w:rsid w:val="00837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2026-05-03T23:49:00Z</dcterms:created>
  <dcterms:modified xsi:type="dcterms:W3CDTF">2026-05-03T23:49:00Z</dcterms:modified>
</cp:coreProperties>
</file>