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tthew-r-sweet-ii"/>
      <w:bookmarkEnd w:id="21"/>
      <w:r>
        <w:t xml:space="preserve">Matthew R Sweet II</w:t>
      </w:r>
    </w:p>
    <w:p>
      <w:r>
        <w:pict>
          <v:rect style="width:0;height:1.5pt" o:hralign="center" o:hrstd="t" o:hr="t"/>
        </w:pict>
      </w:r>
    </w:p>
    <w:p>
      <w:pPr>
        <w:pStyle w:val="FirstParagraph"/>
      </w:pPr>
      <w:r>
        <w:t xml:space="preserve">m@mattsw.com – Mobile 206-981-7985</w:t>
      </w:r>
    </w:p>
    <w:p>
      <w:r>
        <w:pict>
          <v:rect style="width:0;height:1.5pt" o:hralign="center" o:hrstd="t" o:hr="t"/>
        </w:pict>
      </w:r>
    </w:p>
    <w:p>
      <w:pPr>
        <w:pStyle w:val="FirstParagraph"/>
      </w:pPr>
      <w:r>
        <w:t xml:space="preserve">Site Reliability Engineer with eleven years of experience in Windows Server infrastructure design, planning, and implementation. I have mastered the fundamentals of infrastructure capacity planning, scalable service design, and sustained engineering. Several colleagues have stated that my technical writing and systems documentation is of the highest quality and accuracy.</w:t>
      </w:r>
    </w:p>
    <w:p>
      <w:r>
        <w:pict>
          <v:rect style="width:0;height:1.5pt" o:hralign="center" o:hrstd="t" o:hr="t"/>
        </w:pict>
      </w:r>
    </w:p>
    <w:p>
      <w:pPr>
        <w:pStyle w:val="Heading2"/>
      </w:pPr>
      <w:bookmarkStart w:id="22" w:name="work-experience"/>
      <w:bookmarkEnd w:id="22"/>
      <w:r>
        <w:t xml:space="preserve">Work Experience</w:t>
      </w:r>
    </w:p>
    <w:p>
      <w:pPr>
        <w:pStyle w:val="DefinitionTerm"/>
      </w:pPr>
      <w:r>
        <w:t xml:space="preserve">Since Sep. 2013</w:t>
      </w:r>
    </w:p>
    <w:p>
      <w:pPr>
        <w:pStyle w:val="Definition"/>
      </w:pPr>
      <w:r>
        <w:rPr>
          <w:i/>
        </w:rPr>
        <w:t xml:space="preserve">Site Reliability Engineer II for</w:t>
      </w:r>
      <w:r>
        <w:rPr>
          <w:i/>
        </w:rPr>
        <w:t xml:space="preserve"> </w:t>
      </w:r>
      <w:hyperlink r:id="rId23">
        <w:r>
          <w:rPr>
            <w:rStyle w:val="Hyperlink"/>
            <w:i/>
          </w:rPr>
          <w:t xml:space="preserve">Microsoft Corporation</w:t>
        </w:r>
      </w:hyperlink>
      <w:r>
        <w:t xml:space="preserve"> </w:t>
      </w:r>
      <w:r>
        <w:t xml:space="preserve">(Bellevue and Redmond, WA).</w:t>
      </w:r>
    </w:p>
    <w:p>
      <w:pPr>
        <w:pStyle w:val="Definition"/>
      </w:pPr>
      <w:r>
        <w:t xml:space="preserve">Part of the Dynamics 365 DevOps Engineering team. This position includes working closely with Software Engineers, Program Managers, and other technical staff to create and manage globally accessible SaaS offerings such as Dynamics AX, Dynamics CRM, Dynamics Marketing, and Microsoft Social Engagement.</w:t>
      </w:r>
    </w:p>
    <w:p>
      <w:pPr>
        <w:pStyle w:val="Definition"/>
      </w:pPr>
      <w:r>
        <w:t xml:space="preserve">Day to day work includes working with scalable infrastructure and Azure solutions to create and manage complex, redundant web applications. For the Dynamics Marketing product I decreased the attack surface area by 50% while working on the mega project to bring all Dynamics services into Azure.</w:t>
      </w:r>
    </w:p>
    <w:p>
      <w:pPr>
        <w:pStyle w:val="Definition"/>
      </w:pPr>
      <w:r>
        <w:t xml:space="preserve">After becoming an expert in many of the technologies used by this DevOps team, I have become the primary mentor for all Dynamics DevOps and Security new hires as well as a DevOps methodology training instructor.</w:t>
      </w:r>
    </w:p>
    <w:p>
      <w:pPr>
        <w:pStyle w:val="Definition"/>
      </w:pPr>
      <w:r>
        <w:t xml:space="preserve">Daily tasks require expert level knowledge of MSSQL, Powershell, C#, Ruby, Azure REST APIs, AzureSQL, IIS, DNS, AppDynamics, ThousandEyes, and various Solarwinds monitoring software systems.</w:t>
      </w:r>
    </w:p>
    <w:p>
      <w:pPr>
        <w:pStyle w:val="DefinitionTerm"/>
      </w:pPr>
      <w:r>
        <w:t xml:space="preserve">July 2010 Sep. 2013</w:t>
      </w:r>
    </w:p>
    <w:p>
      <w:pPr>
        <w:pStyle w:val="Definition"/>
      </w:pPr>
      <w:r>
        <w:rPr>
          <w:i/>
        </w:rPr>
        <w:t xml:space="preserve">Windows Systems Engineer for</w:t>
      </w:r>
      <w:r>
        <w:rPr>
          <w:i/>
        </w:rPr>
        <w:t xml:space="preserve"> </w:t>
      </w:r>
      <w:hyperlink r:id="rId24">
        <w:r>
          <w:rPr>
            <w:rStyle w:val="Hyperlink"/>
            <w:i/>
          </w:rPr>
          <w:t xml:space="preserve">Catalyst Computer Technologies</w:t>
        </w:r>
      </w:hyperlink>
      <w:r>
        <w:t xml:space="preserve"> </w:t>
      </w:r>
      <w:r>
        <w:t xml:space="preserve">(Chandler, AZ).</w:t>
      </w:r>
    </w:p>
    <w:p>
      <w:pPr>
        <w:pStyle w:val="Definition"/>
      </w:pPr>
      <w:r>
        <w:t xml:space="preserve">New installs and migrations included Server 2012 running Hyper-V 3.0 and Powershell 3.0. Have configured AD, Group Policy automation, DNS, DHCP, IIS, SharePoint, Hyper-V leveraging iSCSI targets and MPIO. Specialization in supporting 24-hour facilities.</w:t>
      </w:r>
    </w:p>
    <w:p>
      <w:pPr>
        <w:pStyle w:val="Definition"/>
      </w:pPr>
      <w:r>
        <w:t xml:space="preserve">Carried out several migrations to Office 365 from in-house exchange environments, this included mailbox migrating using customized Powershell scripts. Used Powershell for mailbox cleanup and permissions population as well.</w:t>
      </w:r>
    </w:p>
    <w:p>
      <w:pPr>
        <w:pStyle w:val="Definition"/>
      </w:pPr>
      <w:r>
        <w:t xml:space="preserve">Planned and implemented the initiative to standardize all of the network documentation for domestic managed clients using a centralized wiki for all support teams using Microsoft SharePoint. This documentation was the result of days of SNMP trapping and network mapping.</w:t>
      </w:r>
    </w:p>
    <w:p>
      <w:pPr>
        <w:pStyle w:val="DefinitionTerm"/>
      </w:pPr>
      <w:r>
        <w:t xml:space="preserve">April 2009 July 2010</w:t>
      </w:r>
    </w:p>
    <w:p>
      <w:pPr>
        <w:pStyle w:val="Definition"/>
      </w:pPr>
      <w:r>
        <w:rPr>
          <w:i/>
        </w:rPr>
        <w:t xml:space="preserve">IT Project Manager for</w:t>
      </w:r>
      <w:r>
        <w:rPr>
          <w:i/>
        </w:rPr>
        <w:t xml:space="preserve"> </w:t>
      </w:r>
      <w:hyperlink r:id="rId25">
        <w:r>
          <w:rPr>
            <w:rStyle w:val="Hyperlink"/>
            <w:i/>
          </w:rPr>
          <w:t xml:space="preserve">Wee Care Family Clinic Corp</w:t>
        </w:r>
      </w:hyperlink>
      <w:r>
        <w:t xml:space="preserve"> </w:t>
      </w:r>
      <w:r>
        <w:t xml:space="preserve">(Mesa, AZ).</w:t>
      </w:r>
    </w:p>
    <w:p>
      <w:pPr>
        <w:pStyle w:val="Definition"/>
      </w:pPr>
      <w:r>
        <w:t xml:space="preserve">Oversaw the entire technical environment for the clinic. Developed and managed the Windows Server forest. Deployed and maintained the office network as well as all VPN connections to various EHR Exchanges. In charge of all network security for HIIPA compliance.</w:t>
      </w:r>
    </w:p>
    <w:p>
      <w:pPr>
        <w:pStyle w:val="Definition"/>
      </w:pPr>
      <w:r>
        <w:t xml:space="preserve">Planned and executed the migration to a completely HIIPA-compliant infrastructure, saving the company roughly $50,000 in consulting costs.</w:t>
      </w:r>
    </w:p>
    <w:p>
      <w:pPr>
        <w:pStyle w:val="DefinitionTerm"/>
      </w:pPr>
      <w:r>
        <w:t xml:space="preserve">June 2008 April 2009</w:t>
      </w:r>
    </w:p>
    <w:p>
      <w:pPr>
        <w:pStyle w:val="Definition"/>
      </w:pPr>
      <w:r>
        <w:rPr>
          <w:i/>
        </w:rPr>
        <w:t xml:space="preserve">Windows Systems Administrator for</w:t>
      </w:r>
      <w:r>
        <w:rPr>
          <w:i/>
        </w:rPr>
        <w:t xml:space="preserve"> </w:t>
      </w:r>
      <w:hyperlink r:id="rId26">
        <w:r>
          <w:rPr>
            <w:rStyle w:val="Hyperlink"/>
            <w:i/>
          </w:rPr>
          <w:t xml:space="preserve">Mayor Technologies Inc</w:t>
        </w:r>
      </w:hyperlink>
      <w:r>
        <w:t xml:space="preserve"> </w:t>
      </w:r>
      <w:r>
        <w:t xml:space="preserve">(Chandler, AZ).</w:t>
      </w:r>
    </w:p>
    <w:p>
      <w:pPr>
        <w:pStyle w:val="Definition"/>
      </w:pPr>
      <w:r>
        <w:t xml:space="preserve">Worked as part of an MSP team of Tier 2 technicians engaged in 24x7x365 support for business networks and Windows servers. This included Server 2003/2008 Active Directory management, network topology upgrades, and SMB SSLVPN management.</w:t>
      </w:r>
    </w:p>
    <w:p>
      <w:pPr>
        <w:pStyle w:val="Definition"/>
      </w:pPr>
      <w:r>
        <w:t xml:space="preserve">Monitored and maintained 26 SMB office networks to insure 100% uptime of all workstations, servers, and gateway routers/switches. This included regular maintenance of Active Directory, Exchange 2003, Terminal Services, and WSUS.</w:t>
      </w:r>
    </w:p>
    <w:p>
      <w:pPr>
        <w:pStyle w:val="DefinitionTerm"/>
      </w:pPr>
      <w:r>
        <w:t xml:space="preserve">May 2005 June 2008</w:t>
      </w:r>
    </w:p>
    <w:p>
      <w:pPr>
        <w:pStyle w:val="Definition"/>
      </w:pPr>
      <w:r>
        <w:rPr>
          <w:i/>
        </w:rPr>
        <w:t xml:space="preserve">Systems Administrator for</w:t>
      </w:r>
      <w:r>
        <w:rPr>
          <w:i/>
        </w:rPr>
        <w:t xml:space="preserve"> </w:t>
      </w:r>
      <w:hyperlink r:id="rId27">
        <w:r>
          <w:rPr>
            <w:rStyle w:val="Hyperlink"/>
            <w:i/>
          </w:rPr>
          <w:t xml:space="preserve">Atomic Medium Inc</w:t>
        </w:r>
      </w:hyperlink>
      <w:r>
        <w:t xml:space="preserve"> </w:t>
      </w:r>
      <w:r>
        <w:t xml:space="preserve">(Tempe, AZ).</w:t>
      </w:r>
    </w:p>
    <w:p>
      <w:pPr>
        <w:pStyle w:val="Definition"/>
      </w:pPr>
      <w:r>
        <w:t xml:space="preserve">Windows Server 2003, Windows Server 2000, Redhat Linux 7.2, SuSE Linux, and WinXP embedded workstations to control semiconductor tools and robots.</w:t>
      </w:r>
    </w:p>
    <w:p>
      <w:pPr>
        <w:pStyle w:val="Heading2"/>
      </w:pPr>
      <w:bookmarkStart w:id="28" w:name="major-proficiencies"/>
      <w:bookmarkEnd w:id="28"/>
      <w:r>
        <w:t xml:space="preserve">Major Proficiencies:</w:t>
      </w:r>
    </w:p>
    <w:p>
      <w:pPr>
        <w:pStyle w:val="DefinitionTerm"/>
      </w:pPr>
      <w:r>
        <w:t xml:space="preserve">Microsoft</w:t>
      </w:r>
    </w:p>
    <w:p>
      <w:pPr>
        <w:pStyle w:val="Compact"/>
        <w:pStyle w:val="Definition"/>
      </w:pPr>
      <w:hyperlink r:id="rId29">
        <w:r>
          <w:rPr>
            <w:rStyle w:val="Hyperlink"/>
          </w:rPr>
          <w:t xml:space="preserve">Azure</w:t>
        </w:r>
      </w:hyperlink>
      <w:r>
        <w:t xml:space="preserve">, AzureSQL,</w:t>
      </w:r>
      <w:r>
        <w:t xml:space="preserve"> </w:t>
      </w:r>
      <w:hyperlink r:id="rId30">
        <w:r>
          <w:rPr>
            <w:rStyle w:val="Hyperlink"/>
          </w:rPr>
          <w:t xml:space="preserve">Windows Server</w:t>
        </w:r>
      </w:hyperlink>
      <w:r>
        <w:t xml:space="preserve">,</w:t>
      </w:r>
      <w:r>
        <w:t xml:space="preserve"> </w:t>
      </w:r>
      <w:hyperlink r:id="rId31">
        <w:r>
          <w:rPr>
            <w:rStyle w:val="Hyperlink"/>
          </w:rPr>
          <w:t xml:space="preserve">SQL Server</w:t>
        </w:r>
      </w:hyperlink>
      <w:r>
        <w:t xml:space="preserve">, IIS,</w:t>
      </w:r>
      <w:r>
        <w:t xml:space="preserve"> </w:t>
      </w:r>
      <w:hyperlink r:id="rId32">
        <w:r>
          <w:rPr>
            <w:rStyle w:val="Hyperlink"/>
          </w:rPr>
          <w:t xml:space="preserve">.NET</w:t>
        </w:r>
      </w:hyperlink>
      <w:r>
        <w:t xml:space="preserve">,</w:t>
      </w:r>
      <w:r>
        <w:t xml:space="preserve"> </w:t>
      </w:r>
      <w:hyperlink r:id="rId33">
        <w:r>
          <w:rPr>
            <w:rStyle w:val="Hyperlink"/>
          </w:rPr>
          <w:t xml:space="preserve">Visual Studio with TFS</w:t>
        </w:r>
      </w:hyperlink>
    </w:p>
    <w:p>
      <w:pPr>
        <w:pStyle w:val="DefinitionTerm"/>
      </w:pPr>
      <w:r>
        <w:t xml:space="preserve">Monitoring</w:t>
      </w:r>
    </w:p>
    <w:p>
      <w:pPr>
        <w:pStyle w:val="Compact"/>
        <w:pStyle w:val="Definition"/>
      </w:pPr>
      <w:hyperlink r:id="rId34">
        <w:r>
          <w:rPr>
            <w:rStyle w:val="Hyperlink"/>
          </w:rPr>
          <w:t xml:space="preserve">Puppet</w:t>
        </w:r>
      </w:hyperlink>
      <w:r>
        <w:t xml:space="preserve">,</w:t>
      </w:r>
      <w:r>
        <w:t xml:space="preserve"> </w:t>
      </w:r>
      <w:hyperlink r:id="rId35">
        <w:r>
          <w:rPr>
            <w:rStyle w:val="Hyperlink"/>
          </w:rPr>
          <w:t xml:space="preserve">NAGIOS</w:t>
        </w:r>
      </w:hyperlink>
      <w:r>
        <w:t xml:space="preserve">,</w:t>
      </w:r>
      <w:r>
        <w:t xml:space="preserve"> </w:t>
      </w:r>
      <w:hyperlink r:id="rId36">
        <w:r>
          <w:rPr>
            <w:rStyle w:val="Hyperlink"/>
          </w:rPr>
          <w:t xml:space="preserve">Check_MK</w:t>
        </w:r>
      </w:hyperlink>
      <w:r>
        <w:t xml:space="preserve">,</w:t>
      </w:r>
      <w:r>
        <w:t xml:space="preserve"> </w:t>
      </w:r>
      <w:hyperlink r:id="rId37">
        <w:r>
          <w:rPr>
            <w:rStyle w:val="Hyperlink"/>
          </w:rPr>
          <w:t xml:space="preserve">AppDynamics</w:t>
        </w:r>
      </w:hyperlink>
      <w:r>
        <w:t xml:space="preserve">,</w:t>
      </w:r>
      <w:r>
        <w:t xml:space="preserve"> </w:t>
      </w:r>
      <w:hyperlink r:id="rId38">
        <w:r>
          <w:rPr>
            <w:rStyle w:val="Hyperlink"/>
          </w:rPr>
          <w:t xml:space="preserve">Solarwinds DPA</w:t>
        </w:r>
      </w:hyperlink>
      <w:r>
        <w:t xml:space="preserve">,</w:t>
      </w:r>
      <w:r>
        <w:t xml:space="preserve"> </w:t>
      </w:r>
      <w:hyperlink r:id="rId39">
        <w:r>
          <w:rPr>
            <w:rStyle w:val="Hyperlink"/>
          </w:rPr>
          <w:t xml:space="preserve">ThousandEyes</w:t>
        </w:r>
      </w:hyperlink>
      <w:r>
        <w:t xml:space="preserve">,</w:t>
      </w:r>
      <w:r>
        <w:t xml:space="preserve"> </w:t>
      </w:r>
      <w:hyperlink r:id="rId40">
        <w:r>
          <w:rPr>
            <w:rStyle w:val="Hyperlink"/>
          </w:rPr>
          <w:t xml:space="preserve">Git</w:t>
        </w:r>
      </w:hyperlink>
    </w:p>
    <w:p>
      <w:pPr>
        <w:pStyle w:val="DefinitionTerm"/>
      </w:pPr>
      <w:r>
        <w:t xml:space="preserve">Scripting</w:t>
      </w:r>
    </w:p>
    <w:p>
      <w:pPr>
        <w:pStyle w:val="Compact"/>
        <w:pStyle w:val="Definition"/>
      </w:pPr>
      <w:hyperlink r:id="rId41">
        <w:r>
          <w:rPr>
            <w:rStyle w:val="Hyperlink"/>
          </w:rPr>
          <w:t xml:space="preserve">Powershell</w:t>
        </w:r>
      </w:hyperlink>
      <w:r>
        <w:t xml:space="preserve">,</w:t>
      </w:r>
      <w:r>
        <w:t xml:space="preserve"> </w:t>
      </w:r>
      <w:hyperlink r:id="rId42">
        <w:r>
          <w:rPr>
            <w:rStyle w:val="Hyperlink"/>
          </w:rPr>
          <w:t xml:space="preserve">Python</w:t>
        </w:r>
      </w:hyperlink>
      <w:r>
        <w:t xml:space="preserve">,</w:t>
      </w:r>
      <w:r>
        <w:t xml:space="preserve"> </w:t>
      </w:r>
      <w:hyperlink r:id="rId43">
        <w:r>
          <w:rPr>
            <w:rStyle w:val="Hyperlink"/>
          </w:rPr>
          <w:t xml:space="preserve">Ruby</w:t>
        </w:r>
      </w:hyperlink>
      <w:r>
        <w:t xml:space="preserve">, VIM</w:t>
      </w:r>
    </w:p>
    <w:p>
      <w:pPr>
        <w:pStyle w:val="DefinitionTerm"/>
      </w:pPr>
      <w:r>
        <w:t xml:space="preserve">Networking</w:t>
      </w:r>
    </w:p>
    <w:p>
      <w:pPr>
        <w:pStyle w:val="Compact"/>
        <w:pStyle w:val="Definition"/>
      </w:pPr>
      <w:hyperlink r:id="rId44">
        <w:r>
          <w:rPr>
            <w:rStyle w:val="Hyperlink"/>
          </w:rPr>
          <w:t xml:space="preserve">CISCO</w:t>
        </w:r>
      </w:hyperlink>
      <w:r>
        <w:t xml:space="preserve"> </w:t>
      </w:r>
      <w:r>
        <w:t xml:space="preserve">Routing and Switching,</w:t>
      </w:r>
      <w:r>
        <w:t xml:space="preserve"> </w:t>
      </w:r>
      <w:hyperlink r:id="rId45">
        <w:r>
          <w:rPr>
            <w:rStyle w:val="Hyperlink"/>
          </w:rPr>
          <w:t xml:space="preserve">F5 Networks</w:t>
        </w:r>
      </w:hyperlink>
      <w:r>
        <w:t xml:space="preserve"> </w:t>
      </w:r>
      <w:r>
        <w:t xml:space="preserve">BigIP,</w:t>
      </w:r>
      <w:r>
        <w:t xml:space="preserve"> </w:t>
      </w:r>
      <w:hyperlink r:id="rId45">
        <w:r>
          <w:rPr>
            <w:rStyle w:val="Hyperlink"/>
          </w:rPr>
          <w:t xml:space="preserve">F5 Networks</w:t>
        </w:r>
      </w:hyperlink>
      <w:r>
        <w:t xml:space="preserve"> </w:t>
      </w:r>
      <w:r>
        <w:t xml:space="preserve">LTM,</w:t>
      </w:r>
      <w:r>
        <w:t xml:space="preserve"> </w:t>
      </w:r>
      <w:hyperlink r:id="rId46">
        <w:r>
          <w:rPr>
            <w:rStyle w:val="Hyperlink"/>
          </w:rPr>
          <w:t xml:space="preserve">Azure Load Balancer</w:t>
        </w:r>
      </w:hyperlink>
    </w:p>
    <w:p>
      <w:pPr>
        <w:pStyle w:val="DefinitionTerm"/>
      </w:pPr>
      <w:r>
        <w:t xml:space="preserve">Misc</w:t>
      </w:r>
    </w:p>
    <w:p>
      <w:pPr>
        <w:pStyle w:val="Compact"/>
        <w:pStyle w:val="Definition"/>
      </w:pPr>
      <w:r>
        <w:t xml:space="preserve">See my</w:t>
      </w:r>
      <w:r>
        <w:t xml:space="preserve"> </w:t>
      </w:r>
      <w:hyperlink r:id="rId47">
        <w:r>
          <w:rPr>
            <w:rStyle w:val="Hyperlink"/>
          </w:rPr>
          <w:t xml:space="preserve">github</w:t>
        </w:r>
      </w:hyperlink>
      <w:r>
        <w:t xml:space="preserve"> </w:t>
      </w:r>
      <w:r>
        <w:t xml:space="preserve">and</w:t>
      </w:r>
      <w:r>
        <w:t xml:space="preserve"> </w:t>
      </w:r>
      <w:hyperlink r:id="rId47">
        <w:r>
          <w:rPr>
            <w:rStyle w:val="Hyperlink"/>
          </w:rPr>
          <w:t xml:space="preserve">bitbucket</w:t>
        </w:r>
      </w:hyperlink>
    </w:p>
    <w:p>
      <w:pPr>
        <w:pStyle w:val="Heading2"/>
      </w:pPr>
      <w:bookmarkStart w:id="48" w:name="technical-details"/>
      <w:bookmarkEnd w:id="48"/>
      <w:r>
        <w:t xml:space="preserve">Technical Details:</w:t>
      </w:r>
    </w:p>
    <w:p>
      <w:pPr>
        <w:pStyle w:val="DefinitionTerm"/>
      </w:pPr>
      <w:r>
        <w:t xml:space="preserve">Windows</w:t>
      </w:r>
    </w:p>
    <w:p>
      <w:pPr>
        <w:pStyle w:val="Definition"/>
      </w:pPr>
      <w:r>
        <w:t xml:space="preserve">10 years of experience working with Windows Active Directory implementation and automation.</w:t>
      </w:r>
    </w:p>
    <w:p>
      <w:pPr>
        <w:pStyle w:val="Definition"/>
      </w:pPr>
      <w:r>
        <w:t xml:space="preserve">Expert at designing and maintaining windows domains and forests with Windows Server 2003, Windows Server 2008 R2, and Windows Server 2012. This includes Group Policy management, DNS, DHCP, Microsoft SQL server maintenance, and AD maintenance automation using Powershell.</w:t>
      </w:r>
    </w:p>
    <w:p>
      <w:pPr>
        <w:pStyle w:val="DefinitionTerm"/>
      </w:pPr>
      <w:r>
        <w:t xml:space="preserve">DevOps</w:t>
      </w:r>
    </w:p>
    <w:p>
      <w:pPr>
        <w:pStyle w:val="Definition"/>
      </w:pPr>
      <w:r>
        <w:t xml:space="preserve">6 years of experience as part of various devops teams focusing on highly scalable system design and sustained maintenance.</w:t>
      </w:r>
    </w:p>
    <w:p>
      <w:pPr>
        <w:pStyle w:val="Definition"/>
      </w:pPr>
      <w:r>
        <w:t xml:space="preserve">This included researching and implementing new languages, methods, and monitoring frameworks. 2 years of experience training old and new engineers DevOps methodologies and best practices.</w:t>
      </w:r>
    </w:p>
    <w:p>
      <w:pPr>
        <w:pStyle w:val="DefinitionTerm"/>
      </w:pPr>
      <w:r>
        <w:t xml:space="preserve">Networking</w:t>
      </w:r>
    </w:p>
    <w:p>
      <w:pPr>
        <w:pStyle w:val="Definition"/>
      </w:pPr>
      <w:r>
        <w:t xml:space="preserve">6 years of experience designing and implementing networking solutions.</w:t>
      </w:r>
    </w:p>
    <w:p>
      <w:pPr>
        <w:pStyle w:val="Definition"/>
      </w:pPr>
      <w:r>
        <w:t xml:space="preserve">This includes high-availability systems using CISCO Routing and Switching, CISCO Unified Wireless, IPSEC VPNs, DMVPNs with GRE, RUCKUS wireless mesh and STRIX Wireless mesh networking technologies.</w:t>
      </w:r>
    </w:p>
    <w:p>
      <w:pPr>
        <w:pStyle w:val="DefinitionTerm"/>
      </w:pPr>
      <w:r>
        <w:t xml:space="preserve">Document</w:t>
      </w:r>
    </w:p>
    <w:p>
      <w:pPr>
        <w:pStyle w:val="Definition"/>
      </w:pPr>
      <w:r>
        <w:t xml:space="preserve">7 years of experience assisting with large-scale IT project design and preparation.</w:t>
      </w:r>
    </w:p>
    <w:p>
      <w:pPr>
        <w:pStyle w:val="Definition"/>
      </w:pPr>
      <w:r>
        <w:t xml:space="preserve">In addition, 5 years experience with preparing documentation and procedures for training in-house technical staff and for educating vendor/client staff teams.</w:t>
      </w:r>
    </w:p>
    <w:p>
      <w:pPr>
        <w:pStyle w:val="DefinitionTerm"/>
      </w:pPr>
      <w:r>
        <w:t xml:space="preserve">V-Host</w:t>
      </w:r>
    </w:p>
    <w:p>
      <w:pPr>
        <w:pStyle w:val="Definition"/>
      </w:pPr>
      <w:r>
        <w:t xml:space="preserve">6 years of experience maintaining virtual server clusters.</w:t>
      </w:r>
    </w:p>
    <w:p>
      <w:pPr>
        <w:pStyle w:val="Definition"/>
      </w:pPr>
      <w:r>
        <w:t xml:space="preserve">Using technologies like Hyper-V and VMware ESXi to solve complex business problems in both on-premise and in data centers.</w:t>
      </w:r>
    </w:p>
    <w:p>
      <w:pPr>
        <w:pStyle w:val="Definition"/>
      </w:pPr>
      <w:r>
        <w:t xml:space="preserve">This also includes 4 years of experience in migrating to Azure, buildout and capacity planning, as well as maintenance of Azure microservices.</w:t>
      </w:r>
    </w:p>
    <w:p>
      <w:pPr>
        <w:pStyle w:val="DefinitionTerm"/>
      </w:pPr>
      <w:r>
        <w:t xml:space="preserve">Security</w:t>
      </w:r>
    </w:p>
    <w:p>
      <w:pPr>
        <w:pStyle w:val="Compact"/>
        <w:pStyle w:val="Definition"/>
      </w:pPr>
      <w:r>
        <w:t xml:space="preserve">5 years of experience reviewing and updating Windows infrastructure systems for ISO27001 compliance and HIIPA compliance standards.</w:t>
      </w:r>
    </w:p>
    <w:p>
      <w:r>
        <w:pict>
          <v:rect style="width:0;height:1.5pt" o:hralign="center" o:hrstd="t" o:hr="t"/>
        </w:pict>
      </w:r>
    </w:p>
    <w:p>
      <w:pPr>
        <w:pStyle w:val="BlockText"/>
      </w:pPr>
      <w:hyperlink r:id="rId49">
        <w:r>
          <w:rPr>
            <w:rStyle w:val="Hyperlink"/>
          </w:rPr>
          <w:t xml:space="preserve">m@mattsw.com</w:t>
        </w:r>
      </w:hyperlink>
      <w:r>
        <w:t xml:space="preserve"> </w:t>
      </w:r>
      <w:r>
        <w:t xml:space="preserve">• 206-981-7985 •</w:t>
      </w:r>
      <w:r>
        <w:t xml:space="preserve"> </w:t>
      </w:r>
      <w:r>
        <w:t xml:space="preserve">Lake Union, Seattle, Washington, United States of America, Earth.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467c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 TargetMode="External" /><Relationship Type="http://schemas.openxmlformats.org/officeDocument/2006/relationships/hyperlink" Id="rId47" Target="http://" TargetMode="External" /><Relationship Type="http://schemas.openxmlformats.org/officeDocument/2006/relationships/hyperlink" Id="rId27" Target="http://www.atomicmedium.com" TargetMode="External" /><Relationship Type="http://schemas.openxmlformats.org/officeDocument/2006/relationships/hyperlink" Id="rId24" Target="http://www.cct247.com" TargetMode="External" /><Relationship Type="http://schemas.openxmlformats.org/officeDocument/2006/relationships/hyperlink" Id="rId44" Target="http://www.cisco.com" TargetMode="External" /><Relationship Type="http://schemas.openxmlformats.org/officeDocument/2006/relationships/hyperlink" Id="rId38" Target="http://www.solarwinds.com/database-performance-monitoring-software" TargetMode="External" /><Relationship Type="http://schemas.openxmlformats.org/officeDocument/2006/relationships/hyperlink" Id="rId29" Target="https://azure.microsoft.com/en-us/" TargetMode="External" /><Relationship Type="http://schemas.openxmlformats.org/officeDocument/2006/relationships/hyperlink" Id="rId46" Target="https://docs.microsoft.com/en-us/azure/load-balancer/load-balancer-overview" TargetMode="External" /><Relationship Type="http://schemas.openxmlformats.org/officeDocument/2006/relationships/hyperlink" Id="rId45" Target="https://f5.com" TargetMode="External" /><Relationship Type="http://schemas.openxmlformats.org/officeDocument/2006/relationships/hyperlink" Id="rId40" Target="https://git-scm.com" TargetMode="External" /><Relationship Type="http://schemas.openxmlformats.org/officeDocument/2006/relationships/hyperlink" Id="rId41" Target="https://github.com/powershell/powershell" TargetMode="External" /><Relationship Type="http://schemas.openxmlformats.org/officeDocument/2006/relationships/hyperlink" Id="rId36" Target="https://mathias-kettner.de/check_mk.html" TargetMode="External" /><Relationship Type="http://schemas.openxmlformats.org/officeDocument/2006/relationships/hyperlink" Id="rId34" Target="https://puppet.com" TargetMode="External" /><Relationship Type="http://schemas.openxmlformats.org/officeDocument/2006/relationships/hyperlink" Id="rId37" Target="https://www.appdynamics.com" TargetMode="External" /><Relationship Type="http://schemas.openxmlformats.org/officeDocument/2006/relationships/hyperlink" Id="rId30" Target="https://www.microsoft.com/en-us/cloud-platform/windows-server" TargetMode="External" /><Relationship Type="http://schemas.openxmlformats.org/officeDocument/2006/relationships/hyperlink" Id="rId23" Target="https://www.microsoft.com/en-us/dynamics365/home/" TargetMode="External" /><Relationship Type="http://schemas.openxmlformats.org/officeDocument/2006/relationships/hyperlink" Id="rId31" Target="https://www.microsoft.com/en-us/sql-server/sql-server-2016" TargetMode="External" /><Relationship Type="http://schemas.openxmlformats.org/officeDocument/2006/relationships/hyperlink" Id="rId32" Target="https://www.microsoft.com/net" TargetMode="External" /><Relationship Type="http://schemas.openxmlformats.org/officeDocument/2006/relationships/hyperlink" Id="rId35" Target="https://www.nagios.org" TargetMode="External" /><Relationship Type="http://schemas.openxmlformats.org/officeDocument/2006/relationships/hyperlink" Id="rId26" Target="https://www.networkingphoenix.com/organization/networking-group/mti-mayor-technologies-inc-tech-solutions/108280" TargetMode="External" /><Relationship Type="http://schemas.openxmlformats.org/officeDocument/2006/relationships/hyperlink" Id="rId42" Target="https://www.python.org" TargetMode="External" /><Relationship Type="http://schemas.openxmlformats.org/officeDocument/2006/relationships/hyperlink" Id="rId43" Target="https://www.ruby-lang.org/en/" TargetMode="External" /><Relationship Type="http://schemas.openxmlformats.org/officeDocument/2006/relationships/hyperlink" Id="rId39" Target="https://www.thousandeyes.com" TargetMode="External" /><Relationship Type="http://schemas.openxmlformats.org/officeDocument/2006/relationships/hyperlink" Id="rId33" Target="https://www.visualstudio.com/tfs/" TargetMode="External" /><Relationship Type="http://schemas.openxmlformats.org/officeDocument/2006/relationships/hyperlink" Id="rId49" Target="mailto:m@mattsw.com"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47" Target="http://" TargetMode="External" /><Relationship Type="http://schemas.openxmlformats.org/officeDocument/2006/relationships/hyperlink" Id="rId27" Target="http://www.atomicmedium.com" TargetMode="External" /><Relationship Type="http://schemas.openxmlformats.org/officeDocument/2006/relationships/hyperlink" Id="rId24" Target="http://www.cct247.com" TargetMode="External" /><Relationship Type="http://schemas.openxmlformats.org/officeDocument/2006/relationships/hyperlink" Id="rId44" Target="http://www.cisco.com" TargetMode="External" /><Relationship Type="http://schemas.openxmlformats.org/officeDocument/2006/relationships/hyperlink" Id="rId38" Target="http://www.solarwinds.com/database-performance-monitoring-software" TargetMode="External" /><Relationship Type="http://schemas.openxmlformats.org/officeDocument/2006/relationships/hyperlink" Id="rId29" Target="https://azure.microsoft.com/en-us/" TargetMode="External" /><Relationship Type="http://schemas.openxmlformats.org/officeDocument/2006/relationships/hyperlink" Id="rId46" Target="https://docs.microsoft.com/en-us/azure/load-balancer/load-balancer-overview" TargetMode="External" /><Relationship Type="http://schemas.openxmlformats.org/officeDocument/2006/relationships/hyperlink" Id="rId45" Target="https://f5.com" TargetMode="External" /><Relationship Type="http://schemas.openxmlformats.org/officeDocument/2006/relationships/hyperlink" Id="rId40" Target="https://git-scm.com" TargetMode="External" /><Relationship Type="http://schemas.openxmlformats.org/officeDocument/2006/relationships/hyperlink" Id="rId41" Target="https://github.com/powershell/powershell" TargetMode="External" /><Relationship Type="http://schemas.openxmlformats.org/officeDocument/2006/relationships/hyperlink" Id="rId36" Target="https://mathias-kettner.de/check_mk.html" TargetMode="External" /><Relationship Type="http://schemas.openxmlformats.org/officeDocument/2006/relationships/hyperlink" Id="rId34" Target="https://puppet.com" TargetMode="External" /><Relationship Type="http://schemas.openxmlformats.org/officeDocument/2006/relationships/hyperlink" Id="rId37" Target="https://www.appdynamics.com" TargetMode="External" /><Relationship Type="http://schemas.openxmlformats.org/officeDocument/2006/relationships/hyperlink" Id="rId30" Target="https://www.microsoft.com/en-us/cloud-platform/windows-server" TargetMode="External" /><Relationship Type="http://schemas.openxmlformats.org/officeDocument/2006/relationships/hyperlink" Id="rId23" Target="https://www.microsoft.com/en-us/dynamics365/home/" TargetMode="External" /><Relationship Type="http://schemas.openxmlformats.org/officeDocument/2006/relationships/hyperlink" Id="rId31" Target="https://www.microsoft.com/en-us/sql-server/sql-server-2016" TargetMode="External" /><Relationship Type="http://schemas.openxmlformats.org/officeDocument/2006/relationships/hyperlink" Id="rId32" Target="https://www.microsoft.com/net" TargetMode="External" /><Relationship Type="http://schemas.openxmlformats.org/officeDocument/2006/relationships/hyperlink" Id="rId35" Target="https://www.nagios.org" TargetMode="External" /><Relationship Type="http://schemas.openxmlformats.org/officeDocument/2006/relationships/hyperlink" Id="rId26" Target="https://www.networkingphoenix.com/organization/networking-group/mti-mayor-technologies-inc-tech-solutions/108280" TargetMode="External" /><Relationship Type="http://schemas.openxmlformats.org/officeDocument/2006/relationships/hyperlink" Id="rId42" Target="https://www.python.org" TargetMode="External" /><Relationship Type="http://schemas.openxmlformats.org/officeDocument/2006/relationships/hyperlink" Id="rId43" Target="https://www.ruby-lang.org/en/" TargetMode="External" /><Relationship Type="http://schemas.openxmlformats.org/officeDocument/2006/relationships/hyperlink" Id="rId39" Target="https://www.thousandeyes.com" TargetMode="External" /><Relationship Type="http://schemas.openxmlformats.org/officeDocument/2006/relationships/hyperlink" Id="rId33" Target="https://www.visualstudio.com/tfs/" TargetMode="External" /><Relationship Type="http://schemas.openxmlformats.org/officeDocument/2006/relationships/hyperlink" Id="rId49" Target="mailto:m@mattsw.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2017-01-21T05:40:28Z</dcterms:created>
  <dcterms:modified xsi:type="dcterms:W3CDTF">2017-01-21T05:40:28Z</dcterms:modified>
</cp:coreProperties>
</file>