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4D36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📋</w:t>
      </w:r>
      <w:r w:rsidRPr="00B76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EPIC STRUCTURE (TOP LEVEL)</w:t>
      </w:r>
    </w:p>
    <w:p w14:paraId="7B06D2B3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one repository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with the following Epics:</w:t>
      </w:r>
    </w:p>
    <w:p w14:paraId="4FCE252C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1 — Doctrine &amp; Guardrails</w:t>
      </w:r>
    </w:p>
    <w:p w14:paraId="3274E479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2 — Project &amp; Tooling Setup</w:t>
      </w:r>
    </w:p>
    <w:p w14:paraId="496DC77B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3 — Core Domain Model</w:t>
      </w:r>
    </w:p>
    <w:p w14:paraId="138A8524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4 — Calculation Engine</w:t>
      </w:r>
    </w:p>
    <w:p w14:paraId="4422662F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5 — Stress Testing Engine</w:t>
      </w:r>
    </w:p>
    <w:p w14:paraId="76B6E413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6 — Scoring Engine (Locked Logic)</w:t>
      </w:r>
    </w:p>
    <w:p w14:paraId="6158A649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7 — Configuration Layer</w:t>
      </w:r>
    </w:p>
    <w:p w14:paraId="20F02240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8 — Persistence Layer</w:t>
      </w:r>
    </w:p>
    <w:p w14:paraId="375EC206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9 — UI Screens</w:t>
      </w:r>
    </w:p>
    <w:p w14:paraId="494632AD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10 — Deal Ranking &amp; Comparison</w:t>
      </w:r>
    </w:p>
    <w:p w14:paraId="2512F02A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11 — PWA &amp; Offline Support</w:t>
      </w:r>
    </w:p>
    <w:p w14:paraId="62944283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12 — Testing &amp; Validation</w:t>
      </w:r>
    </w:p>
    <w:p w14:paraId="6CC891D3" w14:textId="77777777" w:rsidR="00B76A9A" w:rsidRPr="00B76A9A" w:rsidRDefault="00B76A9A" w:rsidP="00B7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EPIC 13 — Release Discipline</w:t>
      </w:r>
    </w:p>
    <w:p w14:paraId="658F3D9E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Each Epic contains 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atomic, testable tasks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433BBAE1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1789689">
          <v:rect id="_x0000_i1025" style="width:0;height:1.5pt" o:hralign="center" o:hrstd="t" o:hr="t" fillcolor="#a0a0a0" stroked="f"/>
        </w:pict>
      </w:r>
    </w:p>
    <w:p w14:paraId="657D1377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🧱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1 — Doctrine &amp; Guardrails (MANDATORY FIRST)</w:t>
      </w:r>
    </w:p>
    <w:p w14:paraId="0A60B23F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1.1 — Add Investment Doctrine as Immutable App Constant</w:t>
      </w:r>
    </w:p>
    <w:p w14:paraId="3AA2D196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Description: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Create a constant file exporting the final investment doctrine text to be displayed in app footer.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134F31E6" w14:textId="77777777" w:rsidR="00B76A9A" w:rsidRPr="00B76A9A" w:rsidRDefault="00B76A9A" w:rsidP="00B76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Doctrine text matches roadmap exactly</w:t>
      </w:r>
    </w:p>
    <w:p w14:paraId="603A0631" w14:textId="77777777" w:rsidR="00B76A9A" w:rsidRPr="00B76A9A" w:rsidRDefault="00B76A9A" w:rsidP="00B76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Not editable via UI</w:t>
      </w:r>
    </w:p>
    <w:p w14:paraId="2D0C6423" w14:textId="77777777" w:rsidR="00B76A9A" w:rsidRPr="00B76A9A" w:rsidRDefault="00B76A9A" w:rsidP="00B76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Imported read-only</w:t>
      </w:r>
    </w:p>
    <w:p w14:paraId="4F6A607D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A33E7DA">
          <v:rect id="_x0000_i1026" style="width:0;height:1.5pt" o:hralign="center" o:hrstd="t" o:hr="t" fillcolor="#a0a0a0" stroked="f"/>
        </w:pict>
      </w:r>
    </w:p>
    <w:p w14:paraId="3F048A14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1.2 — Lock Non-Negotiable Rules in Code Comments</w:t>
      </w:r>
    </w:p>
    <w:p w14:paraId="2C3205F9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Description: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Add top-level comments in core engine explaining:</w:t>
      </w:r>
    </w:p>
    <w:p w14:paraId="161BD9BB" w14:textId="77777777" w:rsidR="00B76A9A" w:rsidRPr="00B76A9A" w:rsidRDefault="00B76A9A" w:rsidP="00B76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leverage</w:t>
      </w:r>
    </w:p>
    <w:p w14:paraId="457C9E38" w14:textId="77777777" w:rsidR="00B76A9A" w:rsidRPr="00B76A9A" w:rsidRDefault="00B76A9A" w:rsidP="00B76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IRR</w:t>
      </w:r>
    </w:p>
    <w:p w14:paraId="58CEA887" w14:textId="77777777" w:rsidR="00B76A9A" w:rsidRPr="00B76A9A" w:rsidRDefault="00B76A9A" w:rsidP="00B76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No overrides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0B242940" w14:textId="77777777" w:rsidR="00B76A9A" w:rsidRPr="00B76A9A" w:rsidRDefault="00B76A9A" w:rsidP="00B76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Comments exist in </w:t>
      </w:r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/core/</w:t>
      </w:r>
      <w:proofErr w:type="spellStart"/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index.ts</w:t>
      </w:r>
      <w:proofErr w:type="spellEnd"/>
    </w:p>
    <w:p w14:paraId="054F2670" w14:textId="77777777" w:rsidR="00B76A9A" w:rsidRPr="00B76A9A" w:rsidRDefault="00B76A9A" w:rsidP="00B76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Visible to any future developer</w:t>
      </w:r>
    </w:p>
    <w:p w14:paraId="48825447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452671E">
          <v:rect id="_x0000_i1027" style="width:0;height:1.5pt" o:hralign="center" o:hrstd="t" o:hr="t" fillcolor="#a0a0a0" stroked="f"/>
        </w:pict>
      </w:r>
    </w:p>
    <w:p w14:paraId="4AE80D78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⚙️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2 — Project &amp; Tooling Setup</w:t>
      </w:r>
    </w:p>
    <w:p w14:paraId="4359A117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2.1 — Initialize React + TypeScript + Vite Project</w:t>
      </w:r>
    </w:p>
    <w:p w14:paraId="6085C9CB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079B53CE" w14:textId="77777777" w:rsidR="00B76A9A" w:rsidRPr="00B76A9A" w:rsidRDefault="00B76A9A" w:rsidP="00B76A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 runs locally</w:t>
      </w:r>
    </w:p>
    <w:p w14:paraId="6CEABE41" w14:textId="77777777" w:rsidR="00B76A9A" w:rsidRPr="00B76A9A" w:rsidRDefault="00B76A9A" w:rsidP="00B76A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TypeScript strict mode enabled</w:t>
      </w:r>
    </w:p>
    <w:p w14:paraId="0491BB34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84ACA55">
          <v:rect id="_x0000_i1028" style="width:0;height:1.5pt" o:hralign="center" o:hrstd="t" o:hr="t" fillcolor="#a0a0a0" stroked="f"/>
        </w:pict>
      </w:r>
    </w:p>
    <w:p w14:paraId="65C76978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Issue 2.2 — Install &amp; Configure </w:t>
      </w:r>
      <w:proofErr w:type="spellStart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Vitest</w:t>
      </w:r>
      <w:proofErr w:type="spellEnd"/>
    </w:p>
    <w:p w14:paraId="2E26078C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03FC4F5E" w14:textId="77777777" w:rsidR="00B76A9A" w:rsidRPr="00B76A9A" w:rsidRDefault="00B76A9A" w:rsidP="00B76A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vitest</w:t>
      </w:r>
      <w:proofErr w:type="spellEnd"/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--coverage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runs</w:t>
      </w:r>
    </w:p>
    <w:p w14:paraId="017D83E5" w14:textId="77777777" w:rsidR="00B76A9A" w:rsidRPr="00B76A9A" w:rsidRDefault="00B76A9A" w:rsidP="00B76A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Coverage report generated</w:t>
      </w:r>
    </w:p>
    <w:p w14:paraId="4739AB41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840EFF3">
          <v:rect id="_x0000_i1029" style="width:0;height:1.5pt" o:hralign="center" o:hrstd="t" o:hr="t" fillcolor="#a0a0a0" stroked="f"/>
        </w:pict>
      </w:r>
    </w:p>
    <w:p w14:paraId="0A6BA5E6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2.3 — Enforce Folder Structure</w:t>
      </w:r>
    </w:p>
    <w:p w14:paraId="5EC819DB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Description: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Create exact folder structure from roadmap.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3D94D454" w14:textId="77777777" w:rsidR="00B76A9A" w:rsidRPr="00B76A9A" w:rsidRDefault="00B76A9A" w:rsidP="00B76A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proofErr w:type="gramStart"/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core</w:t>
      </w:r>
      <w:proofErr w:type="gramEnd"/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ui</w:t>
      </w:r>
      <w:proofErr w:type="spellEnd"/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/tests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/config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/data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exist</w:t>
      </w:r>
    </w:p>
    <w:p w14:paraId="11A27854" w14:textId="77777777" w:rsidR="00B76A9A" w:rsidRPr="00B76A9A" w:rsidRDefault="00B76A9A" w:rsidP="00B76A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business logic in </w:t>
      </w:r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ui</w:t>
      </w:r>
      <w:proofErr w:type="spellEnd"/>
    </w:p>
    <w:p w14:paraId="20EEF1E1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E422BA5">
          <v:rect id="_x0000_i1030" style="width:0;height:1.5pt" o:hralign="center" o:hrstd="t" o:hr="t" fillcolor="#a0a0a0" stroked="f"/>
        </w:pict>
      </w:r>
    </w:p>
    <w:p w14:paraId="09C20388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🧩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3 — Core Domain Model</w:t>
      </w:r>
    </w:p>
    <w:p w14:paraId="730E341F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Issue 3.1 — Define </w:t>
      </w:r>
      <w:proofErr w:type="spellStart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DealInput</w:t>
      </w:r>
      <w:proofErr w:type="spellEnd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Interface</w:t>
      </w:r>
    </w:p>
    <w:p w14:paraId="02F2808D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2C3A5B4B" w14:textId="77777777" w:rsidR="00B76A9A" w:rsidRPr="00B76A9A" w:rsidRDefault="00B76A9A" w:rsidP="00B76A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Fields exactly match roadmap</w:t>
      </w:r>
    </w:p>
    <w:p w14:paraId="55CD1D52" w14:textId="77777777" w:rsidR="00B76A9A" w:rsidRPr="00B76A9A" w:rsidRDefault="00B76A9A" w:rsidP="00B76A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Fully typed</w:t>
      </w:r>
    </w:p>
    <w:p w14:paraId="38EAB1CD" w14:textId="77777777" w:rsidR="00B76A9A" w:rsidRPr="00B76A9A" w:rsidRDefault="00B76A9A" w:rsidP="00B76A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Exported from </w:t>
      </w:r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/core/</w:t>
      </w:r>
      <w:proofErr w:type="spellStart"/>
      <w:r w:rsidRPr="00B76A9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types.ts</w:t>
      </w:r>
      <w:proofErr w:type="spellEnd"/>
    </w:p>
    <w:p w14:paraId="1EB3C53D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B914822">
          <v:rect id="_x0000_i1031" style="width:0;height:1.5pt" o:hralign="center" o:hrstd="t" o:hr="t" fillcolor="#a0a0a0" stroked="f"/>
        </w:pict>
      </w:r>
    </w:p>
    <w:p w14:paraId="71A27EBD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Issue 3.2 — Define </w:t>
      </w:r>
      <w:proofErr w:type="spellStart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DealResult</w:t>
      </w:r>
      <w:proofErr w:type="spellEnd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Interface</w:t>
      </w:r>
    </w:p>
    <w:p w14:paraId="01E500BD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495A11AD" w14:textId="77777777" w:rsidR="00B76A9A" w:rsidRPr="00B76A9A" w:rsidRDefault="00B76A9A" w:rsidP="00B76A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Includes all calculated metrics</w:t>
      </w:r>
    </w:p>
    <w:p w14:paraId="1F64EA7A" w14:textId="77777777" w:rsidR="00B76A9A" w:rsidRPr="00B76A9A" w:rsidRDefault="00B76A9A" w:rsidP="00B76A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Includes component scores</w:t>
      </w:r>
    </w:p>
    <w:p w14:paraId="7D83FF84" w14:textId="77777777" w:rsidR="00B76A9A" w:rsidRPr="00B76A9A" w:rsidRDefault="00B76A9A" w:rsidP="00B76A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Includes final decision label</w:t>
      </w:r>
    </w:p>
    <w:p w14:paraId="4BEE69CE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F892F78">
          <v:rect id="_x0000_i1032" style="width:0;height:1.5pt" o:hralign="center" o:hrstd="t" o:hr="t" fillcolor="#a0a0a0" stroked="f"/>
        </w:pict>
      </w:r>
    </w:p>
    <w:p w14:paraId="145DF19C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🧮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4 — Calculation Engine (PURE FUNCTIONS)</w:t>
      </w:r>
    </w:p>
    <w:p w14:paraId="730AA51E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Issue 4.1 — Implement </w:t>
      </w:r>
      <w:proofErr w:type="spellStart"/>
      <w:proofErr w:type="gramStart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calculateNOI</w:t>
      </w:r>
      <w:proofErr w:type="spellEnd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)</w:t>
      </w:r>
    </w:p>
    <w:p w14:paraId="7A6D599E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50140DFD" w14:textId="77777777" w:rsidR="00B76A9A" w:rsidRPr="00B76A9A" w:rsidRDefault="00B76A9A" w:rsidP="00B76A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Pure function</w:t>
      </w:r>
    </w:p>
    <w:p w14:paraId="2C698C09" w14:textId="77777777" w:rsidR="00B76A9A" w:rsidRPr="00B76A9A" w:rsidRDefault="00B76A9A" w:rsidP="00B76A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side effects</w:t>
      </w:r>
    </w:p>
    <w:p w14:paraId="682E090A" w14:textId="77777777" w:rsidR="00B76A9A" w:rsidRPr="00B76A9A" w:rsidRDefault="00B76A9A" w:rsidP="00B76A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Unit tests covering edge cases</w:t>
      </w:r>
    </w:p>
    <w:p w14:paraId="491DA152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CEEF6BE">
          <v:rect id="_x0000_i1033" style="width:0;height:1.5pt" o:hralign="center" o:hrstd="t" o:hr="t" fillcolor="#a0a0a0" stroked="f"/>
        </w:pict>
      </w:r>
    </w:p>
    <w:p w14:paraId="10C294B8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Issue 4.2 — Implement </w:t>
      </w:r>
      <w:proofErr w:type="spellStart"/>
      <w:proofErr w:type="gramStart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calculateOwnerEarnings</w:t>
      </w:r>
      <w:proofErr w:type="spellEnd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)</w:t>
      </w:r>
    </w:p>
    <w:p w14:paraId="13D006BA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2E9EC3AC" w14:textId="77777777" w:rsidR="00B76A9A" w:rsidRPr="00B76A9A" w:rsidRDefault="00B76A9A" w:rsidP="00B76A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Deducts maintenance reserve</w:t>
      </w:r>
    </w:p>
    <w:p w14:paraId="1BC55682" w14:textId="77777777" w:rsidR="00B76A9A" w:rsidRPr="00B76A9A" w:rsidRDefault="00B76A9A" w:rsidP="00B76A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Tested for zero &amp; negative cases</w:t>
      </w:r>
    </w:p>
    <w:p w14:paraId="7C947577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67CC371">
          <v:rect id="_x0000_i1034" style="width:0;height:1.5pt" o:hralign="center" o:hrstd="t" o:hr="t" fillcolor="#a0a0a0" stroked="f"/>
        </w:pict>
      </w:r>
    </w:p>
    <w:p w14:paraId="666B57EE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Issue 4.3 — Implement </w:t>
      </w:r>
      <w:proofErr w:type="spellStart"/>
      <w:proofErr w:type="gramStart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calculateOEY</w:t>
      </w:r>
      <w:proofErr w:type="spellEnd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)</w:t>
      </w:r>
    </w:p>
    <w:p w14:paraId="3F192F7C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443F82B6" w14:textId="77777777" w:rsidR="00B76A9A" w:rsidRPr="00B76A9A" w:rsidRDefault="00B76A9A" w:rsidP="00B76A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Returns decimal %</w:t>
      </w:r>
    </w:p>
    <w:p w14:paraId="538651B7" w14:textId="77777777" w:rsidR="00B76A9A" w:rsidRPr="00B76A9A" w:rsidRDefault="00B76A9A" w:rsidP="00B76A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Division-by-zero handled explicitly</w:t>
      </w:r>
    </w:p>
    <w:p w14:paraId="62F9ABE6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B62BFF6">
          <v:rect id="_x0000_i1035" style="width:0;height:1.5pt" o:hralign="center" o:hrstd="t" o:hr="t" fillcolor="#a0a0a0" stroked="f"/>
        </w:pict>
      </w:r>
    </w:p>
    <w:p w14:paraId="1F448F44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 xml:space="preserve">Issue 4.4 — Implement </w:t>
      </w:r>
      <w:proofErr w:type="spellStart"/>
      <w:proofErr w:type="gramStart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calculatePayback</w:t>
      </w:r>
      <w:proofErr w:type="spellEnd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)</w:t>
      </w:r>
    </w:p>
    <w:p w14:paraId="2438EF15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3738C821" w14:textId="77777777" w:rsidR="00B76A9A" w:rsidRPr="00B76A9A" w:rsidRDefault="00B76A9A" w:rsidP="00B76A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Returns years</w:t>
      </w:r>
    </w:p>
    <w:p w14:paraId="1862691E" w14:textId="77777777" w:rsidR="00B76A9A" w:rsidRPr="00B76A9A" w:rsidRDefault="00B76A9A" w:rsidP="00B76A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Infinite payback handled safely</w:t>
      </w:r>
    </w:p>
    <w:p w14:paraId="1267502F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66B083A">
          <v:rect id="_x0000_i1036" style="width:0;height:1.5pt" o:hralign="center" o:hrstd="t" o:hr="t" fillcolor="#a0a0a0" stroked="f"/>
        </w:pict>
      </w:r>
    </w:p>
    <w:p w14:paraId="207BDBF7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⚠️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5 — Stress Testing Engine</w:t>
      </w:r>
    </w:p>
    <w:p w14:paraId="4AB251BF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5.1 — Vacancy Stress Test</w:t>
      </w:r>
    </w:p>
    <w:p w14:paraId="35F6DD03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5A8980A6" w14:textId="77777777" w:rsidR="00B76A9A" w:rsidRPr="00B76A9A" w:rsidRDefault="00B76A9A" w:rsidP="00B76A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Applies vacancy shock</w:t>
      </w:r>
    </w:p>
    <w:p w14:paraId="681941DC" w14:textId="77777777" w:rsidR="00B76A9A" w:rsidRPr="00B76A9A" w:rsidRDefault="00B76A9A" w:rsidP="00B76A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Returns stressed owner earnings</w:t>
      </w:r>
    </w:p>
    <w:p w14:paraId="2C0081CB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32753F7">
          <v:rect id="_x0000_i1037" style="width:0;height:1.5pt" o:hralign="center" o:hrstd="t" o:hr="t" fillcolor="#a0a0a0" stroked="f"/>
        </w:pict>
      </w:r>
    </w:p>
    <w:p w14:paraId="2A801FAA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5.2 — Municipal &amp; Utilities Stress Test</w:t>
      </w:r>
    </w:p>
    <w:p w14:paraId="104B8B36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3D2850E9" w14:textId="77777777" w:rsidR="00B76A9A" w:rsidRPr="00B76A9A" w:rsidRDefault="00B76A9A" w:rsidP="00B76A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Applies % increase</w:t>
      </w:r>
    </w:p>
    <w:p w14:paraId="4EB4E09F" w14:textId="77777777" w:rsidR="00B76A9A" w:rsidRPr="00B76A9A" w:rsidRDefault="00B76A9A" w:rsidP="00B76A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Fully configurable</w:t>
      </w:r>
    </w:p>
    <w:p w14:paraId="0C1A15C5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6CCFBBB">
          <v:rect id="_x0000_i1038" style="width:0;height:1.5pt" o:hralign="center" o:hrstd="t" o:hr="t" fillcolor="#a0a0a0" stroked="f"/>
        </w:pict>
      </w:r>
    </w:p>
    <w:p w14:paraId="5FC1F085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5.3 — Maintenance Surge Stress Test</w:t>
      </w:r>
    </w:p>
    <w:p w14:paraId="2E3502DF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42BBF5B6" w14:textId="77777777" w:rsidR="00B76A9A" w:rsidRPr="00B76A9A" w:rsidRDefault="00B76A9A" w:rsidP="00B76A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2× reserve year applied</w:t>
      </w:r>
    </w:p>
    <w:p w14:paraId="3FCE12A5" w14:textId="77777777" w:rsidR="00B76A9A" w:rsidRPr="00B76A9A" w:rsidRDefault="00B76A9A" w:rsidP="00B76A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mutation of base data</w:t>
      </w:r>
    </w:p>
    <w:p w14:paraId="5FAE2160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0E1F5F9">
          <v:rect id="_x0000_i1039" style="width:0;height:1.5pt" o:hralign="center" o:hrstd="t" o:hr="t" fillcolor="#a0a0a0" stroked="f"/>
        </w:pict>
      </w:r>
    </w:p>
    <w:p w14:paraId="36434D1F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5.4 — Combined Worst-Case Stress Evaluator</w:t>
      </w:r>
    </w:p>
    <w:p w14:paraId="4EF271A8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45FF1A3D" w14:textId="77777777" w:rsidR="00B76A9A" w:rsidRPr="00B76A9A" w:rsidRDefault="00B76A9A" w:rsidP="00B76A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Worst outcome selected</w:t>
      </w:r>
    </w:p>
    <w:p w14:paraId="669E78B0" w14:textId="77777777" w:rsidR="00B76A9A" w:rsidRPr="00B76A9A" w:rsidRDefault="00B76A9A" w:rsidP="00B76A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Negative cash flow flagged</w:t>
      </w:r>
    </w:p>
    <w:p w14:paraId="6888F2AB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7A61E69">
          <v:rect id="_x0000_i1040" style="width:0;height:1.5pt" o:hralign="center" o:hrstd="t" o:hr="t" fillcolor="#a0a0a0" stroked="f"/>
        </w:pict>
      </w:r>
    </w:p>
    <w:p w14:paraId="68D27830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🎯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6 — Scoring Engine (LOCKED)</w:t>
      </w:r>
    </w:p>
    <w:p w14:paraId="6D59C31E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6.1 — Implement Auto-Reject Gates</w:t>
      </w:r>
    </w:p>
    <w:p w14:paraId="279F5581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269FF63B" w14:textId="77777777" w:rsidR="00B76A9A" w:rsidRPr="00B76A9A" w:rsidRDefault="00B76A9A" w:rsidP="00B76A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OEY &lt; 12% → reject</w:t>
      </w:r>
    </w:p>
    <w:p w14:paraId="61B5EA08" w14:textId="77777777" w:rsidR="00B76A9A" w:rsidRPr="00B76A9A" w:rsidRDefault="00B76A9A" w:rsidP="00B76A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Payback &gt; 12 yrs → reject</w:t>
      </w:r>
    </w:p>
    <w:p w14:paraId="1AE02261" w14:textId="77777777" w:rsidR="00B76A9A" w:rsidRPr="00B76A9A" w:rsidRDefault="00B76A9A" w:rsidP="00B76A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Stress negative → reject</w:t>
      </w:r>
    </w:p>
    <w:p w14:paraId="2393A52D" w14:textId="77777777" w:rsidR="00B76A9A" w:rsidRPr="00B76A9A" w:rsidRDefault="00B76A9A" w:rsidP="00B76A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Stock premium &lt; 3% → reject</w:t>
      </w:r>
    </w:p>
    <w:p w14:paraId="72348331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AE96A86">
          <v:rect id="_x0000_i1041" style="width:0;height:1.5pt" o:hralign="center" o:hrstd="t" o:hr="t" fillcolor="#a0a0a0" stroked="f"/>
        </w:pict>
      </w:r>
    </w:p>
    <w:p w14:paraId="6399D274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6.2 — Implement OEY Scoring Table</w:t>
      </w:r>
    </w:p>
    <w:p w14:paraId="1F2B9C76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671E190E" w14:textId="77777777" w:rsidR="00B76A9A" w:rsidRPr="00B76A9A" w:rsidRDefault="00B76A9A" w:rsidP="00B76A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Matches locked thresholds</w:t>
      </w:r>
    </w:p>
    <w:p w14:paraId="08B42527" w14:textId="77777777" w:rsidR="00B76A9A" w:rsidRPr="00B76A9A" w:rsidRDefault="00B76A9A" w:rsidP="00B76A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Unit tested at boundaries</w:t>
      </w:r>
    </w:p>
    <w:p w14:paraId="0201EE56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7A8825A">
          <v:rect id="_x0000_i1042" style="width:0;height:1.5pt" o:hralign="center" o:hrstd="t" o:hr="t" fillcolor="#a0a0a0" stroked="f"/>
        </w:pict>
      </w:r>
    </w:p>
    <w:p w14:paraId="1F211051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6.3 — Implement Payback Scoring Table</w:t>
      </w:r>
    </w:p>
    <w:p w14:paraId="527BBA4F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6FA75318" w14:textId="77777777" w:rsidR="00B76A9A" w:rsidRPr="00B76A9A" w:rsidRDefault="00B76A9A" w:rsidP="00B76A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Exact point mapping</w:t>
      </w:r>
    </w:p>
    <w:p w14:paraId="012BBD3A" w14:textId="77777777" w:rsidR="00B76A9A" w:rsidRPr="00B76A9A" w:rsidRDefault="00B76A9A" w:rsidP="00B76A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Tested at each band</w:t>
      </w:r>
    </w:p>
    <w:p w14:paraId="06071724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69D9136">
          <v:rect id="_x0000_i1043" style="width:0;height:1.5pt" o:hralign="center" o:hrstd="t" o:hr="t" fillcolor="#a0a0a0" stroked="f"/>
        </w:pict>
      </w:r>
    </w:p>
    <w:p w14:paraId="590F74FA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6.4 — Implement Stress Survival Scoring</w:t>
      </w:r>
    </w:p>
    <w:p w14:paraId="4107894C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592B0778" w14:textId="77777777" w:rsidR="00B76A9A" w:rsidRPr="00B76A9A" w:rsidRDefault="00B76A9A" w:rsidP="00B76A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Worst-case result drives score</w:t>
      </w:r>
    </w:p>
    <w:p w14:paraId="62CA5EC8" w14:textId="77777777" w:rsidR="00B76A9A" w:rsidRPr="00B76A9A" w:rsidRDefault="00B76A9A" w:rsidP="00B76A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averaging allowed</w:t>
      </w:r>
    </w:p>
    <w:p w14:paraId="08A316D8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5D88848">
          <v:rect id="_x0000_i1044" style="width:0;height:1.5pt" o:hralign="center" o:hrstd="t" o:hr="t" fillcolor="#a0a0a0" stroked="f"/>
        </w:pict>
      </w:r>
    </w:p>
    <w:p w14:paraId="73B01D6E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Issue 6.5 — Implement Expense Quality Scoring</w:t>
      </w:r>
    </w:p>
    <w:p w14:paraId="4665F14F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4FE7305A" w14:textId="77777777" w:rsidR="00B76A9A" w:rsidRPr="00B76A9A" w:rsidRDefault="00B76A9A" w:rsidP="00B76A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Qualitative input mapped to score</w:t>
      </w:r>
    </w:p>
    <w:p w14:paraId="7336BF90" w14:textId="77777777" w:rsidR="00B76A9A" w:rsidRPr="00B76A9A" w:rsidRDefault="00B76A9A" w:rsidP="00B76A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Cannot be overridden later</w:t>
      </w:r>
    </w:p>
    <w:p w14:paraId="165FF379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EF0E674">
          <v:rect id="_x0000_i1045" style="width:0;height:1.5pt" o:hralign="center" o:hrstd="t" o:hr="t" fillcolor="#a0a0a0" stroked="f"/>
        </w:pict>
      </w:r>
    </w:p>
    <w:p w14:paraId="7A0C1BAE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6.6 — Implement Deal Simplicity Scoring</w:t>
      </w:r>
    </w:p>
    <w:p w14:paraId="3D8EE14A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2D65B01F" w14:textId="77777777" w:rsidR="00B76A9A" w:rsidRPr="00B76A9A" w:rsidRDefault="00B76A9A" w:rsidP="00B76A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Full control scores max</w:t>
      </w:r>
    </w:p>
    <w:p w14:paraId="31225FBE" w14:textId="77777777" w:rsidR="00B76A9A" w:rsidRPr="00B76A9A" w:rsidRDefault="00B76A9A" w:rsidP="00B76A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Complex/shared scores lower</w:t>
      </w:r>
    </w:p>
    <w:p w14:paraId="0EBFC4A2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AC5E819">
          <v:rect id="_x0000_i1046" style="width:0;height:1.5pt" o:hralign="center" o:hrstd="t" o:hr="t" fillcolor="#a0a0a0" stroked="f"/>
        </w:pict>
      </w:r>
    </w:p>
    <w:p w14:paraId="6DE72EB3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6.7 — Implement Stock Yield Premium Scoring</w:t>
      </w:r>
    </w:p>
    <w:p w14:paraId="58F77D8A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2998025B" w14:textId="77777777" w:rsidR="00B76A9A" w:rsidRPr="00B76A9A" w:rsidRDefault="00B76A9A" w:rsidP="00B76A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Uses config benchmark</w:t>
      </w:r>
    </w:p>
    <w:p w14:paraId="479F3420" w14:textId="77777777" w:rsidR="00B76A9A" w:rsidRPr="00B76A9A" w:rsidRDefault="00B76A9A" w:rsidP="00B76A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Auto-reject enforced</w:t>
      </w:r>
    </w:p>
    <w:p w14:paraId="419F8C03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565FFDD">
          <v:rect id="_x0000_i1047" style="width:0;height:1.5pt" o:hralign="center" o:hrstd="t" o:hr="t" fillcolor="#a0a0a0" stroked="f"/>
        </w:pict>
      </w:r>
    </w:p>
    <w:p w14:paraId="20CB2782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6.8 — Build Scoring Orchestrator</w:t>
      </w:r>
    </w:p>
    <w:p w14:paraId="2CB76697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12E789D2" w14:textId="77777777" w:rsidR="00B76A9A" w:rsidRPr="00B76A9A" w:rsidRDefault="00B76A9A" w:rsidP="00B76A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Runs gates first</w:t>
      </w:r>
    </w:p>
    <w:p w14:paraId="579F0465" w14:textId="77777777" w:rsidR="00B76A9A" w:rsidRPr="00B76A9A" w:rsidRDefault="00B76A9A" w:rsidP="00B76A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Returns final score + status</w:t>
      </w:r>
    </w:p>
    <w:p w14:paraId="0A787EFF" w14:textId="77777777" w:rsidR="00B76A9A" w:rsidRPr="00B76A9A" w:rsidRDefault="00B76A9A" w:rsidP="00B76A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Deterministic output</w:t>
      </w:r>
    </w:p>
    <w:p w14:paraId="4BACAA1E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515B9FE">
          <v:rect id="_x0000_i1048" style="width:0;height:1.5pt" o:hralign="center" o:hrstd="t" o:hr="t" fillcolor="#a0a0a0" stroked="f"/>
        </w:pict>
      </w:r>
    </w:p>
    <w:p w14:paraId="3A07248E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🧠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7 — Configuration Layer</w:t>
      </w:r>
    </w:p>
    <w:p w14:paraId="3F122564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Issue 7.1 — Create </w:t>
      </w:r>
      <w:proofErr w:type="spellStart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saConfig.ts</w:t>
      </w:r>
      <w:proofErr w:type="spellEnd"/>
    </w:p>
    <w:p w14:paraId="363143F2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1B0873DB" w14:textId="77777777" w:rsidR="00B76A9A" w:rsidRPr="00B76A9A" w:rsidRDefault="00B76A9A" w:rsidP="00B76A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All thresholds centralized</w:t>
      </w:r>
    </w:p>
    <w:p w14:paraId="2E516357" w14:textId="77777777" w:rsidR="00B76A9A" w:rsidRPr="00B76A9A" w:rsidRDefault="00B76A9A" w:rsidP="00B76A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magic numbers in logic</w:t>
      </w:r>
    </w:p>
    <w:p w14:paraId="035CBEBA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D8D3718">
          <v:rect id="_x0000_i1049" style="width:0;height:1.5pt" o:hralign="center" o:hrstd="t" o:hr="t" fillcolor="#a0a0a0" stroked="f"/>
        </w:pict>
      </w:r>
    </w:p>
    <w:p w14:paraId="180D88F0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7.2 — Version Config Changes</w:t>
      </w:r>
    </w:p>
    <w:p w14:paraId="5A4B2ED6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1150A4CE" w14:textId="77777777" w:rsidR="00B76A9A" w:rsidRPr="00B76A9A" w:rsidRDefault="00B76A9A" w:rsidP="00B76A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Config version exported</w:t>
      </w:r>
    </w:p>
    <w:p w14:paraId="5DCF3D3D" w14:textId="77777777" w:rsidR="00B76A9A" w:rsidRPr="00B76A9A" w:rsidRDefault="00B76A9A" w:rsidP="00B76A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Visible in UI footer</w:t>
      </w:r>
    </w:p>
    <w:p w14:paraId="726D3528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D8743D2">
          <v:rect id="_x0000_i1050" style="width:0;height:1.5pt" o:hralign="center" o:hrstd="t" o:hr="t" fillcolor="#a0a0a0" stroked="f"/>
        </w:pict>
      </w:r>
    </w:p>
    <w:p w14:paraId="629D443A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💾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8 — Persistence Layer</w:t>
      </w:r>
    </w:p>
    <w:p w14:paraId="464F5949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Issue 8.1 — Implement </w:t>
      </w:r>
      <w:proofErr w:type="spellStart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IndexedDB</w:t>
      </w:r>
      <w:proofErr w:type="spellEnd"/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Storage</w:t>
      </w:r>
    </w:p>
    <w:p w14:paraId="6D2114CB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29279055" w14:textId="77777777" w:rsidR="00B76A9A" w:rsidRPr="00B76A9A" w:rsidRDefault="00B76A9A" w:rsidP="00B76A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Deals persist across reloads</w:t>
      </w:r>
    </w:p>
    <w:p w14:paraId="6DD8C599" w14:textId="77777777" w:rsidR="00B76A9A" w:rsidRPr="00B76A9A" w:rsidRDefault="00B76A9A" w:rsidP="00B76A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Offline-safe</w:t>
      </w:r>
    </w:p>
    <w:p w14:paraId="30216BAE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941C0A8">
          <v:rect id="_x0000_i1051" style="width:0;height:1.5pt" o:hralign="center" o:hrstd="t" o:hr="t" fillcolor="#a0a0a0" stroked="f"/>
        </w:pict>
      </w:r>
    </w:p>
    <w:p w14:paraId="0D2CB7AC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8.2 — JSON Export / Import</w:t>
      </w:r>
    </w:p>
    <w:p w14:paraId="078F0393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1488D9D3" w14:textId="77777777" w:rsidR="00B76A9A" w:rsidRPr="00B76A9A" w:rsidRDefault="00B76A9A" w:rsidP="00B76A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Manual backup supported</w:t>
      </w:r>
    </w:p>
    <w:p w14:paraId="611928B3" w14:textId="77777777" w:rsidR="00B76A9A" w:rsidRPr="00B76A9A" w:rsidRDefault="00B76A9A" w:rsidP="00B76A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data loss on import</w:t>
      </w:r>
    </w:p>
    <w:p w14:paraId="1D3B4BF2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A88C020">
          <v:rect id="_x0000_i1052" style="width:0;height:1.5pt" o:hralign="center" o:hrstd="t" o:hr="t" fillcolor="#a0a0a0" stroked="f"/>
        </w:pict>
      </w:r>
    </w:p>
    <w:p w14:paraId="06DD527E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🖥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9 — UI Screens</w:t>
      </w:r>
    </w:p>
    <w:p w14:paraId="73B25B80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9.1 — Add Deal Screen</w:t>
      </w:r>
    </w:p>
    <w:p w14:paraId="1C6D3264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2432E798" w14:textId="77777777" w:rsidR="00B76A9A" w:rsidRPr="00B76A9A" w:rsidRDefault="00B76A9A" w:rsidP="00B76A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Step-by-step form</w:t>
      </w:r>
    </w:p>
    <w:p w14:paraId="4FEB6DB6" w14:textId="77777777" w:rsidR="00B76A9A" w:rsidRPr="00B76A9A" w:rsidRDefault="00B76A9A" w:rsidP="00B76A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Validation blocks missing inputs</w:t>
      </w:r>
    </w:p>
    <w:p w14:paraId="15DCC180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B3F7652">
          <v:rect id="_x0000_i1053" style="width:0;height:1.5pt" o:hralign="center" o:hrstd="t" o:hr="t" fillcolor="#a0a0a0" stroked="f"/>
        </w:pict>
      </w:r>
    </w:p>
    <w:p w14:paraId="50F811EF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Issue 9.2 — Deal Detail Screen</w:t>
      </w:r>
    </w:p>
    <w:p w14:paraId="57D4CDC6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19E6F781" w14:textId="77777777" w:rsidR="00B76A9A" w:rsidRPr="00B76A9A" w:rsidRDefault="00B76A9A" w:rsidP="00B76A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Shows economics, stress, scoring</w:t>
      </w:r>
    </w:p>
    <w:p w14:paraId="4CB1C9C8" w14:textId="77777777" w:rsidR="00B76A9A" w:rsidRPr="00B76A9A" w:rsidRDefault="00B76A9A" w:rsidP="00B76A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Read-only results</w:t>
      </w:r>
    </w:p>
    <w:p w14:paraId="5B96E727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CAB1ACD">
          <v:rect id="_x0000_i1054" style="width:0;height:1.5pt" o:hralign="center" o:hrstd="t" o:hr="t" fillcolor="#a0a0a0" stroked="f"/>
        </w:pict>
      </w:r>
    </w:p>
    <w:p w14:paraId="472EB9C8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📊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10 — Deal Ranking &amp; Comparison</w:t>
      </w:r>
    </w:p>
    <w:p w14:paraId="6699F5BC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10.1 — Deal Ranking Table</w:t>
      </w:r>
    </w:p>
    <w:p w14:paraId="3B752376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17DE2A81" w14:textId="77777777" w:rsidR="00B76A9A" w:rsidRPr="00B76A9A" w:rsidRDefault="00B76A9A" w:rsidP="00B76A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Sorted by score descending</w:t>
      </w:r>
    </w:p>
    <w:p w14:paraId="41115906" w14:textId="77777777" w:rsidR="00B76A9A" w:rsidRPr="00B76A9A" w:rsidRDefault="00B76A9A" w:rsidP="00B76A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Columns match doctrine</w:t>
      </w:r>
    </w:p>
    <w:p w14:paraId="519123EE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B3023C8">
          <v:rect id="_x0000_i1055" style="width:0;height:1.5pt" o:hralign="center" o:hrstd="t" o:hr="t" fillcolor="#a0a0a0" stroked="f"/>
        </w:pict>
      </w:r>
    </w:p>
    <w:p w14:paraId="481C38C1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10.2 — Filters &amp; Sorting</w:t>
      </w:r>
    </w:p>
    <w:p w14:paraId="7DBA0F0A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65DFE50C" w14:textId="77777777" w:rsidR="00B76A9A" w:rsidRPr="00B76A9A" w:rsidRDefault="00B76A9A" w:rsidP="00B76A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Filter by status</w:t>
      </w:r>
    </w:p>
    <w:p w14:paraId="5962E549" w14:textId="77777777" w:rsidR="00B76A9A" w:rsidRPr="00B76A9A" w:rsidRDefault="00B76A9A" w:rsidP="00B76A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Sort by score, OEY, payback</w:t>
      </w:r>
    </w:p>
    <w:p w14:paraId="4202F8E3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0D98C7F">
          <v:rect id="_x0000_i1056" style="width:0;height:1.5pt" o:hralign="center" o:hrstd="t" o:hr="t" fillcolor="#a0a0a0" stroked="f"/>
        </w:pict>
      </w:r>
    </w:p>
    <w:p w14:paraId="0712EE5E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📱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11 — PWA &amp; Offline</w:t>
      </w:r>
    </w:p>
    <w:p w14:paraId="7C4F2DB7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11.1 — Service Worker Setup</w:t>
      </w:r>
    </w:p>
    <w:p w14:paraId="0499ADB6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16A9C5B5" w14:textId="77777777" w:rsidR="00B76A9A" w:rsidRPr="00B76A9A" w:rsidRDefault="00B76A9A" w:rsidP="00B76A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 works offline</w:t>
      </w:r>
    </w:p>
    <w:p w14:paraId="0A127923" w14:textId="77777777" w:rsidR="00B76A9A" w:rsidRPr="00B76A9A" w:rsidRDefault="00B76A9A" w:rsidP="00B76A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Installable</w:t>
      </w:r>
    </w:p>
    <w:p w14:paraId="01BDF907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4EF99A4">
          <v:rect id="_x0000_i1057" style="width:0;height:1.5pt" o:hralign="center" o:hrstd="t" o:hr="t" fillcolor="#a0a0a0" stroked="f"/>
        </w:pict>
      </w:r>
    </w:p>
    <w:p w14:paraId="700735B1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11.2 — App Icons &amp; Manifest</w:t>
      </w:r>
    </w:p>
    <w:p w14:paraId="5FA3B153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25D6AED2" w14:textId="77777777" w:rsidR="00B76A9A" w:rsidRPr="00B76A9A" w:rsidRDefault="00B76A9A" w:rsidP="00B76A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Desktop &amp; mobile install tested</w:t>
      </w:r>
    </w:p>
    <w:p w14:paraId="37FD76D2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6E5D036">
          <v:rect id="_x0000_i1058" style="width:0;height:1.5pt" o:hralign="center" o:hrstd="t" o:hr="t" fillcolor="#a0a0a0" stroked="f"/>
        </w:pict>
      </w:r>
    </w:p>
    <w:p w14:paraId="11C4298A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🧪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12 — Testing &amp; Validation (CRITICAL)</w:t>
      </w:r>
    </w:p>
    <w:p w14:paraId="2D7A3F0B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12.1 — Unit Tests for Calculations</w:t>
      </w:r>
    </w:p>
    <w:p w14:paraId="45D14D68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09936268" w14:textId="77777777" w:rsidR="00B76A9A" w:rsidRPr="00B76A9A" w:rsidRDefault="00B76A9A" w:rsidP="00B76A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100% of calc functions tested</w:t>
      </w:r>
    </w:p>
    <w:p w14:paraId="7632D82A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971AB30">
          <v:rect id="_x0000_i1059" style="width:0;height:1.5pt" o:hralign="center" o:hrstd="t" o:hr="t" fillcolor="#a0a0a0" stroked="f"/>
        </w:pict>
      </w:r>
    </w:p>
    <w:p w14:paraId="179BBFCB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12.2 — Scoring Threshold Tests</w:t>
      </w:r>
    </w:p>
    <w:p w14:paraId="4D197E06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66049D9E" w14:textId="77777777" w:rsidR="00B76A9A" w:rsidRPr="00B76A9A" w:rsidRDefault="00B76A9A" w:rsidP="00B76A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Boundary tests for every band</w:t>
      </w:r>
    </w:p>
    <w:p w14:paraId="5A1FB6C0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8C14F24">
          <v:rect id="_x0000_i1060" style="width:0;height:1.5pt" o:hralign="center" o:hrstd="t" o:hr="t" fillcolor="#a0a0a0" stroked="f"/>
        </w:pict>
      </w:r>
    </w:p>
    <w:p w14:paraId="0DB2C35D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12.3 — Golden Reference Deals</w:t>
      </w:r>
    </w:p>
    <w:p w14:paraId="1DFD7192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1EFABD04" w14:textId="77777777" w:rsidR="00B76A9A" w:rsidRPr="00B76A9A" w:rsidRDefault="00B76A9A" w:rsidP="00B76A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At least 5 hand-verified deals</w:t>
      </w:r>
    </w:p>
    <w:p w14:paraId="1432072A" w14:textId="77777777" w:rsidR="00B76A9A" w:rsidRPr="00B76A9A" w:rsidRDefault="00B76A9A" w:rsidP="00B76A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Scores locked</w:t>
      </w:r>
    </w:p>
    <w:p w14:paraId="5E499F63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B05F7D6">
          <v:rect id="_x0000_i1061" style="width:0;height:1.5pt" o:hralign="center" o:hrstd="t" o:hr="t" fillcolor="#a0a0a0" stroked="f"/>
        </w:pict>
      </w:r>
    </w:p>
    <w:p w14:paraId="49747D98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12.4 — Full Pipeline Integration Test</w:t>
      </w:r>
    </w:p>
    <w:p w14:paraId="150307E3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305256DF" w14:textId="77777777" w:rsidR="00B76A9A" w:rsidRPr="00B76A9A" w:rsidRDefault="00B76A9A" w:rsidP="00B76A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Input → verdict works end-to-end</w:t>
      </w:r>
    </w:p>
    <w:p w14:paraId="61DB86D2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F01ABD3">
          <v:rect id="_x0000_i1062" style="width:0;height:1.5pt" o:hralign="center" o:hrstd="t" o:hr="t" fillcolor="#a0a0a0" stroked="f"/>
        </w:pict>
      </w:r>
    </w:p>
    <w:p w14:paraId="3DD01003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🚦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EPIC 13 — Release Discipline</w:t>
      </w:r>
    </w:p>
    <w:p w14:paraId="7203283E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Issue 13.1 — Pre-Release Checklist</w:t>
      </w:r>
    </w:p>
    <w:p w14:paraId="7E2BB49A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lastRenderedPageBreak/>
        <w:t>Type: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Acceptance Criteria:</w:t>
      </w:r>
    </w:p>
    <w:p w14:paraId="6DBC6F4E" w14:textId="77777777" w:rsidR="00B76A9A" w:rsidRPr="00B76A9A" w:rsidRDefault="00B76A9A" w:rsidP="00B76A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All tests passing</w:t>
      </w:r>
    </w:p>
    <w:p w14:paraId="7106EACF" w14:textId="77777777" w:rsidR="00B76A9A" w:rsidRPr="00B76A9A" w:rsidRDefault="00B76A9A" w:rsidP="00B76A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TODOs in core</w:t>
      </w:r>
    </w:p>
    <w:p w14:paraId="316B018F" w14:textId="77777777" w:rsidR="00B76A9A" w:rsidRPr="00B76A9A" w:rsidRDefault="00B76A9A" w:rsidP="00B76A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Scoring unchanged</w:t>
      </w:r>
    </w:p>
    <w:p w14:paraId="71279640" w14:textId="77777777" w:rsidR="00B76A9A" w:rsidRPr="00B76A9A" w:rsidRDefault="00B76A9A" w:rsidP="00B76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E29AAC0">
          <v:rect id="_x0000_i1063" style="width:0;height:1.5pt" o:hralign="center" o:hrstd="t" o:hr="t" fillcolor="#a0a0a0" stroked="f"/>
        </w:pict>
      </w:r>
    </w:p>
    <w:p w14:paraId="16BC0426" w14:textId="77777777" w:rsidR="00B76A9A" w:rsidRPr="00B76A9A" w:rsidRDefault="00B76A9A" w:rsidP="00B7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76A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🎯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FINAL CIO NOTE (FOR THE DEV BOARD)</w:t>
      </w:r>
    </w:p>
    <w:p w14:paraId="45F7D2B0" w14:textId="77777777" w:rsidR="00B76A9A" w:rsidRPr="00B76A9A" w:rsidRDefault="00B76A9A" w:rsidP="00B7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backlog is intentionally restrictive.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 xml:space="preserve">Any feature request that bypasses stress, payback, or rejection logic is a </w:t>
      </w:r>
      <w:r w:rsidRPr="00B76A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capital risk</w:t>
      </w:r>
      <w:r w:rsidRPr="00B76A9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and must be rejected.</w:t>
      </w:r>
    </w:p>
    <w:p w14:paraId="29B55641" w14:textId="77777777" w:rsidR="00E61F94" w:rsidRDefault="00E61F94"/>
    <w:sectPr w:rsidR="00E61F9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AB5D0" w14:textId="77777777" w:rsidR="00307E7F" w:rsidRDefault="00307E7F" w:rsidP="00B76A9A">
      <w:pPr>
        <w:spacing w:after="0" w:line="240" w:lineRule="auto"/>
      </w:pPr>
      <w:r>
        <w:separator/>
      </w:r>
    </w:p>
  </w:endnote>
  <w:endnote w:type="continuationSeparator" w:id="0">
    <w:p w14:paraId="196AC150" w14:textId="77777777" w:rsidR="00307E7F" w:rsidRDefault="00307E7F" w:rsidP="00B76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07124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AF098A" w14:textId="73DEF9BB" w:rsidR="00B76A9A" w:rsidRDefault="00B76A9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1791822" w14:textId="77777777" w:rsidR="00B76A9A" w:rsidRDefault="00B76A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ACC9A" w14:textId="77777777" w:rsidR="00307E7F" w:rsidRDefault="00307E7F" w:rsidP="00B76A9A">
      <w:pPr>
        <w:spacing w:after="0" w:line="240" w:lineRule="auto"/>
      </w:pPr>
      <w:r>
        <w:separator/>
      </w:r>
    </w:p>
  </w:footnote>
  <w:footnote w:type="continuationSeparator" w:id="0">
    <w:p w14:paraId="2A36DD87" w14:textId="77777777" w:rsidR="00307E7F" w:rsidRDefault="00307E7F" w:rsidP="00B76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C18"/>
    <w:multiLevelType w:val="multilevel"/>
    <w:tmpl w:val="1980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5788"/>
    <w:multiLevelType w:val="multilevel"/>
    <w:tmpl w:val="A5E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E3821"/>
    <w:multiLevelType w:val="multilevel"/>
    <w:tmpl w:val="0F6A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25DD4"/>
    <w:multiLevelType w:val="multilevel"/>
    <w:tmpl w:val="901A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F39DC"/>
    <w:multiLevelType w:val="multilevel"/>
    <w:tmpl w:val="D26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15C6B"/>
    <w:multiLevelType w:val="multilevel"/>
    <w:tmpl w:val="6C1E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904CA"/>
    <w:multiLevelType w:val="multilevel"/>
    <w:tmpl w:val="CCB4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97F89"/>
    <w:multiLevelType w:val="multilevel"/>
    <w:tmpl w:val="1F1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C0FF7"/>
    <w:multiLevelType w:val="multilevel"/>
    <w:tmpl w:val="4FC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A3961"/>
    <w:multiLevelType w:val="multilevel"/>
    <w:tmpl w:val="14CE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43823"/>
    <w:multiLevelType w:val="multilevel"/>
    <w:tmpl w:val="BACE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F24F6"/>
    <w:multiLevelType w:val="multilevel"/>
    <w:tmpl w:val="4602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43B8C"/>
    <w:multiLevelType w:val="multilevel"/>
    <w:tmpl w:val="37EA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204F9D"/>
    <w:multiLevelType w:val="multilevel"/>
    <w:tmpl w:val="248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55269"/>
    <w:multiLevelType w:val="multilevel"/>
    <w:tmpl w:val="B0AE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2160E"/>
    <w:multiLevelType w:val="multilevel"/>
    <w:tmpl w:val="7B7E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10E45"/>
    <w:multiLevelType w:val="multilevel"/>
    <w:tmpl w:val="55B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07C63"/>
    <w:multiLevelType w:val="multilevel"/>
    <w:tmpl w:val="4A54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33024"/>
    <w:multiLevelType w:val="multilevel"/>
    <w:tmpl w:val="0F54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C6E3F"/>
    <w:multiLevelType w:val="multilevel"/>
    <w:tmpl w:val="8032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02BD9"/>
    <w:multiLevelType w:val="multilevel"/>
    <w:tmpl w:val="D9B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6288B"/>
    <w:multiLevelType w:val="multilevel"/>
    <w:tmpl w:val="209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A597B"/>
    <w:multiLevelType w:val="multilevel"/>
    <w:tmpl w:val="08C8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91BED"/>
    <w:multiLevelType w:val="multilevel"/>
    <w:tmpl w:val="F2E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50899"/>
    <w:multiLevelType w:val="multilevel"/>
    <w:tmpl w:val="2934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7166E"/>
    <w:multiLevelType w:val="multilevel"/>
    <w:tmpl w:val="3DC6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D1F25"/>
    <w:multiLevelType w:val="multilevel"/>
    <w:tmpl w:val="F02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B70CE"/>
    <w:multiLevelType w:val="multilevel"/>
    <w:tmpl w:val="BF96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65729"/>
    <w:multiLevelType w:val="multilevel"/>
    <w:tmpl w:val="FFC8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23688"/>
    <w:multiLevelType w:val="multilevel"/>
    <w:tmpl w:val="94BE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A3568"/>
    <w:multiLevelType w:val="multilevel"/>
    <w:tmpl w:val="3CFC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44F4B"/>
    <w:multiLevelType w:val="multilevel"/>
    <w:tmpl w:val="4FB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04C14"/>
    <w:multiLevelType w:val="multilevel"/>
    <w:tmpl w:val="AD9C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D580B"/>
    <w:multiLevelType w:val="multilevel"/>
    <w:tmpl w:val="BEA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91E23"/>
    <w:multiLevelType w:val="multilevel"/>
    <w:tmpl w:val="B604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52E2C"/>
    <w:multiLevelType w:val="multilevel"/>
    <w:tmpl w:val="1C3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930D3"/>
    <w:multiLevelType w:val="multilevel"/>
    <w:tmpl w:val="7618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866ED"/>
    <w:multiLevelType w:val="multilevel"/>
    <w:tmpl w:val="DD4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877B1"/>
    <w:multiLevelType w:val="multilevel"/>
    <w:tmpl w:val="48B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676196">
    <w:abstractNumId w:val="12"/>
  </w:num>
  <w:num w:numId="2" w16cid:durableId="1576279874">
    <w:abstractNumId w:val="1"/>
  </w:num>
  <w:num w:numId="3" w16cid:durableId="255670195">
    <w:abstractNumId w:val="33"/>
  </w:num>
  <w:num w:numId="4" w16cid:durableId="795560003">
    <w:abstractNumId w:val="3"/>
  </w:num>
  <w:num w:numId="5" w16cid:durableId="2140682309">
    <w:abstractNumId w:val="27"/>
  </w:num>
  <w:num w:numId="6" w16cid:durableId="1388336094">
    <w:abstractNumId w:val="28"/>
  </w:num>
  <w:num w:numId="7" w16cid:durableId="2091342796">
    <w:abstractNumId w:val="8"/>
  </w:num>
  <w:num w:numId="8" w16cid:durableId="815881584">
    <w:abstractNumId w:val="24"/>
  </w:num>
  <w:num w:numId="9" w16cid:durableId="181210587">
    <w:abstractNumId w:val="21"/>
  </w:num>
  <w:num w:numId="10" w16cid:durableId="1087459550">
    <w:abstractNumId w:val="17"/>
  </w:num>
  <w:num w:numId="11" w16cid:durableId="1321471371">
    <w:abstractNumId w:val="4"/>
  </w:num>
  <w:num w:numId="12" w16cid:durableId="2142654114">
    <w:abstractNumId w:val="9"/>
  </w:num>
  <w:num w:numId="13" w16cid:durableId="1523784247">
    <w:abstractNumId w:val="22"/>
  </w:num>
  <w:num w:numId="14" w16cid:durableId="2038892015">
    <w:abstractNumId w:val="30"/>
  </w:num>
  <w:num w:numId="15" w16cid:durableId="370569712">
    <w:abstractNumId w:val="16"/>
  </w:num>
  <w:num w:numId="16" w16cid:durableId="1354380850">
    <w:abstractNumId w:val="15"/>
  </w:num>
  <w:num w:numId="17" w16cid:durableId="1474255886">
    <w:abstractNumId w:val="31"/>
  </w:num>
  <w:num w:numId="18" w16cid:durableId="2021613572">
    <w:abstractNumId w:val="13"/>
  </w:num>
  <w:num w:numId="19" w16cid:durableId="1495415472">
    <w:abstractNumId w:val="11"/>
  </w:num>
  <w:num w:numId="20" w16cid:durableId="904755033">
    <w:abstractNumId w:val="6"/>
  </w:num>
  <w:num w:numId="21" w16cid:durableId="2085954164">
    <w:abstractNumId w:val="20"/>
  </w:num>
  <w:num w:numId="22" w16cid:durableId="126628939">
    <w:abstractNumId w:val="32"/>
  </w:num>
  <w:num w:numId="23" w16cid:durableId="1763259601">
    <w:abstractNumId w:val="19"/>
  </w:num>
  <w:num w:numId="24" w16cid:durableId="989362540">
    <w:abstractNumId w:val="26"/>
  </w:num>
  <w:num w:numId="25" w16cid:durableId="300499063">
    <w:abstractNumId w:val="36"/>
  </w:num>
  <w:num w:numId="26" w16cid:durableId="319240528">
    <w:abstractNumId w:val="18"/>
  </w:num>
  <w:num w:numId="27" w16cid:durableId="1761488195">
    <w:abstractNumId w:val="38"/>
  </w:num>
  <w:num w:numId="28" w16cid:durableId="1252472103">
    <w:abstractNumId w:val="7"/>
  </w:num>
  <w:num w:numId="29" w16cid:durableId="477109158">
    <w:abstractNumId w:val="23"/>
  </w:num>
  <w:num w:numId="30" w16cid:durableId="27148178">
    <w:abstractNumId w:val="29"/>
  </w:num>
  <w:num w:numId="31" w16cid:durableId="2103797240">
    <w:abstractNumId w:val="37"/>
  </w:num>
  <w:num w:numId="32" w16cid:durableId="1736781930">
    <w:abstractNumId w:val="10"/>
  </w:num>
  <w:num w:numId="33" w16cid:durableId="1411386338">
    <w:abstractNumId w:val="0"/>
  </w:num>
  <w:num w:numId="34" w16cid:durableId="1175220536">
    <w:abstractNumId w:val="2"/>
  </w:num>
  <w:num w:numId="35" w16cid:durableId="1748304464">
    <w:abstractNumId w:val="14"/>
  </w:num>
  <w:num w:numId="36" w16cid:durableId="889149568">
    <w:abstractNumId w:val="25"/>
  </w:num>
  <w:num w:numId="37" w16cid:durableId="252517807">
    <w:abstractNumId w:val="35"/>
  </w:num>
  <w:num w:numId="38" w16cid:durableId="881985553">
    <w:abstractNumId w:val="34"/>
  </w:num>
  <w:num w:numId="39" w16cid:durableId="196090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9A"/>
    <w:rsid w:val="0016194C"/>
    <w:rsid w:val="00307E7F"/>
    <w:rsid w:val="00B76A9A"/>
    <w:rsid w:val="00BE0A35"/>
    <w:rsid w:val="00E61F94"/>
    <w:rsid w:val="00F7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09ECE9"/>
  <w15:chartTrackingRefBased/>
  <w15:docId w15:val="{1DB0F434-BE69-4640-ACC7-ED9D8EB7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A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6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A9A"/>
  </w:style>
  <w:style w:type="paragraph" w:styleId="Footer">
    <w:name w:val="footer"/>
    <w:basedOn w:val="Normal"/>
    <w:link w:val="FooterChar"/>
    <w:uiPriority w:val="99"/>
    <w:unhideWhenUsed/>
    <w:rsid w:val="00B76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Lopang Maletenyane</dc:creator>
  <cp:keywords/>
  <dc:description/>
  <cp:lastModifiedBy>Lopang Maletenyane</cp:lastModifiedBy>
  <cp:revision>1</cp:revision>
  <dcterms:created xsi:type="dcterms:W3CDTF">2026-01-06T08:52:00Z</dcterms:created>
  <dcterms:modified xsi:type="dcterms:W3CDTF">2026-01-06T08:58:00Z</dcterms:modified>
</cp:coreProperties>
</file>