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296A" w14:textId="3910537B" w:rsidR="00EA5984" w:rsidRPr="00EA5984" w:rsidRDefault="00EA5984" w:rsidP="009132AA">
      <w:pPr>
        <w:bidi w:val="0"/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A59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📽️</w:t>
      </w:r>
      <w:r w:rsidRPr="00EA598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EA598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الاستوري بورد: فيديو</w:t>
      </w:r>
      <w:r w:rsidR="00710A7E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عن </w:t>
      </w:r>
      <w:r w:rsidRPr="00EA598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 xml:space="preserve"> "البيئة... التطور... والتحدي</w:t>
      </w:r>
      <w:r w:rsidRPr="00EA598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828"/>
        <w:gridCol w:w="2477"/>
        <w:gridCol w:w="2728"/>
        <w:gridCol w:w="1637"/>
      </w:tblGrid>
      <w:tr w:rsidR="00EA5984" w:rsidRPr="00EA5984" w14:paraId="101798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96A46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رقم اللوحة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EE40E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زمن اللقطة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FEB1D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الوصف البصري (الإطار والحركة)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BA54F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الصوت/الحوار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(Audio/Dialogue)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17F26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نوع اللقطة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(Shot Type)</w:t>
            </w:r>
          </w:p>
        </w:tc>
      </w:tr>
      <w:tr w:rsidR="00EA5984" w:rsidRPr="00EA5984" w14:paraId="7ABD4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56868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المشهد 1: تعريف البيئة وعناصرها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(00:00 - 00:07)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3663A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59011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4C394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FD1B7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A5984" w:rsidRPr="00EA5984" w14:paraId="0DD7E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89E61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0C9D3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00:00-00:02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B94A5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 xml:space="preserve">ظهور عنوان 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"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البيئة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يتشكل رسم لكوكب الأرض يعلوه منزل مستدام وتوربينات رياح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2547B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البيئة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FEB06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تأسيسية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(Static Title)</w:t>
            </w:r>
          </w:p>
        </w:tc>
      </w:tr>
      <w:tr w:rsidR="00EA5984" w:rsidRPr="00EA5984" w14:paraId="5D653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76996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A6CBF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00:03-00:07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A9947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ظهور العناصر الأربعة تباعاً حول الكوكب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هواء، ماء، تربة، زروع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حركة النصوص سريعة وموجهة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713FB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"...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كلمة تعني الكثير. هواء، ماء، تربة، زروع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66033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توضيحية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(Infographic)</w:t>
            </w:r>
          </w:p>
        </w:tc>
      </w:tr>
      <w:tr w:rsidR="00EA5984" w:rsidRPr="00EA5984" w14:paraId="63005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2CC6B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المشهد 2: جمال البيئة ودور الإنسان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(00:08 - 00:22)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8D799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3E14C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6FCD8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EDB4F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A5984" w:rsidRPr="00EA5984" w14:paraId="10336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2BE14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2CB2D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00:08-00:10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942E1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انتقال إلى خلفية مشرقة. ظهور كوكب الأرض مُحاط بثلاثة أشخاص مبتسمين (رمز الرعاية). ظهور أوراق الشجر حولهم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7A129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كلمة تعني كل العناصر الضرورية لحياة مخلوقات الله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E5944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رمزية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(Symbolic Graphic)</w:t>
            </w:r>
          </w:p>
        </w:tc>
      </w:tr>
      <w:tr w:rsidR="00EA5984" w:rsidRPr="00EA5984" w14:paraId="1C549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B39C8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46900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00:11-00:14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CF972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المشهد يتحول إلى تلال خضراء ونهر. ظهور توربينات الرياح. تظهر فتاة تحمل شتلة وتمشي نحو المنتصف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A5916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وهب الله الإنسان بيئة نابضة بالحياة، تزدهر بالعطاء وتمنحه ما يحتاجه من هواء وماء ونور وخير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8968D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واسعة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(Wide Shot)</w:t>
            </w:r>
          </w:p>
        </w:tc>
      </w:tr>
      <w:tr w:rsidR="00EA5984" w:rsidRPr="00EA5984" w14:paraId="76A04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C4AA8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8F4C8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00:15-00:22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39044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تستمر الفتاة في المشي وتظهر حولها أشجار وأزهار تنمو (رمز الزراعة). المشهد يمتلئ بالخضرة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28B53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فحين يمد يديه ليزرع، تمتد الحياة في كل مكان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7A420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واسعة نهائية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(Final Wide Shot)</w:t>
            </w:r>
          </w:p>
        </w:tc>
      </w:tr>
      <w:tr w:rsidR="00EA5984" w:rsidRPr="00EA5984" w14:paraId="0756D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36018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المشهد 3: التطور الحضري والحاجة المتزايدة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(00:00 - 00:20)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A74E1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28E78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043F3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B7726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A5984" w:rsidRPr="00EA5984" w14:paraId="00F30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208EA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CCA27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00:00-00:07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42F81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انتقال سريع. تتصاعد مبانٍ شاهقة (ناطحات سحاب) بألوان متعددة. يظهر مشهد حضري مكتمل (رافعة بناء، إشارة مرور)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F52F0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استطاع الإنسان بعقله أن يخترع آلاف الاختراعات،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D8A65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تأسيسية حضرية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(Urban Wide Shot)</w:t>
            </w:r>
          </w:p>
        </w:tc>
      </w:tr>
      <w:tr w:rsidR="00EA5984" w:rsidRPr="00EA5984" w14:paraId="0BFDC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09CA6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62DBA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00:08-00:12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4F7FF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سيارتان تتحركان على الطريق أمام المباني. حركة المرور ترمز للنشاط البشري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AD567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وأن يطور من عناصر البيئة المحيطة به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9B7D1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حركة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(Motion Shot)</w:t>
            </w:r>
          </w:p>
        </w:tc>
      </w:tr>
      <w:tr w:rsidR="00EA5984" w:rsidRPr="00EA5984" w14:paraId="3A7AC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4D2E8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BD397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00:13-00:20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1225E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تحول المشهد من النهار إلى الليل. تضاء المباني والأضواء. ثبات حركة السيارات في الازدحام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05A2C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وكلما تطور الإنسان، زادت حاجته إلى تطور أكبر فأكبر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024A7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ليلية درامية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(Night Shot)</w:t>
            </w:r>
          </w:p>
        </w:tc>
      </w:tr>
      <w:tr w:rsidR="00EA5984" w:rsidRPr="00EA5984" w14:paraId="4E7FE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70158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المشهد 4: ثمن التطور: الاحتباس الحراري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(00:00 - 00:20)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B4FF5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72C51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BEFBF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967CE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A5984" w:rsidRPr="00EA5984" w14:paraId="4B798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9500D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0BD3F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00:00-00:06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8C80A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انتقال سريع. يظهر كوكب الأرض في المنتصف بلون أحمر/برتقالي مشتعل. تظهر شمس ساطعة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F23A4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وكلما تطور الإنسان، زادت حاجته لتطور أكبر وأكبر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715BB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رمزية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(Symbolic Close-up)</w:t>
            </w:r>
          </w:p>
        </w:tc>
      </w:tr>
      <w:tr w:rsidR="00EA5984" w:rsidRPr="00EA5984" w14:paraId="1EE2C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F1152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821F3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00:07-00:12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B32BA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تظهر مداخن صغيرة تنفث الدخان الكثيف من أعلى الكوكب. تظهر أشجار ميتة جافة بجانب الكوكب. يرتفع مؤشر الحرارة على مقياس حرارة ضخم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60667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بأي ثمن؟ حتى لو كان الثمن هو البيئة نفسها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0686C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إحصائية/تحذير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(Warning Shot)</w:t>
            </w:r>
          </w:p>
        </w:tc>
      </w:tr>
      <w:tr w:rsidR="00EA5984" w:rsidRPr="00EA5984" w14:paraId="02F03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60357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B17BE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00:13-00:20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AA6AC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 xml:space="preserve">ظهور لوحة تحذير 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"WARNING"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الباحثة تقف قلقة ويتصاعد العرق منها. الكوكب ينبعث منه خطوط الحرارة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8D560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حوار</w:t>
            </w:r>
            <w:r w:rsidRPr="00EA598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(Voiceover):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كان تطوراً دفع الإنسان ثمنه. تلوثاً في الهواء والماء والزرع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E82E5" w14:textId="77777777" w:rsidR="00EA5984" w:rsidRPr="00EA5984" w:rsidRDefault="00EA5984" w:rsidP="009132A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ختام درامي</w:t>
            </w:r>
            <w:r w:rsidRPr="00EA598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(Dramatic Climax)</w:t>
            </w:r>
          </w:p>
        </w:tc>
      </w:tr>
    </w:tbl>
    <w:p w14:paraId="51E4D601" w14:textId="77777777" w:rsidR="00AA6562" w:rsidRDefault="00AA6562" w:rsidP="009132AA">
      <w:pPr>
        <w:jc w:val="center"/>
      </w:pPr>
    </w:p>
    <w:sectPr w:rsidR="00AA6562" w:rsidSect="00DE72D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5F"/>
    <w:rsid w:val="005A6F9F"/>
    <w:rsid w:val="00710A7E"/>
    <w:rsid w:val="009132AA"/>
    <w:rsid w:val="009F343A"/>
    <w:rsid w:val="00AA6562"/>
    <w:rsid w:val="00B00A9E"/>
    <w:rsid w:val="00DE72D9"/>
    <w:rsid w:val="00EA5984"/>
    <w:rsid w:val="00F2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6CA81D"/>
  <w15:chartTrackingRefBased/>
  <w15:docId w15:val="{798BED4B-21BB-4C54-8B47-0E6621E6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24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Rabab Mosad Al Ashry</dc:creator>
  <cp:keywords/>
  <dc:description/>
  <cp:lastModifiedBy>Rabab Mosad Al Ashry</cp:lastModifiedBy>
  <cp:revision>5</cp:revision>
  <dcterms:created xsi:type="dcterms:W3CDTF">2025-11-20T17:49:00Z</dcterms:created>
  <dcterms:modified xsi:type="dcterms:W3CDTF">2025-11-20T17:52:00Z</dcterms:modified>
</cp:coreProperties>
</file>