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D34ACE" w:rsidRPr="000C40B9" w14:paraId="3CEBA1A9" w14:textId="77777777" w:rsidTr="002A3FC7">
        <w:trPr>
          <w:divId w:val="1672484618"/>
          <w:trHeight w:val="11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C306" w14:textId="77777777" w:rsidR="00894DA4" w:rsidRDefault="00000000">
            <w:r>
              <w:t>VERBALE DI RIUNIONE:</w:t>
            </w:r>
            <w:r>
              <w:br/>
              <w:t>Verbale SAL – Reingegnerizzazione UI/UX ASI – 12/01/2026</w:t>
            </w:r>
          </w:p>
        </w:tc>
      </w:tr>
    </w:tbl>
    <w:p w14:paraId="36A59A20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Informazioni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4F3D7A" w:rsidRPr="000C40B9" w14:paraId="2EC5132E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A168D47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bookmarkStart w:id="0" w:name="_Hlk26437519"/>
            <w:bookmarkStart w:id="1" w:name="_Hlk24463236"/>
            <w:r w:rsidRPr="000C40B9">
              <w:rPr>
                <w:rFonts w:cs="Arial"/>
                <w:b/>
                <w:color w:val="000000"/>
                <w:lang w:eastAsia="en-US"/>
              </w:rPr>
              <w:t>Nome documento</w:t>
            </w:r>
          </w:p>
        </w:tc>
        <w:tc>
          <w:tcPr>
            <w:tcW w:w="6125" w:type="dxa"/>
            <w:vAlign w:val="center"/>
          </w:tcPr>
          <w:p w14:paraId="1E36937E" w14:textId="77777777" w:rsidR="00894DA4" w:rsidRDefault="00000000">
            <w:r>
              <w:t>Verbale SAL – Reingegnerizzazione UI/UX ASI – 12/01/2026</w:t>
            </w:r>
          </w:p>
        </w:tc>
      </w:tr>
      <w:tr w:rsidR="004F3D7A" w:rsidRPr="000C40B9" w14:paraId="7F1006E5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597D8D59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lastRenderedPageBreak/>
              <w:t>Codice SSU</w:t>
            </w:r>
          </w:p>
        </w:tc>
        <w:tc>
          <w:tcPr>
            <w:tcW w:w="6125" w:type="dxa"/>
            <w:vAlign w:val="center"/>
          </w:tcPr>
          <w:p w14:paraId="40A46DAB" w14:textId="77777777" w:rsidR="00894DA4" w:rsidRDefault="00000000">
            <w:r>
              <w:t>-</w:t>
            </w:r>
          </w:p>
        </w:tc>
      </w:tr>
      <w:tr w:rsidR="004F3D7A" w:rsidRPr="000C40B9" w14:paraId="761439A1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24E56DDD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Referente INPS </w:t>
            </w:r>
          </w:p>
        </w:tc>
        <w:tc>
          <w:tcPr>
            <w:tcW w:w="6125" w:type="dxa"/>
            <w:vAlign w:val="center"/>
          </w:tcPr>
          <w:p w14:paraId="10B475B4" w14:textId="3F4E7035" w:rsidR="00894DA4" w:rsidRDefault="00CB3C4D">
            <w:r w:rsidRPr="00420A8E">
              <w:rPr>
                <w:rFonts w:cs="Arial"/>
                <w:color w:val="000000"/>
              </w:rPr>
              <w:t>Michele Friscia, Paolo Capobianco</w:t>
            </w:r>
          </w:p>
        </w:tc>
      </w:tr>
      <w:tr w:rsidR="004F3D7A" w:rsidRPr="000C40B9" w14:paraId="2431A0A5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0F3BB05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Area Dirigenziale </w:t>
            </w:r>
          </w:p>
        </w:tc>
        <w:tc>
          <w:tcPr>
            <w:tcW w:w="6125" w:type="dxa"/>
            <w:vAlign w:val="center"/>
          </w:tcPr>
          <w:p w14:paraId="215A6717" w14:textId="25F40AD0" w:rsidR="00894DA4" w:rsidRDefault="00CB3C4D">
            <w:r w:rsidRPr="00420A8E">
              <w:rPr>
                <w:rFonts w:cs="Arial"/>
              </w:rPr>
              <w:t>Santina Niglio</w:t>
            </w:r>
          </w:p>
        </w:tc>
      </w:tr>
      <w:tr w:rsidR="004F3D7A" w:rsidRPr="000C40B9" w14:paraId="76F910C2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1EEC9D44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Applicazione</w:t>
            </w:r>
          </w:p>
        </w:tc>
        <w:tc>
          <w:tcPr>
            <w:tcW w:w="6125" w:type="dxa"/>
            <w:vAlign w:val="center"/>
          </w:tcPr>
          <w:p w14:paraId="765A0830" w14:textId="77777777" w:rsidR="00894DA4" w:rsidRDefault="00000000">
            <w:r>
              <w:t>-</w:t>
            </w:r>
          </w:p>
        </w:tc>
      </w:tr>
      <w:tr w:rsidR="004F3D7A" w:rsidRPr="000C40B9" w14:paraId="75D83A7B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C04D9B0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Contratto di riferimento</w:t>
            </w:r>
          </w:p>
        </w:tc>
        <w:tc>
          <w:tcPr>
            <w:tcW w:w="6125" w:type="dxa"/>
            <w:vAlign w:val="center"/>
          </w:tcPr>
          <w:p w14:paraId="71200E79" w14:textId="605141DA" w:rsidR="00894DA4" w:rsidRDefault="00CB3C4D">
            <w:r w:rsidRPr="00420A8E">
              <w:rPr>
                <w:rFonts w:cs="Arial"/>
                <w:color w:val="000000"/>
              </w:rPr>
              <w:t>«Sviluppo Applicativo INPS» Lotto 2 CIG: 96497845AB</w:t>
            </w:r>
          </w:p>
        </w:tc>
      </w:tr>
      <w:tr w:rsidR="004F3D7A" w:rsidRPr="00CA18D2" w14:paraId="07DEC658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3486AB6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Fornitore</w:t>
            </w:r>
          </w:p>
        </w:tc>
        <w:tc>
          <w:tcPr>
            <w:tcW w:w="6125" w:type="dxa"/>
            <w:vAlign w:val="center"/>
          </w:tcPr>
          <w:p w14:paraId="0C327C7F" w14:textId="77777777" w:rsidR="00894DA4" w:rsidRDefault="00000000">
            <w:r>
              <w:t>Almaviva S.p.A.</w:t>
            </w:r>
          </w:p>
        </w:tc>
      </w:tr>
    </w:tbl>
    <w:bookmarkEnd w:id="0"/>
    <w:p w14:paraId="086BDCE7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Storia delle modifiche al documento</w:t>
      </w:r>
    </w:p>
    <w:tbl>
      <w:tblPr>
        <w:tblW w:w="919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D47C1D" w:rsidRPr="000C40B9" w14:paraId="4E540509" w14:textId="77777777" w:rsidTr="00D47C1D">
        <w:trPr>
          <w:divId w:val="1672484618"/>
          <w:trHeight w:val="317"/>
          <w:tblHeader/>
        </w:trPr>
        <w:tc>
          <w:tcPr>
            <w:tcW w:w="1224" w:type="dxa"/>
            <w:shd w:val="clear" w:color="auto" w:fill="169CD8"/>
            <w:vAlign w:val="center"/>
          </w:tcPr>
          <w:p w14:paraId="2D06445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890" w:type="dxa"/>
            <w:shd w:val="clear" w:color="auto" w:fill="169CD8"/>
            <w:vAlign w:val="center"/>
          </w:tcPr>
          <w:p w14:paraId="6477A56A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3420" w:type="dxa"/>
            <w:shd w:val="clear" w:color="auto" w:fill="169CD8"/>
            <w:vAlign w:val="center"/>
          </w:tcPr>
          <w:p w14:paraId="5D11C7D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 xml:space="preserve">Descrizione </w:t>
            </w:r>
          </w:p>
        </w:tc>
        <w:tc>
          <w:tcPr>
            <w:tcW w:w="2662" w:type="dxa"/>
            <w:shd w:val="clear" w:color="auto" w:fill="169CD8"/>
            <w:vAlign w:val="center"/>
          </w:tcPr>
          <w:p w14:paraId="0E2C2354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Cap. /Sez. modificati</w:t>
            </w:r>
          </w:p>
        </w:tc>
      </w:tr>
      <w:tr w:rsidR="00D47C1D" w:rsidRPr="000C40B9" w14:paraId="0211851B" w14:textId="77777777" w:rsidTr="00D47C1D">
        <w:trPr>
          <w:divId w:val="1672484618"/>
        </w:trPr>
        <w:tc>
          <w:tcPr>
            <w:tcW w:w="1224" w:type="dxa"/>
          </w:tcPr>
          <w:p w14:paraId="08521AF7" w14:textId="77777777" w:rsidR="00894DA4" w:rsidRDefault="00000000">
            <w:r>
              <w:t>1.0</w:t>
            </w:r>
          </w:p>
        </w:tc>
        <w:tc>
          <w:tcPr>
            <w:tcW w:w="1890" w:type="dxa"/>
          </w:tcPr>
          <w:p w14:paraId="50E13066" w14:textId="77777777" w:rsidR="00894DA4" w:rsidRDefault="00000000">
            <w:r>
              <w:t>12/01/2026</w:t>
            </w:r>
          </w:p>
        </w:tc>
        <w:tc>
          <w:tcPr>
            <w:tcW w:w="3420" w:type="dxa"/>
          </w:tcPr>
          <w:p w14:paraId="6A0A9B82" w14:textId="77777777" w:rsidR="00894DA4" w:rsidRDefault="00000000">
            <w:r>
              <w:t>Versione iniziale</w:t>
            </w:r>
          </w:p>
        </w:tc>
        <w:tc>
          <w:tcPr>
            <w:tcW w:w="2662" w:type="dxa"/>
          </w:tcPr>
          <w:p w14:paraId="33FCBDFE" w14:textId="77777777" w:rsidR="00894DA4" w:rsidRDefault="00000000">
            <w:r>
              <w:t>-</w:t>
            </w:r>
          </w:p>
        </w:tc>
      </w:tr>
    </w:tbl>
    <w:p w14:paraId="752C0963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Autore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3995"/>
        <w:gridCol w:w="3943"/>
      </w:tblGrid>
      <w:tr w:rsidR="00D47C1D" w:rsidRPr="000C40B9" w14:paraId="5464F9AC" w14:textId="77777777" w:rsidTr="00D47C1D">
        <w:trPr>
          <w:divId w:val="1672484618"/>
          <w:cantSplit/>
          <w:trHeight w:val="367"/>
          <w:tblHeader/>
        </w:trPr>
        <w:tc>
          <w:tcPr>
            <w:tcW w:w="1269" w:type="dxa"/>
            <w:shd w:val="clear" w:color="auto" w:fill="169CD8"/>
          </w:tcPr>
          <w:p w14:paraId="35711E18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3995" w:type="dxa"/>
            <w:shd w:val="clear" w:color="auto" w:fill="169CD8"/>
            <w:vAlign w:val="center"/>
          </w:tcPr>
          <w:p w14:paraId="4F9C4454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943" w:type="dxa"/>
            <w:shd w:val="clear" w:color="auto" w:fill="169CD8"/>
            <w:vAlign w:val="center"/>
          </w:tcPr>
          <w:p w14:paraId="38F61A8A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20743482" w14:textId="77777777" w:rsidTr="00D47C1D">
        <w:trPr>
          <w:divId w:val="1672484618"/>
        </w:trPr>
        <w:tc>
          <w:tcPr>
            <w:tcW w:w="1269" w:type="dxa"/>
          </w:tcPr>
          <w:p w14:paraId="40CB17A5" w14:textId="77777777" w:rsidR="00894DA4" w:rsidRDefault="00000000">
            <w:r>
              <w:t>1.0</w:t>
            </w:r>
          </w:p>
        </w:tc>
        <w:tc>
          <w:tcPr>
            <w:tcW w:w="3995" w:type="dxa"/>
          </w:tcPr>
          <w:p w14:paraId="4A56FED1" w14:textId="77777777" w:rsidR="00894DA4" w:rsidRDefault="00000000">
            <w:r>
              <w:t>Mercuri Flavio</w:t>
            </w:r>
          </w:p>
        </w:tc>
        <w:tc>
          <w:tcPr>
            <w:tcW w:w="3943" w:type="dxa"/>
          </w:tcPr>
          <w:p w14:paraId="067A64A8" w14:textId="77777777" w:rsidR="00894DA4" w:rsidRDefault="00000000">
            <w:r>
              <w:t>Almaviva S.p.A.</w:t>
            </w:r>
          </w:p>
        </w:tc>
      </w:tr>
    </w:tbl>
    <w:p w14:paraId="250F30E6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Distribuzione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5380"/>
      </w:tblGrid>
      <w:tr w:rsidR="00D47C1D" w:rsidRPr="000C40B9" w14:paraId="61937AD4" w14:textId="77777777" w:rsidTr="00D47C1D">
        <w:trPr>
          <w:divId w:val="1672484618"/>
          <w:cantSplit/>
          <w:trHeight w:val="367"/>
          <w:tblHeader/>
        </w:trPr>
        <w:tc>
          <w:tcPr>
            <w:tcW w:w="3827" w:type="dxa"/>
            <w:shd w:val="clear" w:color="auto" w:fill="169CD8"/>
            <w:vAlign w:val="center"/>
          </w:tcPr>
          <w:p w14:paraId="52D3C0F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Lista di distribuzione</w:t>
            </w:r>
          </w:p>
        </w:tc>
        <w:tc>
          <w:tcPr>
            <w:tcW w:w="5380" w:type="dxa"/>
            <w:shd w:val="clear" w:color="auto" w:fill="169CD8"/>
            <w:vAlign w:val="center"/>
          </w:tcPr>
          <w:p w14:paraId="209DD224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distribuzione</w:t>
            </w:r>
          </w:p>
        </w:tc>
      </w:tr>
      <w:tr w:rsidR="00D47C1D" w:rsidRPr="000C40B9" w14:paraId="72AC9A24" w14:textId="77777777" w:rsidTr="00D47C1D">
        <w:trPr>
          <w:divId w:val="1672484618"/>
        </w:trPr>
        <w:tc>
          <w:tcPr>
            <w:tcW w:w="3827" w:type="dxa"/>
          </w:tcPr>
          <w:p w14:paraId="71DC095A" w14:textId="77777777" w:rsidR="00894DA4" w:rsidRDefault="00000000">
            <w:r>
              <w:t>Capobianco Paolo</w:t>
            </w:r>
          </w:p>
        </w:tc>
        <w:tc>
          <w:tcPr>
            <w:tcW w:w="5380" w:type="dxa"/>
          </w:tcPr>
          <w:p w14:paraId="215FC8F1" w14:textId="77777777" w:rsidR="00894DA4" w:rsidRDefault="00000000">
            <w:r>
              <w:t>INPS</w:t>
            </w:r>
          </w:p>
        </w:tc>
      </w:tr>
      <w:tr w:rsidR="00D47C1D" w:rsidRPr="000C40B9" w14:paraId="18A08A5D" w14:textId="77777777" w:rsidTr="00D47C1D">
        <w:trPr>
          <w:divId w:val="1672484618"/>
        </w:trPr>
        <w:tc>
          <w:tcPr>
            <w:tcW w:w="3827" w:type="dxa"/>
          </w:tcPr>
          <w:p w14:paraId="62A25A0D" w14:textId="77777777" w:rsidR="00894DA4" w:rsidRDefault="00000000">
            <w:r>
              <w:t>Damiani Alessandro</w:t>
            </w:r>
          </w:p>
        </w:tc>
        <w:tc>
          <w:tcPr>
            <w:tcW w:w="5380" w:type="dxa"/>
          </w:tcPr>
          <w:p w14:paraId="0965920C" w14:textId="77777777" w:rsidR="00894DA4" w:rsidRDefault="00000000">
            <w:r>
              <w:t>Almaviva S.p.A.</w:t>
            </w:r>
          </w:p>
        </w:tc>
      </w:tr>
      <w:tr w:rsidR="00D47C1D" w:rsidRPr="000C40B9" w14:paraId="77774E32" w14:textId="77777777" w:rsidTr="00D47C1D">
        <w:trPr>
          <w:divId w:val="1672484618"/>
        </w:trPr>
        <w:tc>
          <w:tcPr>
            <w:tcW w:w="3827" w:type="dxa"/>
          </w:tcPr>
          <w:p w14:paraId="61E8C782" w14:textId="77777777" w:rsidR="00894DA4" w:rsidRDefault="00000000">
            <w:r>
              <w:t>Laferla Gianluca</w:t>
            </w:r>
          </w:p>
        </w:tc>
        <w:tc>
          <w:tcPr>
            <w:tcW w:w="5380" w:type="dxa"/>
          </w:tcPr>
          <w:p w14:paraId="3A3AA922" w14:textId="77777777" w:rsidR="00894DA4" w:rsidRDefault="00000000">
            <w:r>
              <w:t>Almaviva S.p.A.</w:t>
            </w:r>
          </w:p>
        </w:tc>
      </w:tr>
      <w:tr w:rsidR="00D47C1D" w:rsidRPr="000C40B9" w14:paraId="05435EF8" w14:textId="77777777" w:rsidTr="00D47C1D">
        <w:trPr>
          <w:divId w:val="1672484618"/>
        </w:trPr>
        <w:tc>
          <w:tcPr>
            <w:tcW w:w="3827" w:type="dxa"/>
          </w:tcPr>
          <w:p w14:paraId="36FFD3FE" w14:textId="77777777" w:rsidR="00894DA4" w:rsidRDefault="00000000">
            <w:r>
              <w:t>Mercuri Flavio</w:t>
            </w:r>
          </w:p>
        </w:tc>
        <w:tc>
          <w:tcPr>
            <w:tcW w:w="5380" w:type="dxa"/>
          </w:tcPr>
          <w:p w14:paraId="0F748C9F" w14:textId="77777777" w:rsidR="00894DA4" w:rsidRDefault="00000000">
            <w:r>
              <w:t>Almaviva S.p.A.</w:t>
            </w:r>
          </w:p>
        </w:tc>
      </w:tr>
      <w:tr w:rsidR="00D47C1D" w:rsidRPr="000C40B9" w14:paraId="014EF83D" w14:textId="77777777" w:rsidTr="00D47C1D">
        <w:trPr>
          <w:divId w:val="1672484618"/>
        </w:trPr>
        <w:tc>
          <w:tcPr>
            <w:tcW w:w="3827" w:type="dxa"/>
          </w:tcPr>
          <w:p w14:paraId="049F1435" w14:textId="77777777" w:rsidR="00894DA4" w:rsidRDefault="00000000">
            <w:r>
              <w:t>Michele Friscia</w:t>
            </w:r>
          </w:p>
        </w:tc>
        <w:tc>
          <w:tcPr>
            <w:tcW w:w="5380" w:type="dxa"/>
          </w:tcPr>
          <w:p w14:paraId="65D6ED00" w14:textId="77777777" w:rsidR="00894DA4" w:rsidRDefault="00000000">
            <w:r>
              <w:t>INPS</w:t>
            </w:r>
          </w:p>
        </w:tc>
      </w:tr>
      <w:tr w:rsidR="00D47C1D" w:rsidRPr="000C40B9" w14:paraId="05FC6964" w14:textId="77777777" w:rsidTr="00D47C1D">
        <w:trPr>
          <w:divId w:val="1672484618"/>
        </w:trPr>
        <w:tc>
          <w:tcPr>
            <w:tcW w:w="3827" w:type="dxa"/>
          </w:tcPr>
          <w:p w14:paraId="42D17002" w14:textId="77777777" w:rsidR="00894DA4" w:rsidRDefault="00000000">
            <w:r>
              <w:t>Piscitelli Terenzio</w:t>
            </w:r>
          </w:p>
        </w:tc>
        <w:tc>
          <w:tcPr>
            <w:tcW w:w="5380" w:type="dxa"/>
          </w:tcPr>
          <w:p w14:paraId="77C2C494" w14:textId="77777777" w:rsidR="00894DA4" w:rsidRDefault="00000000">
            <w:r>
              <w:t>Almaviva S.p.A.</w:t>
            </w:r>
          </w:p>
        </w:tc>
      </w:tr>
      <w:tr w:rsidR="00D47C1D" w:rsidRPr="000C40B9" w14:paraId="231CBD4D" w14:textId="77777777" w:rsidTr="00D47C1D">
        <w:trPr>
          <w:divId w:val="1672484618"/>
        </w:trPr>
        <w:tc>
          <w:tcPr>
            <w:tcW w:w="3827" w:type="dxa"/>
          </w:tcPr>
          <w:p w14:paraId="3F63CC1D" w14:textId="77777777" w:rsidR="00894DA4" w:rsidRDefault="00000000">
            <w:r>
              <w:t>Tantar Ana Maria</w:t>
            </w:r>
          </w:p>
        </w:tc>
        <w:tc>
          <w:tcPr>
            <w:tcW w:w="5380" w:type="dxa"/>
          </w:tcPr>
          <w:p w14:paraId="729A4382" w14:textId="77777777" w:rsidR="00894DA4" w:rsidRDefault="00000000">
            <w:r>
              <w:t>Almaviva S.p.A.</w:t>
            </w:r>
          </w:p>
        </w:tc>
      </w:tr>
    </w:tbl>
    <w:p w14:paraId="2096FC2E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Approvazioni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647"/>
        <w:gridCol w:w="2693"/>
        <w:gridCol w:w="3456"/>
      </w:tblGrid>
      <w:tr w:rsidR="00D47C1D" w:rsidRPr="000C40B9" w14:paraId="33534C28" w14:textId="77777777" w:rsidTr="00D47C1D">
        <w:trPr>
          <w:divId w:val="1672484618"/>
          <w:cantSplit/>
          <w:trHeight w:val="367"/>
          <w:tblHeader/>
        </w:trPr>
        <w:tc>
          <w:tcPr>
            <w:tcW w:w="1411" w:type="dxa"/>
            <w:shd w:val="clear" w:color="auto" w:fill="169CD8"/>
          </w:tcPr>
          <w:bookmarkEnd w:id="1"/>
          <w:p w14:paraId="5B5535F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647" w:type="dxa"/>
            <w:shd w:val="clear" w:color="auto" w:fill="169CD8"/>
          </w:tcPr>
          <w:p w14:paraId="6F03587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approvazione</w:t>
            </w:r>
          </w:p>
        </w:tc>
        <w:tc>
          <w:tcPr>
            <w:tcW w:w="2693" w:type="dxa"/>
            <w:shd w:val="clear" w:color="auto" w:fill="169CD8"/>
            <w:vAlign w:val="center"/>
          </w:tcPr>
          <w:p w14:paraId="6E656EA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456" w:type="dxa"/>
            <w:shd w:val="clear" w:color="auto" w:fill="169CD8"/>
            <w:vAlign w:val="center"/>
          </w:tcPr>
          <w:p w14:paraId="4452B0BE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27499014" w14:textId="77777777" w:rsidTr="00D47C1D">
        <w:trPr>
          <w:divId w:val="1672484618"/>
        </w:trPr>
        <w:tc>
          <w:tcPr>
            <w:tcW w:w="1411" w:type="dxa"/>
          </w:tcPr>
          <w:p w14:paraId="1D9D59EC" w14:textId="77777777" w:rsidR="00894DA4" w:rsidRDefault="00000000">
            <w:r>
              <w:t>1.0</w:t>
            </w:r>
          </w:p>
        </w:tc>
        <w:tc>
          <w:tcPr>
            <w:tcW w:w="1647" w:type="dxa"/>
          </w:tcPr>
          <w:p w14:paraId="388F7FD6" w14:textId="77777777" w:rsidR="00894DA4" w:rsidRDefault="00000000">
            <w:r>
              <w:t>-</w:t>
            </w:r>
          </w:p>
        </w:tc>
        <w:tc>
          <w:tcPr>
            <w:tcW w:w="2693" w:type="dxa"/>
          </w:tcPr>
          <w:p w14:paraId="74280B0F" w14:textId="77777777" w:rsidR="00894DA4" w:rsidRDefault="00000000">
            <w:r>
              <w:t>-</w:t>
            </w:r>
          </w:p>
        </w:tc>
        <w:tc>
          <w:tcPr>
            <w:tcW w:w="3456" w:type="dxa"/>
          </w:tcPr>
          <w:p w14:paraId="3F3D21E1" w14:textId="77777777" w:rsidR="00894DA4" w:rsidRDefault="00000000">
            <w:r>
              <w:t>-</w:t>
            </w:r>
          </w:p>
        </w:tc>
      </w:tr>
    </w:tbl>
    <w:sdt>
      <w:sdtPr>
        <w:rPr>
          <w:rFonts w:ascii="Arial" w:eastAsia="Times New Roman" w:hAnsi="Arial" w:cs="Times New Roman"/>
          <w:color w:val="auto"/>
          <w:sz w:val="20"/>
          <w:szCs w:val="20"/>
          <w:lang w:eastAsia="ja-JP"/>
        </w:rPr>
        <w:id w:val="1854612278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4C2912DA" w14:textId="77777777" w:rsidR="000C40B9" w:rsidRPr="000C40B9" w:rsidRDefault="000C40B9" w:rsidP="00AD23C0">
          <w:pPr>
            <w:pStyle w:val="Titolosommario"/>
            <w:spacing w:line="360" w:lineRule="auto"/>
          </w:pPr>
          <w:r w:rsidRPr="000C40B9">
            <w:t>Sommario</w:t>
          </w:r>
        </w:p>
        <w:p w14:paraId="5EC508E3" w14:textId="77777777" w:rsidR="0051520C" w:rsidRDefault="000C40B9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0C40B9">
            <w:rPr>
              <w:rFonts w:cs="Arial"/>
            </w:rPr>
            <w:fldChar w:fldCharType="begin"/>
          </w:r>
          <w:r w:rsidRPr="000C40B9">
            <w:rPr>
              <w:rFonts w:cs="Arial"/>
            </w:rPr>
            <w:instrText xml:space="preserve"> TOC \o "1-3" \h \z \u </w:instrText>
          </w:r>
          <w:r w:rsidRPr="000C40B9">
            <w:rPr>
              <w:rFonts w:cs="Arial"/>
            </w:rPr>
            <w:fldChar w:fldCharType="separate"/>
          </w:r>
          <w:hyperlink w:anchor="_Toc224909976" w:history="1">
            <w:r w:rsidR="0051520C" w:rsidRPr="009D090F">
              <w:rPr>
                <w:rStyle w:val="Collegamentoipertestuale"/>
                <w:noProof/>
              </w:rPr>
              <w:t>1. Scopo del documento</w:t>
            </w:r>
            <w:r w:rsidR="0051520C">
              <w:rPr>
                <w:noProof/>
                <w:webHidden/>
              </w:rPr>
              <w:tab/>
            </w:r>
            <w:r w:rsidR="0051520C">
              <w:rPr>
                <w:noProof/>
                <w:webHidden/>
              </w:rPr>
              <w:fldChar w:fldCharType="begin"/>
            </w:r>
            <w:r w:rsidR="0051520C">
              <w:rPr>
                <w:noProof/>
                <w:webHidden/>
              </w:rPr>
              <w:instrText xml:space="preserve"> PAGEREF _Toc224909976 \h </w:instrText>
            </w:r>
            <w:r w:rsidR="0051520C">
              <w:rPr>
                <w:noProof/>
                <w:webHidden/>
              </w:rPr>
            </w:r>
            <w:r w:rsidR="0051520C">
              <w:rPr>
                <w:noProof/>
                <w:webHidden/>
              </w:rPr>
              <w:fldChar w:fldCharType="separate"/>
            </w:r>
            <w:r w:rsidR="0051520C">
              <w:rPr>
                <w:noProof/>
                <w:webHidden/>
              </w:rPr>
              <w:t>4</w:t>
            </w:r>
            <w:r w:rsidR="0051520C">
              <w:rPr>
                <w:noProof/>
                <w:webHidden/>
              </w:rPr>
              <w:fldChar w:fldCharType="end"/>
            </w:r>
          </w:hyperlink>
        </w:p>
        <w:p w14:paraId="47F2E88C" w14:textId="77777777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7" w:history="1">
            <w:r w:rsidRPr="009D090F">
              <w:rPr>
                <w:rStyle w:val="Collegamentoipertestual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Dati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14E8" w14:textId="77777777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8" w:history="1">
            <w:r w:rsidRPr="009D090F">
              <w:rPr>
                <w:rStyle w:val="Collegamentoipertestual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DE26" w14:textId="77777777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9" w:history="1">
            <w:r w:rsidRPr="009D090F">
              <w:rPr>
                <w:rStyle w:val="Collegamentoipertestuale"/>
                <w:rFonts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37C9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0" w:history="1">
            <w:r w:rsidRPr="009D090F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0E03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1" w:history="1">
            <w:r w:rsidRPr="009D090F">
              <w:rPr>
                <w:rStyle w:val="Collegamentoipertestuale"/>
                <w:noProof/>
              </w:rPr>
              <w:t>3. Avanzamenti UI – Flusso Avvio Lavorazione Pensione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4376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2" w:history="1">
            <w:r w:rsidRPr="009D090F">
              <w:rPr>
                <w:rStyle w:val="Collegamentoipertestuale"/>
                <w:noProof/>
              </w:rPr>
              <w:t>3. Osservazioni INPS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CC73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3" w:history="1">
            <w:r w:rsidRPr="009D090F">
              <w:rPr>
                <w:rStyle w:val="Collegamentoipertestuale"/>
                <w:noProof/>
              </w:rPr>
              <w:t>4. Stato Board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35A9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4" w:history="1">
            <w:r w:rsidRPr="009D090F">
              <w:rPr>
                <w:rStyle w:val="Collegamentoipertestuale"/>
                <w:noProof/>
              </w:rPr>
              <w:t>5. Stato Roadmap di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8516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5" w:history="1">
            <w:r w:rsidRPr="009D090F">
              <w:rPr>
                <w:rStyle w:val="Collegamentoipertestuale"/>
                <w:noProof/>
              </w:rPr>
              <w:t>6. Deploy e nuovi ambienti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7E07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6" w:history="1">
            <w:r w:rsidRPr="009D090F">
              <w:rPr>
                <w:rStyle w:val="Collegamentoipertestuale"/>
                <w:noProof/>
              </w:rPr>
              <w:t>8. Azioni successive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8EA3" w14:textId="77777777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7" w:history="1">
            <w:r w:rsidRPr="009D090F">
              <w:rPr>
                <w:rStyle w:val="Collegamentoipertestuale"/>
                <w:noProof/>
              </w:rPr>
              <w:t>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D09D" w14:textId="77777777" w:rsidR="000C40B9" w:rsidRPr="000C40B9" w:rsidRDefault="000C40B9" w:rsidP="00AD23C0">
          <w:pPr>
            <w:spacing w:line="360" w:lineRule="auto"/>
            <w:rPr>
              <w:rFonts w:cs="Arial"/>
            </w:rPr>
          </w:pPr>
          <w:r w:rsidRPr="000C40B9">
            <w:rPr>
              <w:rFonts w:cs="Arial"/>
              <w:b/>
              <w:bCs/>
            </w:rPr>
            <w:fldChar w:fldCharType="end"/>
          </w:r>
        </w:p>
      </w:sdtContent>
    </w:sdt>
    <w:p w14:paraId="1658093B" w14:textId="77777777" w:rsidR="004E6E33" w:rsidRPr="000C40B9" w:rsidRDefault="004E6E33" w:rsidP="00B80D44">
      <w:pPr>
        <w:pStyle w:val="Titolo1"/>
      </w:pPr>
      <w:bookmarkStart w:id="2" w:name="_Toc25331262"/>
      <w:bookmarkStart w:id="3" w:name="_Toc104893322"/>
      <w:bookmarkStart w:id="4" w:name="_Toc224909976"/>
      <w:bookmarkStart w:id="5" w:name="_Toc132692492"/>
      <w:r w:rsidRPr="000C40B9">
        <w:t xml:space="preserve">1. </w:t>
      </w:r>
      <w:r w:rsidR="0052029D" w:rsidRPr="000C40B9">
        <w:t>Scopo del documento</w:t>
      </w:r>
      <w:bookmarkEnd w:id="2"/>
      <w:bookmarkEnd w:id="3"/>
      <w:bookmarkEnd w:id="4"/>
    </w:p>
    <w:p w14:paraId="4A66C904" w14:textId="77777777" w:rsidR="00811349" w:rsidRPr="000C40B9" w:rsidRDefault="006F473A" w:rsidP="00FB1BAD">
      <w:pPr>
        <w:pStyle w:val="Corpotesto"/>
        <w:spacing w:line="360" w:lineRule="auto"/>
        <w:rPr>
          <w:rFonts w:cs="Arial"/>
          <w:iCs/>
          <w:color w:val="000000" w:themeColor="text1"/>
        </w:rPr>
      </w:pPr>
      <w:r w:rsidRPr="000C40B9">
        <w:rPr>
          <w:rFonts w:cs="Arial"/>
          <w:iCs/>
          <w:color w:val="000000" w:themeColor="text1"/>
        </w:rPr>
        <w:t>Il presente documento</w:t>
      </w:r>
      <w:r w:rsidR="00E90264" w:rsidRPr="000C40B9">
        <w:rPr>
          <w:rFonts w:cs="Arial"/>
          <w:iCs/>
          <w:color w:val="000000" w:themeColor="text1"/>
        </w:rPr>
        <w:t xml:space="preserve"> riporta la trascrizione di quanto è stato discusso e stabilito durante lo svolgimento d</w:t>
      </w:r>
      <w:r w:rsidR="00DE4110" w:rsidRPr="000C40B9">
        <w:rPr>
          <w:rFonts w:cs="Arial"/>
          <w:iCs/>
          <w:color w:val="000000" w:themeColor="text1"/>
        </w:rPr>
        <w:t>ella</w:t>
      </w:r>
      <w:r w:rsidR="005A32DD" w:rsidRPr="000C40B9">
        <w:rPr>
          <w:rFonts w:cs="Arial"/>
          <w:iCs/>
          <w:color w:val="000000" w:themeColor="text1"/>
        </w:rPr>
        <w:t xml:space="preserve"> </w:t>
      </w:r>
      <w:r w:rsidR="00E90264" w:rsidRPr="000C40B9">
        <w:rPr>
          <w:rFonts w:cs="Arial"/>
          <w:iCs/>
          <w:color w:val="000000" w:themeColor="text1"/>
        </w:rPr>
        <w:t>riunione</w:t>
      </w:r>
      <w:r w:rsidR="005A32DD" w:rsidRPr="000C40B9">
        <w:rPr>
          <w:rFonts w:cs="Arial"/>
          <w:iCs/>
          <w:color w:val="000000" w:themeColor="text1"/>
        </w:rPr>
        <w:t>.</w:t>
      </w:r>
    </w:p>
    <w:p w14:paraId="643A7B36" w14:textId="77777777" w:rsidR="00811349" w:rsidRPr="000C40B9" w:rsidRDefault="00811349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6" w:name="_Toc104893323"/>
      <w:bookmarkStart w:id="7" w:name="_Toc224909977"/>
      <w:r w:rsidRPr="000C40B9">
        <w:rPr>
          <w:rFonts w:ascii="Arial" w:hAnsi="Arial" w:cs="Arial"/>
        </w:rPr>
        <w:t>Dati di sintesi</w:t>
      </w:r>
      <w:bookmarkEnd w:id="6"/>
      <w:bookmarkEnd w:id="7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2"/>
        <w:gridCol w:w="1021"/>
        <w:gridCol w:w="3213"/>
        <w:gridCol w:w="3207"/>
        <w:gridCol w:w="6"/>
      </w:tblGrid>
      <w:tr w:rsidR="00811349" w:rsidRPr="000C40B9" w14:paraId="23BD64FA" w14:textId="77777777" w:rsidTr="00CB3C4D">
        <w:trPr>
          <w:gridAfter w:val="1"/>
          <w:wAfter w:w="6" w:type="dxa"/>
        </w:trPr>
        <w:tc>
          <w:tcPr>
            <w:tcW w:w="2192" w:type="dxa"/>
            <w:shd w:val="clear" w:color="auto" w:fill="1F4E79"/>
          </w:tcPr>
          <w:p w14:paraId="3295C1E0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7441" w:type="dxa"/>
            <w:gridSpan w:val="3"/>
          </w:tcPr>
          <w:p w14:paraId="363B807F" w14:textId="77777777" w:rsidR="00894DA4" w:rsidRDefault="00000000">
            <w:r>
              <w:t>12/01/2026</w:t>
            </w:r>
          </w:p>
        </w:tc>
      </w:tr>
      <w:tr w:rsidR="00875472" w:rsidRPr="000C40B9" w14:paraId="7A65FD97" w14:textId="77777777" w:rsidTr="00CB3C4D">
        <w:trPr>
          <w:gridAfter w:val="1"/>
          <w:wAfter w:w="6" w:type="dxa"/>
        </w:trPr>
        <w:tc>
          <w:tcPr>
            <w:tcW w:w="2192" w:type="dxa"/>
            <w:shd w:val="clear" w:color="auto" w:fill="1F4E79"/>
          </w:tcPr>
          <w:p w14:paraId="33D78052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Orario</w:t>
            </w:r>
          </w:p>
        </w:tc>
        <w:tc>
          <w:tcPr>
            <w:tcW w:w="7441" w:type="dxa"/>
            <w:gridSpan w:val="3"/>
          </w:tcPr>
          <w:p w14:paraId="6D6297C9" w14:textId="77777777" w:rsidR="00894DA4" w:rsidRDefault="00000000">
            <w:r>
              <w:t>Inizio 09:36 – Fine 10:25</w:t>
            </w:r>
          </w:p>
        </w:tc>
      </w:tr>
      <w:tr w:rsidR="00811349" w:rsidRPr="000C40B9" w14:paraId="630F9FB5" w14:textId="77777777" w:rsidTr="00CB3C4D">
        <w:trPr>
          <w:gridAfter w:val="1"/>
          <w:wAfter w:w="6" w:type="dxa"/>
        </w:trPr>
        <w:tc>
          <w:tcPr>
            <w:tcW w:w="2192" w:type="dxa"/>
            <w:shd w:val="clear" w:color="auto" w:fill="1F4E79"/>
          </w:tcPr>
          <w:p w14:paraId="35BE888F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Luogo</w:t>
            </w:r>
          </w:p>
        </w:tc>
        <w:tc>
          <w:tcPr>
            <w:tcW w:w="7441" w:type="dxa"/>
            <w:gridSpan w:val="3"/>
          </w:tcPr>
          <w:p w14:paraId="6989B5C8" w14:textId="77777777" w:rsidR="00894DA4" w:rsidRDefault="00000000">
            <w:r>
              <w:t>Microsoft Teams</w:t>
            </w:r>
          </w:p>
        </w:tc>
      </w:tr>
      <w:tr w:rsidR="00811349" w:rsidRPr="000C40B9" w14:paraId="0FFA6623" w14:textId="77777777" w:rsidTr="00CB3C4D">
        <w:trPr>
          <w:gridAfter w:val="1"/>
          <w:wAfter w:w="6" w:type="dxa"/>
        </w:trPr>
        <w:tc>
          <w:tcPr>
            <w:tcW w:w="2192" w:type="dxa"/>
            <w:shd w:val="clear" w:color="auto" w:fill="1F4E79"/>
          </w:tcPr>
          <w:p w14:paraId="696ECBBA" w14:textId="77777777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Oggetto</w:t>
            </w:r>
          </w:p>
        </w:tc>
        <w:tc>
          <w:tcPr>
            <w:tcW w:w="7441" w:type="dxa"/>
            <w:gridSpan w:val="3"/>
          </w:tcPr>
          <w:p w14:paraId="5A8A8AC4" w14:textId="77777777" w:rsidR="00894DA4" w:rsidRDefault="00000000">
            <w:r>
              <w:t>SAL – Reingegnerizzazione UI/UX portale ASI</w:t>
            </w:r>
          </w:p>
        </w:tc>
      </w:tr>
      <w:tr w:rsidR="00875472" w:rsidRPr="000C40B9" w14:paraId="1B875F55" w14:textId="77777777" w:rsidTr="00CB3C4D">
        <w:tc>
          <w:tcPr>
            <w:tcW w:w="9639" w:type="dxa"/>
            <w:gridSpan w:val="5"/>
            <w:shd w:val="clear" w:color="auto" w:fill="1F4E79"/>
          </w:tcPr>
          <w:p w14:paraId="142CF388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b w:val="0"/>
                <w:color w:val="auto"/>
                <w:sz w:val="20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Partecipanti</w:t>
            </w:r>
          </w:p>
        </w:tc>
      </w:tr>
      <w:tr w:rsidR="00875472" w:rsidRPr="000C40B9" w14:paraId="5DF4F32E" w14:textId="77777777" w:rsidTr="00CB3C4D">
        <w:tc>
          <w:tcPr>
            <w:tcW w:w="3213" w:type="dxa"/>
            <w:gridSpan w:val="2"/>
            <w:shd w:val="clear" w:color="auto" w:fill="1F4E79"/>
          </w:tcPr>
          <w:p w14:paraId="3360F8D3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Nominativo</w:t>
            </w:r>
          </w:p>
        </w:tc>
        <w:tc>
          <w:tcPr>
            <w:tcW w:w="3213" w:type="dxa"/>
            <w:shd w:val="clear" w:color="auto" w:fill="1F4E79"/>
          </w:tcPr>
          <w:p w14:paraId="2A36924B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Ruolo</w:t>
            </w:r>
          </w:p>
        </w:tc>
        <w:tc>
          <w:tcPr>
            <w:tcW w:w="3213" w:type="dxa"/>
            <w:gridSpan w:val="2"/>
            <w:shd w:val="clear" w:color="auto" w:fill="1F4E79"/>
          </w:tcPr>
          <w:p w14:paraId="0A970058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Società/Organizzazione</w:t>
            </w:r>
          </w:p>
        </w:tc>
      </w:tr>
      <w:tr w:rsidR="00875472" w:rsidRPr="000C40B9" w14:paraId="23F58842" w14:textId="77777777" w:rsidTr="00CB3C4D">
        <w:tc>
          <w:tcPr>
            <w:tcW w:w="3213" w:type="dxa"/>
            <w:gridSpan w:val="2"/>
          </w:tcPr>
          <w:p w14:paraId="192202EE" w14:textId="77777777" w:rsidR="00894DA4" w:rsidRDefault="00000000">
            <w:r>
              <w:t>Capobianco Paolo</w:t>
            </w:r>
          </w:p>
        </w:tc>
        <w:tc>
          <w:tcPr>
            <w:tcW w:w="3213" w:type="dxa"/>
          </w:tcPr>
          <w:p w14:paraId="48D7286C" w14:textId="77777777" w:rsidR="00894DA4" w:rsidRDefault="00000000">
            <w:r>
              <w:t>Referente Cliente</w:t>
            </w:r>
          </w:p>
        </w:tc>
        <w:tc>
          <w:tcPr>
            <w:tcW w:w="3213" w:type="dxa"/>
            <w:gridSpan w:val="2"/>
          </w:tcPr>
          <w:p w14:paraId="01368769" w14:textId="77777777" w:rsidR="00894DA4" w:rsidRDefault="00000000">
            <w:r>
              <w:t>INPS</w:t>
            </w:r>
          </w:p>
        </w:tc>
      </w:tr>
      <w:tr w:rsidR="00875472" w:rsidRPr="000C40B9" w14:paraId="2104FED8" w14:textId="77777777" w:rsidTr="00CB3C4D">
        <w:tc>
          <w:tcPr>
            <w:tcW w:w="3213" w:type="dxa"/>
            <w:gridSpan w:val="2"/>
          </w:tcPr>
          <w:p w14:paraId="1D791FE6" w14:textId="77777777" w:rsidR="00894DA4" w:rsidRDefault="00000000">
            <w:r>
              <w:t>Damiani Alessandro</w:t>
            </w:r>
          </w:p>
        </w:tc>
        <w:tc>
          <w:tcPr>
            <w:tcW w:w="3213" w:type="dxa"/>
          </w:tcPr>
          <w:p w14:paraId="4AC98A51" w14:textId="77777777" w:rsidR="00894DA4" w:rsidRDefault="00000000">
            <w:r>
              <w:t>Sviluppatore BE</w:t>
            </w:r>
          </w:p>
        </w:tc>
        <w:tc>
          <w:tcPr>
            <w:tcW w:w="3213" w:type="dxa"/>
            <w:gridSpan w:val="2"/>
          </w:tcPr>
          <w:p w14:paraId="30CC19C2" w14:textId="77777777" w:rsidR="00894DA4" w:rsidRDefault="00000000">
            <w:r>
              <w:t>Almaviva S.p.A.</w:t>
            </w:r>
          </w:p>
        </w:tc>
      </w:tr>
      <w:tr w:rsidR="00875472" w:rsidRPr="000C40B9" w14:paraId="28D635A7" w14:textId="77777777" w:rsidTr="00CB3C4D">
        <w:tc>
          <w:tcPr>
            <w:tcW w:w="3213" w:type="dxa"/>
            <w:gridSpan w:val="2"/>
          </w:tcPr>
          <w:p w14:paraId="57B1765D" w14:textId="77777777" w:rsidR="00894DA4" w:rsidRDefault="00000000">
            <w:r>
              <w:t>Laferla Gianluca</w:t>
            </w:r>
          </w:p>
        </w:tc>
        <w:tc>
          <w:tcPr>
            <w:tcW w:w="3213" w:type="dxa"/>
          </w:tcPr>
          <w:p w14:paraId="4E16BC14" w14:textId="77777777" w:rsidR="00894DA4" w:rsidRDefault="00000000">
            <w:r>
              <w:t>Sviluppatore FE</w:t>
            </w:r>
          </w:p>
        </w:tc>
        <w:tc>
          <w:tcPr>
            <w:tcW w:w="3213" w:type="dxa"/>
            <w:gridSpan w:val="2"/>
          </w:tcPr>
          <w:p w14:paraId="593A337D" w14:textId="77777777" w:rsidR="00894DA4" w:rsidRDefault="00000000">
            <w:r>
              <w:t>Almaviva S.p.A.</w:t>
            </w:r>
          </w:p>
        </w:tc>
      </w:tr>
      <w:tr w:rsidR="00875472" w:rsidRPr="000C40B9" w14:paraId="0B7C510A" w14:textId="77777777" w:rsidTr="00CB3C4D">
        <w:tc>
          <w:tcPr>
            <w:tcW w:w="3213" w:type="dxa"/>
            <w:gridSpan w:val="2"/>
          </w:tcPr>
          <w:p w14:paraId="3CD50915" w14:textId="77777777" w:rsidR="00894DA4" w:rsidRDefault="00000000">
            <w:r>
              <w:t>Mercuri Flavio</w:t>
            </w:r>
          </w:p>
        </w:tc>
        <w:tc>
          <w:tcPr>
            <w:tcW w:w="3213" w:type="dxa"/>
          </w:tcPr>
          <w:p w14:paraId="53CA340F" w14:textId="77777777" w:rsidR="00894DA4" w:rsidRDefault="00000000">
            <w:r>
              <w:t>Sviluppatore Lead UI/UX FE</w:t>
            </w:r>
          </w:p>
        </w:tc>
        <w:tc>
          <w:tcPr>
            <w:tcW w:w="3213" w:type="dxa"/>
            <w:gridSpan w:val="2"/>
          </w:tcPr>
          <w:p w14:paraId="0F3BFD97" w14:textId="77777777" w:rsidR="00894DA4" w:rsidRDefault="00000000">
            <w:r>
              <w:t>Almaviva S.p.A.</w:t>
            </w:r>
          </w:p>
        </w:tc>
      </w:tr>
      <w:tr w:rsidR="00875472" w:rsidRPr="000C40B9" w14:paraId="19CCD624" w14:textId="77777777" w:rsidTr="00CB3C4D">
        <w:tc>
          <w:tcPr>
            <w:tcW w:w="3213" w:type="dxa"/>
            <w:gridSpan w:val="2"/>
          </w:tcPr>
          <w:p w14:paraId="3B3DB58A" w14:textId="77777777" w:rsidR="00894DA4" w:rsidRDefault="00000000">
            <w:r>
              <w:t>Michele Friscia</w:t>
            </w:r>
          </w:p>
        </w:tc>
        <w:tc>
          <w:tcPr>
            <w:tcW w:w="3213" w:type="dxa"/>
          </w:tcPr>
          <w:p w14:paraId="496A3EDB" w14:textId="77777777" w:rsidR="00894DA4" w:rsidRDefault="00000000">
            <w:r>
              <w:t>Referente Cliente</w:t>
            </w:r>
          </w:p>
        </w:tc>
        <w:tc>
          <w:tcPr>
            <w:tcW w:w="3213" w:type="dxa"/>
            <w:gridSpan w:val="2"/>
          </w:tcPr>
          <w:p w14:paraId="0BFA3B97" w14:textId="77777777" w:rsidR="00894DA4" w:rsidRDefault="00000000">
            <w:r>
              <w:t>INPS</w:t>
            </w:r>
          </w:p>
        </w:tc>
      </w:tr>
      <w:tr w:rsidR="00875472" w:rsidRPr="000C40B9" w14:paraId="0343A437" w14:textId="77777777" w:rsidTr="00CB3C4D">
        <w:tc>
          <w:tcPr>
            <w:tcW w:w="3213" w:type="dxa"/>
            <w:gridSpan w:val="2"/>
          </w:tcPr>
          <w:p w14:paraId="7468D036" w14:textId="77777777" w:rsidR="00894DA4" w:rsidRDefault="00000000">
            <w:r>
              <w:t>Piscitelli Terenzio</w:t>
            </w:r>
          </w:p>
        </w:tc>
        <w:tc>
          <w:tcPr>
            <w:tcW w:w="3213" w:type="dxa"/>
          </w:tcPr>
          <w:p w14:paraId="74089250" w14:textId="77777777" w:rsidR="00894DA4" w:rsidRDefault="00000000">
            <w:r>
              <w:t>Coordinamento progetto</w:t>
            </w:r>
          </w:p>
        </w:tc>
        <w:tc>
          <w:tcPr>
            <w:tcW w:w="3213" w:type="dxa"/>
            <w:gridSpan w:val="2"/>
          </w:tcPr>
          <w:p w14:paraId="07E1FA15" w14:textId="77777777" w:rsidR="00894DA4" w:rsidRDefault="00000000">
            <w:r>
              <w:t>Almaviva S.p.A.</w:t>
            </w:r>
          </w:p>
        </w:tc>
      </w:tr>
      <w:tr w:rsidR="00875472" w:rsidRPr="000C40B9" w14:paraId="1EEFEF18" w14:textId="77777777" w:rsidTr="00CB3C4D">
        <w:tc>
          <w:tcPr>
            <w:tcW w:w="3213" w:type="dxa"/>
            <w:gridSpan w:val="2"/>
          </w:tcPr>
          <w:p w14:paraId="54FF8861" w14:textId="77777777" w:rsidR="00894DA4" w:rsidRDefault="00000000">
            <w:r>
              <w:t>Tantar Ana Maria</w:t>
            </w:r>
          </w:p>
        </w:tc>
        <w:tc>
          <w:tcPr>
            <w:tcW w:w="3213" w:type="dxa"/>
          </w:tcPr>
          <w:p w14:paraId="6A1FC622" w14:textId="77777777" w:rsidR="00894DA4" w:rsidRDefault="00000000">
            <w:r>
              <w:t>Sviluppatore FE</w:t>
            </w:r>
          </w:p>
        </w:tc>
        <w:tc>
          <w:tcPr>
            <w:tcW w:w="3213" w:type="dxa"/>
            <w:gridSpan w:val="2"/>
          </w:tcPr>
          <w:p w14:paraId="6000EF79" w14:textId="77777777" w:rsidR="00894DA4" w:rsidRDefault="00000000">
            <w:r>
              <w:t>Almaviva S.p.A.</w:t>
            </w:r>
          </w:p>
        </w:tc>
      </w:tr>
    </w:tbl>
    <w:p w14:paraId="75B4220A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8" w:name="_Toc25916240"/>
      <w:bookmarkStart w:id="9" w:name="_Toc25923029"/>
      <w:bookmarkStart w:id="10" w:name="_Toc104893324"/>
      <w:bookmarkStart w:id="11" w:name="_Toc224909978"/>
      <w:bookmarkStart w:id="12" w:name="_Hlk25917965"/>
      <w:r w:rsidRPr="000C40B9">
        <w:rPr>
          <w:rFonts w:ascii="Arial" w:hAnsi="Arial" w:cs="Arial"/>
        </w:rPr>
        <w:t>Riferimenti</w:t>
      </w:r>
      <w:bookmarkEnd w:id="8"/>
      <w:bookmarkEnd w:id="9"/>
      <w:bookmarkEnd w:id="10"/>
      <w:bookmarkEnd w:id="11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1342"/>
        <w:gridCol w:w="1493"/>
      </w:tblGrid>
      <w:tr w:rsidR="0052029D" w:rsidRPr="000C40B9" w14:paraId="5C0EDC8A" w14:textId="77777777" w:rsidTr="0040623E">
        <w:tc>
          <w:tcPr>
            <w:tcW w:w="6804" w:type="dxa"/>
            <w:shd w:val="clear" w:color="auto" w:fill="1F4E79"/>
            <w:vAlign w:val="center"/>
          </w:tcPr>
          <w:p w14:paraId="1A8ACDED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bookmarkStart w:id="13" w:name="_Hlk25917941"/>
            <w:bookmarkEnd w:id="12"/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Documento</w:t>
            </w:r>
          </w:p>
        </w:tc>
        <w:tc>
          <w:tcPr>
            <w:tcW w:w="1342" w:type="dxa"/>
            <w:shd w:val="clear" w:color="auto" w:fill="1F4E79"/>
            <w:vAlign w:val="center"/>
          </w:tcPr>
          <w:p w14:paraId="5A0AACFA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669ACF48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</w:tr>
      <w:tr w:rsidR="0052029D" w:rsidRPr="000C40B9" w14:paraId="72D0AF2F" w14:textId="77777777" w:rsidTr="0040623E">
        <w:tc>
          <w:tcPr>
            <w:tcW w:w="6804" w:type="dxa"/>
          </w:tcPr>
          <w:p w14:paraId="412F7CBD" w14:textId="77777777" w:rsidR="00894DA4" w:rsidRDefault="00000000">
            <w:r>
              <w:t>-</w:t>
            </w:r>
          </w:p>
        </w:tc>
        <w:tc>
          <w:tcPr>
            <w:tcW w:w="1342" w:type="dxa"/>
          </w:tcPr>
          <w:p w14:paraId="55D139FF" w14:textId="77777777" w:rsidR="00894DA4" w:rsidRDefault="00000000">
            <w:r>
              <w:t>-</w:t>
            </w:r>
          </w:p>
        </w:tc>
        <w:tc>
          <w:tcPr>
            <w:tcW w:w="1493" w:type="dxa"/>
          </w:tcPr>
          <w:p w14:paraId="56AAD596" w14:textId="77777777" w:rsidR="00894DA4" w:rsidRDefault="00000000">
            <w:r>
              <w:t>-</w:t>
            </w:r>
          </w:p>
        </w:tc>
      </w:tr>
    </w:tbl>
    <w:p w14:paraId="4ADD9A28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4" w:name="_Toc25916241"/>
      <w:bookmarkStart w:id="15" w:name="_Toc25923030"/>
      <w:bookmarkStart w:id="16" w:name="_Toc104893325"/>
      <w:bookmarkStart w:id="17" w:name="_Toc224909979"/>
      <w:bookmarkEnd w:id="13"/>
      <w:r w:rsidRPr="000C40B9">
        <w:rPr>
          <w:rFonts w:ascii="Arial" w:hAnsi="Arial" w:cs="Arial"/>
        </w:rPr>
        <w:t>Glossario</w:t>
      </w:r>
      <w:bookmarkEnd w:id="14"/>
      <w:bookmarkEnd w:id="15"/>
      <w:bookmarkEnd w:id="16"/>
      <w:bookmarkEnd w:id="17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52029D" w:rsidRPr="000C40B9" w14:paraId="03488FD7" w14:textId="77777777" w:rsidTr="0040623E">
        <w:tc>
          <w:tcPr>
            <w:tcW w:w="2193" w:type="dxa"/>
            <w:shd w:val="clear" w:color="auto" w:fill="1F4E79"/>
          </w:tcPr>
          <w:p w14:paraId="326FC294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lastRenderedPageBreak/>
              <w:t>Termine/Acronimo</w:t>
            </w:r>
          </w:p>
        </w:tc>
        <w:tc>
          <w:tcPr>
            <w:tcW w:w="7446" w:type="dxa"/>
            <w:shd w:val="clear" w:color="auto" w:fill="1F4E79"/>
          </w:tcPr>
          <w:p w14:paraId="04887DA3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Descrizione</w:t>
            </w:r>
          </w:p>
        </w:tc>
      </w:tr>
      <w:tr w:rsidR="0052029D" w:rsidRPr="000C40B9" w14:paraId="697EFBAF" w14:textId="77777777" w:rsidTr="0040623E">
        <w:tc>
          <w:tcPr>
            <w:tcW w:w="2193" w:type="dxa"/>
          </w:tcPr>
          <w:p w14:paraId="11C2D25F" w14:textId="77777777" w:rsidR="00894DA4" w:rsidRDefault="00000000">
            <w:r>
              <w:t>SAL</w:t>
            </w:r>
          </w:p>
        </w:tc>
        <w:tc>
          <w:tcPr>
            <w:tcW w:w="7446" w:type="dxa"/>
          </w:tcPr>
          <w:p w14:paraId="7A0D40E1" w14:textId="77777777" w:rsidR="00894DA4" w:rsidRDefault="00000000">
            <w:r>
              <w:t>Stato di Avanzamento Lavori: riunione periodica di monitoraggio dell'avanzamento del progetto.</w:t>
            </w:r>
          </w:p>
        </w:tc>
      </w:tr>
      <w:tr w:rsidR="0052029D" w:rsidRPr="000C40B9" w14:paraId="522D6F56" w14:textId="77777777" w:rsidTr="0040623E">
        <w:tc>
          <w:tcPr>
            <w:tcW w:w="2193" w:type="dxa"/>
          </w:tcPr>
          <w:p w14:paraId="478A63D5" w14:textId="77777777" w:rsidR="00894DA4" w:rsidRDefault="00000000">
            <w:r>
              <w:t>UI/UX</w:t>
            </w:r>
          </w:p>
        </w:tc>
        <w:tc>
          <w:tcPr>
            <w:tcW w:w="7446" w:type="dxa"/>
          </w:tcPr>
          <w:p w14:paraId="2324B481" w14:textId="77777777" w:rsidR="00894DA4" w:rsidRDefault="00000000">
            <w:r>
              <w:t>User Interface / User Experience: disciplina di progettazione delle interfacce utente e dell'esperienza d'uso.</w:t>
            </w:r>
          </w:p>
        </w:tc>
      </w:tr>
      <w:tr w:rsidR="0052029D" w:rsidRPr="000C40B9" w14:paraId="5155D969" w14:textId="77777777" w:rsidTr="0040623E">
        <w:tc>
          <w:tcPr>
            <w:tcW w:w="2193" w:type="dxa"/>
          </w:tcPr>
          <w:p w14:paraId="3415121B" w14:textId="77777777" w:rsidR="00894DA4" w:rsidRDefault="00000000">
            <w:r>
              <w:t>Sticky</w:t>
            </w:r>
          </w:p>
        </w:tc>
        <w:tc>
          <w:tcPr>
            <w:tcW w:w="7446" w:type="dxa"/>
          </w:tcPr>
          <w:p w14:paraId="276463D0" w14:textId="77777777" w:rsidR="00894DA4" w:rsidRDefault="00000000">
            <w:r>
              <w:t>Proprietà visuale che mantiene una colonna (o elemento) fissa nella sua posizione mentre il contenuto adiacente scorre orizzontalmente.</w:t>
            </w:r>
          </w:p>
        </w:tc>
      </w:tr>
      <w:tr w:rsidR="0052029D" w:rsidRPr="000C40B9" w14:paraId="72BA52EB" w14:textId="77777777" w:rsidTr="0040623E">
        <w:tc>
          <w:tcPr>
            <w:tcW w:w="2193" w:type="dxa"/>
          </w:tcPr>
          <w:p w14:paraId="6582697C" w14:textId="77777777" w:rsidR="00894DA4" w:rsidRDefault="00000000">
            <w:r>
              <w:t>Ellipsis</w:t>
            </w:r>
          </w:p>
        </w:tc>
        <w:tc>
          <w:tcPr>
            <w:tcW w:w="7446" w:type="dxa"/>
          </w:tcPr>
          <w:p w14:paraId="571599CE" w14:textId="77777777" w:rsidR="00894DA4" w:rsidRDefault="00000000">
            <w:r>
              <w:t>Troncamento visivo del testo con tre puntini (…) applicato quando il contenuto supera la larghezza disponibile della colonna.</w:t>
            </w:r>
          </w:p>
        </w:tc>
      </w:tr>
      <w:tr w:rsidR="0052029D" w:rsidRPr="000C40B9" w14:paraId="28F4D640" w14:textId="77777777" w:rsidTr="0040623E">
        <w:tc>
          <w:tcPr>
            <w:tcW w:w="2193" w:type="dxa"/>
          </w:tcPr>
          <w:p w14:paraId="710BEE77" w14:textId="77777777" w:rsidR="00894DA4" w:rsidRDefault="00000000">
            <w:r>
              <w:t>Spalla laterale</w:t>
            </w:r>
          </w:p>
        </w:tc>
        <w:tc>
          <w:tcPr>
            <w:tcW w:w="7446" w:type="dxa"/>
          </w:tcPr>
          <w:p w14:paraId="71C8370D" w14:textId="77777777" w:rsidR="00894DA4" w:rsidRDefault="00000000">
            <w:r>
              <w:t>Area laterale del layout (sidebar); con “spalla stretta” si intende una versione ridotta in larghezza per ottimizzare lo spazio della pagina.</w:t>
            </w:r>
          </w:p>
        </w:tc>
      </w:tr>
      <w:tr w:rsidR="0052029D" w:rsidRPr="000C40B9" w14:paraId="0F41730C" w14:textId="77777777" w:rsidTr="0040623E">
        <w:tc>
          <w:tcPr>
            <w:tcW w:w="2193" w:type="dxa"/>
          </w:tcPr>
          <w:p w14:paraId="53CC17B6" w14:textId="77777777" w:rsidR="00894DA4" w:rsidRDefault="00000000">
            <w:r>
              <w:t>Legacy</w:t>
            </w:r>
          </w:p>
        </w:tc>
        <w:tc>
          <w:tcPr>
            <w:tcW w:w="7446" w:type="dxa"/>
          </w:tcPr>
          <w:p w14:paraId="57B67F60" w14:textId="77777777" w:rsidR="00894DA4" w:rsidRDefault="00000000">
            <w:r>
              <w:t>Versione precedente del sistema informatico attualmente in produzione, oggetto del processo di reingegnerizzazione.</w:t>
            </w:r>
          </w:p>
        </w:tc>
      </w:tr>
      <w:tr w:rsidR="0052029D" w:rsidRPr="000C40B9" w14:paraId="7FF8E67C" w14:textId="77777777" w:rsidTr="0040623E">
        <w:tc>
          <w:tcPr>
            <w:tcW w:w="2193" w:type="dxa"/>
          </w:tcPr>
          <w:p w14:paraId="5CE75FC9" w14:textId="77777777" w:rsidR="00894DA4" w:rsidRDefault="00000000">
            <w:r>
              <w:t>Sirio</w:t>
            </w:r>
          </w:p>
        </w:tc>
        <w:tc>
          <w:tcPr>
            <w:tcW w:w="7446" w:type="dxa"/>
          </w:tcPr>
          <w:p w14:paraId="3352865A" w14:textId="77777777" w:rsidR="00894DA4" w:rsidRDefault="00000000">
            <w:r>
              <w:t>Design system di riferimento utilizzato per lo sviluppo dell'interfaccia del portale.</w:t>
            </w:r>
          </w:p>
        </w:tc>
      </w:tr>
      <w:tr w:rsidR="0052029D" w:rsidRPr="000C40B9" w14:paraId="5FF998D6" w14:textId="77777777" w:rsidTr="0040623E">
        <w:tc>
          <w:tcPr>
            <w:tcW w:w="2193" w:type="dxa"/>
          </w:tcPr>
          <w:p w14:paraId="0AAF214E" w14:textId="77777777" w:rsidR="00894DA4" w:rsidRDefault="00000000">
            <w:r>
              <w:t>JBoss</w:t>
            </w:r>
          </w:p>
        </w:tc>
        <w:tc>
          <w:tcPr>
            <w:tcW w:w="7446" w:type="dxa"/>
          </w:tcPr>
          <w:p w14:paraId="7B9D635B" w14:textId="77777777" w:rsidR="00894DA4" w:rsidRDefault="00000000">
            <w:r>
              <w:t>Server applicativo Java utilizzato nell'ambiente di sviluppo del progetto.</w:t>
            </w:r>
          </w:p>
        </w:tc>
      </w:tr>
      <w:tr w:rsidR="0052029D" w:rsidRPr="000C40B9" w14:paraId="4120A30E" w14:textId="77777777" w:rsidTr="0040623E">
        <w:tc>
          <w:tcPr>
            <w:tcW w:w="2193" w:type="dxa"/>
          </w:tcPr>
          <w:p w14:paraId="05693079" w14:textId="77777777" w:rsidR="00894DA4" w:rsidRDefault="00000000">
            <w:r>
              <w:t>Utenza risorse</w:t>
            </w:r>
          </w:p>
        </w:tc>
        <w:tc>
          <w:tcPr>
            <w:tcW w:w="7446" w:type="dxa"/>
          </w:tcPr>
          <w:p w14:paraId="2F75468F" w14:textId="77777777" w:rsidR="00894DA4" w:rsidRDefault="00000000">
            <w:r>
              <w:t>Account/profilo di accesso ai sistemi di sviluppo, documentazione e board di progetto (es. design system, repository).</w:t>
            </w:r>
          </w:p>
        </w:tc>
      </w:tr>
    </w:tbl>
    <w:p w14:paraId="1C1C3863" w14:textId="77777777" w:rsidR="00D75280" w:rsidRPr="00D75280" w:rsidRDefault="00115272" w:rsidP="00D75280">
      <w:pPr>
        <w:pStyle w:val="Titolo1"/>
      </w:pPr>
      <w:bookmarkStart w:id="18" w:name="_Toc224909980"/>
      <w:bookmarkEnd w:id="5"/>
      <w:r w:rsidRPr="000C40B9">
        <w:t>2. Introduzione</w:t>
      </w:r>
      <w:bookmarkEnd w:id="18"/>
    </w:p>
    <w:p w14:paraId="01AC01D0" w14:textId="77777777" w:rsidR="00D75280" w:rsidRDefault="00CA18D2" w:rsidP="00D75280">
      <w:r>
        <w:t>La riunione è la prima dell’anno e riprende i lavori sospesi per le festività. Costituisce il follow-up del SAL del 16/12/2025, nel corso del quale erano state definite le modifiche da implementare sul componente tabellare del portale e sulla navigazione generale. L’obiettivo della sessione è verificare l’avanzamento delle attività pendenti, acquisire il feedback del committente INPS sulle soluzioni proposte e pianificare il prossimo rilascio in sviluppo.</w:t>
      </w:r>
    </w:p>
    <w:p w14:paraId="3ECE45DB" w14:textId="77777777" w:rsidR="00D75280" w:rsidRDefault="00D75280" w:rsidP="00D75280">
      <w:pPr>
        <w:pStyle w:val="Titolo1"/>
      </w:pPr>
      <w:r>
        <w:t>3. Scopo del documento</w:t>
      </w:r>
    </w:p>
    <w:p w14:paraId="0A5AAC5E" w14:textId="77777777" w:rsidR="00D75280" w:rsidRPr="00C97BD9" w:rsidRDefault="00CA18D2" w:rsidP="00D75280">
      <w:r>
        <w:t>Il presente documento riporta le decisioni e gli esiti del SAL del 12/01/2026 relativo al progetto di Reingegnerizzazione UI/UX del portale ASI.</w:t>
      </w:r>
    </w:p>
    <w:p w14:paraId="53935968" w14:textId="77777777" w:rsidR="00D75280" w:rsidRDefault="00D75280" w:rsidP="00D75280">
      <w:pPr>
        <w:pStyle w:val="Titolo1"/>
      </w:pPr>
      <w:r>
        <w:t>4. Propagazione modifiche layout: spalla laterale e riorganizzazione menu header</w:t>
      </w:r>
    </w:p>
    <w:p w14:paraId="56D9BAA7" w14:textId="77777777" w:rsidR="00D75280" w:rsidRDefault="00CA18D2" w:rsidP="00D75280">
      <w:r>
        <w:t>La modifica della spalla laterale più stretta, concordata nel SAL precedente, è stata propagata a tutto il portale. Le voci «Funzioni» e «I tuoi strumenti» sono state rimosse dall’header e ridistribuite nelle rispettive sezioni delle liste veloci. La modifica è considerata definitiva e pronta per il rilascio.</w:t>
      </w:r>
    </w:p>
    <w:p w14:paraId="79DA8AA1" w14:textId="77777777" w:rsidR="00D75280" w:rsidRDefault="00D75280" w:rsidP="00D75280">
      <w:pPr>
        <w:pStyle w:val="Titolo1"/>
      </w:pPr>
      <w:r>
        <w:t>5. Navigazione dalle voci header non ancora linkate</w:t>
      </w:r>
    </w:p>
    <w:p w14:paraId="50054D41" w14:textId="77777777" w:rsidR="00D75280" w:rsidRDefault="001A1CE2" w:rsidP="00D75280">
      <w:r>
        <w:t>Le voci «Area documentale», «Blocco delle domande», «Registro forzature», «Abitazioni» e «Risoluzione del rapporto di lavoro» sono presenti nell’header ma non ancora collegate. È stato concordato che tutte le voci non ancora attivate devono reindirizzare alla pagina di lavorazione, analogamente a quanto già previsto per «Area documentale». L’implementazione è assegnata a Laferla Gianluca entro metà settimana.</w:t>
      </w:r>
    </w:p>
    <w:p w14:paraId="76719FBC" w14:textId="77777777" w:rsidR="00D75280" w:rsidRDefault="001A1CE2" w:rsidP="00D75280">
      <w:pPr>
        <w:pStyle w:val="Titolo1"/>
      </w:pPr>
      <w:r>
        <w:t>6. Terminologia e stato della funzionalità Gestione Blocco Domande</w:t>
      </w:r>
    </w:p>
    <w:p w14:paraId="0009E96F" w14:textId="77777777" w:rsidR="00D75280" w:rsidRDefault="00425E34" w:rsidP="00D75280">
      <w:r>
        <w:t xml:space="preserve">La funzionalità attualmente denominata «Blocco domande» deve essere rinominata «Gestione blocco domande»: il sistema non esegue il blocco delle domande, bensì gestisce quelle già bloccate </w:t>
      </w:r>
      <w:r>
        <w:lastRenderedPageBreak/>
        <w:t>automaticamente. La funzionalità è presente in produzione ma non ancora integrata nell’ambiente di sviluppo UI. L’etichetta «blocca/sblocca» sarà sostituita con una terminologia meno equivoca; la modifica sarà applicata in produzione e recepita nel nuovo sistema al momento dell’integrazione.</w:t>
      </w:r>
    </w:p>
    <w:p w14:paraId="174CFDCD" w14:textId="77777777" w:rsidR="00D75280" w:rsidRDefault="001A1CE2" w:rsidP="00D75280">
      <w:pPr>
        <w:pStyle w:val="Titolo1"/>
      </w:pPr>
      <w:r>
        <w:t>7. Modifiche al componente tabellare: ellipsis, sticky e riordino colonne</w:t>
      </w:r>
    </w:p>
    <w:p w14:paraId="7FB156F8" w14:textId="77777777" w:rsidR="00D75280" w:rsidRDefault="001A1CE2" w:rsidP="00D75280">
      <w:r>
        <w:t>Sono state confermate e approvate dal committente le seguenti modifiche al componente tabellare, da propagare a tutto il portale: troncamento con ellipsis per i testi che eccedono la larghezza della colonna (con tooltip al passaggio del mouse); colonna «Azioni» sticky, visibile durante lo scorrimento orizzontale della tabella; spalla laterale più stretta già propagata.</w:t>
      </w:r>
      <w:r>
        <w:br/>
        <w:t>Per la tabella delle lavorazioni, è concordato di spostare la colonna «Notifiche» immediatamente dopo «Tipo domanda» e prima di «Sede», per garantirne la visibilità senza scorrimento. Le colonne «Operatore» e «Data avvio» saranno spostate nel pannello di dettaglio dell’attività. Rendere «Notifiche» sticky non è percorribile con l’attuale implementazione di Sirio, che non consente la selezione configurabile delle colonne fisse.</w:t>
      </w:r>
    </w:p>
    <w:p w14:paraId="51626A1D" w14:textId="77777777" w:rsidR="00894DA4" w:rsidRDefault="00000000">
      <w:pPr>
        <w:pStyle w:val="Titolo1"/>
      </w:pPr>
      <w:r>
        <w:t>8. Funzionalità «I tuoi messaggi» (chat operativa)</w:t>
      </w:r>
    </w:p>
    <w:p w14:paraId="478DB247" w14:textId="77777777" w:rsidR="00894DA4" w:rsidRDefault="00000000">
      <w:r>
        <w:t>La funzionalità di messaggistica è presente nella versione in sviluppo come replica del comportamento Legacy. Il comportamento confermato dal committente è: il clic sul pulsante apre l’area operativa dell’iscritto alla schermata di composizione del messaggio. Il problema riscontrato da Laferla Gianluca nell’ambiente locale è attribuibile a un malfunzionamento dell’ambiente (crash di JBoss). L’etichetta del pulsante è stata modificata da «Invia risposta» a «Componi risposta», in quanto l’invio avviene in una fase successiva.</w:t>
      </w:r>
    </w:p>
    <w:p w14:paraId="21FD1C2C" w14:textId="77777777" w:rsidR="00894DA4" w:rsidRDefault="00000000">
      <w:pPr>
        <w:pStyle w:val="Titolo1"/>
      </w:pPr>
      <w:r>
        <w:t>9. Revisione roadmap: chiusura attività al 16/12/2025</w:t>
      </w:r>
    </w:p>
    <w:p w14:paraId="062E7750" w14:textId="77777777" w:rsidR="00894DA4" w:rsidRDefault="00000000">
      <w:r>
        <w:t>Tutte le attività definite nel SAL del 16/12/2025 risultano completate: rimozione del menu funzioni dall’header, badge numerici sui link della home, modifica pulsante azioni con spostamento della clessidra in prima posizione, variazione icone (eliminata la X rossa ambigua), adeguamento della nomenclatura in comparto scuola. Le uniche modifiche ancora in corso sono quelle al componente tabellare (ellipsis, sticky azioni), attese entro metà settimana.</w:t>
      </w:r>
      <w:r>
        <w:br/>
        <w:t>Sono state identificate due attività future: definizione dei campi ordinabili per ogni tabella del portale (attualmente tutte le colonne sono abilitate all’ordinamento); integrazione del nuovo header con sistema di notifiche e badge, che verrà presentata al prossimo SAL.</w:t>
      </w:r>
    </w:p>
    <w:p w14:paraId="3FA3FBCC" w14:textId="77777777" w:rsidR="00894DA4" w:rsidRDefault="00000000">
      <w:pPr>
        <w:pStyle w:val="Titolo1"/>
      </w:pPr>
      <w:r>
        <w:t>10. Pianificazione rilascio e test amministrativi</w:t>
      </w:r>
    </w:p>
    <w:p w14:paraId="10FFA2BE" w14:textId="77777777" w:rsidR="00894DA4" w:rsidRDefault="00000000">
      <w:r>
        <w:t>Il rilascio delle modifiche sull’ambiente di sviluppo è previsto entro metà settimana. È concordato un passaggio di test con gli utenti amministrativi prima del rilascio in produzione. Al termine del test, se non emergono richieste di modifica si procede al rilascio in produzione; in caso contrario le modifiche necessarie saranno valutate e inserite nel piano o posticipate alla conclusione del refactoring complessivo dell’interfaccia. Il prossimo SAL è confermato per martedì della settimana successiva.</w:t>
      </w:r>
    </w:p>
    <w:p w14:paraId="3A132080" w14:textId="77777777" w:rsidR="00894DA4" w:rsidRDefault="00000000">
      <w:pPr>
        <w:pStyle w:val="Titolo1"/>
      </w:pPr>
      <w:r>
        <w:t>11. Attivazione utenza risorse per Laferla Gianluca</w:t>
      </w:r>
    </w:p>
    <w:p w14:paraId="0AD2A14D" w14:textId="77777777" w:rsidR="00894DA4" w:rsidRDefault="00000000">
      <w:r>
        <w:t>L’attivazione dell’utenza risorse per Laferla Gianluca è pendente nonostante richieste già inviate. L’assenza impedisce l’accesso al design system, alla board di progetto e agli strumenti necessari allo sviluppo, risultando bloccante sia operativamente che organizzativamente. Mercuri Flavio reinvierà immediatamente la richiesta via mail a Michele Friscia (INPS).</w:t>
      </w:r>
    </w:p>
    <w:p w14:paraId="4D82AF6F" w14:textId="77777777" w:rsidR="00D75280" w:rsidRDefault="00D75280" w:rsidP="00D75280">
      <w:pPr>
        <w:pStyle w:val="Titolo1"/>
      </w:pPr>
      <w:bookmarkStart w:id="19" w:name="_Toc224909986"/>
      <w:r>
        <w:t>11. Azioni successive</w:t>
      </w:r>
      <w:bookmarkEnd w:id="19"/>
    </w:p>
    <w:p w14:paraId="29911276" w14:textId="2F1FFC12" w:rsidR="001A1CE2" w:rsidRDefault="001A1CE2" w:rsidP="001A1CE2">
      <w:r>
        <w:t xml:space="preserve">• </w:t>
      </w:r>
      <w:r w:rsidR="00CB3C4D">
        <w:t>Almaviva</w:t>
      </w:r>
      <w:r>
        <w:t>: Implementare il reindirizzamento alla pagina di lavorazione per le voci header non ancora linkate (Blocco domande, Area documentale e altri) (Scadenza: 14/01/2026)</w:t>
      </w:r>
    </w:p>
    <w:p w14:paraId="3D7E0A3D" w14:textId="189C522A" w:rsidR="001A1CE2" w:rsidRDefault="001A1CE2" w:rsidP="001A1CE2">
      <w:r>
        <w:t xml:space="preserve">• </w:t>
      </w:r>
      <w:r w:rsidR="00CB3C4D">
        <w:t>Almaviva</w:t>
      </w:r>
      <w:r>
        <w:t xml:space="preserve">: Completare e rilasciare su ambiente sviluppo le modifiche tabellari: ellipsis sui testi lunghi, </w:t>
      </w:r>
      <w:r>
        <w:lastRenderedPageBreak/>
        <w:t>colonna Azioni sticky, spalla laterale stretta (Scadenza: 14/01/2026)</w:t>
      </w:r>
    </w:p>
    <w:p w14:paraId="275BAA0B" w14:textId="4F7E3B07" w:rsidR="001A1CE2" w:rsidRDefault="001A1CE2" w:rsidP="001A1CE2">
      <w:r>
        <w:t xml:space="preserve">• </w:t>
      </w:r>
      <w:r w:rsidR="00CB3C4D">
        <w:t>Almaviva</w:t>
      </w:r>
      <w:r>
        <w:t>: Implementare il riordino delle colonne nella tabella lavorazioni: spostare Notifiche dopo Tipo domanda; spostare Operatore e Data avvio nel pannello di dettaglio (Scadenza: 14/01/2026)</w:t>
      </w:r>
    </w:p>
    <w:p w14:paraId="02972059" w14:textId="7EA99381" w:rsidR="00D75280" w:rsidRDefault="001A1CE2" w:rsidP="001A1CE2">
      <w:r>
        <w:t xml:space="preserve">• </w:t>
      </w:r>
      <w:r w:rsidR="00CB3C4D">
        <w:t>Almaviva</w:t>
      </w:r>
      <w:r>
        <w:t>: Modificare l’etichetta del pulsante nella chat da «Invia risposta» a «Componi risposta» (Scadenza: 14/01/2026)</w:t>
      </w:r>
    </w:p>
    <w:p w14:paraId="7AC09A38" w14:textId="205E8BD9" w:rsidR="00894DA4" w:rsidRDefault="00000000">
      <w:r>
        <w:t xml:space="preserve">• </w:t>
      </w:r>
      <w:r w:rsidR="00CB3C4D">
        <w:t>Almaviva</w:t>
      </w:r>
      <w:r>
        <w:t>: Rinominare la funzionalità «Blocco domande» in «Gestione blocco domande» nell’interfaccia (Scadenza: -)</w:t>
      </w:r>
    </w:p>
    <w:p w14:paraId="49E956C6" w14:textId="69806D05" w:rsidR="00894DA4" w:rsidRDefault="00000000">
      <w:r>
        <w:t xml:space="preserve">• </w:t>
      </w:r>
      <w:r w:rsidR="00CB3C4D">
        <w:t>Almaviva</w:t>
      </w:r>
      <w:r>
        <w:t>: Reinviare la mail a Michele Friscia (INPS) per l’attivazione dell’utenza risorse a Laferla Gianluca (Scadenza: 12/01/2026)</w:t>
      </w:r>
    </w:p>
    <w:p w14:paraId="17B2C139" w14:textId="0781AFC6" w:rsidR="00894DA4" w:rsidRDefault="00000000">
      <w:r>
        <w:t xml:space="preserve">• </w:t>
      </w:r>
      <w:r w:rsidR="00CB3C4D">
        <w:t>INPS</w:t>
      </w:r>
      <w:r>
        <w:t>: Attivare l’utenza risorse per Laferla Gianluca (accesso design system, board di progetto, servizi di sviluppo) (Scadenza: -)</w:t>
      </w:r>
    </w:p>
    <w:p w14:paraId="3FAB72A3" w14:textId="3EB2537F" w:rsidR="00894DA4" w:rsidRDefault="00000000">
      <w:r>
        <w:t xml:space="preserve">• </w:t>
      </w:r>
      <w:r w:rsidR="00CB3C4D">
        <w:t>INPS</w:t>
      </w:r>
      <w:r>
        <w:t>: Organizzare sessione di test delle modifiche con gli utenti amministrativi prima del rilascio in produzione (Scadenza: -)</w:t>
      </w:r>
    </w:p>
    <w:p w14:paraId="2F59A345" w14:textId="609276F5" w:rsidR="00894DA4" w:rsidRDefault="00000000">
      <w:r>
        <w:t xml:space="preserve">• </w:t>
      </w:r>
      <w:r w:rsidR="00CB3C4D">
        <w:t>Almaviva</w:t>
      </w:r>
      <w:r>
        <w:t>: Presentare la proposta del nuovo header (con sistema notifiche/badge) al prossimo SAL (Scadenza: -)</w:t>
      </w:r>
    </w:p>
    <w:p w14:paraId="1CD94F8E" w14:textId="32C48BC7" w:rsidR="00894DA4" w:rsidRDefault="00000000">
      <w:r>
        <w:t xml:space="preserve">• </w:t>
      </w:r>
      <w:r w:rsidR="00CB3C4D">
        <w:t>INPS</w:t>
      </w:r>
      <w:r>
        <w:t>: Definire, per ogni funzionalità del portale, quali colonne tabellari devono essere abilitate all’ordinamento</w:t>
      </w:r>
      <w:r w:rsidR="00CB3C4D">
        <w:t>.</w:t>
      </w:r>
      <w:r>
        <w:t xml:space="preserve"> </w:t>
      </w:r>
    </w:p>
    <w:p w14:paraId="57CDCAFC" w14:textId="77777777" w:rsidR="00D75280" w:rsidRDefault="00D75280" w:rsidP="00D75280">
      <w:pPr>
        <w:pStyle w:val="Titolo1"/>
      </w:pPr>
      <w:bookmarkStart w:id="20" w:name="_Toc224909987"/>
      <w:r>
        <w:t>12. Note</w:t>
      </w:r>
      <w:bookmarkEnd w:id="20"/>
    </w:p>
    <w:p w14:paraId="0CF0FB91" w14:textId="39332523" w:rsidR="00425E34" w:rsidRPr="00425E34" w:rsidRDefault="0051520C" w:rsidP="00425E34">
      <w:r>
        <w:t>Il prossimo SAL è confermato per martedì della settimana successiva (19/01/2026).</w:t>
      </w:r>
    </w:p>
    <w:p w14:paraId="13EFB13C" w14:textId="77777777" w:rsidR="00894DA4" w:rsidRDefault="00000000">
      <w:r>
        <w:t>Il nuovo header con sistema di notifiche/badge sarà presentato al prossimo SAL.</w:t>
      </w:r>
    </w:p>
    <w:p w14:paraId="6D6F102E" w14:textId="77777777" w:rsidR="00894DA4" w:rsidRDefault="00000000">
      <w:r>
        <w:t>La funzionalità «I tuoi messaggi» è oggetto dello stesso rilascio previsto per metà settimana.</w:t>
      </w:r>
    </w:p>
    <w:sectPr w:rsidR="00894DA4" w:rsidSect="005874BD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276" w:right="1134" w:bottom="1276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09CC" w14:textId="77777777" w:rsidR="00AD7712" w:rsidRDefault="00AD7712">
      <w:r>
        <w:separator/>
      </w:r>
    </w:p>
  </w:endnote>
  <w:endnote w:type="continuationSeparator" w:id="0">
    <w:p w14:paraId="62A63FB8" w14:textId="77777777" w:rsidR="00AD7712" w:rsidRDefault="00AD7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Gra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570443"/>
      <w:docPartObj>
        <w:docPartGallery w:val="Page Numbers (Bottom of Page)"/>
        <w:docPartUnique/>
      </w:docPartObj>
    </w:sdtPr>
    <w:sdtContent>
      <w:p w14:paraId="0C97083E" w14:textId="77777777" w:rsidR="003107A5" w:rsidRDefault="003107A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1923E9F9" w14:textId="77777777" w:rsidR="003107A5" w:rsidRDefault="003107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4C4" w14:textId="77777777" w:rsidR="003107A5" w:rsidRDefault="003107A5">
    <w:pPr>
      <w:pStyle w:val="Pidipagina"/>
      <w:jc w:val="right"/>
    </w:pPr>
  </w:p>
  <w:p w14:paraId="7D6E2BF4" w14:textId="77777777" w:rsidR="003107A5" w:rsidRDefault="003107A5" w:rsidP="009D2442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A2DB" w14:textId="77777777" w:rsidR="00AD7712" w:rsidRDefault="00AD7712">
      <w:r>
        <w:separator/>
      </w:r>
    </w:p>
  </w:footnote>
  <w:footnote w:type="continuationSeparator" w:id="0">
    <w:p w14:paraId="201F3E18" w14:textId="77777777" w:rsidR="00AD7712" w:rsidRDefault="00AD7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05D0" w14:textId="77777777" w:rsidR="003107A5" w:rsidRDefault="003107A5">
    <w:pPr>
      <w:pStyle w:val="Intestazione"/>
    </w:pPr>
  </w:p>
  <w:p w14:paraId="24E2E846" w14:textId="77777777" w:rsidR="003107A5" w:rsidRDefault="003107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"/>
      <w:gridCol w:w="1620"/>
      <w:gridCol w:w="2491"/>
      <w:gridCol w:w="3089"/>
      <w:gridCol w:w="2340"/>
      <w:gridCol w:w="99"/>
    </w:tblGrid>
    <w:tr w:rsidR="003107A5" w:rsidRPr="009E140C" w14:paraId="2423694C" w14:textId="77777777" w:rsidTr="005D33FD">
      <w:trPr>
        <w:gridBefore w:val="1"/>
        <w:wBefore w:w="70" w:type="dxa"/>
        <w:trHeight w:val="244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3A8D4E" w14:textId="77777777" w:rsidR="003107A5" w:rsidRPr="009E140C" w:rsidRDefault="00EE3C58" w:rsidP="00C86C5F">
          <w:pPr>
            <w:spacing w:before="0" w:after="0"/>
            <w:jc w:val="left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06843A18" wp14:editId="747B9479">
                <wp:extent cx="560705" cy="628015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BD47C" w14:textId="77777777" w:rsidR="003107A5" w:rsidRPr="009E140C" w:rsidRDefault="003107A5" w:rsidP="0002687C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 w:rsidR="00E90264" w:rsidRPr="00E90264">
            <w:rPr>
              <w:b/>
              <w:iCs/>
              <w:sz w:val="18"/>
            </w:rPr>
            <w:t>Verbale di riunione</w:t>
          </w:r>
        </w:p>
      </w:tc>
    </w:tr>
    <w:tr w:rsidR="003107A5" w:rsidRPr="009E140C" w14:paraId="29F59FAA" w14:textId="77777777" w:rsidTr="005D33FD">
      <w:trPr>
        <w:gridAfter w:val="1"/>
        <w:wAfter w:w="99" w:type="dxa"/>
        <w:cantSplit/>
        <w:trHeight w:val="70"/>
      </w:trPr>
      <w:tc>
        <w:tcPr>
          <w:tcW w:w="1690" w:type="dxa"/>
          <w:gridSpan w:val="2"/>
          <w:vAlign w:val="center"/>
        </w:tcPr>
        <w:p w14:paraId="7D8B50B0" w14:textId="77777777" w:rsidR="003107A5" w:rsidRPr="009E140C" w:rsidRDefault="003107A5">
          <w:pPr>
            <w:pStyle w:val="Intestazione"/>
            <w:jc w:val="left"/>
            <w:rPr>
              <w:lang w:val="it-IT"/>
            </w:rPr>
          </w:pPr>
        </w:p>
      </w:tc>
      <w:tc>
        <w:tcPr>
          <w:tcW w:w="5580" w:type="dxa"/>
          <w:gridSpan w:val="2"/>
          <w:vAlign w:val="center"/>
        </w:tcPr>
        <w:p w14:paraId="64A36619" w14:textId="77777777" w:rsidR="003107A5" w:rsidRPr="009E140C" w:rsidRDefault="003107A5">
          <w:pPr>
            <w:pStyle w:val="Intestazione"/>
            <w:rPr>
              <w:lang w:val="it-IT"/>
            </w:rPr>
          </w:pPr>
        </w:p>
      </w:tc>
      <w:tc>
        <w:tcPr>
          <w:tcW w:w="2340" w:type="dxa"/>
          <w:vAlign w:val="center"/>
        </w:tcPr>
        <w:p w14:paraId="6B90B827" w14:textId="77777777" w:rsidR="003107A5" w:rsidRPr="009E140C" w:rsidRDefault="003107A5" w:rsidP="005D33FD">
          <w:pPr>
            <w:pStyle w:val="Intestazione"/>
            <w:jc w:val="both"/>
            <w:rPr>
              <w:lang w:val="it-IT"/>
            </w:rPr>
          </w:pPr>
        </w:p>
      </w:tc>
    </w:tr>
  </w:tbl>
  <w:p w14:paraId="4EFAFB06" w14:textId="77777777" w:rsidR="003107A5" w:rsidRPr="00D462EB" w:rsidRDefault="003107A5" w:rsidP="008F08A6">
    <w:pPr>
      <w:pStyle w:val="Intestazione"/>
      <w:jc w:val="both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5528"/>
    </w:tblGrid>
    <w:tr w:rsidR="003107A5" w:rsidRPr="009E140C" w14:paraId="3779AB42" w14:textId="77777777" w:rsidTr="00C86C5F">
      <w:trPr>
        <w:trHeight w:val="416"/>
      </w:trPr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660F15" w14:textId="77777777" w:rsidR="003107A5" w:rsidRPr="009E140C" w:rsidRDefault="003107A5" w:rsidP="00C86C5F">
          <w:pPr>
            <w:spacing w:before="0" w:after="0"/>
            <w:jc w:val="left"/>
            <w:rPr>
              <w:b/>
              <w:sz w:val="18"/>
            </w:rPr>
          </w:pPr>
          <w:r w:rsidRPr="00DA7412">
            <w:rPr>
              <w:b/>
              <w:noProof/>
              <w:sz w:val="18"/>
              <w:lang w:eastAsia="it-IT"/>
            </w:rPr>
            <w:drawing>
              <wp:inline distT="0" distB="0" distL="0" distR="0" wp14:anchorId="69B6D472" wp14:editId="69B6D473">
                <wp:extent cx="1095375" cy="447675"/>
                <wp:effectExtent l="0" t="0" r="9525" b="952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D5459" w14:textId="77777777" w:rsidR="003107A5" w:rsidRPr="009E140C" w:rsidRDefault="003107A5" w:rsidP="003E0C3E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>
            <w:rPr>
              <w:b/>
              <w:iCs/>
              <w:sz w:val="18"/>
            </w:rPr>
            <w:t>Modello concettuale dei dati</w:t>
          </w:r>
        </w:p>
      </w:tc>
    </w:tr>
  </w:tbl>
  <w:p w14:paraId="51ABD40C" w14:textId="77777777" w:rsidR="003107A5" w:rsidRPr="005D33FD" w:rsidRDefault="003107A5" w:rsidP="005D33FD">
    <w:pPr>
      <w:pStyle w:val="Intestazione"/>
      <w:jc w:val="both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16C7FA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D22CCB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6136CF"/>
    <w:multiLevelType w:val="multilevel"/>
    <w:tmpl w:val="C2826D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E"/>
    <w:multiLevelType w:val="multilevel"/>
    <w:tmpl w:val="55003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1FA9"/>
    <w:multiLevelType w:val="multilevel"/>
    <w:tmpl w:val="887C5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69"/>
    <w:multiLevelType w:val="multilevel"/>
    <w:tmpl w:val="22322F40"/>
    <w:lvl w:ilvl="0">
      <w:start w:val="1"/>
      <w:numFmt w:val="decimal"/>
      <w:pStyle w:val="Elencopuntatopunto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color w:val="auto"/>
        <w:sz w:val="28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b/>
        <w:i/>
        <w:spacing w:val="-8"/>
        <w:sz w:val="20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4400B90"/>
    <w:multiLevelType w:val="multilevel"/>
    <w:tmpl w:val="AC0A6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000F50"/>
    <w:multiLevelType w:val="multilevel"/>
    <w:tmpl w:val="44D05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1019"/>
    <w:multiLevelType w:val="multilevel"/>
    <w:tmpl w:val="8D1CEC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AA"/>
    <w:multiLevelType w:val="hybridMultilevel"/>
    <w:tmpl w:val="02249F6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351BF3"/>
    <w:multiLevelType w:val="hybridMultilevel"/>
    <w:tmpl w:val="AE36EED8"/>
    <w:lvl w:ilvl="0" w:tplc="52945F5C">
      <w:start w:val="1"/>
      <w:numFmt w:val="bullet"/>
      <w:pStyle w:val="Body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B34B2"/>
    <w:multiLevelType w:val="singleLevel"/>
    <w:tmpl w:val="32FEB108"/>
    <w:lvl w:ilvl="0">
      <w:start w:val="1"/>
      <w:numFmt w:val="bullet"/>
      <w:pStyle w:val="Pflch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4FB3B74"/>
    <w:multiLevelType w:val="multilevel"/>
    <w:tmpl w:val="0602B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3976"/>
    <w:multiLevelType w:val="multilevel"/>
    <w:tmpl w:val="216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304C"/>
    <w:multiLevelType w:val="multilevel"/>
    <w:tmpl w:val="01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989"/>
    <w:multiLevelType w:val="multilevel"/>
    <w:tmpl w:val="8EF83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7FA"/>
    <w:multiLevelType w:val="hybridMultilevel"/>
    <w:tmpl w:val="8554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B56D9"/>
    <w:multiLevelType w:val="multilevel"/>
    <w:tmpl w:val="37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C6623"/>
    <w:multiLevelType w:val="hybridMultilevel"/>
    <w:tmpl w:val="78E42DA0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44853"/>
    <w:multiLevelType w:val="multilevel"/>
    <w:tmpl w:val="C80E5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C77"/>
    <w:multiLevelType w:val="hybridMultilevel"/>
    <w:tmpl w:val="A1026D9A"/>
    <w:lvl w:ilvl="0" w:tplc="4BAC7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85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1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08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CC5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30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2B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5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68C5C07"/>
    <w:multiLevelType w:val="hybridMultilevel"/>
    <w:tmpl w:val="A5EE13C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E33F84"/>
    <w:multiLevelType w:val="multilevel"/>
    <w:tmpl w:val="ECF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699D"/>
    <w:multiLevelType w:val="hybridMultilevel"/>
    <w:tmpl w:val="EFEA91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0F0D03"/>
    <w:multiLevelType w:val="hybridMultilevel"/>
    <w:tmpl w:val="AC6640F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962AA0"/>
    <w:multiLevelType w:val="multilevel"/>
    <w:tmpl w:val="03E83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C425D"/>
    <w:multiLevelType w:val="multilevel"/>
    <w:tmpl w:val="64C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1807">
    <w:abstractNumId w:val="11"/>
  </w:num>
  <w:num w:numId="2" w16cid:durableId="711272884">
    <w:abstractNumId w:val="5"/>
  </w:num>
  <w:num w:numId="3" w16cid:durableId="1606693277">
    <w:abstractNumId w:val="0"/>
  </w:num>
  <w:num w:numId="4" w16cid:durableId="471291753">
    <w:abstractNumId w:val="10"/>
  </w:num>
  <w:num w:numId="5" w16cid:durableId="756949917">
    <w:abstractNumId w:val="6"/>
  </w:num>
  <w:num w:numId="6" w16cid:durableId="1836798749">
    <w:abstractNumId w:val="16"/>
  </w:num>
  <w:num w:numId="7" w16cid:durableId="20397235">
    <w:abstractNumId w:val="21"/>
  </w:num>
  <w:num w:numId="8" w16cid:durableId="852886700">
    <w:abstractNumId w:val="23"/>
  </w:num>
  <w:num w:numId="9" w16cid:durableId="1451434997">
    <w:abstractNumId w:val="20"/>
  </w:num>
  <w:num w:numId="10" w16cid:durableId="609051053">
    <w:abstractNumId w:val="1"/>
  </w:num>
  <w:num w:numId="11" w16cid:durableId="61100566">
    <w:abstractNumId w:val="26"/>
  </w:num>
  <w:num w:numId="12" w16cid:durableId="460002292">
    <w:abstractNumId w:val="22"/>
  </w:num>
  <w:num w:numId="13" w16cid:durableId="1210875339">
    <w:abstractNumId w:val="14"/>
  </w:num>
  <w:num w:numId="14" w16cid:durableId="2028754738">
    <w:abstractNumId w:val="24"/>
  </w:num>
  <w:num w:numId="15" w16cid:durableId="25375017">
    <w:abstractNumId w:val="9"/>
  </w:num>
  <w:num w:numId="16" w16cid:durableId="860361043">
    <w:abstractNumId w:val="17"/>
  </w:num>
  <w:num w:numId="17" w16cid:durableId="375200579">
    <w:abstractNumId w:val="25"/>
  </w:num>
  <w:num w:numId="18" w16cid:durableId="1808664576">
    <w:abstractNumId w:val="8"/>
  </w:num>
  <w:num w:numId="19" w16cid:durableId="973876508">
    <w:abstractNumId w:val="2"/>
  </w:num>
  <w:num w:numId="20" w16cid:durableId="1673095778">
    <w:abstractNumId w:val="15"/>
  </w:num>
  <w:num w:numId="21" w16cid:durableId="1830055741">
    <w:abstractNumId w:val="3"/>
  </w:num>
  <w:num w:numId="22" w16cid:durableId="176357779">
    <w:abstractNumId w:val="19"/>
  </w:num>
  <w:num w:numId="23" w16cid:durableId="1722317505">
    <w:abstractNumId w:val="4"/>
  </w:num>
  <w:num w:numId="24" w16cid:durableId="1860316490">
    <w:abstractNumId w:val="7"/>
  </w:num>
  <w:num w:numId="25" w16cid:durableId="1274483350">
    <w:abstractNumId w:val="12"/>
  </w:num>
  <w:num w:numId="26" w16cid:durableId="1629428745">
    <w:abstractNumId w:val="13"/>
  </w:num>
  <w:num w:numId="27" w16cid:durableId="137364748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0D"/>
    <w:rsid w:val="00001A6F"/>
    <w:rsid w:val="00001E31"/>
    <w:rsid w:val="00001EA6"/>
    <w:rsid w:val="00003BE9"/>
    <w:rsid w:val="00004A73"/>
    <w:rsid w:val="00006F91"/>
    <w:rsid w:val="0001030F"/>
    <w:rsid w:val="000105BD"/>
    <w:rsid w:val="00010B2B"/>
    <w:rsid w:val="00012425"/>
    <w:rsid w:val="00014091"/>
    <w:rsid w:val="00015673"/>
    <w:rsid w:val="00016B31"/>
    <w:rsid w:val="00017024"/>
    <w:rsid w:val="00026446"/>
    <w:rsid w:val="0002687C"/>
    <w:rsid w:val="00030653"/>
    <w:rsid w:val="00031760"/>
    <w:rsid w:val="000323B7"/>
    <w:rsid w:val="00032F9C"/>
    <w:rsid w:val="00033E12"/>
    <w:rsid w:val="0003642B"/>
    <w:rsid w:val="000402DE"/>
    <w:rsid w:val="00041184"/>
    <w:rsid w:val="00042873"/>
    <w:rsid w:val="000443AB"/>
    <w:rsid w:val="00045673"/>
    <w:rsid w:val="00045BFF"/>
    <w:rsid w:val="0004645D"/>
    <w:rsid w:val="0005350E"/>
    <w:rsid w:val="00057AD3"/>
    <w:rsid w:val="0006001B"/>
    <w:rsid w:val="000601D8"/>
    <w:rsid w:val="00061B47"/>
    <w:rsid w:val="00062B0B"/>
    <w:rsid w:val="0007013D"/>
    <w:rsid w:val="000705D6"/>
    <w:rsid w:val="00071464"/>
    <w:rsid w:val="000716D1"/>
    <w:rsid w:val="00076638"/>
    <w:rsid w:val="0007691C"/>
    <w:rsid w:val="00081600"/>
    <w:rsid w:val="000816DC"/>
    <w:rsid w:val="00084324"/>
    <w:rsid w:val="00087857"/>
    <w:rsid w:val="00090019"/>
    <w:rsid w:val="00090FBA"/>
    <w:rsid w:val="000925BA"/>
    <w:rsid w:val="00093029"/>
    <w:rsid w:val="00095572"/>
    <w:rsid w:val="000A053B"/>
    <w:rsid w:val="000A07C7"/>
    <w:rsid w:val="000A0ED4"/>
    <w:rsid w:val="000A348A"/>
    <w:rsid w:val="000A7472"/>
    <w:rsid w:val="000A775C"/>
    <w:rsid w:val="000B073B"/>
    <w:rsid w:val="000B228A"/>
    <w:rsid w:val="000B2D26"/>
    <w:rsid w:val="000B69FF"/>
    <w:rsid w:val="000B72F8"/>
    <w:rsid w:val="000C18FF"/>
    <w:rsid w:val="000C1FA0"/>
    <w:rsid w:val="000C22C1"/>
    <w:rsid w:val="000C40B9"/>
    <w:rsid w:val="000C5819"/>
    <w:rsid w:val="000C597B"/>
    <w:rsid w:val="000C7280"/>
    <w:rsid w:val="000C7EE6"/>
    <w:rsid w:val="000D0135"/>
    <w:rsid w:val="000D05D6"/>
    <w:rsid w:val="000D20EB"/>
    <w:rsid w:val="000D25FC"/>
    <w:rsid w:val="000D37AF"/>
    <w:rsid w:val="000D40EE"/>
    <w:rsid w:val="000D5868"/>
    <w:rsid w:val="000E0931"/>
    <w:rsid w:val="000E107E"/>
    <w:rsid w:val="000E1767"/>
    <w:rsid w:val="000E2AAE"/>
    <w:rsid w:val="000E46AB"/>
    <w:rsid w:val="000E7087"/>
    <w:rsid w:val="000F2405"/>
    <w:rsid w:val="000F3484"/>
    <w:rsid w:val="001003F7"/>
    <w:rsid w:val="0010367D"/>
    <w:rsid w:val="00103E64"/>
    <w:rsid w:val="00107848"/>
    <w:rsid w:val="00110A73"/>
    <w:rsid w:val="001112BD"/>
    <w:rsid w:val="00111399"/>
    <w:rsid w:val="001118DC"/>
    <w:rsid w:val="00111CAA"/>
    <w:rsid w:val="00115272"/>
    <w:rsid w:val="0011659B"/>
    <w:rsid w:val="0011674F"/>
    <w:rsid w:val="0011750E"/>
    <w:rsid w:val="00117D1F"/>
    <w:rsid w:val="00120254"/>
    <w:rsid w:val="00120693"/>
    <w:rsid w:val="00123DB5"/>
    <w:rsid w:val="001250F8"/>
    <w:rsid w:val="001271AF"/>
    <w:rsid w:val="001358C8"/>
    <w:rsid w:val="0013789A"/>
    <w:rsid w:val="00137EE6"/>
    <w:rsid w:val="00140936"/>
    <w:rsid w:val="00141FF2"/>
    <w:rsid w:val="001424F5"/>
    <w:rsid w:val="00144520"/>
    <w:rsid w:val="00146062"/>
    <w:rsid w:val="00152F95"/>
    <w:rsid w:val="001538DC"/>
    <w:rsid w:val="001539D6"/>
    <w:rsid w:val="0015546D"/>
    <w:rsid w:val="00157B9E"/>
    <w:rsid w:val="00160B29"/>
    <w:rsid w:val="00162394"/>
    <w:rsid w:val="0016239A"/>
    <w:rsid w:val="00164158"/>
    <w:rsid w:val="0016522C"/>
    <w:rsid w:val="0017095C"/>
    <w:rsid w:val="00170CE5"/>
    <w:rsid w:val="00172354"/>
    <w:rsid w:val="00172B60"/>
    <w:rsid w:val="0017329C"/>
    <w:rsid w:val="00177169"/>
    <w:rsid w:val="0017790A"/>
    <w:rsid w:val="00180609"/>
    <w:rsid w:val="0018084F"/>
    <w:rsid w:val="001812A1"/>
    <w:rsid w:val="00181EB5"/>
    <w:rsid w:val="00184DEE"/>
    <w:rsid w:val="00187408"/>
    <w:rsid w:val="00187969"/>
    <w:rsid w:val="001909ED"/>
    <w:rsid w:val="001911A2"/>
    <w:rsid w:val="00191F8E"/>
    <w:rsid w:val="001928AE"/>
    <w:rsid w:val="00193B9F"/>
    <w:rsid w:val="001958D1"/>
    <w:rsid w:val="00196B64"/>
    <w:rsid w:val="00196D8D"/>
    <w:rsid w:val="001A02BC"/>
    <w:rsid w:val="001A0E41"/>
    <w:rsid w:val="001A17D0"/>
    <w:rsid w:val="001A1808"/>
    <w:rsid w:val="001A1C92"/>
    <w:rsid w:val="001A1CE2"/>
    <w:rsid w:val="001A21C4"/>
    <w:rsid w:val="001A2FEC"/>
    <w:rsid w:val="001A4BD1"/>
    <w:rsid w:val="001A4FB5"/>
    <w:rsid w:val="001A5A13"/>
    <w:rsid w:val="001A5DB6"/>
    <w:rsid w:val="001B39AC"/>
    <w:rsid w:val="001B59BD"/>
    <w:rsid w:val="001B6BCA"/>
    <w:rsid w:val="001B6D69"/>
    <w:rsid w:val="001C0968"/>
    <w:rsid w:val="001C3A9F"/>
    <w:rsid w:val="001C3DC4"/>
    <w:rsid w:val="001C4067"/>
    <w:rsid w:val="001C4691"/>
    <w:rsid w:val="001C47A9"/>
    <w:rsid w:val="001D2A23"/>
    <w:rsid w:val="001D6213"/>
    <w:rsid w:val="001D6A47"/>
    <w:rsid w:val="001D78F4"/>
    <w:rsid w:val="001E215A"/>
    <w:rsid w:val="001E319B"/>
    <w:rsid w:val="001E729F"/>
    <w:rsid w:val="001E7D5D"/>
    <w:rsid w:val="001F2AFE"/>
    <w:rsid w:val="001F2CD7"/>
    <w:rsid w:val="001F35CC"/>
    <w:rsid w:val="001F3A1F"/>
    <w:rsid w:val="001F50DE"/>
    <w:rsid w:val="001F65AA"/>
    <w:rsid w:val="001F7AA3"/>
    <w:rsid w:val="00203D98"/>
    <w:rsid w:val="002073E9"/>
    <w:rsid w:val="00211D43"/>
    <w:rsid w:val="00212955"/>
    <w:rsid w:val="002137A5"/>
    <w:rsid w:val="00214EB7"/>
    <w:rsid w:val="0022529A"/>
    <w:rsid w:val="00230C89"/>
    <w:rsid w:val="002402DC"/>
    <w:rsid w:val="002408AD"/>
    <w:rsid w:val="00242DD2"/>
    <w:rsid w:val="0025087D"/>
    <w:rsid w:val="00251287"/>
    <w:rsid w:val="00260152"/>
    <w:rsid w:val="00260356"/>
    <w:rsid w:val="00260A17"/>
    <w:rsid w:val="00261D54"/>
    <w:rsid w:val="002621DF"/>
    <w:rsid w:val="002622D0"/>
    <w:rsid w:val="0026324C"/>
    <w:rsid w:val="0026621E"/>
    <w:rsid w:val="002716D8"/>
    <w:rsid w:val="0027365E"/>
    <w:rsid w:val="00273CA4"/>
    <w:rsid w:val="0027497F"/>
    <w:rsid w:val="00274F0F"/>
    <w:rsid w:val="00276327"/>
    <w:rsid w:val="00277503"/>
    <w:rsid w:val="002778CC"/>
    <w:rsid w:val="00284C2B"/>
    <w:rsid w:val="002851D2"/>
    <w:rsid w:val="00287E8F"/>
    <w:rsid w:val="00290E0B"/>
    <w:rsid w:val="00291131"/>
    <w:rsid w:val="00291B05"/>
    <w:rsid w:val="002920F5"/>
    <w:rsid w:val="0029228A"/>
    <w:rsid w:val="00293858"/>
    <w:rsid w:val="002939C3"/>
    <w:rsid w:val="00295380"/>
    <w:rsid w:val="002A3FC7"/>
    <w:rsid w:val="002A75B5"/>
    <w:rsid w:val="002B03B0"/>
    <w:rsid w:val="002B09C2"/>
    <w:rsid w:val="002B3933"/>
    <w:rsid w:val="002B3974"/>
    <w:rsid w:val="002B6675"/>
    <w:rsid w:val="002B7387"/>
    <w:rsid w:val="002B7C31"/>
    <w:rsid w:val="002C0801"/>
    <w:rsid w:val="002C29DA"/>
    <w:rsid w:val="002C3233"/>
    <w:rsid w:val="002C3C76"/>
    <w:rsid w:val="002C50D6"/>
    <w:rsid w:val="002C59E0"/>
    <w:rsid w:val="002C71CC"/>
    <w:rsid w:val="002D0C95"/>
    <w:rsid w:val="002D3070"/>
    <w:rsid w:val="002D33AC"/>
    <w:rsid w:val="002D4211"/>
    <w:rsid w:val="002D720F"/>
    <w:rsid w:val="002E015D"/>
    <w:rsid w:val="002E15E5"/>
    <w:rsid w:val="002E2848"/>
    <w:rsid w:val="002E486D"/>
    <w:rsid w:val="002E52F1"/>
    <w:rsid w:val="002F1F41"/>
    <w:rsid w:val="002F30D2"/>
    <w:rsid w:val="002F5BC4"/>
    <w:rsid w:val="0030057E"/>
    <w:rsid w:val="0030344C"/>
    <w:rsid w:val="003105FE"/>
    <w:rsid w:val="003107A5"/>
    <w:rsid w:val="00310B08"/>
    <w:rsid w:val="00312A33"/>
    <w:rsid w:val="00312DB3"/>
    <w:rsid w:val="00313723"/>
    <w:rsid w:val="00316BE8"/>
    <w:rsid w:val="00322586"/>
    <w:rsid w:val="0032275D"/>
    <w:rsid w:val="003247EE"/>
    <w:rsid w:val="00325A3A"/>
    <w:rsid w:val="00325DCD"/>
    <w:rsid w:val="00327449"/>
    <w:rsid w:val="00330064"/>
    <w:rsid w:val="00330B66"/>
    <w:rsid w:val="003338C9"/>
    <w:rsid w:val="00333D9F"/>
    <w:rsid w:val="003379CC"/>
    <w:rsid w:val="00342F74"/>
    <w:rsid w:val="0034640D"/>
    <w:rsid w:val="003505CA"/>
    <w:rsid w:val="00350F34"/>
    <w:rsid w:val="0035109B"/>
    <w:rsid w:val="00355C4E"/>
    <w:rsid w:val="00357247"/>
    <w:rsid w:val="00357C69"/>
    <w:rsid w:val="00360A0F"/>
    <w:rsid w:val="00361077"/>
    <w:rsid w:val="00361C6D"/>
    <w:rsid w:val="00362401"/>
    <w:rsid w:val="00362ABE"/>
    <w:rsid w:val="003663AD"/>
    <w:rsid w:val="00367322"/>
    <w:rsid w:val="00367A50"/>
    <w:rsid w:val="00372900"/>
    <w:rsid w:val="0037383A"/>
    <w:rsid w:val="00376811"/>
    <w:rsid w:val="003774CA"/>
    <w:rsid w:val="003840E0"/>
    <w:rsid w:val="00387E86"/>
    <w:rsid w:val="003901F4"/>
    <w:rsid w:val="00390BF8"/>
    <w:rsid w:val="0039106B"/>
    <w:rsid w:val="00392EAA"/>
    <w:rsid w:val="003956CC"/>
    <w:rsid w:val="0039748F"/>
    <w:rsid w:val="00397BCB"/>
    <w:rsid w:val="003A133A"/>
    <w:rsid w:val="003A3CF1"/>
    <w:rsid w:val="003A44AD"/>
    <w:rsid w:val="003A4A67"/>
    <w:rsid w:val="003A4AB2"/>
    <w:rsid w:val="003A4C92"/>
    <w:rsid w:val="003A4D5B"/>
    <w:rsid w:val="003B2F03"/>
    <w:rsid w:val="003B4AFE"/>
    <w:rsid w:val="003B4B22"/>
    <w:rsid w:val="003B5541"/>
    <w:rsid w:val="003B7136"/>
    <w:rsid w:val="003C7DD6"/>
    <w:rsid w:val="003D1049"/>
    <w:rsid w:val="003D2C97"/>
    <w:rsid w:val="003D43C1"/>
    <w:rsid w:val="003D65D2"/>
    <w:rsid w:val="003D712B"/>
    <w:rsid w:val="003E0C3E"/>
    <w:rsid w:val="003E380F"/>
    <w:rsid w:val="003E3A40"/>
    <w:rsid w:val="003E42A1"/>
    <w:rsid w:val="003E6501"/>
    <w:rsid w:val="003F14C8"/>
    <w:rsid w:val="003F2330"/>
    <w:rsid w:val="003F3BEC"/>
    <w:rsid w:val="003F4A99"/>
    <w:rsid w:val="003F543E"/>
    <w:rsid w:val="004003D6"/>
    <w:rsid w:val="004004CC"/>
    <w:rsid w:val="00401FC2"/>
    <w:rsid w:val="0040285C"/>
    <w:rsid w:val="00403A76"/>
    <w:rsid w:val="0040403A"/>
    <w:rsid w:val="00405613"/>
    <w:rsid w:val="00405BA4"/>
    <w:rsid w:val="00406161"/>
    <w:rsid w:val="0040623E"/>
    <w:rsid w:val="00412FFE"/>
    <w:rsid w:val="00413DC1"/>
    <w:rsid w:val="00414F38"/>
    <w:rsid w:val="0041751E"/>
    <w:rsid w:val="0041796B"/>
    <w:rsid w:val="00417B97"/>
    <w:rsid w:val="004219C0"/>
    <w:rsid w:val="004227B8"/>
    <w:rsid w:val="004254C7"/>
    <w:rsid w:val="004258A5"/>
    <w:rsid w:val="00425E34"/>
    <w:rsid w:val="0043108B"/>
    <w:rsid w:val="00433B23"/>
    <w:rsid w:val="0043494A"/>
    <w:rsid w:val="00435806"/>
    <w:rsid w:val="0043584A"/>
    <w:rsid w:val="004361A6"/>
    <w:rsid w:val="00442BA8"/>
    <w:rsid w:val="00444932"/>
    <w:rsid w:val="004452DE"/>
    <w:rsid w:val="00453F4F"/>
    <w:rsid w:val="00454A99"/>
    <w:rsid w:val="00461857"/>
    <w:rsid w:val="00462977"/>
    <w:rsid w:val="00463932"/>
    <w:rsid w:val="00466199"/>
    <w:rsid w:val="00466B41"/>
    <w:rsid w:val="0046746F"/>
    <w:rsid w:val="004676E2"/>
    <w:rsid w:val="004679F6"/>
    <w:rsid w:val="004765B0"/>
    <w:rsid w:val="00490B71"/>
    <w:rsid w:val="00492121"/>
    <w:rsid w:val="0049326D"/>
    <w:rsid w:val="00495541"/>
    <w:rsid w:val="004A3ECF"/>
    <w:rsid w:val="004A4054"/>
    <w:rsid w:val="004A59A6"/>
    <w:rsid w:val="004A5AA8"/>
    <w:rsid w:val="004B0A0D"/>
    <w:rsid w:val="004B2DD5"/>
    <w:rsid w:val="004B5E6A"/>
    <w:rsid w:val="004B76E5"/>
    <w:rsid w:val="004C00B3"/>
    <w:rsid w:val="004C1203"/>
    <w:rsid w:val="004C25A4"/>
    <w:rsid w:val="004C3F4F"/>
    <w:rsid w:val="004C769D"/>
    <w:rsid w:val="004C76D2"/>
    <w:rsid w:val="004C770D"/>
    <w:rsid w:val="004D2C76"/>
    <w:rsid w:val="004D5373"/>
    <w:rsid w:val="004D6536"/>
    <w:rsid w:val="004E3ADE"/>
    <w:rsid w:val="004E6E33"/>
    <w:rsid w:val="004E719A"/>
    <w:rsid w:val="004F2C13"/>
    <w:rsid w:val="004F3D7A"/>
    <w:rsid w:val="004F4B5C"/>
    <w:rsid w:val="004F7C49"/>
    <w:rsid w:val="004F7D9F"/>
    <w:rsid w:val="00503E5B"/>
    <w:rsid w:val="00506FA8"/>
    <w:rsid w:val="0051167B"/>
    <w:rsid w:val="005116B9"/>
    <w:rsid w:val="00513A74"/>
    <w:rsid w:val="00513AA1"/>
    <w:rsid w:val="005140FB"/>
    <w:rsid w:val="005147FC"/>
    <w:rsid w:val="0051520C"/>
    <w:rsid w:val="005176A4"/>
    <w:rsid w:val="005201A7"/>
    <w:rsid w:val="0052029D"/>
    <w:rsid w:val="0052158B"/>
    <w:rsid w:val="00526C45"/>
    <w:rsid w:val="00527A4F"/>
    <w:rsid w:val="00527C74"/>
    <w:rsid w:val="00532261"/>
    <w:rsid w:val="00534A16"/>
    <w:rsid w:val="00543AEB"/>
    <w:rsid w:val="00543D26"/>
    <w:rsid w:val="00545E81"/>
    <w:rsid w:val="0054682C"/>
    <w:rsid w:val="0054696C"/>
    <w:rsid w:val="00547ABF"/>
    <w:rsid w:val="00547FB0"/>
    <w:rsid w:val="0055057D"/>
    <w:rsid w:val="0055169D"/>
    <w:rsid w:val="00554DEE"/>
    <w:rsid w:val="0055508B"/>
    <w:rsid w:val="00556770"/>
    <w:rsid w:val="00556F4E"/>
    <w:rsid w:val="0056343B"/>
    <w:rsid w:val="00570451"/>
    <w:rsid w:val="005705FC"/>
    <w:rsid w:val="00570AB4"/>
    <w:rsid w:val="00570BBD"/>
    <w:rsid w:val="0057384A"/>
    <w:rsid w:val="00580040"/>
    <w:rsid w:val="00580F90"/>
    <w:rsid w:val="00582DF9"/>
    <w:rsid w:val="0058694B"/>
    <w:rsid w:val="005874BD"/>
    <w:rsid w:val="005906F3"/>
    <w:rsid w:val="00592400"/>
    <w:rsid w:val="0059242E"/>
    <w:rsid w:val="00595457"/>
    <w:rsid w:val="005954FD"/>
    <w:rsid w:val="00596F96"/>
    <w:rsid w:val="00597E21"/>
    <w:rsid w:val="005A32DD"/>
    <w:rsid w:val="005A3CFB"/>
    <w:rsid w:val="005A4FBE"/>
    <w:rsid w:val="005A522D"/>
    <w:rsid w:val="005A73E1"/>
    <w:rsid w:val="005B1242"/>
    <w:rsid w:val="005B45D8"/>
    <w:rsid w:val="005C133B"/>
    <w:rsid w:val="005C2F02"/>
    <w:rsid w:val="005C350B"/>
    <w:rsid w:val="005C4A2A"/>
    <w:rsid w:val="005C4D45"/>
    <w:rsid w:val="005C5518"/>
    <w:rsid w:val="005D02FB"/>
    <w:rsid w:val="005D1555"/>
    <w:rsid w:val="005D33FD"/>
    <w:rsid w:val="005D4489"/>
    <w:rsid w:val="005D497A"/>
    <w:rsid w:val="005D4ACB"/>
    <w:rsid w:val="005D5A11"/>
    <w:rsid w:val="005D60F1"/>
    <w:rsid w:val="005E3447"/>
    <w:rsid w:val="005E386B"/>
    <w:rsid w:val="005E4584"/>
    <w:rsid w:val="005E645A"/>
    <w:rsid w:val="005E6476"/>
    <w:rsid w:val="005E66BF"/>
    <w:rsid w:val="005F1F61"/>
    <w:rsid w:val="005F3A73"/>
    <w:rsid w:val="005F4D16"/>
    <w:rsid w:val="005F69D2"/>
    <w:rsid w:val="005F7C62"/>
    <w:rsid w:val="00600456"/>
    <w:rsid w:val="00600591"/>
    <w:rsid w:val="00601A82"/>
    <w:rsid w:val="00602A3C"/>
    <w:rsid w:val="00603CD5"/>
    <w:rsid w:val="0060468D"/>
    <w:rsid w:val="00605FE4"/>
    <w:rsid w:val="006122E6"/>
    <w:rsid w:val="00614AF8"/>
    <w:rsid w:val="00617400"/>
    <w:rsid w:val="00620943"/>
    <w:rsid w:val="00620A36"/>
    <w:rsid w:val="00620A50"/>
    <w:rsid w:val="00620DC8"/>
    <w:rsid w:val="00622CC8"/>
    <w:rsid w:val="006254CA"/>
    <w:rsid w:val="00631361"/>
    <w:rsid w:val="00636A5D"/>
    <w:rsid w:val="00636B92"/>
    <w:rsid w:val="00641886"/>
    <w:rsid w:val="00641AB5"/>
    <w:rsid w:val="00642EF5"/>
    <w:rsid w:val="0064473B"/>
    <w:rsid w:val="00645E93"/>
    <w:rsid w:val="0064664B"/>
    <w:rsid w:val="00646651"/>
    <w:rsid w:val="0065112E"/>
    <w:rsid w:val="0065523E"/>
    <w:rsid w:val="00655672"/>
    <w:rsid w:val="00655B51"/>
    <w:rsid w:val="00656182"/>
    <w:rsid w:val="006614AE"/>
    <w:rsid w:val="0066375F"/>
    <w:rsid w:val="006651F8"/>
    <w:rsid w:val="00665EAB"/>
    <w:rsid w:val="00666D3D"/>
    <w:rsid w:val="00670B1C"/>
    <w:rsid w:val="00672DF6"/>
    <w:rsid w:val="00674E9B"/>
    <w:rsid w:val="00675575"/>
    <w:rsid w:val="00675857"/>
    <w:rsid w:val="006769D3"/>
    <w:rsid w:val="00685470"/>
    <w:rsid w:val="00685BFA"/>
    <w:rsid w:val="00686B20"/>
    <w:rsid w:val="0069105C"/>
    <w:rsid w:val="006911CD"/>
    <w:rsid w:val="006918E9"/>
    <w:rsid w:val="00692E2E"/>
    <w:rsid w:val="006938A9"/>
    <w:rsid w:val="00693B45"/>
    <w:rsid w:val="00695A0D"/>
    <w:rsid w:val="00696EA1"/>
    <w:rsid w:val="006A0905"/>
    <w:rsid w:val="006A13F8"/>
    <w:rsid w:val="006A168E"/>
    <w:rsid w:val="006A24AF"/>
    <w:rsid w:val="006A4472"/>
    <w:rsid w:val="006B16DE"/>
    <w:rsid w:val="006B252C"/>
    <w:rsid w:val="006B753A"/>
    <w:rsid w:val="006C15D3"/>
    <w:rsid w:val="006C1CEC"/>
    <w:rsid w:val="006C3254"/>
    <w:rsid w:val="006C454F"/>
    <w:rsid w:val="006C4673"/>
    <w:rsid w:val="006C49EF"/>
    <w:rsid w:val="006C62EC"/>
    <w:rsid w:val="006D0CAB"/>
    <w:rsid w:val="006D26B1"/>
    <w:rsid w:val="006D2D01"/>
    <w:rsid w:val="006D40F6"/>
    <w:rsid w:val="006D51D0"/>
    <w:rsid w:val="006D67D8"/>
    <w:rsid w:val="006E19E9"/>
    <w:rsid w:val="006E2598"/>
    <w:rsid w:val="006E5339"/>
    <w:rsid w:val="006E706A"/>
    <w:rsid w:val="006E7EE3"/>
    <w:rsid w:val="006F0F1F"/>
    <w:rsid w:val="006F1D90"/>
    <w:rsid w:val="006F31B0"/>
    <w:rsid w:val="006F473A"/>
    <w:rsid w:val="006F4AE4"/>
    <w:rsid w:val="006F706A"/>
    <w:rsid w:val="007013E4"/>
    <w:rsid w:val="007019D1"/>
    <w:rsid w:val="007049B9"/>
    <w:rsid w:val="0070619A"/>
    <w:rsid w:val="007064EF"/>
    <w:rsid w:val="00711E3C"/>
    <w:rsid w:val="00713AAB"/>
    <w:rsid w:val="00713EA1"/>
    <w:rsid w:val="00714C2F"/>
    <w:rsid w:val="00715311"/>
    <w:rsid w:val="00716575"/>
    <w:rsid w:val="0071667F"/>
    <w:rsid w:val="0071692F"/>
    <w:rsid w:val="00717BE8"/>
    <w:rsid w:val="0072150E"/>
    <w:rsid w:val="00723496"/>
    <w:rsid w:val="007249C0"/>
    <w:rsid w:val="00725E12"/>
    <w:rsid w:val="007302EC"/>
    <w:rsid w:val="00731C15"/>
    <w:rsid w:val="00737466"/>
    <w:rsid w:val="00737656"/>
    <w:rsid w:val="00740D2A"/>
    <w:rsid w:val="00741DD1"/>
    <w:rsid w:val="0074290C"/>
    <w:rsid w:val="0074336C"/>
    <w:rsid w:val="00744B82"/>
    <w:rsid w:val="007461AF"/>
    <w:rsid w:val="007503AA"/>
    <w:rsid w:val="007512CE"/>
    <w:rsid w:val="00751F57"/>
    <w:rsid w:val="007523B5"/>
    <w:rsid w:val="00757545"/>
    <w:rsid w:val="007625A0"/>
    <w:rsid w:val="00765AE2"/>
    <w:rsid w:val="00771924"/>
    <w:rsid w:val="007721AD"/>
    <w:rsid w:val="007748D5"/>
    <w:rsid w:val="00777645"/>
    <w:rsid w:val="00777E64"/>
    <w:rsid w:val="007812B5"/>
    <w:rsid w:val="0078156D"/>
    <w:rsid w:val="00783182"/>
    <w:rsid w:val="00783481"/>
    <w:rsid w:val="007834E6"/>
    <w:rsid w:val="00783506"/>
    <w:rsid w:val="00784262"/>
    <w:rsid w:val="0079069D"/>
    <w:rsid w:val="00791073"/>
    <w:rsid w:val="007926F6"/>
    <w:rsid w:val="007943D1"/>
    <w:rsid w:val="0079506B"/>
    <w:rsid w:val="00795E4E"/>
    <w:rsid w:val="0079725B"/>
    <w:rsid w:val="007A0813"/>
    <w:rsid w:val="007A096A"/>
    <w:rsid w:val="007A2CC0"/>
    <w:rsid w:val="007A4F43"/>
    <w:rsid w:val="007A52A6"/>
    <w:rsid w:val="007B2E8D"/>
    <w:rsid w:val="007B46C9"/>
    <w:rsid w:val="007B4952"/>
    <w:rsid w:val="007B669D"/>
    <w:rsid w:val="007B75E5"/>
    <w:rsid w:val="007B7CA0"/>
    <w:rsid w:val="007C0627"/>
    <w:rsid w:val="007C1207"/>
    <w:rsid w:val="007C1CD4"/>
    <w:rsid w:val="007C200F"/>
    <w:rsid w:val="007C3B2D"/>
    <w:rsid w:val="007C44C6"/>
    <w:rsid w:val="007C567D"/>
    <w:rsid w:val="007C6DAF"/>
    <w:rsid w:val="007D02D8"/>
    <w:rsid w:val="007D1999"/>
    <w:rsid w:val="007D2790"/>
    <w:rsid w:val="007D28D4"/>
    <w:rsid w:val="007D2A0F"/>
    <w:rsid w:val="007D4F29"/>
    <w:rsid w:val="007D5578"/>
    <w:rsid w:val="007D58FC"/>
    <w:rsid w:val="007D6340"/>
    <w:rsid w:val="007D7A92"/>
    <w:rsid w:val="007E0F33"/>
    <w:rsid w:val="007E1747"/>
    <w:rsid w:val="007E68AD"/>
    <w:rsid w:val="007E6C20"/>
    <w:rsid w:val="007F3985"/>
    <w:rsid w:val="007F76D2"/>
    <w:rsid w:val="00800B1C"/>
    <w:rsid w:val="00801106"/>
    <w:rsid w:val="008021C6"/>
    <w:rsid w:val="0081012D"/>
    <w:rsid w:val="008104BC"/>
    <w:rsid w:val="0081072D"/>
    <w:rsid w:val="00811349"/>
    <w:rsid w:val="00811D36"/>
    <w:rsid w:val="00813248"/>
    <w:rsid w:val="00816312"/>
    <w:rsid w:val="00820676"/>
    <w:rsid w:val="00820B9D"/>
    <w:rsid w:val="00824DDA"/>
    <w:rsid w:val="008253BD"/>
    <w:rsid w:val="00826503"/>
    <w:rsid w:val="0083059D"/>
    <w:rsid w:val="00833337"/>
    <w:rsid w:val="00833BB1"/>
    <w:rsid w:val="00835948"/>
    <w:rsid w:val="008404D4"/>
    <w:rsid w:val="00842316"/>
    <w:rsid w:val="0084250B"/>
    <w:rsid w:val="0084420A"/>
    <w:rsid w:val="00844B23"/>
    <w:rsid w:val="00846193"/>
    <w:rsid w:val="0084717B"/>
    <w:rsid w:val="00847710"/>
    <w:rsid w:val="00855368"/>
    <w:rsid w:val="00855994"/>
    <w:rsid w:val="00856599"/>
    <w:rsid w:val="00857681"/>
    <w:rsid w:val="00861E01"/>
    <w:rsid w:val="008622D2"/>
    <w:rsid w:val="008635F9"/>
    <w:rsid w:val="00864B7A"/>
    <w:rsid w:val="00865063"/>
    <w:rsid w:val="00865548"/>
    <w:rsid w:val="00866CEB"/>
    <w:rsid w:val="008722CF"/>
    <w:rsid w:val="0087411F"/>
    <w:rsid w:val="00875472"/>
    <w:rsid w:val="00876BE2"/>
    <w:rsid w:val="00876E16"/>
    <w:rsid w:val="00883051"/>
    <w:rsid w:val="00883583"/>
    <w:rsid w:val="008866DD"/>
    <w:rsid w:val="00887630"/>
    <w:rsid w:val="00892911"/>
    <w:rsid w:val="0089428A"/>
    <w:rsid w:val="00894DA4"/>
    <w:rsid w:val="00895DCF"/>
    <w:rsid w:val="00896FA2"/>
    <w:rsid w:val="008972C0"/>
    <w:rsid w:val="008A08CB"/>
    <w:rsid w:val="008A1269"/>
    <w:rsid w:val="008A31B1"/>
    <w:rsid w:val="008A3BFC"/>
    <w:rsid w:val="008A53DC"/>
    <w:rsid w:val="008A7F5B"/>
    <w:rsid w:val="008B313F"/>
    <w:rsid w:val="008B43AD"/>
    <w:rsid w:val="008B71A1"/>
    <w:rsid w:val="008C14E8"/>
    <w:rsid w:val="008C1FC5"/>
    <w:rsid w:val="008C462B"/>
    <w:rsid w:val="008C553C"/>
    <w:rsid w:val="008C5F3F"/>
    <w:rsid w:val="008D5230"/>
    <w:rsid w:val="008E1F08"/>
    <w:rsid w:val="008E2081"/>
    <w:rsid w:val="008E6A5C"/>
    <w:rsid w:val="008F0145"/>
    <w:rsid w:val="008F08A6"/>
    <w:rsid w:val="008F202C"/>
    <w:rsid w:val="008F448E"/>
    <w:rsid w:val="008F6220"/>
    <w:rsid w:val="009046CF"/>
    <w:rsid w:val="0090627F"/>
    <w:rsid w:val="009065FE"/>
    <w:rsid w:val="0090722A"/>
    <w:rsid w:val="00913104"/>
    <w:rsid w:val="0091356A"/>
    <w:rsid w:val="009163AD"/>
    <w:rsid w:val="009206C0"/>
    <w:rsid w:val="00920B21"/>
    <w:rsid w:val="0092203C"/>
    <w:rsid w:val="00922373"/>
    <w:rsid w:val="009230CC"/>
    <w:rsid w:val="00924A09"/>
    <w:rsid w:val="00924EE7"/>
    <w:rsid w:val="0092667A"/>
    <w:rsid w:val="009276AD"/>
    <w:rsid w:val="0093109C"/>
    <w:rsid w:val="00934A4A"/>
    <w:rsid w:val="00937367"/>
    <w:rsid w:val="009474E3"/>
    <w:rsid w:val="00951C77"/>
    <w:rsid w:val="009538D3"/>
    <w:rsid w:val="0095639A"/>
    <w:rsid w:val="00960D74"/>
    <w:rsid w:val="00963242"/>
    <w:rsid w:val="00964FC7"/>
    <w:rsid w:val="00965BA0"/>
    <w:rsid w:val="00965CF2"/>
    <w:rsid w:val="009670C2"/>
    <w:rsid w:val="00967937"/>
    <w:rsid w:val="009716F1"/>
    <w:rsid w:val="009720FD"/>
    <w:rsid w:val="00973381"/>
    <w:rsid w:val="00975137"/>
    <w:rsid w:val="00976F4E"/>
    <w:rsid w:val="009776CE"/>
    <w:rsid w:val="00980060"/>
    <w:rsid w:val="009847E9"/>
    <w:rsid w:val="00985DC3"/>
    <w:rsid w:val="00990F9B"/>
    <w:rsid w:val="009923C9"/>
    <w:rsid w:val="0099415E"/>
    <w:rsid w:val="009975C2"/>
    <w:rsid w:val="0099795E"/>
    <w:rsid w:val="009A3C21"/>
    <w:rsid w:val="009A57C6"/>
    <w:rsid w:val="009B10BB"/>
    <w:rsid w:val="009B1AC8"/>
    <w:rsid w:val="009B1DF7"/>
    <w:rsid w:val="009B28C4"/>
    <w:rsid w:val="009B290E"/>
    <w:rsid w:val="009B3078"/>
    <w:rsid w:val="009B3180"/>
    <w:rsid w:val="009B4199"/>
    <w:rsid w:val="009B5ADA"/>
    <w:rsid w:val="009B5B45"/>
    <w:rsid w:val="009B6476"/>
    <w:rsid w:val="009B6661"/>
    <w:rsid w:val="009B7BD1"/>
    <w:rsid w:val="009C0064"/>
    <w:rsid w:val="009C0E5B"/>
    <w:rsid w:val="009C10AF"/>
    <w:rsid w:val="009C1C33"/>
    <w:rsid w:val="009C2DBC"/>
    <w:rsid w:val="009C4380"/>
    <w:rsid w:val="009C6FBA"/>
    <w:rsid w:val="009D00CE"/>
    <w:rsid w:val="009D0150"/>
    <w:rsid w:val="009D212A"/>
    <w:rsid w:val="009D2442"/>
    <w:rsid w:val="009D4E79"/>
    <w:rsid w:val="009D68E7"/>
    <w:rsid w:val="009D770C"/>
    <w:rsid w:val="009E140C"/>
    <w:rsid w:val="009E1D62"/>
    <w:rsid w:val="009E1EF0"/>
    <w:rsid w:val="009E5608"/>
    <w:rsid w:val="009E645A"/>
    <w:rsid w:val="009F19B9"/>
    <w:rsid w:val="009F2387"/>
    <w:rsid w:val="00A03672"/>
    <w:rsid w:val="00A03F4D"/>
    <w:rsid w:val="00A0665C"/>
    <w:rsid w:val="00A06A7F"/>
    <w:rsid w:val="00A07053"/>
    <w:rsid w:val="00A10FA6"/>
    <w:rsid w:val="00A111A7"/>
    <w:rsid w:val="00A11D51"/>
    <w:rsid w:val="00A12027"/>
    <w:rsid w:val="00A13212"/>
    <w:rsid w:val="00A14A06"/>
    <w:rsid w:val="00A16960"/>
    <w:rsid w:val="00A173E5"/>
    <w:rsid w:val="00A177D5"/>
    <w:rsid w:val="00A20136"/>
    <w:rsid w:val="00A21D5E"/>
    <w:rsid w:val="00A22339"/>
    <w:rsid w:val="00A235A0"/>
    <w:rsid w:val="00A2462C"/>
    <w:rsid w:val="00A25DE6"/>
    <w:rsid w:val="00A32158"/>
    <w:rsid w:val="00A32BAF"/>
    <w:rsid w:val="00A32DC0"/>
    <w:rsid w:val="00A3333B"/>
    <w:rsid w:val="00A33EBF"/>
    <w:rsid w:val="00A36BF7"/>
    <w:rsid w:val="00A37D5F"/>
    <w:rsid w:val="00A41758"/>
    <w:rsid w:val="00A425AC"/>
    <w:rsid w:val="00A4298D"/>
    <w:rsid w:val="00A44660"/>
    <w:rsid w:val="00A51D03"/>
    <w:rsid w:val="00A52517"/>
    <w:rsid w:val="00A531F2"/>
    <w:rsid w:val="00A53960"/>
    <w:rsid w:val="00A53E25"/>
    <w:rsid w:val="00A543AF"/>
    <w:rsid w:val="00A576D7"/>
    <w:rsid w:val="00A62929"/>
    <w:rsid w:val="00A653C1"/>
    <w:rsid w:val="00A66867"/>
    <w:rsid w:val="00A675EB"/>
    <w:rsid w:val="00A705C9"/>
    <w:rsid w:val="00A73D07"/>
    <w:rsid w:val="00A746C4"/>
    <w:rsid w:val="00A77067"/>
    <w:rsid w:val="00A77404"/>
    <w:rsid w:val="00A8095F"/>
    <w:rsid w:val="00A83511"/>
    <w:rsid w:val="00A839C9"/>
    <w:rsid w:val="00A8637E"/>
    <w:rsid w:val="00A867F3"/>
    <w:rsid w:val="00A87788"/>
    <w:rsid w:val="00A9078C"/>
    <w:rsid w:val="00A90957"/>
    <w:rsid w:val="00A90F3D"/>
    <w:rsid w:val="00A938AD"/>
    <w:rsid w:val="00A948D1"/>
    <w:rsid w:val="00A96DC4"/>
    <w:rsid w:val="00A97C90"/>
    <w:rsid w:val="00AA00EB"/>
    <w:rsid w:val="00AA0BED"/>
    <w:rsid w:val="00AA297B"/>
    <w:rsid w:val="00AA2BE6"/>
    <w:rsid w:val="00AA2D3C"/>
    <w:rsid w:val="00AA37B4"/>
    <w:rsid w:val="00AA47E0"/>
    <w:rsid w:val="00AA5175"/>
    <w:rsid w:val="00AA5201"/>
    <w:rsid w:val="00AB1F87"/>
    <w:rsid w:val="00AB2142"/>
    <w:rsid w:val="00AB23E4"/>
    <w:rsid w:val="00AB3664"/>
    <w:rsid w:val="00AB4B66"/>
    <w:rsid w:val="00AB7DA2"/>
    <w:rsid w:val="00AC089C"/>
    <w:rsid w:val="00AC1430"/>
    <w:rsid w:val="00AC2BA7"/>
    <w:rsid w:val="00AC34D9"/>
    <w:rsid w:val="00AC3EB2"/>
    <w:rsid w:val="00AC589F"/>
    <w:rsid w:val="00AC76EA"/>
    <w:rsid w:val="00AD1D27"/>
    <w:rsid w:val="00AD23C0"/>
    <w:rsid w:val="00AD324D"/>
    <w:rsid w:val="00AD3C26"/>
    <w:rsid w:val="00AD3DCF"/>
    <w:rsid w:val="00AD43A6"/>
    <w:rsid w:val="00AD5C27"/>
    <w:rsid w:val="00AD705D"/>
    <w:rsid w:val="00AD7712"/>
    <w:rsid w:val="00AE4BF1"/>
    <w:rsid w:val="00AE52B0"/>
    <w:rsid w:val="00AE5A97"/>
    <w:rsid w:val="00AE6916"/>
    <w:rsid w:val="00AF1726"/>
    <w:rsid w:val="00AF3FD9"/>
    <w:rsid w:val="00AF4138"/>
    <w:rsid w:val="00AF5DD0"/>
    <w:rsid w:val="00B00672"/>
    <w:rsid w:val="00B006F3"/>
    <w:rsid w:val="00B00C91"/>
    <w:rsid w:val="00B01EE0"/>
    <w:rsid w:val="00B02625"/>
    <w:rsid w:val="00B02FFC"/>
    <w:rsid w:val="00B0361F"/>
    <w:rsid w:val="00B0615C"/>
    <w:rsid w:val="00B06835"/>
    <w:rsid w:val="00B108D2"/>
    <w:rsid w:val="00B124BC"/>
    <w:rsid w:val="00B12C17"/>
    <w:rsid w:val="00B15022"/>
    <w:rsid w:val="00B210D7"/>
    <w:rsid w:val="00B22C52"/>
    <w:rsid w:val="00B22CDA"/>
    <w:rsid w:val="00B31A55"/>
    <w:rsid w:val="00B31B1A"/>
    <w:rsid w:val="00B31D8A"/>
    <w:rsid w:val="00B37592"/>
    <w:rsid w:val="00B401CB"/>
    <w:rsid w:val="00B401EC"/>
    <w:rsid w:val="00B41E8C"/>
    <w:rsid w:val="00B42DF6"/>
    <w:rsid w:val="00B508BD"/>
    <w:rsid w:val="00B54C8A"/>
    <w:rsid w:val="00B64826"/>
    <w:rsid w:val="00B65088"/>
    <w:rsid w:val="00B65AFF"/>
    <w:rsid w:val="00B662F0"/>
    <w:rsid w:val="00B724E9"/>
    <w:rsid w:val="00B72852"/>
    <w:rsid w:val="00B7384E"/>
    <w:rsid w:val="00B80D44"/>
    <w:rsid w:val="00B83DCC"/>
    <w:rsid w:val="00B8491A"/>
    <w:rsid w:val="00B856E2"/>
    <w:rsid w:val="00B85CF4"/>
    <w:rsid w:val="00B85F84"/>
    <w:rsid w:val="00B8627D"/>
    <w:rsid w:val="00B92509"/>
    <w:rsid w:val="00B925B8"/>
    <w:rsid w:val="00BA0A28"/>
    <w:rsid w:val="00BA1DB0"/>
    <w:rsid w:val="00BA2314"/>
    <w:rsid w:val="00BA25C0"/>
    <w:rsid w:val="00BB24AE"/>
    <w:rsid w:val="00BB291B"/>
    <w:rsid w:val="00BB4E5D"/>
    <w:rsid w:val="00BC0AF8"/>
    <w:rsid w:val="00BC1DED"/>
    <w:rsid w:val="00BC3CDC"/>
    <w:rsid w:val="00BC59B4"/>
    <w:rsid w:val="00BC5CBE"/>
    <w:rsid w:val="00BC5D31"/>
    <w:rsid w:val="00BD10CA"/>
    <w:rsid w:val="00BD14A0"/>
    <w:rsid w:val="00BD22D4"/>
    <w:rsid w:val="00BD4BD8"/>
    <w:rsid w:val="00BD5918"/>
    <w:rsid w:val="00BD75C6"/>
    <w:rsid w:val="00BE4467"/>
    <w:rsid w:val="00BE448C"/>
    <w:rsid w:val="00BE4E47"/>
    <w:rsid w:val="00BE6D02"/>
    <w:rsid w:val="00BF0909"/>
    <w:rsid w:val="00BF386E"/>
    <w:rsid w:val="00BF3A2B"/>
    <w:rsid w:val="00BF4097"/>
    <w:rsid w:val="00BF560C"/>
    <w:rsid w:val="00BF6D11"/>
    <w:rsid w:val="00BF6DEE"/>
    <w:rsid w:val="00C00752"/>
    <w:rsid w:val="00C03F56"/>
    <w:rsid w:val="00C04636"/>
    <w:rsid w:val="00C10547"/>
    <w:rsid w:val="00C1125D"/>
    <w:rsid w:val="00C13E53"/>
    <w:rsid w:val="00C15984"/>
    <w:rsid w:val="00C16B17"/>
    <w:rsid w:val="00C1790F"/>
    <w:rsid w:val="00C20FBB"/>
    <w:rsid w:val="00C21222"/>
    <w:rsid w:val="00C22B38"/>
    <w:rsid w:val="00C2333F"/>
    <w:rsid w:val="00C26854"/>
    <w:rsid w:val="00C27313"/>
    <w:rsid w:val="00C3284C"/>
    <w:rsid w:val="00C3528D"/>
    <w:rsid w:val="00C40ABF"/>
    <w:rsid w:val="00C40B37"/>
    <w:rsid w:val="00C41418"/>
    <w:rsid w:val="00C42E3E"/>
    <w:rsid w:val="00C43177"/>
    <w:rsid w:val="00C44319"/>
    <w:rsid w:val="00C500B7"/>
    <w:rsid w:val="00C50C8C"/>
    <w:rsid w:val="00C51BDF"/>
    <w:rsid w:val="00C51D77"/>
    <w:rsid w:val="00C56056"/>
    <w:rsid w:val="00C565B2"/>
    <w:rsid w:val="00C56B6A"/>
    <w:rsid w:val="00C60F3E"/>
    <w:rsid w:val="00C64149"/>
    <w:rsid w:val="00C664AA"/>
    <w:rsid w:val="00C674EE"/>
    <w:rsid w:val="00C73377"/>
    <w:rsid w:val="00C73AFD"/>
    <w:rsid w:val="00C74D21"/>
    <w:rsid w:val="00C81423"/>
    <w:rsid w:val="00C81EE3"/>
    <w:rsid w:val="00C843AE"/>
    <w:rsid w:val="00C86C5F"/>
    <w:rsid w:val="00C91586"/>
    <w:rsid w:val="00C91F32"/>
    <w:rsid w:val="00C92BC8"/>
    <w:rsid w:val="00C92C22"/>
    <w:rsid w:val="00C963E5"/>
    <w:rsid w:val="00C96654"/>
    <w:rsid w:val="00C9717D"/>
    <w:rsid w:val="00C97BD9"/>
    <w:rsid w:val="00CA0124"/>
    <w:rsid w:val="00CA18D2"/>
    <w:rsid w:val="00CA1C6B"/>
    <w:rsid w:val="00CA3C87"/>
    <w:rsid w:val="00CA613F"/>
    <w:rsid w:val="00CB2311"/>
    <w:rsid w:val="00CB2A51"/>
    <w:rsid w:val="00CB3C4D"/>
    <w:rsid w:val="00CB75B0"/>
    <w:rsid w:val="00CC0F8D"/>
    <w:rsid w:val="00CD2D37"/>
    <w:rsid w:val="00CD3BC1"/>
    <w:rsid w:val="00CD3E6E"/>
    <w:rsid w:val="00CD3FC9"/>
    <w:rsid w:val="00CD72FF"/>
    <w:rsid w:val="00CE1EF6"/>
    <w:rsid w:val="00CE259C"/>
    <w:rsid w:val="00CE47C4"/>
    <w:rsid w:val="00CE4B6B"/>
    <w:rsid w:val="00CE563A"/>
    <w:rsid w:val="00CE5CCF"/>
    <w:rsid w:val="00CE7279"/>
    <w:rsid w:val="00CE7ABD"/>
    <w:rsid w:val="00CF01EF"/>
    <w:rsid w:val="00CF03EB"/>
    <w:rsid w:val="00CF0813"/>
    <w:rsid w:val="00CF38A6"/>
    <w:rsid w:val="00CF3F6B"/>
    <w:rsid w:val="00CF45CD"/>
    <w:rsid w:val="00CF6191"/>
    <w:rsid w:val="00CF635A"/>
    <w:rsid w:val="00CF6E24"/>
    <w:rsid w:val="00D00E8E"/>
    <w:rsid w:val="00D01820"/>
    <w:rsid w:val="00D01F75"/>
    <w:rsid w:val="00D02043"/>
    <w:rsid w:val="00D03716"/>
    <w:rsid w:val="00D0567E"/>
    <w:rsid w:val="00D06567"/>
    <w:rsid w:val="00D10DA8"/>
    <w:rsid w:val="00D10F84"/>
    <w:rsid w:val="00D11AD1"/>
    <w:rsid w:val="00D120A5"/>
    <w:rsid w:val="00D12C35"/>
    <w:rsid w:val="00D13C9B"/>
    <w:rsid w:val="00D13F7F"/>
    <w:rsid w:val="00D14249"/>
    <w:rsid w:val="00D148A0"/>
    <w:rsid w:val="00D1694E"/>
    <w:rsid w:val="00D20AAE"/>
    <w:rsid w:val="00D20B35"/>
    <w:rsid w:val="00D20C94"/>
    <w:rsid w:val="00D21AA9"/>
    <w:rsid w:val="00D21DB7"/>
    <w:rsid w:val="00D21FDA"/>
    <w:rsid w:val="00D22CBC"/>
    <w:rsid w:val="00D255C6"/>
    <w:rsid w:val="00D26120"/>
    <w:rsid w:val="00D30BA0"/>
    <w:rsid w:val="00D3129D"/>
    <w:rsid w:val="00D34ACE"/>
    <w:rsid w:val="00D351E1"/>
    <w:rsid w:val="00D37124"/>
    <w:rsid w:val="00D37FBE"/>
    <w:rsid w:val="00D4027F"/>
    <w:rsid w:val="00D40310"/>
    <w:rsid w:val="00D462EB"/>
    <w:rsid w:val="00D47C1D"/>
    <w:rsid w:val="00D513B7"/>
    <w:rsid w:val="00D5193E"/>
    <w:rsid w:val="00D55FBE"/>
    <w:rsid w:val="00D61A44"/>
    <w:rsid w:val="00D6263F"/>
    <w:rsid w:val="00D71016"/>
    <w:rsid w:val="00D72612"/>
    <w:rsid w:val="00D72E2B"/>
    <w:rsid w:val="00D74669"/>
    <w:rsid w:val="00D75280"/>
    <w:rsid w:val="00D7562F"/>
    <w:rsid w:val="00D766D9"/>
    <w:rsid w:val="00D76A81"/>
    <w:rsid w:val="00D7735E"/>
    <w:rsid w:val="00D803CF"/>
    <w:rsid w:val="00D80B14"/>
    <w:rsid w:val="00D834D2"/>
    <w:rsid w:val="00D83CB3"/>
    <w:rsid w:val="00D848C8"/>
    <w:rsid w:val="00D9040D"/>
    <w:rsid w:val="00D93F98"/>
    <w:rsid w:val="00DA121B"/>
    <w:rsid w:val="00DA5726"/>
    <w:rsid w:val="00DA61B4"/>
    <w:rsid w:val="00DA7412"/>
    <w:rsid w:val="00DB00A9"/>
    <w:rsid w:val="00DB65D4"/>
    <w:rsid w:val="00DB731D"/>
    <w:rsid w:val="00DC0822"/>
    <w:rsid w:val="00DC415D"/>
    <w:rsid w:val="00DC54E0"/>
    <w:rsid w:val="00DC58DA"/>
    <w:rsid w:val="00DC5CAB"/>
    <w:rsid w:val="00DD1DF3"/>
    <w:rsid w:val="00DD3135"/>
    <w:rsid w:val="00DD5968"/>
    <w:rsid w:val="00DD6004"/>
    <w:rsid w:val="00DE1A4B"/>
    <w:rsid w:val="00DE1CD5"/>
    <w:rsid w:val="00DE3D88"/>
    <w:rsid w:val="00DE4110"/>
    <w:rsid w:val="00DE47DF"/>
    <w:rsid w:val="00DF0ADE"/>
    <w:rsid w:val="00DF1FB2"/>
    <w:rsid w:val="00DF3572"/>
    <w:rsid w:val="00DF36DC"/>
    <w:rsid w:val="00DF3CC3"/>
    <w:rsid w:val="00DF42FD"/>
    <w:rsid w:val="00DF4A41"/>
    <w:rsid w:val="00DF7250"/>
    <w:rsid w:val="00E0120C"/>
    <w:rsid w:val="00E01AA0"/>
    <w:rsid w:val="00E0418B"/>
    <w:rsid w:val="00E041F4"/>
    <w:rsid w:val="00E0499A"/>
    <w:rsid w:val="00E072DF"/>
    <w:rsid w:val="00E07AE2"/>
    <w:rsid w:val="00E11358"/>
    <w:rsid w:val="00E11904"/>
    <w:rsid w:val="00E126EF"/>
    <w:rsid w:val="00E12EE0"/>
    <w:rsid w:val="00E13271"/>
    <w:rsid w:val="00E20E66"/>
    <w:rsid w:val="00E22349"/>
    <w:rsid w:val="00E2244D"/>
    <w:rsid w:val="00E24AAF"/>
    <w:rsid w:val="00E27BA3"/>
    <w:rsid w:val="00E3231E"/>
    <w:rsid w:val="00E350CF"/>
    <w:rsid w:val="00E36226"/>
    <w:rsid w:val="00E37071"/>
    <w:rsid w:val="00E44018"/>
    <w:rsid w:val="00E46421"/>
    <w:rsid w:val="00E523CF"/>
    <w:rsid w:val="00E52F8B"/>
    <w:rsid w:val="00E55EEC"/>
    <w:rsid w:val="00E5633A"/>
    <w:rsid w:val="00E5761D"/>
    <w:rsid w:val="00E61049"/>
    <w:rsid w:val="00E61146"/>
    <w:rsid w:val="00E63106"/>
    <w:rsid w:val="00E63BFF"/>
    <w:rsid w:val="00E64D70"/>
    <w:rsid w:val="00E670F0"/>
    <w:rsid w:val="00E7340F"/>
    <w:rsid w:val="00E73694"/>
    <w:rsid w:val="00E73EB3"/>
    <w:rsid w:val="00E73EFF"/>
    <w:rsid w:val="00E75911"/>
    <w:rsid w:val="00E82D96"/>
    <w:rsid w:val="00E82FAE"/>
    <w:rsid w:val="00E83081"/>
    <w:rsid w:val="00E85BEB"/>
    <w:rsid w:val="00E8780F"/>
    <w:rsid w:val="00E87A65"/>
    <w:rsid w:val="00E90264"/>
    <w:rsid w:val="00E956C6"/>
    <w:rsid w:val="00E96D40"/>
    <w:rsid w:val="00EA0D2C"/>
    <w:rsid w:val="00EA2778"/>
    <w:rsid w:val="00EA372B"/>
    <w:rsid w:val="00EA42B9"/>
    <w:rsid w:val="00EA4716"/>
    <w:rsid w:val="00EA557C"/>
    <w:rsid w:val="00EB0918"/>
    <w:rsid w:val="00EB0AB4"/>
    <w:rsid w:val="00EB0C6F"/>
    <w:rsid w:val="00EB2AE0"/>
    <w:rsid w:val="00EB3AFB"/>
    <w:rsid w:val="00EB5B2F"/>
    <w:rsid w:val="00EC014C"/>
    <w:rsid w:val="00EC089E"/>
    <w:rsid w:val="00EC0A23"/>
    <w:rsid w:val="00EC2867"/>
    <w:rsid w:val="00EC2EDA"/>
    <w:rsid w:val="00EC49CE"/>
    <w:rsid w:val="00EC5014"/>
    <w:rsid w:val="00EC5269"/>
    <w:rsid w:val="00EC5FD7"/>
    <w:rsid w:val="00EC6255"/>
    <w:rsid w:val="00ED02B3"/>
    <w:rsid w:val="00ED119D"/>
    <w:rsid w:val="00ED13EB"/>
    <w:rsid w:val="00ED457B"/>
    <w:rsid w:val="00ED4C7F"/>
    <w:rsid w:val="00ED7F4E"/>
    <w:rsid w:val="00EE16B9"/>
    <w:rsid w:val="00EE2BEA"/>
    <w:rsid w:val="00EE2C7E"/>
    <w:rsid w:val="00EE3C58"/>
    <w:rsid w:val="00EF1335"/>
    <w:rsid w:val="00EF18D6"/>
    <w:rsid w:val="00EF245E"/>
    <w:rsid w:val="00EF278B"/>
    <w:rsid w:val="00EF39CA"/>
    <w:rsid w:val="00EF464E"/>
    <w:rsid w:val="00EF659F"/>
    <w:rsid w:val="00EF6CA5"/>
    <w:rsid w:val="00F01A84"/>
    <w:rsid w:val="00F022D4"/>
    <w:rsid w:val="00F0315F"/>
    <w:rsid w:val="00F034D6"/>
    <w:rsid w:val="00F05337"/>
    <w:rsid w:val="00F054C4"/>
    <w:rsid w:val="00F057AD"/>
    <w:rsid w:val="00F06A52"/>
    <w:rsid w:val="00F06B4E"/>
    <w:rsid w:val="00F07449"/>
    <w:rsid w:val="00F078E0"/>
    <w:rsid w:val="00F07977"/>
    <w:rsid w:val="00F1198E"/>
    <w:rsid w:val="00F123DF"/>
    <w:rsid w:val="00F13C32"/>
    <w:rsid w:val="00F1463C"/>
    <w:rsid w:val="00F163FE"/>
    <w:rsid w:val="00F16599"/>
    <w:rsid w:val="00F165AA"/>
    <w:rsid w:val="00F16D01"/>
    <w:rsid w:val="00F22D95"/>
    <w:rsid w:val="00F2646D"/>
    <w:rsid w:val="00F265FA"/>
    <w:rsid w:val="00F276B9"/>
    <w:rsid w:val="00F30B13"/>
    <w:rsid w:val="00F30C63"/>
    <w:rsid w:val="00F3297E"/>
    <w:rsid w:val="00F3365F"/>
    <w:rsid w:val="00F345F3"/>
    <w:rsid w:val="00F348D2"/>
    <w:rsid w:val="00F3537D"/>
    <w:rsid w:val="00F3617A"/>
    <w:rsid w:val="00F43953"/>
    <w:rsid w:val="00F5067B"/>
    <w:rsid w:val="00F51D96"/>
    <w:rsid w:val="00F525BB"/>
    <w:rsid w:val="00F5376A"/>
    <w:rsid w:val="00F54928"/>
    <w:rsid w:val="00F54DE6"/>
    <w:rsid w:val="00F55305"/>
    <w:rsid w:val="00F56907"/>
    <w:rsid w:val="00F61F02"/>
    <w:rsid w:val="00F627F0"/>
    <w:rsid w:val="00F63FDA"/>
    <w:rsid w:val="00F641C7"/>
    <w:rsid w:val="00F64536"/>
    <w:rsid w:val="00F659F9"/>
    <w:rsid w:val="00F660F7"/>
    <w:rsid w:val="00F70CEC"/>
    <w:rsid w:val="00F72B5E"/>
    <w:rsid w:val="00F76A8F"/>
    <w:rsid w:val="00F76CA5"/>
    <w:rsid w:val="00F77112"/>
    <w:rsid w:val="00F77F5E"/>
    <w:rsid w:val="00F801CD"/>
    <w:rsid w:val="00F829B5"/>
    <w:rsid w:val="00F82FAA"/>
    <w:rsid w:val="00F85A17"/>
    <w:rsid w:val="00F860A2"/>
    <w:rsid w:val="00F86A62"/>
    <w:rsid w:val="00F90A22"/>
    <w:rsid w:val="00F918B8"/>
    <w:rsid w:val="00F948FF"/>
    <w:rsid w:val="00F964D9"/>
    <w:rsid w:val="00F9712D"/>
    <w:rsid w:val="00FA03A8"/>
    <w:rsid w:val="00FA047E"/>
    <w:rsid w:val="00FA0BC5"/>
    <w:rsid w:val="00FA1316"/>
    <w:rsid w:val="00FA4696"/>
    <w:rsid w:val="00FA4ED2"/>
    <w:rsid w:val="00FA76EA"/>
    <w:rsid w:val="00FB1BAD"/>
    <w:rsid w:val="00FB2CA2"/>
    <w:rsid w:val="00FB3F90"/>
    <w:rsid w:val="00FB43E2"/>
    <w:rsid w:val="00FB5B65"/>
    <w:rsid w:val="00FB65F2"/>
    <w:rsid w:val="00FB69F2"/>
    <w:rsid w:val="00FB6EA5"/>
    <w:rsid w:val="00FC491E"/>
    <w:rsid w:val="00FC58FE"/>
    <w:rsid w:val="00FC70D5"/>
    <w:rsid w:val="00FD0D3B"/>
    <w:rsid w:val="00FD191A"/>
    <w:rsid w:val="00FD1CE3"/>
    <w:rsid w:val="00FD2171"/>
    <w:rsid w:val="00FD2EAD"/>
    <w:rsid w:val="00FD33E2"/>
    <w:rsid w:val="00FD3879"/>
    <w:rsid w:val="00FD6F00"/>
    <w:rsid w:val="00FE137F"/>
    <w:rsid w:val="00FE1555"/>
    <w:rsid w:val="00FE1A96"/>
    <w:rsid w:val="00FE1B99"/>
    <w:rsid w:val="00FE22CA"/>
    <w:rsid w:val="00FE3B4D"/>
    <w:rsid w:val="00FE4291"/>
    <w:rsid w:val="00FE4817"/>
    <w:rsid w:val="00FF1BED"/>
    <w:rsid w:val="00FF3DA7"/>
    <w:rsid w:val="00FF4972"/>
    <w:rsid w:val="00FF637F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109555"/>
  <w15:chartTrackingRefBased/>
  <w15:docId w15:val="{370A0776-F79E-4CFD-8F89-2B49200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11349"/>
    <w:pPr>
      <w:widowControl w:val="0"/>
      <w:spacing w:before="40" w:after="40"/>
      <w:ind w:left="567"/>
      <w:jc w:val="both"/>
    </w:pPr>
    <w:rPr>
      <w:rFonts w:ascii="Arial" w:hAnsi="Arial"/>
      <w:lang w:eastAsia="ja-JP"/>
    </w:rPr>
  </w:style>
  <w:style w:type="paragraph" w:styleId="Titolo1">
    <w:name w:val="heading 1"/>
    <w:basedOn w:val="Normale"/>
    <w:next w:val="Normale"/>
    <w:link w:val="Titolo1Carattere"/>
    <w:autoRedefine/>
    <w:qFormat/>
    <w:rsid w:val="00B80D44"/>
    <w:pPr>
      <w:widowControl/>
      <w:spacing w:before="120" w:after="120" w:line="360" w:lineRule="auto"/>
      <w:ind w:left="431" w:hanging="431"/>
      <w:jc w:val="left"/>
      <w:outlineLvl w:val="0"/>
    </w:pPr>
    <w:rPr>
      <w:rFonts w:cs="Arial"/>
      <w:b/>
      <w:kern w:val="28"/>
      <w:sz w:val="28"/>
      <w:szCs w:val="24"/>
      <w:lang w:eastAsia="fr-FR"/>
    </w:rPr>
  </w:style>
  <w:style w:type="paragraph" w:styleId="Titolo2">
    <w:name w:val="heading 2"/>
    <w:basedOn w:val="Normale"/>
    <w:next w:val="Normale"/>
    <w:qFormat/>
    <w:rsid w:val="00AA297B"/>
    <w:pPr>
      <w:numPr>
        <w:ilvl w:val="1"/>
        <w:numId w:val="2"/>
      </w:numPr>
      <w:snapToGrid w:val="0"/>
      <w:spacing w:before="160"/>
      <w:outlineLvl w:val="1"/>
    </w:pPr>
    <w:rPr>
      <w:rFonts w:ascii="Century Gothic" w:hAnsi="Century Gothic"/>
      <w:b/>
      <w:color w:val="000080"/>
      <w:sz w:val="22"/>
      <w:lang w:eastAsia="fr-FR"/>
    </w:rPr>
  </w:style>
  <w:style w:type="paragraph" w:styleId="Titolo3">
    <w:name w:val="heading 3"/>
    <w:basedOn w:val="Normale"/>
    <w:next w:val="Normale"/>
    <w:link w:val="Titolo3Carattere"/>
    <w:qFormat/>
    <w:rsid w:val="00AA297B"/>
    <w:pPr>
      <w:keepNext/>
      <w:numPr>
        <w:ilvl w:val="2"/>
        <w:numId w:val="2"/>
      </w:numPr>
      <w:tabs>
        <w:tab w:val="left" w:pos="567"/>
      </w:tabs>
      <w:spacing w:before="240" w:after="60"/>
      <w:outlineLvl w:val="2"/>
    </w:pPr>
    <w:rPr>
      <w:rFonts w:ascii="Century Gothic" w:hAnsi="Century Gothic"/>
      <w:i/>
    </w:rPr>
  </w:style>
  <w:style w:type="paragraph" w:styleId="Titolo4">
    <w:name w:val="heading 4"/>
    <w:aliases w:val="H4,Exhibit,Second Level Heading HM,Subhead C,h4,t4,4Th,Tit4,Unterunterabschnitt,Heading 4s,4,Org Heading 2,Titre 4,MR liv. 4"/>
    <w:basedOn w:val="Normale"/>
    <w:next w:val="Normale"/>
    <w:qFormat/>
    <w:rsid w:val="00AA297B"/>
    <w:pPr>
      <w:keepNext/>
      <w:numPr>
        <w:ilvl w:val="3"/>
        <w:numId w:val="2"/>
      </w:numPr>
      <w:spacing w:before="240" w:after="240"/>
      <w:outlineLvl w:val="3"/>
    </w:pPr>
    <w:rPr>
      <w:rFonts w:ascii="Century Gothic" w:hAnsi="Century Gothic"/>
      <w:i/>
    </w:rPr>
  </w:style>
  <w:style w:type="paragraph" w:styleId="Titolo5">
    <w:name w:val="heading 5"/>
    <w:aliases w:val="Heading 5prop,h5,H5,Tit5,tit5,t5"/>
    <w:basedOn w:val="Normale"/>
    <w:next w:val="Normale"/>
    <w:qFormat/>
    <w:rsid w:val="00AA297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aliases w:val="h6,Tit6,H6,H61,H62,H63,H64,H65,H66,H67,H68,H69,H610,H611,H612,H613,H614,H615,H616,H617,H618,H619,H621,H631,H641,H651,H661,H671,H681,H691,H6101,H6111,H6121,H6131,H6141,H6151,H6161,H6171,H6181,H620,H622,H623,H624,H625,H626,H627,H628,sd,H629,H630"/>
    <w:basedOn w:val="Normale"/>
    <w:next w:val="Normale"/>
    <w:qFormat/>
    <w:rsid w:val="00AA29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aliases w:val="h7"/>
    <w:basedOn w:val="Normale"/>
    <w:next w:val="Normale"/>
    <w:qFormat/>
    <w:rsid w:val="00AA297B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Titolo8">
    <w:name w:val="heading 8"/>
    <w:aliases w:val="Center Bold,h8,ASAPHeading 8,action,action1,action2,action3,action4,action5,action6,action7,action8, action, action1, action2, action3, action4, action5, action6, action7, action8"/>
    <w:basedOn w:val="Normale"/>
    <w:next w:val="Normale"/>
    <w:qFormat/>
    <w:rsid w:val="00AA29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Titolo9">
    <w:name w:val="heading 9"/>
    <w:aliases w:val="ASAPHeading 9,Titre 10,progress,progress1,progress2,progress3,progress4,progress5,progress6,progress7,progress8, progress, progress1, progress2, progress3, progress4, progress5, progress6, progress7, progress8,App Heading"/>
    <w:basedOn w:val="Normale"/>
    <w:next w:val="Normale"/>
    <w:qFormat/>
    <w:rsid w:val="00AA297B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rsid w:val="00AA297B"/>
    <w:rPr>
      <w:color w:val="0000FF"/>
      <w:u w:val="single"/>
    </w:rPr>
  </w:style>
  <w:style w:type="character" w:styleId="Collegamentovisitato">
    <w:name w:val="FollowedHyperlink"/>
    <w:rsid w:val="00AA297B"/>
    <w:rPr>
      <w:color w:val="800080"/>
      <w:u w:val="single"/>
    </w:rPr>
  </w:style>
  <w:style w:type="paragraph" w:styleId="Sommario1">
    <w:name w:val="toc 1"/>
    <w:basedOn w:val="Normale"/>
    <w:autoRedefine/>
    <w:uiPriority w:val="39"/>
    <w:rsid w:val="004A4054"/>
    <w:pPr>
      <w:tabs>
        <w:tab w:val="left" w:pos="400"/>
        <w:tab w:val="right" w:leader="dot" w:pos="9628"/>
      </w:tabs>
      <w:spacing w:before="240" w:after="240"/>
      <w:ind w:left="0"/>
      <w:jc w:val="left"/>
    </w:pPr>
    <w:rPr>
      <w:b/>
      <w:caps/>
    </w:rPr>
  </w:style>
  <w:style w:type="paragraph" w:styleId="Sommario2">
    <w:name w:val="toc 2"/>
    <w:basedOn w:val="Normale"/>
    <w:autoRedefine/>
    <w:uiPriority w:val="39"/>
    <w:rsid w:val="004A4054"/>
    <w:pPr>
      <w:spacing w:before="0" w:after="0"/>
      <w:ind w:left="20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6651F8"/>
    <w:pPr>
      <w:tabs>
        <w:tab w:val="right" w:leader="dot" w:pos="9628"/>
      </w:tabs>
      <w:spacing w:before="0" w:after="0"/>
      <w:ind w:left="400"/>
      <w:jc w:val="left"/>
    </w:pPr>
    <w:rPr>
      <w:rFonts w:cs="Arial"/>
      <w:color w:val="000000" w:themeColor="text1"/>
    </w:rPr>
  </w:style>
  <w:style w:type="paragraph" w:styleId="Sommario4">
    <w:name w:val="toc 4"/>
    <w:basedOn w:val="Normale"/>
    <w:next w:val="Normale"/>
    <w:autoRedefine/>
    <w:semiHidden/>
    <w:rsid w:val="00AA297B"/>
    <w:pPr>
      <w:spacing w:before="0" w:after="0"/>
      <w:ind w:left="600"/>
      <w:jc w:val="left"/>
    </w:pPr>
    <w:rPr>
      <w:rFonts w:ascii="Times New Roman" w:hAnsi="Times New Roman"/>
      <w:sz w:val="18"/>
    </w:rPr>
  </w:style>
  <w:style w:type="paragraph" w:styleId="Sommario5">
    <w:name w:val="toc 5"/>
    <w:basedOn w:val="Normale"/>
    <w:next w:val="Normale"/>
    <w:autoRedefine/>
    <w:semiHidden/>
    <w:rsid w:val="00AA297B"/>
    <w:pPr>
      <w:spacing w:before="0" w:after="0"/>
      <w:ind w:left="80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semiHidden/>
    <w:rsid w:val="00AA297B"/>
    <w:pPr>
      <w:spacing w:before="0" w:after="0"/>
      <w:ind w:left="10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semiHidden/>
    <w:rsid w:val="00AA297B"/>
    <w:pPr>
      <w:spacing w:before="0" w:after="0"/>
      <w:ind w:left="120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semiHidden/>
    <w:rsid w:val="00AA297B"/>
    <w:pPr>
      <w:spacing w:before="0" w:after="0"/>
      <w:ind w:left="140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semiHidden/>
    <w:rsid w:val="00AA297B"/>
    <w:pPr>
      <w:spacing w:before="0" w:after="0"/>
      <w:ind w:left="1600"/>
      <w:jc w:val="left"/>
    </w:pPr>
    <w:rPr>
      <w:rFonts w:ascii="Times New Roman" w:hAnsi="Times New Roman"/>
      <w:sz w:val="18"/>
    </w:rPr>
  </w:style>
  <w:style w:type="paragraph" w:styleId="Rientronormale">
    <w:name w:val="Normal Indent"/>
    <w:basedOn w:val="Normale"/>
    <w:rsid w:val="00AA297B"/>
    <w:pPr>
      <w:widowControl/>
      <w:spacing w:before="0" w:after="0"/>
      <w:ind w:left="708"/>
    </w:pPr>
    <w:rPr>
      <w:rFonts w:ascii="Arial Gras" w:hAnsi="Arial Gras"/>
      <w:b/>
    </w:rPr>
  </w:style>
  <w:style w:type="paragraph" w:styleId="Testonotaapidipagina">
    <w:name w:val="footnote text"/>
    <w:basedOn w:val="Normale"/>
    <w:semiHidden/>
    <w:rsid w:val="00AA297B"/>
    <w:pPr>
      <w:keepLines/>
      <w:widowControl/>
      <w:spacing w:before="0" w:after="0" w:line="220" w:lineRule="atLeast"/>
      <w:ind w:left="0"/>
    </w:pPr>
    <w:rPr>
      <w:sz w:val="18"/>
    </w:rPr>
  </w:style>
  <w:style w:type="paragraph" w:styleId="Intestazione">
    <w:name w:val="header"/>
    <w:basedOn w:val="Normale"/>
    <w:link w:val="IntestazioneCarattere"/>
    <w:rsid w:val="00AA297B"/>
    <w:pPr>
      <w:tabs>
        <w:tab w:val="center" w:pos="4320"/>
        <w:tab w:val="right" w:pos="8640"/>
      </w:tabs>
      <w:spacing w:before="60" w:after="120"/>
      <w:ind w:left="0"/>
      <w:jc w:val="center"/>
    </w:pPr>
    <w:rPr>
      <w:rFonts w:ascii="Century Gothic" w:hAnsi="Century Gothic"/>
      <w:b/>
      <w:kern w:val="144"/>
      <w:sz w:val="18"/>
      <w:lang w:val="en-GB"/>
    </w:rPr>
  </w:style>
  <w:style w:type="paragraph" w:styleId="Pidipagina">
    <w:name w:val="footer"/>
    <w:basedOn w:val="Normale"/>
    <w:link w:val="PidipaginaCarattere"/>
    <w:rsid w:val="00AA297B"/>
    <w:pPr>
      <w:ind w:left="0"/>
      <w:jc w:val="center"/>
    </w:pPr>
    <w:rPr>
      <w:i/>
      <w:color w:val="808080"/>
    </w:rPr>
  </w:style>
  <w:style w:type="paragraph" w:styleId="Corpotesto">
    <w:name w:val="Body Text"/>
    <w:basedOn w:val="Normale"/>
    <w:link w:val="CorpotestoCarattere"/>
    <w:rsid w:val="00AA297B"/>
    <w:pPr>
      <w:ind w:left="0"/>
    </w:pPr>
  </w:style>
  <w:style w:type="paragraph" w:styleId="Elenco">
    <w:name w:val="List"/>
    <w:basedOn w:val="Corpotesto"/>
    <w:rsid w:val="00AA297B"/>
    <w:pPr>
      <w:widowControl/>
      <w:spacing w:before="80" w:after="80"/>
      <w:ind w:left="1440" w:hanging="360"/>
    </w:pPr>
    <w:rPr>
      <w:lang w:eastAsia="fr-FR"/>
    </w:rPr>
  </w:style>
  <w:style w:type="paragraph" w:styleId="Puntoelenco">
    <w:name w:val="List Bullet"/>
    <w:basedOn w:val="Elenco"/>
    <w:autoRedefine/>
    <w:rsid w:val="00AA297B"/>
    <w:pPr>
      <w:tabs>
        <w:tab w:val="left" w:pos="1134"/>
      </w:tabs>
      <w:spacing w:before="20" w:after="20"/>
      <w:ind w:left="0" w:firstLine="0"/>
    </w:pPr>
    <w:rPr>
      <w:sz w:val="18"/>
    </w:rPr>
  </w:style>
  <w:style w:type="paragraph" w:styleId="Puntoelenco2">
    <w:name w:val="List Bullet 2"/>
    <w:basedOn w:val="Corpotesto"/>
    <w:autoRedefine/>
    <w:rsid w:val="00AA297B"/>
    <w:pPr>
      <w:widowControl/>
      <w:spacing w:before="20" w:after="20"/>
    </w:pPr>
    <w:rPr>
      <w:lang w:eastAsia="fr-FR"/>
    </w:rPr>
  </w:style>
  <w:style w:type="paragraph" w:styleId="Puntoelenco3">
    <w:name w:val="List Bullet 3"/>
    <w:basedOn w:val="Puntoelenco"/>
    <w:autoRedefine/>
    <w:rsid w:val="00AA297B"/>
  </w:style>
  <w:style w:type="paragraph" w:styleId="Rientrocorpodeltesto">
    <w:name w:val="Body Text Indent"/>
    <w:basedOn w:val="Normale"/>
    <w:rsid w:val="00AA297B"/>
    <w:pPr>
      <w:ind w:left="360"/>
    </w:pPr>
  </w:style>
  <w:style w:type="paragraph" w:styleId="Mappadocumento">
    <w:name w:val="Document Map"/>
    <w:basedOn w:val="Normale"/>
    <w:semiHidden/>
    <w:rsid w:val="00AA297B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e"/>
    <w:rsid w:val="00AA297B"/>
    <w:pPr>
      <w:keepLines/>
      <w:tabs>
        <w:tab w:val="left" w:pos="851"/>
      </w:tabs>
      <w:spacing w:after="110"/>
    </w:pPr>
    <w:rPr>
      <w:sz w:val="22"/>
      <w:lang w:val="en-US"/>
    </w:rPr>
  </w:style>
  <w:style w:type="paragraph" w:customStyle="1" w:styleId="Celluletableau">
    <w:name w:val="Cellule tableau"/>
    <w:basedOn w:val="Normale"/>
    <w:rsid w:val="00AA297B"/>
    <w:pPr>
      <w:ind w:left="0"/>
    </w:pPr>
  </w:style>
  <w:style w:type="paragraph" w:customStyle="1" w:styleId="D2">
    <w:name w:val="D2"/>
    <w:basedOn w:val="Normale"/>
    <w:rsid w:val="00AA297B"/>
  </w:style>
  <w:style w:type="character" w:customStyle="1" w:styleId="DfinitionducontenuChar">
    <w:name w:val="Définition du contenu Char"/>
    <w:link w:val="Dfinitionducontenu"/>
    <w:rsid w:val="00AA297B"/>
    <w:rPr>
      <w:rFonts w:ascii="Helvetica" w:hAnsi="Helvetica" w:cs="Times" w:hint="default"/>
      <w:color w:val="0000FF"/>
      <w:sz w:val="18"/>
      <w:szCs w:val="18"/>
      <w:lang w:val="fr-FR" w:eastAsia="ja-JP" w:bidi="ar-SA"/>
    </w:rPr>
  </w:style>
  <w:style w:type="paragraph" w:customStyle="1" w:styleId="Dfinitionducontenu">
    <w:name w:val="Définition du contenu"/>
    <w:basedOn w:val="Normale"/>
    <w:link w:val="DfinitionducontenuChar"/>
    <w:rsid w:val="00AA297B"/>
    <w:pPr>
      <w:ind w:left="0"/>
    </w:pPr>
    <w:rPr>
      <w:rFonts w:ascii="Helvetica" w:hAnsi="Helvetica" w:cs="Times"/>
      <w:color w:val="0000FF"/>
      <w:sz w:val="18"/>
      <w:szCs w:val="18"/>
    </w:rPr>
  </w:style>
  <w:style w:type="paragraph" w:customStyle="1" w:styleId="Espace">
    <w:name w:val="Espace"/>
    <w:next w:val="Normale"/>
    <w:rsid w:val="00AA297B"/>
    <w:rPr>
      <w:noProof/>
      <w:sz w:val="8"/>
      <w:lang w:val="fr-FR" w:eastAsia="ja-JP"/>
    </w:rPr>
  </w:style>
  <w:style w:type="paragraph" w:customStyle="1" w:styleId="Exemples">
    <w:name w:val="Exemples"/>
    <w:basedOn w:val="Dfinitionducontenu"/>
    <w:rsid w:val="00AA297B"/>
    <w:rPr>
      <w:i/>
      <w:lang w:eastAsia="fr-FR"/>
    </w:rPr>
  </w:style>
  <w:style w:type="paragraph" w:customStyle="1" w:styleId="Figure">
    <w:name w:val="Figure"/>
    <w:basedOn w:val="Normale"/>
    <w:next w:val="Corpotesto"/>
    <w:rsid w:val="00AA297B"/>
    <w:pPr>
      <w:ind w:left="0"/>
      <w:jc w:val="center"/>
    </w:pPr>
    <w:rPr>
      <w:i/>
    </w:rPr>
  </w:style>
  <w:style w:type="paragraph" w:customStyle="1" w:styleId="Findocument">
    <w:name w:val="Fin document"/>
    <w:basedOn w:val="Rientronormale"/>
    <w:rsid w:val="00AA297B"/>
    <w:pPr>
      <w:jc w:val="center"/>
    </w:pPr>
    <w:rPr>
      <w:b w:val="0"/>
    </w:rPr>
  </w:style>
  <w:style w:type="paragraph" w:customStyle="1" w:styleId="Heading">
    <w:name w:val="Heading"/>
    <w:basedOn w:val="Normale"/>
    <w:rsid w:val="00AA297B"/>
    <w:pPr>
      <w:keepNext/>
      <w:pageBreakBefore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280"/>
      <w:ind w:left="0"/>
      <w:jc w:val="center"/>
    </w:pPr>
    <w:rPr>
      <w:b/>
      <w:sz w:val="28"/>
      <w:lang w:val="en-US"/>
    </w:rPr>
  </w:style>
  <w:style w:type="paragraph" w:customStyle="1" w:styleId="Normalretrait1">
    <w:name w:val="Normal_retrait1"/>
    <w:basedOn w:val="Normale"/>
    <w:rsid w:val="00AA297B"/>
    <w:pPr>
      <w:ind w:left="927"/>
    </w:pPr>
  </w:style>
  <w:style w:type="paragraph" w:customStyle="1" w:styleId="Normalretrait2">
    <w:name w:val="Normal_retrait2"/>
    <w:basedOn w:val="Normale"/>
    <w:rsid w:val="00AA297B"/>
    <w:pPr>
      <w:ind w:left="1418"/>
    </w:pPr>
  </w:style>
  <w:style w:type="paragraph" w:customStyle="1" w:styleId="Pflche">
    <w:name w:val="P. flèche"/>
    <w:basedOn w:val="Normale"/>
    <w:rsid w:val="00AA297B"/>
    <w:pPr>
      <w:widowControl/>
      <w:numPr>
        <w:numId w:val="1"/>
      </w:numPr>
      <w:spacing w:before="142" w:after="0"/>
    </w:pPr>
    <w:rPr>
      <w:rFonts w:ascii="Times New Roman" w:hAnsi="Times New Roman"/>
      <w:sz w:val="24"/>
      <w:lang w:eastAsia="zh-CN"/>
    </w:rPr>
  </w:style>
  <w:style w:type="paragraph" w:customStyle="1" w:styleId="Paragraphe1">
    <w:name w:val="Paragraphe 1"/>
    <w:basedOn w:val="Normale"/>
    <w:rsid w:val="00AA297B"/>
    <w:pPr>
      <w:widowControl/>
      <w:spacing w:before="60" w:after="0"/>
      <w:ind w:left="0"/>
    </w:pPr>
    <w:rPr>
      <w:rFonts w:ascii="Times New Roman" w:hAnsi="Times New Roman"/>
      <w:lang w:eastAsia="fr-FR"/>
    </w:rPr>
  </w:style>
  <w:style w:type="paragraph" w:customStyle="1" w:styleId="Premireligne">
    <w:name w:val="Première ligne"/>
    <w:basedOn w:val="Normale"/>
    <w:rsid w:val="00AA297B"/>
    <w:pPr>
      <w:ind w:firstLine="284"/>
    </w:pPr>
  </w:style>
  <w:style w:type="paragraph" w:customStyle="1" w:styleId="Puce">
    <w:name w:val="Puce"/>
    <w:basedOn w:val="Normale"/>
    <w:rsid w:val="00AA297B"/>
    <w:pPr>
      <w:ind w:left="0"/>
    </w:pPr>
  </w:style>
  <w:style w:type="paragraph" w:customStyle="1" w:styleId="Puceretrait1">
    <w:name w:val="Puce_retrait1"/>
    <w:basedOn w:val="Puce"/>
    <w:rsid w:val="00AA297B"/>
  </w:style>
  <w:style w:type="paragraph" w:customStyle="1" w:styleId="Puceretrait2">
    <w:name w:val="Puce_retrait2"/>
    <w:basedOn w:val="Normale"/>
    <w:rsid w:val="00AA297B"/>
    <w:pPr>
      <w:ind w:left="0"/>
    </w:pPr>
  </w:style>
  <w:style w:type="paragraph" w:customStyle="1" w:styleId="Section">
    <w:name w:val="Section"/>
    <w:basedOn w:val="Normale"/>
    <w:rsid w:val="00AA297B"/>
    <w:pPr>
      <w:keepNext/>
      <w:widowControl/>
      <w:tabs>
        <w:tab w:val="left" w:pos="567"/>
      </w:tabs>
      <w:spacing w:before="220" w:after="110"/>
      <w:ind w:hanging="567"/>
      <w:jc w:val="left"/>
    </w:pPr>
    <w:rPr>
      <w:b/>
      <w:sz w:val="22"/>
      <w:lang w:val="en-US"/>
    </w:rPr>
  </w:style>
  <w:style w:type="paragraph" w:customStyle="1" w:styleId="Sub-section">
    <w:name w:val="Sub-section"/>
    <w:basedOn w:val="Normale"/>
    <w:rsid w:val="00AA297B"/>
    <w:pPr>
      <w:keepNext/>
      <w:widowControl/>
      <w:tabs>
        <w:tab w:val="left" w:pos="1287"/>
      </w:tabs>
      <w:spacing w:before="110" w:after="110"/>
      <w:ind w:left="1287" w:hanging="360"/>
      <w:jc w:val="left"/>
    </w:pPr>
    <w:rPr>
      <w:b/>
      <w:sz w:val="22"/>
      <w:lang w:val="en-US"/>
    </w:rPr>
  </w:style>
  <w:style w:type="paragraph" w:customStyle="1" w:styleId="Tabmat">
    <w:name w:val="Tab_mat"/>
    <w:basedOn w:val="Normale"/>
    <w:autoRedefine/>
    <w:rsid w:val="00596F96"/>
    <w:pPr>
      <w:widowControl/>
      <w:spacing w:before="0" w:after="0"/>
      <w:ind w:left="0"/>
      <w:jc w:val="center"/>
    </w:pPr>
    <w:rPr>
      <w:rFonts w:cs="Arial"/>
      <w:sz w:val="36"/>
      <w:szCs w:val="24"/>
    </w:rPr>
  </w:style>
  <w:style w:type="paragraph" w:customStyle="1" w:styleId="TableHeading">
    <w:name w:val="Table Heading"/>
    <w:basedOn w:val="Normale"/>
    <w:rsid w:val="00AA297B"/>
    <w:pPr>
      <w:widowControl/>
      <w:spacing w:before="0" w:after="0"/>
      <w:ind w:left="0"/>
      <w:jc w:val="left"/>
    </w:pPr>
    <w:rPr>
      <w:b/>
      <w:lang w:val="en-US"/>
    </w:rPr>
  </w:style>
  <w:style w:type="paragraph" w:customStyle="1" w:styleId="TableSpace">
    <w:name w:val="Table Space"/>
    <w:basedOn w:val="Normale"/>
    <w:rsid w:val="00AA297B"/>
    <w:pPr>
      <w:widowControl/>
      <w:spacing w:before="110" w:after="110"/>
      <w:jc w:val="left"/>
    </w:pPr>
    <w:rPr>
      <w:sz w:val="22"/>
      <w:lang w:val="en-US"/>
    </w:rPr>
  </w:style>
  <w:style w:type="character" w:customStyle="1" w:styleId="TableTextCar">
    <w:name w:val="Table Text Car"/>
    <w:link w:val="TableText"/>
    <w:rsid w:val="00AA297B"/>
    <w:rPr>
      <w:rFonts w:ascii="Arial" w:hAnsi="Arial" w:cs="Arial" w:hint="default"/>
      <w:lang w:val="en-US" w:eastAsia="ja-JP" w:bidi="ar-SA"/>
    </w:rPr>
  </w:style>
  <w:style w:type="paragraph" w:customStyle="1" w:styleId="TableText">
    <w:name w:val="Table Text"/>
    <w:basedOn w:val="Normale"/>
    <w:link w:val="TableTextCar"/>
    <w:qFormat/>
    <w:rsid w:val="00AA297B"/>
    <w:pPr>
      <w:widowControl/>
      <w:spacing w:before="0" w:after="0"/>
      <w:ind w:left="0"/>
      <w:jc w:val="left"/>
    </w:pPr>
    <w:rPr>
      <w:lang w:val="en-US"/>
    </w:rPr>
  </w:style>
  <w:style w:type="paragraph" w:customStyle="1" w:styleId="TableauBleu-vert">
    <w:name w:val="Tableau Bleu-vert"/>
    <w:basedOn w:val="Intestazione"/>
    <w:rsid w:val="00AA297B"/>
    <w:pPr>
      <w:keepLines/>
      <w:widowControl/>
      <w:tabs>
        <w:tab w:val="clear" w:pos="4320"/>
        <w:tab w:val="clear" w:pos="8640"/>
        <w:tab w:val="center" w:pos="4820"/>
        <w:tab w:val="right" w:pos="9639"/>
      </w:tabs>
      <w:spacing w:before="0" w:after="0"/>
      <w:jc w:val="left"/>
    </w:pPr>
    <w:rPr>
      <w:rFonts w:ascii="Arial" w:hAnsi="Arial"/>
      <w:b w:val="0"/>
      <w:color w:val="008080"/>
      <w:spacing w:val="-4"/>
      <w:kern w:val="0"/>
      <w:sz w:val="20"/>
      <w:lang w:val="fr-FR"/>
    </w:rPr>
  </w:style>
  <w:style w:type="paragraph" w:customStyle="1" w:styleId="Tableaucellule">
    <w:name w:val="Tableau cellule"/>
    <w:basedOn w:val="Normale"/>
    <w:rsid w:val="00AA297B"/>
    <w:pPr>
      <w:ind w:left="0"/>
      <w:jc w:val="left"/>
    </w:pPr>
    <w:rPr>
      <w:sz w:val="16"/>
    </w:rPr>
  </w:style>
  <w:style w:type="paragraph" w:customStyle="1" w:styleId="Tableautitre">
    <w:name w:val="Tableau titre"/>
    <w:basedOn w:val="Normale"/>
    <w:rsid w:val="00AA297B"/>
    <w:pPr>
      <w:ind w:left="0"/>
      <w:jc w:val="center"/>
    </w:pPr>
    <w:rPr>
      <w:color w:val="FFFFFF"/>
    </w:rPr>
  </w:style>
  <w:style w:type="paragraph" w:customStyle="1" w:styleId="Titrechapitre">
    <w:name w:val="Titre chapitre"/>
    <w:basedOn w:val="Normale"/>
    <w:next w:val="Normale"/>
    <w:rsid w:val="00AA297B"/>
    <w:pPr>
      <w:jc w:val="center"/>
    </w:pPr>
    <w:rPr>
      <w:rFonts w:ascii="Arial Gras" w:hAnsi="Arial Gras"/>
      <w:b/>
      <w:caps/>
      <w:sz w:val="24"/>
    </w:rPr>
  </w:style>
  <w:style w:type="paragraph" w:customStyle="1" w:styleId="TitreDoc">
    <w:name w:val="Titre Doc"/>
    <w:basedOn w:val="Normale"/>
    <w:rsid w:val="00AA297B"/>
    <w:pPr>
      <w:pBdr>
        <w:top w:val="single" w:sz="12" w:space="1" w:color="auto" w:shadow="1"/>
        <w:left w:val="single" w:sz="12" w:space="15" w:color="auto" w:shadow="1"/>
        <w:bottom w:val="single" w:sz="12" w:space="1" w:color="auto" w:shadow="1"/>
        <w:right w:val="single" w:sz="12" w:space="14" w:color="auto" w:shadow="1"/>
      </w:pBdr>
      <w:ind w:left="227" w:right="227"/>
    </w:pPr>
    <w:rPr>
      <w:i/>
      <w:smallCaps/>
      <w:color w:val="008080"/>
      <w:sz w:val="48"/>
    </w:rPr>
  </w:style>
  <w:style w:type="paragraph" w:customStyle="1" w:styleId="TitreH2">
    <w:name w:val="Titre H2"/>
    <w:basedOn w:val="Normale"/>
    <w:rsid w:val="00AA297B"/>
    <w:pPr>
      <w:widowControl/>
      <w:spacing w:before="0" w:after="0"/>
      <w:ind w:left="0"/>
      <w:jc w:val="left"/>
    </w:pPr>
    <w:rPr>
      <w:rFonts w:ascii="Times New Roman Gras" w:hAnsi="Times New Roman Gras"/>
      <w:b/>
      <w:sz w:val="28"/>
      <w:lang w:eastAsia="zh-CN"/>
    </w:rPr>
  </w:style>
  <w:style w:type="character" w:styleId="Rimandonotaapidipagina">
    <w:name w:val="footnote reference"/>
    <w:semiHidden/>
    <w:rsid w:val="00AA297B"/>
    <w:rPr>
      <w:vertAlign w:val="superscript"/>
    </w:rPr>
  </w:style>
  <w:style w:type="character" w:styleId="Numeropagina">
    <w:name w:val="page number"/>
    <w:rsid w:val="00AA297B"/>
    <w:rPr>
      <w:rFonts w:ascii="Arial" w:hAnsi="Arial" w:cs="Arial" w:hint="default"/>
      <w:sz w:val="18"/>
    </w:rPr>
  </w:style>
  <w:style w:type="character" w:customStyle="1" w:styleId="NomPrnom">
    <w:name w:val="NomPrénom"/>
    <w:rsid w:val="00AA297B"/>
    <w:rPr>
      <w:i/>
      <w:iCs/>
      <w:color w:val="0000FF"/>
      <w:sz w:val="28"/>
    </w:rPr>
  </w:style>
  <w:style w:type="character" w:customStyle="1" w:styleId="Tableaupetit">
    <w:name w:val="Tableau petit"/>
    <w:rsid w:val="00AA297B"/>
    <w:rPr>
      <w:b/>
      <w:bCs w:val="0"/>
      <w:sz w:val="16"/>
    </w:rPr>
  </w:style>
  <w:style w:type="table" w:styleId="Grigliatabella">
    <w:name w:val="Table Grid"/>
    <w:aliases w:val="tt"/>
    <w:basedOn w:val="Tabellanormale"/>
    <w:rsid w:val="00AA297B"/>
    <w:pPr>
      <w:jc w:val="both"/>
    </w:pPr>
    <w:rPr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atinCourierAsianPMingLiUComplexCourierBlueL">
    <w:name w:val="Style (Latin) Courier (Asian) PMingLiU (Complex) Courier Blue L..."/>
    <w:basedOn w:val="Normale"/>
    <w:rsid w:val="0046746F"/>
    <w:pPr>
      <w:spacing w:before="0" w:after="0"/>
      <w:ind w:left="0"/>
      <w:jc w:val="left"/>
    </w:pPr>
    <w:rPr>
      <w:rFonts w:eastAsia="PMingLiU" w:cs="Courier"/>
      <w:color w:val="0000FF"/>
      <w:lang w:eastAsia="fr-FR"/>
    </w:rPr>
  </w:style>
  <w:style w:type="character" w:styleId="Enfasigrassetto">
    <w:name w:val="Strong"/>
    <w:qFormat/>
    <w:rsid w:val="0011659B"/>
    <w:rPr>
      <w:b/>
      <w:bCs/>
    </w:rPr>
  </w:style>
  <w:style w:type="paragraph" w:styleId="Testofumetto">
    <w:name w:val="Balloon Text"/>
    <w:basedOn w:val="Normale"/>
    <w:link w:val="TestofumettoCarattere"/>
    <w:rsid w:val="008835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883583"/>
    <w:rPr>
      <w:rFonts w:ascii="Tahoma" w:hAnsi="Tahoma" w:cs="Tahoma"/>
      <w:sz w:val="16"/>
      <w:szCs w:val="16"/>
      <w:lang w:val="fr-FR" w:eastAsia="ja-JP"/>
    </w:rPr>
  </w:style>
  <w:style w:type="character" w:customStyle="1" w:styleId="BodyTextIndentChar">
    <w:name w:val="Body Text Indent Char"/>
    <w:rsid w:val="005D33FD"/>
    <w:rPr>
      <w:rFonts w:ascii="Arial" w:hAnsi="Arial"/>
      <w:sz w:val="24"/>
      <w:lang w:val="it-IT" w:eastAsia="it-IT" w:bidi="ar-SA"/>
    </w:rPr>
  </w:style>
  <w:style w:type="paragraph" w:customStyle="1" w:styleId="CarattereCarattere1CarattereCarattereCarattereCarattereCarattereCarattereCarattereCarattereCarattereCarattereCarattereCarattere">
    <w:name w:val="Carattere Carattere1 Carattere Carattere Carattere Carattere Carattere Carattere Carattere Carattere Carattere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CarattereCarattereCarattereCarattereCarattereCarattereCarattereCarattereCarattere1CarattereCarattereCarattere">
    <w:name w:val="Carattere Carattere Carattere Carattere Carattere Carattere Carattere Carattere Carattere Carattere Carattere1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">
    <w:name w:val="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Titolodocumento">
    <w:name w:val="Titolo documento"/>
    <w:basedOn w:val="Corpotesto"/>
    <w:rsid w:val="0054682C"/>
    <w:pPr>
      <w:widowControl/>
      <w:spacing w:before="120" w:after="60"/>
      <w:jc w:val="center"/>
    </w:pPr>
    <w:rPr>
      <w:b/>
      <w:smallCaps/>
      <w:sz w:val="40"/>
      <w:szCs w:val="36"/>
      <w:lang w:eastAsia="it-IT"/>
    </w:rPr>
  </w:style>
  <w:style w:type="paragraph" w:customStyle="1" w:styleId="footercenteredbold">
    <w:name w:val="footer centered bold"/>
    <w:basedOn w:val="Normale"/>
    <w:rsid w:val="0054682C"/>
    <w:pPr>
      <w:widowControl/>
      <w:spacing w:before="120" w:after="60" w:line="192" w:lineRule="auto"/>
      <w:ind w:left="0"/>
      <w:jc w:val="center"/>
    </w:pPr>
    <w:rPr>
      <w:b/>
      <w:iCs/>
      <w:sz w:val="16"/>
      <w:szCs w:val="16"/>
      <w:lang w:eastAsia="it-IT"/>
    </w:rPr>
  </w:style>
  <w:style w:type="paragraph" w:customStyle="1" w:styleId="footerrightbold">
    <w:name w:val="footer right bold"/>
    <w:basedOn w:val="footercenteredbold"/>
    <w:autoRedefine/>
    <w:rsid w:val="0054682C"/>
    <w:rPr>
      <w:i/>
    </w:rPr>
  </w:style>
  <w:style w:type="paragraph" w:customStyle="1" w:styleId="footerleftbold">
    <w:name w:val="footer left bold"/>
    <w:basedOn w:val="footercenteredbold"/>
    <w:autoRedefine/>
    <w:rsid w:val="0054682C"/>
    <w:pPr>
      <w:jc w:val="left"/>
    </w:pPr>
  </w:style>
  <w:style w:type="paragraph" w:customStyle="1" w:styleId="CarattereCarattereCarattereCarattereCarattereCarattereCarattereCarattereCarattereCarattereCarattere1CarattereCarattereCarattereCarattere1CarattereCarattereCarattere">
    <w:name w:val="Carattere Carattere Carattere Carattere Carattere Carattere Carattere Carattere Carattere Carattere Carattere1 Carattere Carattere Carattere Carattere1 Carattere Carattere Carattere"/>
    <w:basedOn w:val="Normale"/>
    <w:rsid w:val="006122E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1CarattereCarattereCarattereCarattereCarattereCarattereCarattereCarattereCarattereCarattereCarattereCarattereCarattere">
    <w:name w:val="Carattere Carattere1 Carattere Carattere Carattere Carattere Carattere Carattere Carattere Carattere Carattere Carattere Carattere Carattere Carattere"/>
    <w:basedOn w:val="Normale"/>
    <w:rsid w:val="008F08A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character" w:customStyle="1" w:styleId="PidipaginaCarattere">
    <w:name w:val="Piè di pagina Carattere"/>
    <w:link w:val="Pidipagina"/>
    <w:uiPriority w:val="99"/>
    <w:rsid w:val="006D26B1"/>
    <w:rPr>
      <w:rFonts w:ascii="Arial" w:hAnsi="Arial"/>
      <w:i/>
      <w:color w:val="808080"/>
      <w:lang w:val="fr-FR" w:eastAsia="ja-JP"/>
    </w:rPr>
  </w:style>
  <w:style w:type="paragraph" w:styleId="NormaleWeb">
    <w:name w:val="Normal (Web)"/>
    <w:basedOn w:val="Normale"/>
    <w:unhideWhenUsed/>
    <w:rsid w:val="00937367"/>
    <w:pPr>
      <w:widowControl/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rpotestoCarattere">
    <w:name w:val="Corpo testo Carattere"/>
    <w:link w:val="Corpotesto"/>
    <w:rsid w:val="00795E4E"/>
    <w:rPr>
      <w:rFonts w:ascii="Arial" w:hAnsi="Arial"/>
      <w:lang w:val="fr-FR" w:eastAsia="ja-JP"/>
    </w:rPr>
  </w:style>
  <w:style w:type="paragraph" w:styleId="Paragrafoelenco">
    <w:name w:val="List Paragraph"/>
    <w:basedOn w:val="Normale"/>
    <w:uiPriority w:val="34"/>
    <w:qFormat/>
    <w:rsid w:val="009D00CE"/>
    <w:pPr>
      <w:widowControl/>
      <w:spacing w:before="0" w:after="0"/>
      <w:ind w:left="720"/>
      <w:jc w:val="left"/>
    </w:pPr>
    <w:rPr>
      <w:rFonts w:ascii="Calibri" w:eastAsia="Calibri" w:hAnsi="Calibri" w:cs="Calibri"/>
      <w:sz w:val="22"/>
      <w:szCs w:val="22"/>
      <w:lang w:eastAsia="it-IT"/>
    </w:rPr>
  </w:style>
  <w:style w:type="paragraph" w:customStyle="1" w:styleId="Tabletext0">
    <w:name w:val="Tabletext"/>
    <w:basedOn w:val="Normale"/>
    <w:autoRedefine/>
    <w:qFormat/>
    <w:rsid w:val="00B92509"/>
    <w:pPr>
      <w:widowControl/>
      <w:ind w:left="0"/>
      <w:jc w:val="left"/>
    </w:pPr>
    <w:rPr>
      <w:sz w:val="18"/>
      <w:lang w:val="en-US" w:eastAsia="en-US"/>
    </w:rPr>
  </w:style>
  <w:style w:type="paragraph" w:customStyle="1" w:styleId="Tablehead1">
    <w:name w:val="Tablehead1"/>
    <w:basedOn w:val="Normale"/>
    <w:qFormat/>
    <w:rsid w:val="00B92509"/>
    <w:pPr>
      <w:keepNext/>
      <w:widowControl/>
      <w:spacing w:before="60" w:after="60"/>
      <w:ind w:left="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styleId="Puntoelenco4">
    <w:name w:val="List Bullet 4"/>
    <w:basedOn w:val="Normale"/>
    <w:autoRedefine/>
    <w:rsid w:val="00B92509"/>
    <w:pPr>
      <w:widowControl/>
      <w:numPr>
        <w:numId w:val="3"/>
      </w:numPr>
      <w:spacing w:before="0" w:after="0"/>
      <w:jc w:val="left"/>
    </w:pPr>
    <w:rPr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B80D44"/>
    <w:rPr>
      <w:rFonts w:ascii="Arial" w:hAnsi="Arial" w:cs="Arial"/>
      <w:b/>
      <w:kern w:val="28"/>
      <w:sz w:val="28"/>
      <w:szCs w:val="24"/>
      <w:lang w:eastAsia="fr-FR"/>
    </w:rPr>
  </w:style>
  <w:style w:type="paragraph" w:customStyle="1" w:styleId="Bodycopy">
    <w:name w:val="Body copy"/>
    <w:link w:val="BodycopyChar"/>
    <w:qFormat/>
    <w:rsid w:val="00B92509"/>
    <w:pPr>
      <w:spacing w:after="120"/>
    </w:pPr>
    <w:rPr>
      <w:rFonts w:ascii="Arial" w:eastAsia="Times" w:hAnsi="Arial"/>
      <w:color w:val="000000"/>
      <w:lang w:val="en-US" w:eastAsia="en-US"/>
    </w:rPr>
  </w:style>
  <w:style w:type="character" w:customStyle="1" w:styleId="BodycopyChar">
    <w:name w:val="Body copy Char"/>
    <w:basedOn w:val="Carpredefinitoparagrafo"/>
    <w:link w:val="Bodycopy"/>
    <w:rsid w:val="00B92509"/>
    <w:rPr>
      <w:rFonts w:ascii="Arial" w:eastAsia="Times" w:hAnsi="Arial"/>
      <w:color w:val="000000"/>
      <w:lang w:val="en-US"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B92509"/>
    <w:rPr>
      <w:rFonts w:ascii="Century Gothic" w:hAnsi="Century Gothic"/>
      <w:b/>
      <w:kern w:val="144"/>
      <w:sz w:val="18"/>
      <w:lang w:val="en-GB" w:eastAsia="ja-JP"/>
    </w:rPr>
  </w:style>
  <w:style w:type="paragraph" w:customStyle="1" w:styleId="Instructions">
    <w:name w:val="Instructions"/>
    <w:basedOn w:val="Bodycopy"/>
    <w:next w:val="Bodycopy"/>
    <w:rsid w:val="00B92509"/>
    <w:rPr>
      <w:color w:val="0000FF"/>
    </w:rPr>
  </w:style>
  <w:style w:type="paragraph" w:customStyle="1" w:styleId="Bodycopybold">
    <w:name w:val="Body copy bold"/>
    <w:autoRedefine/>
    <w:rsid w:val="00C674EE"/>
    <w:pPr>
      <w:spacing w:after="120" w:line="240" w:lineRule="exact"/>
    </w:pPr>
    <w:rPr>
      <w:rFonts w:ascii="Arial" w:eastAsia="Times" w:hAnsi="Arial"/>
      <w:b/>
      <w:color w:val="000000"/>
      <w:lang w:val="en-GB" w:eastAsia="en-US"/>
    </w:rPr>
  </w:style>
  <w:style w:type="paragraph" w:customStyle="1" w:styleId="DocumentControlInformation">
    <w:name w:val="Document Control Information"/>
    <w:autoRedefine/>
    <w:rsid w:val="00A867F3"/>
    <w:pPr>
      <w:pageBreakBefore/>
      <w:spacing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A867F3"/>
    <w:pPr>
      <w:spacing w:before="120"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character" w:customStyle="1" w:styleId="DocumentInformationChar">
    <w:name w:val="Document Information Char"/>
    <w:basedOn w:val="Carpredefinitoparagrafo"/>
    <w:link w:val="DocumentInformation"/>
    <w:rsid w:val="00A867F3"/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dentification">
    <w:name w:val="Document Identification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TOCEntry">
    <w:name w:val="TOCEntry"/>
    <w:basedOn w:val="Normale"/>
    <w:rsid w:val="00F860A2"/>
    <w:pPr>
      <w:keepNext/>
      <w:keepLines/>
      <w:widowControl/>
      <w:spacing w:before="120" w:after="240" w:line="240" w:lineRule="atLeast"/>
      <w:ind w:left="0"/>
      <w:jc w:val="left"/>
    </w:pPr>
    <w:rPr>
      <w:rFonts w:ascii="Times" w:hAnsi="Times"/>
      <w:b/>
      <w:sz w:val="36"/>
      <w:lang w:val="en-US" w:eastAsia="en-US"/>
    </w:rPr>
  </w:style>
  <w:style w:type="paragraph" w:customStyle="1" w:styleId="template">
    <w:name w:val="template"/>
    <w:basedOn w:val="Normale"/>
    <w:rsid w:val="00F860A2"/>
    <w:pPr>
      <w:widowControl/>
      <w:spacing w:before="0" w:after="0" w:line="240" w:lineRule="exact"/>
      <w:ind w:left="0"/>
      <w:jc w:val="left"/>
    </w:pPr>
    <w:rPr>
      <w:i/>
      <w:sz w:val="22"/>
      <w:lang w:val="en-US" w:eastAsia="en-US"/>
    </w:rPr>
  </w:style>
  <w:style w:type="paragraph" w:customStyle="1" w:styleId="DeloitteBody">
    <w:name w:val="Deloitte Body"/>
    <w:qFormat/>
    <w:rsid w:val="00193B9F"/>
    <w:pPr>
      <w:suppressAutoHyphens/>
      <w:spacing w:after="120"/>
    </w:pPr>
    <w:rPr>
      <w:rFonts w:ascii="Verdana" w:eastAsia="Times" w:hAnsi="Verdana"/>
      <w:lang w:val="en-US" w:eastAsia="en-US"/>
    </w:rPr>
  </w:style>
  <w:style w:type="character" w:customStyle="1" w:styleId="TableTextChar">
    <w:name w:val="Table Text Char"/>
    <w:basedOn w:val="Carpredefinitoparagrafo"/>
    <w:rsid w:val="00193B9F"/>
    <w:rPr>
      <w:rFonts w:ascii="Verdana" w:hAnsi="Verdana"/>
      <w:sz w:val="16"/>
      <w:szCs w:val="24"/>
    </w:rPr>
  </w:style>
  <w:style w:type="table" w:styleId="Elencochiaro-Colore5">
    <w:name w:val="Light List Accent 5"/>
    <w:basedOn w:val="Tabellanormale"/>
    <w:uiPriority w:val="61"/>
    <w:rsid w:val="00193B9F"/>
    <w:rPr>
      <w:lang w:val="en-US"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Tabellagriglia1chiara-colore1">
    <w:name w:val="Grid Table 1 Light Accent 1"/>
    <w:basedOn w:val="Tabellanormale"/>
    <w:uiPriority w:val="46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orpodeltesto2">
    <w:name w:val="Body Text 2"/>
    <w:basedOn w:val="Normale"/>
    <w:link w:val="Corpodeltesto2Carattere"/>
    <w:rsid w:val="0046619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466199"/>
    <w:rPr>
      <w:rFonts w:ascii="Arial" w:hAnsi="Arial"/>
      <w:noProof/>
      <w:lang w:eastAsia="ja-JP"/>
    </w:rPr>
  </w:style>
  <w:style w:type="paragraph" w:styleId="Rientrocorpodeltesto2">
    <w:name w:val="Body Text Indent 2"/>
    <w:basedOn w:val="Normale"/>
    <w:link w:val="Rientrocorpodeltesto2Carattere"/>
    <w:rsid w:val="0046619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66199"/>
    <w:rPr>
      <w:rFonts w:ascii="Arial" w:hAnsi="Arial"/>
      <w:noProof/>
      <w:lang w:eastAsia="ja-JP"/>
    </w:rPr>
  </w:style>
  <w:style w:type="paragraph" w:customStyle="1" w:styleId="BodyBullet1">
    <w:name w:val="Body Bullet 1"/>
    <w:basedOn w:val="Corpotesto"/>
    <w:rsid w:val="00466199"/>
    <w:pPr>
      <w:widowControl/>
      <w:numPr>
        <w:numId w:val="4"/>
      </w:numPr>
      <w:tabs>
        <w:tab w:val="clear" w:pos="1080"/>
        <w:tab w:val="num" w:pos="900"/>
      </w:tabs>
      <w:autoSpaceDE w:val="0"/>
      <w:autoSpaceDN w:val="0"/>
      <w:adjustRightInd w:val="0"/>
      <w:spacing w:before="0" w:after="0"/>
      <w:ind w:left="900"/>
      <w:jc w:val="left"/>
    </w:pPr>
    <w:rPr>
      <w:rFonts w:ascii="Times New Roman" w:hAnsi="Times New Roman"/>
      <w:iCs/>
      <w:sz w:val="22"/>
      <w:szCs w:val="22"/>
      <w:lang w:val="en-US" w:eastAsia="en-US"/>
    </w:rPr>
  </w:style>
  <w:style w:type="paragraph" w:customStyle="1" w:styleId="HeadingBar">
    <w:name w:val="Heading Bar"/>
    <w:basedOn w:val="Normale"/>
    <w:next w:val="Titolo3"/>
    <w:autoRedefine/>
    <w:rsid w:val="00D34ACE"/>
    <w:pPr>
      <w:keepNext/>
      <w:keepLines/>
      <w:widowControl/>
      <w:pBdr>
        <w:top w:val="single" w:sz="48" w:space="1" w:color="777777"/>
      </w:pBdr>
      <w:spacing w:before="240" w:after="0"/>
      <w:ind w:left="0" w:right="7920"/>
      <w:jc w:val="left"/>
    </w:pPr>
    <w:rPr>
      <w:rFonts w:ascii="Book Antiqua" w:hAnsi="Book Antiqua"/>
      <w:color w:val="FFFFFF"/>
      <w:sz w:val="8"/>
      <w:lang w:eastAsia="en-US"/>
    </w:rPr>
  </w:style>
  <w:style w:type="character" w:styleId="Rimandocommento">
    <w:name w:val="annotation reference"/>
    <w:basedOn w:val="Carpredefinitoparagrafo"/>
    <w:rsid w:val="00BD10C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BD10CA"/>
  </w:style>
  <w:style w:type="character" w:customStyle="1" w:styleId="TestocommentoCarattere">
    <w:name w:val="Testo commento Carattere"/>
    <w:basedOn w:val="Carpredefinitoparagrafo"/>
    <w:link w:val="Testocommento"/>
    <w:rsid w:val="00BD10CA"/>
    <w:rPr>
      <w:rFonts w:ascii="Arial" w:hAnsi="Arial"/>
      <w:noProof/>
      <w:lang w:eastAsia="ja-JP"/>
    </w:rPr>
  </w:style>
  <w:style w:type="paragraph" w:styleId="Soggettocommento">
    <w:name w:val="annotation subject"/>
    <w:basedOn w:val="Testocommento"/>
    <w:next w:val="Testocommento"/>
    <w:link w:val="SoggettocommentoCarattere"/>
    <w:rsid w:val="00BD10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BD10CA"/>
    <w:rPr>
      <w:rFonts w:ascii="Arial" w:hAnsi="Arial"/>
      <w:b/>
      <w:bCs/>
      <w:noProof/>
      <w:lang w:eastAsia="ja-JP"/>
    </w:rPr>
  </w:style>
  <w:style w:type="paragraph" w:customStyle="1" w:styleId="TemplateInstructions-DeleteBeforePublishing">
    <w:name w:val="Template Instructions - Delete Before Publishing"/>
    <w:basedOn w:val="Normale"/>
    <w:qFormat/>
    <w:rsid w:val="00B210D7"/>
    <w:pPr>
      <w:widowControl/>
      <w:spacing w:before="120" w:after="120" w:line="252" w:lineRule="auto"/>
      <w:ind w:left="0"/>
      <w:jc w:val="left"/>
    </w:pPr>
    <w:rPr>
      <w:rFonts w:asciiTheme="minorHAnsi" w:eastAsiaTheme="minorHAnsi" w:hAnsiTheme="minorHAnsi" w:cstheme="minorBidi"/>
      <w:i/>
      <w:color w:val="000000" w:themeColor="text1"/>
      <w:sz w:val="22"/>
      <w:szCs w:val="22"/>
      <w:lang w:val="en-US" w:eastAsia="en-US"/>
    </w:rPr>
  </w:style>
  <w:style w:type="paragraph" w:customStyle="1" w:styleId="Elencopuntatopunto">
    <w:name w:val="Elenco puntato (punto)"/>
    <w:basedOn w:val="Normale"/>
    <w:rsid w:val="00F54928"/>
    <w:pPr>
      <w:numPr>
        <w:numId w:val="2"/>
      </w:numPr>
      <w:spacing w:before="120" w:after="0"/>
    </w:pPr>
    <w:rPr>
      <w:rFonts w:ascii="Bookman Old Style" w:hAnsi="Bookman Old Style"/>
      <w:sz w:val="24"/>
      <w:lang w:eastAsia="it-IT"/>
    </w:rPr>
  </w:style>
  <w:style w:type="paragraph" w:styleId="Corpodeltesto3">
    <w:name w:val="Body Text 3"/>
    <w:basedOn w:val="Normale"/>
    <w:link w:val="Corpodeltesto3Carattere"/>
    <w:rsid w:val="002D720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D720F"/>
    <w:rPr>
      <w:rFonts w:ascii="Arial" w:hAnsi="Arial"/>
      <w:sz w:val="16"/>
      <w:szCs w:val="16"/>
      <w:lang w:eastAsia="ja-JP"/>
    </w:rPr>
  </w:style>
  <w:style w:type="paragraph" w:customStyle="1" w:styleId="Normale3">
    <w:name w:val="Normale 3"/>
    <w:basedOn w:val="Normale"/>
    <w:rsid w:val="00C22B38"/>
    <w:pPr>
      <w:widowControl/>
      <w:spacing w:before="0" w:after="240" w:line="340" w:lineRule="exact"/>
      <w:ind w:left="2126"/>
    </w:pPr>
    <w:rPr>
      <w:rFonts w:ascii="Times New Roman" w:hAnsi="Times New Roman"/>
      <w:sz w:val="22"/>
      <w:lang w:eastAsia="it-IT"/>
    </w:rPr>
  </w:style>
  <w:style w:type="paragraph" w:customStyle="1" w:styleId="StileTrebuchetMS10ptGiustificato">
    <w:name w:val="Stile Trebuchet MS 10 pt Giustificato"/>
    <w:basedOn w:val="Normale"/>
    <w:rsid w:val="000D37AF"/>
    <w:pPr>
      <w:widowControl/>
      <w:spacing w:before="0" w:after="0"/>
      <w:ind w:left="0"/>
    </w:pPr>
    <w:rPr>
      <w:rFonts w:ascii="Trebuchet MS" w:hAnsi="Trebuchet MS"/>
      <w:lang w:eastAsia="it-IT"/>
    </w:rPr>
  </w:style>
  <w:style w:type="paragraph" w:customStyle="1" w:styleId="StileTitolo1TrebuchetMS14ptNonGrassettoGiustificato">
    <w:name w:val="Stile Titolo 1 + Trebuchet MS 14 pt Non Grassetto Giustificato ..."/>
    <w:basedOn w:val="Titolo1"/>
    <w:next w:val="StileTrebuchetMS10ptGiustificato"/>
    <w:rsid w:val="00602A3C"/>
    <w:pPr>
      <w:keepNext/>
      <w:tabs>
        <w:tab w:val="num" w:pos="612"/>
        <w:tab w:val="left" w:pos="851"/>
      </w:tabs>
      <w:spacing w:before="60" w:after="60"/>
      <w:jc w:val="both"/>
    </w:pPr>
    <w:rPr>
      <w:rFonts w:ascii="Trebuchet MS" w:hAnsi="Trebuchet MS" w:cs="Times New Roman"/>
      <w:b w:val="0"/>
      <w:kern w:val="32"/>
      <w:szCs w:val="20"/>
      <w:lang w:eastAsia="it-IT"/>
    </w:rPr>
  </w:style>
  <w:style w:type="paragraph" w:customStyle="1" w:styleId="StileTitolo2TrebuchetMS12ptNonGrassettoGiustificato">
    <w:name w:val="Stile Titolo 2 + Trebuchet MS 12 pt Non Grassetto Giustificato"/>
    <w:basedOn w:val="Titolo2"/>
    <w:next w:val="StileTrebuchetMS10ptGiustificato"/>
    <w:rsid w:val="00602A3C"/>
    <w:pPr>
      <w:keepNext/>
      <w:widowControl/>
      <w:numPr>
        <w:ilvl w:val="0"/>
        <w:numId w:val="0"/>
      </w:numPr>
      <w:tabs>
        <w:tab w:val="num" w:pos="576"/>
      </w:tabs>
      <w:snapToGrid/>
      <w:spacing w:before="240" w:after="60"/>
      <w:ind w:left="576" w:hanging="576"/>
    </w:pPr>
    <w:rPr>
      <w:rFonts w:ascii="Trebuchet MS" w:hAnsi="Trebuchet MS"/>
      <w:b w:val="0"/>
      <w:color w:val="auto"/>
      <w:sz w:val="24"/>
      <w:lang w:eastAsia="it-IT"/>
    </w:rPr>
  </w:style>
  <w:style w:type="paragraph" w:customStyle="1" w:styleId="StileTitolo3TrebuchetMS10ptNonGrassettoCorsivoGiust">
    <w:name w:val="Stile Titolo 3 + Trebuchet MS 10 pt Non Grassetto Corsivo Giust..."/>
    <w:basedOn w:val="StileTrebuchetMS10ptGiustificato"/>
    <w:rsid w:val="00602A3C"/>
    <w:pPr>
      <w:tabs>
        <w:tab w:val="num" w:pos="720"/>
      </w:tabs>
      <w:ind w:left="720" w:hanging="720"/>
    </w:pPr>
    <w:rPr>
      <w:b/>
      <w:bCs/>
      <w:i/>
      <w:iCs/>
    </w:rPr>
  </w:style>
  <w:style w:type="paragraph" w:styleId="Didascalia">
    <w:name w:val="caption"/>
    <w:basedOn w:val="Normale"/>
    <w:next w:val="Normale"/>
    <w:qFormat/>
    <w:rsid w:val="00602A3C"/>
    <w:pPr>
      <w:widowControl/>
      <w:spacing w:before="120" w:after="120"/>
      <w:ind w:left="0"/>
      <w:jc w:val="left"/>
    </w:pPr>
    <w:rPr>
      <w:rFonts w:ascii="Times New Roman" w:hAnsi="Times New Roman"/>
      <w:b/>
      <w:bCs/>
      <w:lang w:eastAsia="it-IT"/>
    </w:rPr>
  </w:style>
  <w:style w:type="paragraph" w:customStyle="1" w:styleId="Default">
    <w:name w:val="Default"/>
    <w:rsid w:val="002408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Lista1sotto">
    <w:name w:val="Lista 1 sotto"/>
    <w:basedOn w:val="Normale"/>
    <w:semiHidden/>
    <w:rsid w:val="000B72F8"/>
    <w:pPr>
      <w:widowControl/>
      <w:autoSpaceDE w:val="0"/>
      <w:autoSpaceDN w:val="0"/>
      <w:spacing w:before="0" w:after="60"/>
      <w:ind w:left="851"/>
    </w:pPr>
    <w:rPr>
      <w:rFonts w:ascii="CG Times" w:hAnsi="CG Times" w:cs="CG Times"/>
      <w:szCs w:val="24"/>
      <w:lang w:eastAsia="it-IT"/>
    </w:rPr>
  </w:style>
  <w:style w:type="character" w:customStyle="1" w:styleId="CorpoChar">
    <w:name w:val="Corpo Char"/>
    <w:link w:val="Corpo"/>
    <w:uiPriority w:val="99"/>
    <w:locked/>
    <w:rsid w:val="00CD3FC9"/>
    <w:rPr>
      <w:rFonts w:ascii="Book Antiqua" w:hAnsi="Book Antiqua"/>
    </w:rPr>
  </w:style>
  <w:style w:type="paragraph" w:customStyle="1" w:styleId="Corpo">
    <w:name w:val="Corpo"/>
    <w:basedOn w:val="Normale"/>
    <w:link w:val="CorpoChar"/>
    <w:uiPriority w:val="99"/>
    <w:rsid w:val="00CD3FC9"/>
    <w:pPr>
      <w:widowControl/>
      <w:spacing w:before="120" w:after="120"/>
      <w:ind w:left="0"/>
    </w:pPr>
    <w:rPr>
      <w:rFonts w:ascii="Book Antiqua" w:hAnsi="Book Antiqua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9717D"/>
    <w:rPr>
      <w:rFonts w:ascii="Century Gothic" w:hAnsi="Century Gothic"/>
      <w:i/>
      <w:lang w:eastAsia="ja-JP"/>
    </w:rPr>
  </w:style>
  <w:style w:type="paragraph" w:styleId="Numeroelenco">
    <w:name w:val="List Number"/>
    <w:basedOn w:val="Normale"/>
    <w:rsid w:val="00BE4467"/>
    <w:pPr>
      <w:numPr>
        <w:numId w:val="10"/>
      </w:numPr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0C40B9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D7528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D7528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831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295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328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8441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5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0B52187E112458CBF9F51E8074257" ma:contentTypeVersion="4" ma:contentTypeDescription="Creare un nuovo documento." ma:contentTypeScope="" ma:versionID="0f932d4b56eaed2f8a8c3ab362bfc52c">
  <xsd:schema xmlns:xsd="http://www.w3.org/2001/XMLSchema" xmlns:xs="http://www.w3.org/2001/XMLSchema" xmlns:p="http://schemas.microsoft.com/office/2006/metadata/properties" xmlns:ns2="4038a3f0-5639-402a-b4b4-43d794e041c6" targetNamespace="http://schemas.microsoft.com/office/2006/metadata/properties" ma:root="true" ma:fieldsID="1cf274a1ada838a4d985c59b3a15f666" ns2:_="">
    <xsd:import namespace="4038a3f0-5639-402a-b4b4-43d794e04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8a3f0-5639-402a-b4b4-43d794e04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8F75EB-7D45-4C33-9E1E-A88F03EA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8a3f0-5639-402a-b4b4-43d794e04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D7A236-17D7-45D8-95A1-3EAC1D951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C3892C-269D-4D0D-BFDC-DA77A78515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7E78DF-67DC-4C46-818D-49A88CF944E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Progetto IT00183 </dc:subject>
  <dc:creator>Programma Armonia</dc:creator>
  <cp:keywords/>
  <dc:description/>
  <cp:lastModifiedBy>Mercuri Flavio</cp:lastModifiedBy>
  <cp:revision>2</cp:revision>
  <cp:lastPrinted>2016-04-29T09:56:00Z</cp:lastPrinted>
  <dcterms:created xsi:type="dcterms:W3CDTF">2026-05-26T14:39:00Z</dcterms:created>
  <dcterms:modified xsi:type="dcterms:W3CDTF">2026-05-26T14:39:00Z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Progetto IT00183 </vt:lpwstr>
  </property>
  <property fmtid="{D5CDD505-2E9C-101B-9397-08002B2CF9AE}" pid="4" name="Keywords">
    <vt:lpwstr/>
  </property>
  <property fmtid="{D5CDD505-2E9C-101B-9397-08002B2CF9AE}" pid="5" name="_Author">
    <vt:lpwstr>Programma Armonia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0x0101000520B52187E112458CBF9F51E8074257</vt:lpwstr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2023-02-02T11:40:40Z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52d74f50-3cda-4aa3-aeac-f1fe79fb89dd</vt:lpwstr>
  </property>
  <property fmtid="{D5CDD505-2E9C-101B-9397-08002B2CF9AE}" pid="17" name="MSIP_Label_defa4170-0d19-0005-0004-bc88714345d2_ActionId">
    <vt:lpwstr>2d1d17fd-ba9f-4260-8cdb-e1c1c9ab3387</vt:lpwstr>
  </property>
  <property fmtid="{D5CDD505-2E9C-101B-9397-08002B2CF9AE}" pid="18" name="MSIP_Label_defa4170-0d19-0005-0004-bc88714345d2_ContentBits">
    <vt:lpwstr>0</vt:lpwstr>
  </property>
</Properties>
</file>