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 Maze Stack: first 12 coordinates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(3,5)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(3,6)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(3,4)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(2,4)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(1,4)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(1,3)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(1,2)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(1,1)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(2,1)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(3,3)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(4,5)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(5,5)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Maze Queue: first 12 coordinates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(3,5)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(4,5)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(3,4)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(3,6)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(5,5)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(3,3)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(2,4)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(6,5)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(5,4)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(1,4)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(7,5)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(5,3)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Because the coordinate stack in problem 1 will pull its next coord to evaluate off the front of the stack where new coordinates are put in, it will behave in a more “aggressive” manner where it will move outward on one path quickly until that path becomes blocked. This can be seen in coordinates 3 through 9 where it continues on that path without interruption. I would liken this one to a person or a mouse attempting to move in a direction until it reaches a dead end, where it then continues on a new path until it gets blocked (and so on).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 problem 2, because of the nature of pulling the oldest coordinate to evaluate out of the queue, the algorithm will not favor a single direction or path the way that the stack algorithm does. The queue algorithm has a more steady approach where it will consistently branch out in each direction until that direction becomes blocked. I would liken this approach to having a source of water on the starting coordinate and watching how it slowly spreads out in each direction evenly, barring the walls and dead ends that block it.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