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B9392" w14:textId="77777777" w:rsidR="00E71C17" w:rsidRPr="00F8564C" w:rsidRDefault="00E71C17" w:rsidP="00D22C37">
      <w:pPr>
        <w:pStyle w:val="Textoindependiente"/>
        <w:rPr>
          <w:rFonts w:ascii="Arial" w:hAnsi="Arial" w:cs="Arial"/>
          <w:sz w:val="24"/>
          <w:szCs w:val="24"/>
        </w:rPr>
      </w:pPr>
    </w:p>
    <w:p w14:paraId="6745F86F" w14:textId="0FE7D753" w:rsidR="00A925D4" w:rsidRPr="00F8564C" w:rsidRDefault="00A925D4" w:rsidP="00DA01B6">
      <w:pPr>
        <w:ind w:right="157"/>
        <w:jc w:val="center"/>
        <w:rPr>
          <w:rFonts w:ascii="Arial" w:eastAsia="Aptos Display" w:hAnsi="Arial" w:cs="Arial"/>
          <w:b/>
          <w:bCs/>
          <w:sz w:val="24"/>
          <w:szCs w:val="24"/>
        </w:rPr>
      </w:pPr>
      <w:r>
        <w:rPr>
          <w:rFonts w:ascii="Arial" w:eastAsia="Aptos Display" w:hAnsi="Arial" w:cs="Arial"/>
          <w:b/>
          <w:bCs/>
          <w:sz w:val="24"/>
          <w:szCs w:val="24"/>
        </w:rPr>
        <w:t>ACTA DE COMITÉ DE ADJUDICACION DE ACTIVOS POR COLOMBIA SAS</w:t>
      </w:r>
    </w:p>
    <w:p w14:paraId="56B93762" w14:textId="36D85C60" w:rsidR="00E71C17" w:rsidRPr="00F8564C" w:rsidRDefault="003405D7" w:rsidP="00DA01B6">
      <w:pPr>
        <w:spacing w:line="466" w:lineRule="auto"/>
        <w:ind w:right="157"/>
        <w:jc w:val="center"/>
        <w:rPr>
          <w:rFonts w:ascii="Arial" w:eastAsia="Aptos Display" w:hAnsi="Arial" w:cs="Arial"/>
          <w:b/>
          <w:bCs/>
          <w:color w:val="EE0000"/>
          <w:sz w:val="24"/>
          <w:szCs w:val="24"/>
        </w:rPr>
      </w:pPr>
      <w:r>
        <w:rPr>
          <w:rFonts w:ascii="Arial" w:eastAsia="Aptos Display" w:hAnsi="Arial" w:cs="Arial"/>
          <w:b/>
          <w:bCs/>
          <w:color w:val="EE0000"/>
          <w:sz w:val="24"/>
          <w:szCs w:val="24"/>
        </w:rPr>
        <w:t>“</w:t>
      </w:r>
      <w:r w:rsidR="00462A22">
        <w:rPr>
          <w:rFonts w:ascii="Arial" w:eastAsia="Aptos Display" w:hAnsi="Arial" w:cs="Arial"/>
          <w:b/>
          <w:bCs/>
          <w:color w:val="EE0000"/>
          <w:sz w:val="24"/>
          <w:szCs w:val="24"/>
        </w:rPr>
        <w:t>ALCANCE ACTA</w:t>
      </w:r>
      <w:r>
        <w:rPr>
          <w:rFonts w:ascii="Arial" w:eastAsia="Aptos Display" w:hAnsi="Arial" w:cs="Arial"/>
          <w:b/>
          <w:bCs/>
          <w:color w:val="EE0000"/>
          <w:sz w:val="24"/>
          <w:szCs w:val="24"/>
        </w:rPr>
        <w:t>”</w:t>
      </w:r>
      <w:r w:rsidR="00462A22">
        <w:rPr>
          <w:rFonts w:ascii="Arial" w:eastAsia="Aptos Display" w:hAnsi="Arial" w:cs="Arial"/>
          <w:b/>
          <w:bCs/>
          <w:color w:val="EE0000"/>
          <w:sz w:val="24"/>
          <w:szCs w:val="24"/>
        </w:rPr>
        <w:t xml:space="preserve"> No. </w:t>
      </w:r>
      <w:r>
        <w:rPr>
          <w:rFonts w:ascii="Arial" w:eastAsia="Aptos Display" w:hAnsi="Arial" w:cs="Arial"/>
          <w:b/>
          <w:bCs/>
          <w:color w:val="EE0000"/>
          <w:sz w:val="24"/>
          <w:szCs w:val="24"/>
        </w:rPr>
        <w:t>##num_consecutivo_actual##</w:t>
      </w:r>
    </w:p>
    <w:tbl>
      <w:tblPr>
        <w:tblStyle w:val="TableNormal1"/>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6"/>
        <w:gridCol w:w="3555"/>
        <w:gridCol w:w="1211"/>
        <w:gridCol w:w="1340"/>
        <w:gridCol w:w="1637"/>
      </w:tblGrid>
      <w:tr w:rsidR="00E71C17" w:rsidRPr="00F8564C" w14:paraId="7196938B" w14:textId="77777777" w:rsidTr="00F86C40">
        <w:trPr>
          <w:trHeight w:val="343"/>
        </w:trPr>
        <w:tc>
          <w:tcPr>
            <w:tcW w:w="1896" w:type="dxa"/>
            <w:vMerge w:val="restart"/>
            <w:vAlign w:val="center"/>
          </w:tcPr>
          <w:p w14:paraId="1A8E814C" w14:textId="77777777" w:rsidR="00E71C17" w:rsidRPr="00F8564C" w:rsidRDefault="00462A22" w:rsidP="00C07191">
            <w:pPr>
              <w:pStyle w:val="TableParagraph"/>
              <w:spacing w:line="251" w:lineRule="exact"/>
              <w:ind w:left="107" w:right="157"/>
              <w:jc w:val="both"/>
              <w:rPr>
                <w:rFonts w:ascii="Arial" w:eastAsia="Aptos Display" w:hAnsi="Arial" w:cs="Arial"/>
                <w:b/>
                <w:bCs/>
                <w:sz w:val="24"/>
                <w:szCs w:val="24"/>
              </w:rPr>
            </w:pPr>
            <w:r>
              <w:rPr>
                <w:rFonts w:ascii="Arial" w:eastAsia="Aptos Display" w:hAnsi="Arial" w:cs="Arial"/>
                <w:b/>
                <w:bCs/>
                <w:sz w:val="24"/>
                <w:szCs w:val="24"/>
              </w:rPr>
              <w:t>Fecha</w:t>
            </w:r>
          </w:p>
        </w:tc>
        <w:tc>
          <w:tcPr>
            <w:tcW w:w="3555" w:type="dxa"/>
            <w:vMerge w:val="restart"/>
            <w:vAlign w:val="center"/>
          </w:tcPr>
          <w:p w14:paraId="6802FA27" w14:textId="3B41A614" w:rsidR="00E71C17" w:rsidRPr="00F8564C" w:rsidRDefault="003405D7" w:rsidP="00DA01B6">
            <w:pPr>
              <w:pStyle w:val="TableParagraph"/>
              <w:spacing w:before="129"/>
              <w:ind w:left="107" w:right="157"/>
              <w:rPr>
                <w:rFonts w:ascii="Arial" w:eastAsia="Aptos Display" w:hAnsi="Arial" w:cs="Arial"/>
                <w:color w:val="C00000"/>
                <w:sz w:val="24"/>
                <w:szCs w:val="24"/>
              </w:rPr>
            </w:pPr>
            <w:r>
              <w:rPr>
                <w:rFonts w:ascii="Arial" w:eastAsia="Aptos Display" w:hAnsi="Arial" w:cs="Arial"/>
                <w:color w:val="EE0000"/>
                <w:sz w:val="24"/>
                <w:szCs w:val="24"/>
              </w:rPr>
              <w:t>##fecha_hoy##</w:t>
            </w:r>
          </w:p>
        </w:tc>
        <w:tc>
          <w:tcPr>
            <w:tcW w:w="1211" w:type="dxa"/>
            <w:vMerge w:val="restart"/>
            <w:vAlign w:val="center"/>
          </w:tcPr>
          <w:p w14:paraId="55439730" w14:textId="77777777" w:rsidR="00E71C17" w:rsidRPr="00F8564C" w:rsidRDefault="00462A22" w:rsidP="00DA01B6">
            <w:pPr>
              <w:pStyle w:val="TableParagraph"/>
              <w:spacing w:line="251" w:lineRule="exact"/>
              <w:ind w:left="108" w:right="157"/>
              <w:rPr>
                <w:rFonts w:ascii="Arial" w:eastAsia="Aptos Display" w:hAnsi="Arial" w:cs="Arial"/>
                <w:b/>
                <w:bCs/>
                <w:sz w:val="24"/>
                <w:szCs w:val="24"/>
              </w:rPr>
            </w:pPr>
            <w:r>
              <w:rPr>
                <w:rFonts w:ascii="Arial" w:eastAsia="Aptos Display" w:hAnsi="Arial" w:cs="Arial"/>
                <w:b/>
                <w:bCs/>
                <w:sz w:val="24"/>
                <w:szCs w:val="24"/>
              </w:rPr>
              <w:t>Hora</w:t>
            </w:r>
          </w:p>
        </w:tc>
        <w:tc>
          <w:tcPr>
            <w:tcW w:w="1340" w:type="dxa"/>
            <w:vAlign w:val="center"/>
          </w:tcPr>
          <w:p w14:paraId="1D0BF14B" w14:textId="6E4A09C3" w:rsidR="00E71C17" w:rsidRPr="00F8564C" w:rsidRDefault="00263833" w:rsidP="00C07191">
            <w:pPr>
              <w:pStyle w:val="TableParagraph"/>
              <w:spacing w:line="232" w:lineRule="exact"/>
              <w:ind w:left="8" w:right="157"/>
              <w:jc w:val="center"/>
              <w:rPr>
                <w:rFonts w:ascii="Arial" w:eastAsia="Aptos Display" w:hAnsi="Arial" w:cs="Arial"/>
                <w:b/>
                <w:bCs/>
                <w:sz w:val="24"/>
                <w:szCs w:val="24"/>
              </w:rPr>
            </w:pPr>
            <w:r>
              <w:rPr>
                <w:rFonts w:ascii="Arial" w:eastAsia="Aptos Display" w:hAnsi="Arial" w:cs="Arial"/>
                <w:b/>
                <w:bCs/>
                <w:sz w:val="24"/>
                <w:szCs w:val="24"/>
              </w:rPr>
              <w:t>Apertura</w:t>
            </w:r>
          </w:p>
        </w:tc>
        <w:tc>
          <w:tcPr>
            <w:tcW w:w="1637" w:type="dxa"/>
            <w:vAlign w:val="center"/>
          </w:tcPr>
          <w:p w14:paraId="6E349074" w14:textId="29B98A06" w:rsidR="00E71C17" w:rsidRPr="00F8564C" w:rsidRDefault="00263833" w:rsidP="00C07191">
            <w:pPr>
              <w:pStyle w:val="TableParagraph"/>
              <w:spacing w:line="232" w:lineRule="exact"/>
              <w:ind w:left="12" w:right="157"/>
              <w:jc w:val="center"/>
              <w:rPr>
                <w:rFonts w:ascii="Arial" w:eastAsia="Aptos Display" w:hAnsi="Arial" w:cs="Arial"/>
                <w:b/>
                <w:bCs/>
                <w:sz w:val="24"/>
                <w:szCs w:val="24"/>
              </w:rPr>
            </w:pPr>
            <w:r>
              <w:rPr>
                <w:rFonts w:ascii="Arial" w:eastAsia="Aptos Display" w:hAnsi="Arial" w:cs="Arial"/>
                <w:b/>
                <w:bCs/>
                <w:sz w:val="24"/>
                <w:szCs w:val="24"/>
              </w:rPr>
              <w:t>Cierre</w:t>
            </w:r>
          </w:p>
        </w:tc>
      </w:tr>
      <w:tr w:rsidR="00E71C17" w:rsidRPr="00F8564C" w14:paraId="687A4AB9" w14:textId="77777777" w:rsidTr="00C07191">
        <w:trPr>
          <w:trHeight w:val="502"/>
        </w:trPr>
        <w:tc>
          <w:tcPr>
            <w:tcW w:w="1896" w:type="dxa"/>
            <w:vMerge/>
            <w:vAlign w:val="center"/>
          </w:tcPr>
          <w:p w14:paraId="38A740CB" w14:textId="77777777" w:rsidR="00E71C17" w:rsidRPr="00F8564C" w:rsidRDefault="00E71C17" w:rsidP="00C07191">
            <w:pPr>
              <w:ind w:right="157"/>
              <w:jc w:val="both"/>
              <w:rPr>
                <w:rFonts w:ascii="Arial" w:eastAsia="Aptos Display" w:hAnsi="Arial" w:cs="Arial"/>
                <w:b/>
                <w:bCs/>
                <w:sz w:val="24"/>
                <w:szCs w:val="24"/>
              </w:rPr>
            </w:pPr>
          </w:p>
        </w:tc>
        <w:tc>
          <w:tcPr>
            <w:tcW w:w="3555" w:type="dxa"/>
            <w:vMerge/>
            <w:vAlign w:val="center"/>
          </w:tcPr>
          <w:p w14:paraId="036D8AFC" w14:textId="77777777" w:rsidR="00E71C17" w:rsidRPr="00F8564C" w:rsidRDefault="00E71C17" w:rsidP="00DA01B6">
            <w:pPr>
              <w:ind w:right="157"/>
              <w:rPr>
                <w:rFonts w:ascii="Arial" w:eastAsia="Aptos Display" w:hAnsi="Arial" w:cs="Arial"/>
                <w:sz w:val="24"/>
                <w:szCs w:val="24"/>
              </w:rPr>
            </w:pPr>
          </w:p>
        </w:tc>
        <w:tc>
          <w:tcPr>
            <w:tcW w:w="1211" w:type="dxa"/>
            <w:vMerge/>
            <w:vAlign w:val="center"/>
          </w:tcPr>
          <w:p w14:paraId="1C7993DB" w14:textId="77777777" w:rsidR="00E71C17" w:rsidRPr="00F8564C" w:rsidRDefault="00E71C17" w:rsidP="00DA01B6">
            <w:pPr>
              <w:ind w:right="157"/>
              <w:rPr>
                <w:rFonts w:ascii="Arial" w:eastAsia="Aptos Display" w:hAnsi="Arial" w:cs="Arial"/>
                <w:sz w:val="24"/>
                <w:szCs w:val="24"/>
              </w:rPr>
            </w:pPr>
          </w:p>
        </w:tc>
        <w:tc>
          <w:tcPr>
            <w:tcW w:w="1340" w:type="dxa"/>
            <w:vAlign w:val="center"/>
          </w:tcPr>
          <w:p w14:paraId="7F29F5C5" w14:textId="77777777" w:rsidR="00E71C17" w:rsidRPr="00F8564C" w:rsidRDefault="00462A22" w:rsidP="00DA01B6">
            <w:pPr>
              <w:pStyle w:val="TableParagraph"/>
              <w:spacing w:line="216" w:lineRule="exact"/>
              <w:ind w:left="8" w:right="157"/>
              <w:jc w:val="center"/>
              <w:rPr>
                <w:rFonts w:ascii="Arial" w:eastAsia="Aptos Display" w:hAnsi="Arial" w:cs="Arial"/>
                <w:sz w:val="24"/>
                <w:szCs w:val="24"/>
              </w:rPr>
            </w:pPr>
            <w:r>
              <w:rPr>
                <w:rFonts w:ascii="Arial" w:eastAsia="Aptos Display" w:hAnsi="Arial" w:cs="Arial"/>
                <w:sz w:val="24"/>
                <w:szCs w:val="24"/>
              </w:rPr>
              <w:t>9:00 am</w:t>
            </w:r>
          </w:p>
        </w:tc>
        <w:tc>
          <w:tcPr>
            <w:tcW w:w="1637" w:type="dxa"/>
            <w:vAlign w:val="center"/>
          </w:tcPr>
          <w:p w14:paraId="07C69622" w14:textId="77777777" w:rsidR="00E71C17" w:rsidRPr="00F8564C" w:rsidRDefault="00462A22" w:rsidP="00DA01B6">
            <w:pPr>
              <w:pStyle w:val="TableParagraph"/>
              <w:spacing w:line="216" w:lineRule="exact"/>
              <w:ind w:left="12" w:right="157"/>
              <w:jc w:val="center"/>
              <w:rPr>
                <w:rFonts w:ascii="Arial" w:eastAsia="Aptos Display" w:hAnsi="Arial" w:cs="Arial"/>
                <w:sz w:val="24"/>
                <w:szCs w:val="24"/>
              </w:rPr>
            </w:pPr>
            <w:r>
              <w:rPr>
                <w:rFonts w:ascii="Arial" w:eastAsia="Aptos Display" w:hAnsi="Arial" w:cs="Arial"/>
                <w:sz w:val="24"/>
                <w:szCs w:val="24"/>
              </w:rPr>
              <w:t>10:30 am</w:t>
            </w:r>
          </w:p>
        </w:tc>
      </w:tr>
      <w:tr w:rsidR="006C37F5" w:rsidRPr="00F8564C" w14:paraId="4BAD2126" w14:textId="77777777" w:rsidTr="005C4E0B">
        <w:trPr>
          <w:trHeight w:val="1472"/>
        </w:trPr>
        <w:tc>
          <w:tcPr>
            <w:tcW w:w="1896" w:type="dxa"/>
            <w:vAlign w:val="center"/>
          </w:tcPr>
          <w:p w14:paraId="36919A23" w14:textId="77777777" w:rsidR="006C37F5" w:rsidRPr="00F8564C" w:rsidRDefault="006C37F5" w:rsidP="00C07191">
            <w:pPr>
              <w:pStyle w:val="TableParagraph"/>
              <w:spacing w:before="237"/>
              <w:ind w:left="107" w:right="157"/>
              <w:jc w:val="both"/>
              <w:rPr>
                <w:rFonts w:ascii="Arial" w:eastAsia="Aptos Display" w:hAnsi="Arial" w:cs="Arial"/>
                <w:b/>
                <w:bCs/>
                <w:sz w:val="24"/>
                <w:szCs w:val="24"/>
              </w:rPr>
            </w:pPr>
            <w:r>
              <w:rPr>
                <w:rFonts w:ascii="Arial" w:eastAsia="Aptos Display" w:hAnsi="Arial" w:cs="Arial"/>
                <w:b/>
                <w:bCs/>
                <w:sz w:val="24"/>
                <w:szCs w:val="24"/>
              </w:rPr>
              <w:t>Objetivo del Comité</w:t>
            </w:r>
          </w:p>
        </w:tc>
        <w:tc>
          <w:tcPr>
            <w:tcW w:w="7743" w:type="dxa"/>
            <w:gridSpan w:val="4"/>
            <w:vAlign w:val="center"/>
          </w:tcPr>
          <w:p w14:paraId="73E8F933" w14:textId="0301E235" w:rsidR="006C37F5" w:rsidRPr="00F8564C" w:rsidRDefault="007200F0" w:rsidP="00D007D6">
            <w:pPr>
              <w:pStyle w:val="TableParagraph"/>
              <w:ind w:left="112" w:right="157"/>
              <w:jc w:val="both"/>
              <w:rPr>
                <w:rFonts w:ascii="Arial" w:eastAsia="Aptos Display" w:hAnsi="Arial" w:cs="Arial"/>
                <w:sz w:val="24"/>
                <w:szCs w:val="24"/>
              </w:rPr>
            </w:pPr>
            <w:r>
              <w:rPr>
                <w:rFonts w:ascii="Arial" w:eastAsia="Aptos Display" w:hAnsi="Arial" w:cs="Arial"/>
                <w:sz w:val="24"/>
                <w:szCs w:val="24"/>
              </w:rPr>
              <w:t xml:space="preserve">Dar alcance al Acta No. </w:t>
            </w:r>
            <w:r w:rsidR="003405D7">
              <w:rPr>
                <w:rFonts w:ascii="Arial" w:hAnsi="Arial" w:cs="Arial"/>
                <w:bCs/>
                <w:color w:val="FF0000"/>
                <w:sz w:val="24"/>
                <w:szCs w:val="24"/>
              </w:rPr>
              <w:t>##num_</w:t>
            </w:r>
            <w:r w:rsidR="003405D7">
              <w:rPr>
                <w:rFonts w:ascii="Arial" w:hAnsi="Arial" w:cs="Arial"/>
                <w:bCs/>
                <w:color w:val="FF0000"/>
                <w:sz w:val="24"/>
                <w:szCs w:val="24"/>
              </w:rPr>
              <w:t>consecutivo_</w:t>
            </w:r>
            <w:r w:rsidR="003405D7">
              <w:rPr>
                <w:rFonts w:ascii="Arial" w:hAnsi="Arial" w:cs="Arial"/>
                <w:bCs/>
                <w:color w:val="FF0000"/>
                <w:sz w:val="24"/>
                <w:szCs w:val="24"/>
              </w:rPr>
              <w:t>acta_existente##</w:t>
            </w:r>
            <w:r>
              <w:rPr>
                <w:rFonts w:ascii="Arial" w:eastAsia="Aptos Display" w:hAnsi="Arial" w:cs="Arial"/>
                <w:b/>
                <w:bCs/>
                <w:color w:val="FF0000"/>
                <w:sz w:val="24"/>
                <w:szCs w:val="24"/>
              </w:rPr>
              <w:t xml:space="preserve"> </w:t>
            </w:r>
            <w:r>
              <w:rPr>
                <w:rFonts w:ascii="Arial" w:eastAsia="Aptos Display" w:hAnsi="Arial" w:cs="Arial"/>
                <w:color w:val="000000" w:themeColor="text1"/>
                <w:sz w:val="24"/>
                <w:szCs w:val="24"/>
              </w:rPr>
              <w:t xml:space="preserve">a efectos de complementar la información </w:t>
            </w:r>
            <w:r>
              <w:rPr>
                <w:rFonts w:ascii="Arial" w:eastAsia="Aptos Display" w:hAnsi="Arial" w:cs="Arial"/>
                <w:sz w:val="24"/>
                <w:szCs w:val="24"/>
              </w:rPr>
              <w:t>de la subasta electrónica, con el propósito de fortalecer la integridad del expediente, garantizar la consistencia de la información y mitigar eventuales riesgos asociados a la identificación de los inmuebles y de los oferentes.</w:t>
            </w:r>
          </w:p>
        </w:tc>
      </w:tr>
    </w:tbl>
    <w:p w14:paraId="4BDD7FF4" w14:textId="77777777" w:rsidR="00E71C17" w:rsidRPr="00F8564C" w:rsidRDefault="00E71C17" w:rsidP="00DA01B6">
      <w:pPr>
        <w:pStyle w:val="Textoindependiente"/>
        <w:spacing w:before="240"/>
        <w:ind w:right="157"/>
        <w:rPr>
          <w:rFonts w:ascii="Arial" w:hAnsi="Arial" w:cs="Arial"/>
          <w:b/>
          <w:sz w:val="24"/>
          <w:szCs w:val="24"/>
        </w:rPr>
      </w:pPr>
    </w:p>
    <w:p w14:paraId="0B82829E" w14:textId="135D3465" w:rsidR="00E71C17" w:rsidRPr="00F8564C" w:rsidRDefault="00462A22" w:rsidP="000A0C53">
      <w:pPr>
        <w:pStyle w:val="Prrafodelista"/>
        <w:numPr>
          <w:ilvl w:val="0"/>
          <w:numId w:val="6"/>
        </w:numPr>
        <w:ind w:right="157" w:hanging="76"/>
        <w:rPr>
          <w:rFonts w:ascii="Arial" w:hAnsi="Arial" w:cs="Arial"/>
          <w:b/>
          <w:sz w:val="24"/>
          <w:szCs w:val="24"/>
        </w:rPr>
      </w:pPr>
      <w:r>
        <w:rPr>
          <w:rFonts w:ascii="Arial" w:hAnsi="Arial" w:cs="Arial"/>
          <w:b/>
          <w:sz w:val="24"/>
          <w:szCs w:val="24"/>
          <w:u w:val="single"/>
        </w:rPr>
        <w:t>MIEMBROS</w:t>
      </w:r>
      <w:r>
        <w:rPr>
          <w:rFonts w:ascii="Arial" w:hAnsi="Arial" w:cs="Arial"/>
          <w:b/>
          <w:spacing w:val="-6"/>
          <w:sz w:val="24"/>
          <w:szCs w:val="24"/>
          <w:u w:val="single"/>
        </w:rPr>
        <w:t xml:space="preserve"> </w:t>
      </w:r>
      <w:r>
        <w:rPr>
          <w:rFonts w:ascii="Arial" w:hAnsi="Arial" w:cs="Arial"/>
          <w:b/>
          <w:sz w:val="24"/>
          <w:szCs w:val="24"/>
          <w:u w:val="single"/>
        </w:rPr>
        <w:t>DEL</w:t>
      </w:r>
      <w:r>
        <w:rPr>
          <w:rFonts w:ascii="Arial" w:hAnsi="Arial" w:cs="Arial"/>
          <w:b/>
          <w:spacing w:val="-7"/>
          <w:sz w:val="24"/>
          <w:szCs w:val="24"/>
          <w:u w:val="single"/>
        </w:rPr>
        <w:t xml:space="preserve"> </w:t>
      </w:r>
      <w:r>
        <w:rPr>
          <w:rFonts w:ascii="Arial" w:hAnsi="Arial" w:cs="Arial"/>
          <w:b/>
          <w:spacing w:val="-2"/>
          <w:sz w:val="24"/>
          <w:szCs w:val="24"/>
          <w:u w:val="single"/>
        </w:rPr>
        <w:t>COMITÉ</w:t>
      </w:r>
    </w:p>
    <w:p w14:paraId="28D9AC1C" w14:textId="77777777" w:rsidR="00E71C17" w:rsidRPr="00F8564C" w:rsidRDefault="00E71C17" w:rsidP="00DA01B6">
      <w:pPr>
        <w:pStyle w:val="Textoindependiente"/>
        <w:spacing w:before="4"/>
        <w:ind w:right="157"/>
        <w:rPr>
          <w:rFonts w:ascii="Arial" w:hAnsi="Arial" w:cs="Arial"/>
          <w:b/>
          <w:sz w:val="24"/>
          <w:szCs w:val="24"/>
        </w:rPr>
      </w:pPr>
    </w:p>
    <w:tbl>
      <w:tblPr>
        <w:tblW w:w="0" w:type="auto"/>
        <w:jc w:val="center"/>
        <w:tblBorders>
          <w:top w:val="single" w:sz="4" w:space="0" w:color="auto"/>
          <w:left w:val="single" w:sz="4" w:space="0" w:color="auto"/>
          <w:bottom w:val="single" w:sz="4" w:space="0" w:color="000000"/>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2"/>
        <w:gridCol w:w="2932"/>
      </w:tblGrid>
      <w:tr w:rsidR="00F53533" w:rsidRPr="00F8564C" w14:paraId="2E8974D3" w14:textId="57CB1B58" w:rsidTr="003D1084">
        <w:trPr>
          <w:jc w:val="center"/>
        </w:trPr>
        <w:tc>
          <w:tcPr>
            <w:tcW w:w="0" w:type="auto"/>
            <w:shd w:val="clear" w:color="auto" w:fill="FFFFFF" w:themeFill="background1"/>
            <w:tcMar>
              <w:top w:w="80" w:type="dxa"/>
              <w:left w:w="120" w:type="dxa"/>
              <w:bottom w:w="80" w:type="dxa"/>
              <w:right w:w="120" w:type="dxa"/>
            </w:tcMar>
            <w:vAlign w:val="center"/>
          </w:tcPr>
          <w:p w14:paraId="220E35AC" w14:textId="77777777" w:rsidR="00F53533" w:rsidRPr="00F8564C" w:rsidRDefault="00F53533" w:rsidP="003D1084">
            <w:pPr>
              <w:ind w:right="157"/>
              <w:jc w:val="center"/>
              <w:rPr>
                <w:rFonts w:ascii="Arial" w:hAnsi="Arial" w:cs="Arial"/>
                <w:sz w:val="24"/>
                <w:szCs w:val="24"/>
              </w:rPr>
            </w:pPr>
            <w:r>
              <w:rPr>
                <w:rFonts w:ascii="Arial" w:eastAsia="Aptos Display" w:hAnsi="Arial" w:cs="Arial"/>
                <w:b/>
                <w:bCs/>
                <w:sz w:val="24"/>
                <w:szCs w:val="24"/>
              </w:rPr>
              <w:t>Nombre</w:t>
            </w:r>
          </w:p>
        </w:tc>
        <w:tc>
          <w:tcPr>
            <w:tcW w:w="0" w:type="auto"/>
            <w:shd w:val="clear" w:color="auto" w:fill="FFFFFF" w:themeFill="background1"/>
            <w:tcMar>
              <w:top w:w="80" w:type="dxa"/>
              <w:left w:w="120" w:type="dxa"/>
              <w:bottom w:w="80" w:type="dxa"/>
              <w:right w:w="120" w:type="dxa"/>
            </w:tcMar>
            <w:vAlign w:val="center"/>
          </w:tcPr>
          <w:p w14:paraId="162DC561" w14:textId="77777777" w:rsidR="00F53533" w:rsidRPr="00F8564C" w:rsidRDefault="00F53533" w:rsidP="003D1084">
            <w:pPr>
              <w:ind w:right="157"/>
              <w:jc w:val="center"/>
              <w:rPr>
                <w:rFonts w:ascii="Arial" w:hAnsi="Arial" w:cs="Arial"/>
                <w:sz w:val="24"/>
                <w:szCs w:val="24"/>
              </w:rPr>
            </w:pPr>
            <w:r>
              <w:rPr>
                <w:rFonts w:ascii="Arial" w:eastAsia="Aptos Display" w:hAnsi="Arial" w:cs="Arial"/>
                <w:b/>
                <w:bCs/>
                <w:sz w:val="24"/>
                <w:szCs w:val="24"/>
              </w:rPr>
              <w:t>Cargo</w:t>
            </w:r>
          </w:p>
        </w:tc>
      </w:tr>
      <w:tr w:rsidR="00F53533" w:rsidRPr="00F8564C" w14:paraId="7C447FBC" w14:textId="56B4B680" w:rsidTr="003D1084">
        <w:trPr>
          <w:jc w:val="center"/>
        </w:trPr>
        <w:tc>
          <w:tcPr>
            <w:tcW w:w="0" w:type="auto"/>
            <w:tcMar>
              <w:top w:w="80" w:type="dxa"/>
              <w:left w:w="120" w:type="dxa"/>
              <w:bottom w:w="80" w:type="dxa"/>
              <w:right w:w="120" w:type="dxa"/>
            </w:tcMar>
            <w:vAlign w:val="center"/>
          </w:tcPr>
          <w:p w14:paraId="6A539E96" w14:textId="38BE74BE" w:rsidR="00F53533" w:rsidRPr="00F8564C" w:rsidRDefault="005866F8" w:rsidP="003D1084">
            <w:pPr>
              <w:ind w:right="157"/>
              <w:jc w:val="center"/>
              <w:rPr>
                <w:rFonts w:ascii="Arial" w:hAnsi="Arial" w:cs="Arial"/>
                <w:sz w:val="24"/>
                <w:szCs w:val="24"/>
              </w:rPr>
            </w:pPr>
            <w:r>
              <w:rPr>
                <w:rFonts w:ascii="Arial" w:eastAsia="Aptos Display" w:hAnsi="Arial" w:cs="Arial"/>
                <w:color w:val="000000"/>
                <w:sz w:val="24"/>
                <w:szCs w:val="24"/>
              </w:rPr>
              <w:t>Heidy Camacho Neuto</w:t>
            </w:r>
          </w:p>
        </w:tc>
        <w:tc>
          <w:tcPr>
            <w:tcW w:w="0" w:type="auto"/>
            <w:tcMar>
              <w:top w:w="80" w:type="dxa"/>
              <w:left w:w="120" w:type="dxa"/>
              <w:bottom w:w="80" w:type="dxa"/>
              <w:right w:w="120" w:type="dxa"/>
            </w:tcMar>
            <w:vAlign w:val="center"/>
          </w:tcPr>
          <w:p w14:paraId="24F7DBD3" w14:textId="2200B897" w:rsidR="00F53533" w:rsidRPr="00F8564C" w:rsidRDefault="00F8564C" w:rsidP="003D1084">
            <w:pPr>
              <w:ind w:right="157"/>
              <w:jc w:val="center"/>
              <w:rPr>
                <w:rFonts w:ascii="Arial" w:hAnsi="Arial" w:cs="Arial"/>
                <w:sz w:val="24"/>
                <w:szCs w:val="24"/>
              </w:rPr>
            </w:pPr>
            <w:r>
              <w:rPr>
                <w:rFonts w:ascii="Arial" w:eastAsia="Aptos Display" w:hAnsi="Arial" w:cs="Arial"/>
                <w:color w:val="000000"/>
                <w:sz w:val="24"/>
                <w:szCs w:val="24"/>
              </w:rPr>
              <w:t>Apoderada General</w:t>
            </w:r>
          </w:p>
        </w:tc>
      </w:tr>
      <w:tr w:rsidR="00F53533" w:rsidRPr="00F8564C" w14:paraId="2AE67EA8" w14:textId="3D942509" w:rsidTr="003D1084">
        <w:trPr>
          <w:jc w:val="center"/>
        </w:trPr>
        <w:tc>
          <w:tcPr>
            <w:tcW w:w="0" w:type="auto"/>
            <w:tcMar>
              <w:top w:w="80" w:type="dxa"/>
              <w:left w:w="120" w:type="dxa"/>
              <w:bottom w:w="80" w:type="dxa"/>
              <w:right w:w="120" w:type="dxa"/>
            </w:tcMar>
            <w:vAlign w:val="center"/>
          </w:tcPr>
          <w:p w14:paraId="1E373BF9" w14:textId="4FBB38A5" w:rsidR="00F53533" w:rsidRPr="00F8564C" w:rsidRDefault="009D4300" w:rsidP="003D1084">
            <w:pPr>
              <w:ind w:right="157"/>
              <w:jc w:val="center"/>
              <w:rPr>
                <w:rFonts w:ascii="Arial" w:hAnsi="Arial" w:cs="Arial"/>
                <w:sz w:val="24"/>
                <w:szCs w:val="24"/>
              </w:rPr>
            </w:pPr>
            <w:r>
              <w:rPr>
                <w:rFonts w:ascii="Arial" w:eastAsia="Aptos Display" w:hAnsi="Arial" w:cs="Arial"/>
                <w:color w:val="000000"/>
                <w:sz w:val="24"/>
                <w:szCs w:val="24"/>
              </w:rPr>
              <w:t>Yisel Castro</w:t>
            </w:r>
          </w:p>
        </w:tc>
        <w:tc>
          <w:tcPr>
            <w:tcW w:w="0" w:type="auto"/>
            <w:tcMar>
              <w:top w:w="80" w:type="dxa"/>
              <w:left w:w="120" w:type="dxa"/>
              <w:bottom w:w="80" w:type="dxa"/>
              <w:right w:w="120" w:type="dxa"/>
            </w:tcMar>
            <w:vAlign w:val="center"/>
          </w:tcPr>
          <w:p w14:paraId="48047D1F" w14:textId="5DDE2EA6" w:rsidR="00F53533" w:rsidRPr="00F8564C" w:rsidRDefault="009D4300" w:rsidP="003D1084">
            <w:pPr>
              <w:ind w:right="157"/>
              <w:jc w:val="center"/>
              <w:rPr>
                <w:rFonts w:ascii="Arial" w:hAnsi="Arial" w:cs="Arial"/>
                <w:sz w:val="24"/>
                <w:szCs w:val="24"/>
              </w:rPr>
            </w:pPr>
            <w:r>
              <w:rPr>
                <w:rFonts w:ascii="Arial" w:eastAsia="Aptos Display" w:hAnsi="Arial" w:cs="Arial"/>
                <w:color w:val="000000"/>
                <w:sz w:val="24"/>
                <w:szCs w:val="24"/>
              </w:rPr>
              <w:t>Dirección Jurídica(e)</w:t>
            </w:r>
          </w:p>
        </w:tc>
      </w:tr>
      <w:tr w:rsidR="00F53533" w:rsidRPr="00F8564C" w14:paraId="6221D6DE" w14:textId="5B865B4E" w:rsidTr="003D1084">
        <w:trPr>
          <w:jc w:val="center"/>
        </w:trPr>
        <w:tc>
          <w:tcPr>
            <w:tcW w:w="0" w:type="auto"/>
            <w:tcMar>
              <w:top w:w="80" w:type="dxa"/>
              <w:left w:w="120" w:type="dxa"/>
              <w:bottom w:w="80" w:type="dxa"/>
              <w:right w:w="120" w:type="dxa"/>
            </w:tcMar>
            <w:vAlign w:val="center"/>
          </w:tcPr>
          <w:p w14:paraId="6795CDEB" w14:textId="77777777" w:rsidR="00F53533" w:rsidRPr="00F8564C" w:rsidRDefault="00F53533" w:rsidP="003D1084">
            <w:pPr>
              <w:ind w:right="157"/>
              <w:jc w:val="center"/>
              <w:rPr>
                <w:rFonts w:ascii="Arial" w:hAnsi="Arial" w:cs="Arial"/>
                <w:sz w:val="24"/>
                <w:szCs w:val="24"/>
              </w:rPr>
            </w:pPr>
            <w:r>
              <w:rPr>
                <w:rFonts w:ascii="Arial" w:eastAsia="Aptos Display" w:hAnsi="Arial" w:cs="Arial"/>
                <w:color w:val="000000"/>
                <w:sz w:val="24"/>
                <w:szCs w:val="24"/>
              </w:rPr>
              <w:t>Jairo Jaramillo</w:t>
            </w:r>
          </w:p>
        </w:tc>
        <w:tc>
          <w:tcPr>
            <w:tcW w:w="0" w:type="auto"/>
            <w:tcMar>
              <w:top w:w="80" w:type="dxa"/>
              <w:left w:w="120" w:type="dxa"/>
              <w:bottom w:w="80" w:type="dxa"/>
              <w:right w:w="120" w:type="dxa"/>
            </w:tcMar>
            <w:vAlign w:val="center"/>
          </w:tcPr>
          <w:p w14:paraId="790996DF" w14:textId="77777777" w:rsidR="00F53533" w:rsidRPr="00F8564C" w:rsidRDefault="00F53533" w:rsidP="003D1084">
            <w:pPr>
              <w:ind w:right="157"/>
              <w:jc w:val="center"/>
              <w:rPr>
                <w:rFonts w:ascii="Arial" w:hAnsi="Arial" w:cs="Arial"/>
                <w:sz w:val="24"/>
                <w:szCs w:val="24"/>
              </w:rPr>
            </w:pPr>
            <w:r>
              <w:rPr>
                <w:rFonts w:ascii="Arial" w:eastAsia="Aptos Display" w:hAnsi="Arial" w:cs="Arial"/>
                <w:color w:val="000000"/>
                <w:sz w:val="24"/>
                <w:szCs w:val="24"/>
              </w:rPr>
              <w:t>Dirección Financiera</w:t>
            </w:r>
          </w:p>
        </w:tc>
      </w:tr>
      <w:tr w:rsidR="00F53533" w:rsidRPr="00F8564C" w14:paraId="5EBB6931" w14:textId="0BFD8FD0" w:rsidTr="003D1084">
        <w:trPr>
          <w:jc w:val="center"/>
        </w:trPr>
        <w:tc>
          <w:tcPr>
            <w:tcW w:w="0" w:type="auto"/>
            <w:tcMar>
              <w:top w:w="80" w:type="dxa"/>
              <w:left w:w="120" w:type="dxa"/>
              <w:bottom w:w="80" w:type="dxa"/>
              <w:right w:w="120" w:type="dxa"/>
            </w:tcMar>
            <w:vAlign w:val="center"/>
          </w:tcPr>
          <w:p w14:paraId="473CF0DE" w14:textId="77777777" w:rsidR="00F53533" w:rsidRPr="00F8564C" w:rsidRDefault="00F53533" w:rsidP="003D1084">
            <w:pPr>
              <w:ind w:right="157"/>
              <w:jc w:val="center"/>
              <w:rPr>
                <w:rFonts w:ascii="Arial" w:hAnsi="Arial" w:cs="Arial"/>
                <w:sz w:val="24"/>
                <w:szCs w:val="24"/>
              </w:rPr>
            </w:pPr>
            <w:r>
              <w:rPr>
                <w:rFonts w:ascii="Arial" w:eastAsia="Aptos Display" w:hAnsi="Arial" w:cs="Arial"/>
                <w:color w:val="000000"/>
                <w:sz w:val="24"/>
                <w:szCs w:val="24"/>
              </w:rPr>
              <w:t>José David Buitrago</w:t>
            </w:r>
          </w:p>
        </w:tc>
        <w:tc>
          <w:tcPr>
            <w:tcW w:w="0" w:type="auto"/>
            <w:tcMar>
              <w:top w:w="80" w:type="dxa"/>
              <w:left w:w="120" w:type="dxa"/>
              <w:bottom w:w="80" w:type="dxa"/>
              <w:right w:w="120" w:type="dxa"/>
            </w:tcMar>
            <w:vAlign w:val="center"/>
          </w:tcPr>
          <w:p w14:paraId="07F155E9" w14:textId="77777777" w:rsidR="00F53533" w:rsidRPr="00F8564C" w:rsidRDefault="00F53533" w:rsidP="003D1084">
            <w:pPr>
              <w:ind w:right="157"/>
              <w:jc w:val="center"/>
              <w:rPr>
                <w:rFonts w:ascii="Arial" w:hAnsi="Arial" w:cs="Arial"/>
                <w:sz w:val="24"/>
                <w:szCs w:val="24"/>
              </w:rPr>
            </w:pPr>
            <w:r>
              <w:rPr>
                <w:rFonts w:ascii="Arial" w:eastAsia="Aptos Display" w:hAnsi="Arial" w:cs="Arial"/>
                <w:color w:val="000000"/>
                <w:sz w:val="24"/>
                <w:szCs w:val="24"/>
              </w:rPr>
              <w:t>Dirección Comercial</w:t>
            </w:r>
          </w:p>
        </w:tc>
      </w:tr>
      <w:tr w:rsidR="00F53533" w:rsidRPr="00F8564C" w14:paraId="7E2091BE" w14:textId="4CE2C2BB" w:rsidTr="003D1084">
        <w:trPr>
          <w:jc w:val="center"/>
        </w:trPr>
        <w:tc>
          <w:tcPr>
            <w:tcW w:w="0" w:type="auto"/>
            <w:tcMar>
              <w:top w:w="80" w:type="dxa"/>
              <w:left w:w="120" w:type="dxa"/>
              <w:bottom w:w="80" w:type="dxa"/>
              <w:right w:w="120" w:type="dxa"/>
            </w:tcMar>
            <w:vAlign w:val="center"/>
          </w:tcPr>
          <w:p w14:paraId="56BF701D" w14:textId="77777777" w:rsidR="00F53533" w:rsidRPr="00F8564C" w:rsidRDefault="00F53533" w:rsidP="003D1084">
            <w:pPr>
              <w:ind w:right="157"/>
              <w:jc w:val="center"/>
              <w:rPr>
                <w:rFonts w:ascii="Arial" w:hAnsi="Arial" w:cs="Arial"/>
                <w:sz w:val="24"/>
                <w:szCs w:val="24"/>
              </w:rPr>
            </w:pPr>
            <w:r>
              <w:rPr>
                <w:rFonts w:ascii="Arial" w:eastAsia="Aptos Display" w:hAnsi="Arial" w:cs="Arial"/>
                <w:color w:val="000000"/>
                <w:sz w:val="24"/>
                <w:szCs w:val="24"/>
              </w:rPr>
              <w:t>Julio Cesar Restrepo Rodríguez</w:t>
            </w:r>
          </w:p>
        </w:tc>
        <w:tc>
          <w:tcPr>
            <w:tcW w:w="0" w:type="auto"/>
            <w:tcMar>
              <w:top w:w="80" w:type="dxa"/>
              <w:left w:w="120" w:type="dxa"/>
              <w:bottom w:w="80" w:type="dxa"/>
              <w:right w:w="120" w:type="dxa"/>
            </w:tcMar>
            <w:vAlign w:val="center"/>
          </w:tcPr>
          <w:p w14:paraId="093CF748" w14:textId="77777777" w:rsidR="00F53533" w:rsidRPr="00F8564C" w:rsidRDefault="00F53533" w:rsidP="003D1084">
            <w:pPr>
              <w:ind w:right="157"/>
              <w:jc w:val="center"/>
              <w:rPr>
                <w:rFonts w:ascii="Arial" w:hAnsi="Arial" w:cs="Arial"/>
                <w:sz w:val="24"/>
                <w:szCs w:val="24"/>
              </w:rPr>
            </w:pPr>
            <w:r>
              <w:rPr>
                <w:rFonts w:ascii="Arial" w:eastAsia="Aptos Display" w:hAnsi="Arial" w:cs="Arial"/>
                <w:color w:val="000000"/>
                <w:sz w:val="24"/>
                <w:szCs w:val="24"/>
              </w:rPr>
              <w:t>Oficial de Cumplimiento</w:t>
            </w:r>
          </w:p>
        </w:tc>
      </w:tr>
    </w:tbl>
    <w:p w14:paraId="3EEC6691" w14:textId="5F7AFB25" w:rsidR="00E53965" w:rsidRDefault="00DF44F9" w:rsidP="00E53965">
      <w:pPr>
        <w:ind w:left="567" w:right="157" w:hanging="141"/>
        <w:rPr>
          <w:rFonts w:ascii="Arial" w:eastAsia="Aptos Display" w:hAnsi="Arial" w:cs="Arial"/>
          <w:color w:val="595959"/>
          <w:sz w:val="24"/>
          <w:szCs w:val="24"/>
        </w:rPr>
      </w:pPr>
      <w:r>
        <w:rPr>
          <w:rFonts w:ascii="Arial" w:eastAsia="Aptos Display" w:hAnsi="Arial" w:cs="Arial"/>
          <w:color w:val="595959"/>
          <w:sz w:val="24"/>
          <w:szCs w:val="24"/>
        </w:rPr>
        <w:t>Sesión asincrónica virtual y Quórum requerido</w:t>
      </w:r>
    </w:p>
    <w:p w14:paraId="1F3F6E66" w14:textId="7D83D5E2" w:rsidR="00E53965" w:rsidRDefault="00E53965" w:rsidP="00F8564C">
      <w:pPr>
        <w:ind w:left="567" w:right="157" w:hanging="141"/>
        <w:rPr>
          <w:rFonts w:ascii="Arial" w:eastAsia="Aptos Display" w:hAnsi="Arial" w:cs="Arial"/>
          <w:color w:val="595959"/>
          <w:sz w:val="24"/>
          <w:szCs w:val="24"/>
        </w:rPr>
      </w:pPr>
    </w:p>
    <w:p w14:paraId="45B131D1" w14:textId="77777777" w:rsidR="00E53965" w:rsidRDefault="00E53965" w:rsidP="00F8564C">
      <w:pPr>
        <w:ind w:left="567" w:right="157" w:hanging="141"/>
        <w:rPr>
          <w:rFonts w:ascii="Arial" w:eastAsia="Aptos Display" w:hAnsi="Arial" w:cs="Arial"/>
          <w:color w:val="595959"/>
          <w:sz w:val="24"/>
          <w:szCs w:val="24"/>
        </w:rPr>
      </w:pPr>
    </w:p>
    <w:p w14:paraId="72ABFA44" w14:textId="3132FAD1" w:rsidR="00DB2460" w:rsidRPr="00F8564C" w:rsidRDefault="00462A22" w:rsidP="000A0C53">
      <w:pPr>
        <w:pStyle w:val="Prrafodelista"/>
        <w:numPr>
          <w:ilvl w:val="0"/>
          <w:numId w:val="6"/>
        </w:numPr>
        <w:ind w:right="157" w:hanging="76"/>
        <w:rPr>
          <w:rFonts w:ascii="Arial" w:hAnsi="Arial" w:cs="Arial"/>
          <w:b/>
          <w:sz w:val="24"/>
          <w:szCs w:val="24"/>
          <w:u w:val="single"/>
        </w:rPr>
      </w:pPr>
      <w:r>
        <w:rPr>
          <w:rFonts w:ascii="Arial" w:hAnsi="Arial" w:cs="Arial"/>
          <w:b/>
          <w:sz w:val="24"/>
          <w:szCs w:val="24"/>
          <w:u w:val="single"/>
        </w:rPr>
        <w:t xml:space="preserve">DESARROLLO: </w:t>
      </w:r>
    </w:p>
    <w:p w14:paraId="6954AED5" w14:textId="77777777" w:rsidR="000A0C53" w:rsidRPr="00F8564C" w:rsidRDefault="000A0C53" w:rsidP="005C4E0B">
      <w:pPr>
        <w:pStyle w:val="Prrafodelista"/>
        <w:ind w:left="360" w:right="157"/>
        <w:rPr>
          <w:rFonts w:ascii="Arial" w:hAnsi="Arial" w:cs="Arial"/>
          <w:b/>
          <w:sz w:val="24"/>
          <w:szCs w:val="24"/>
          <w:u w:val="single"/>
        </w:rPr>
      </w:pPr>
    </w:p>
    <w:p w14:paraId="291E4491" w14:textId="64D348AD" w:rsidR="00E53965" w:rsidRDefault="007200F0" w:rsidP="006C1F3F">
      <w:pPr>
        <w:pStyle w:val="Prrafodelista"/>
        <w:numPr>
          <w:ilvl w:val="1"/>
          <w:numId w:val="6"/>
        </w:numPr>
        <w:ind w:right="157"/>
        <w:rPr>
          <w:rFonts w:ascii="Arial" w:hAnsi="Arial" w:cs="Arial"/>
          <w:bCs/>
          <w:sz w:val="24"/>
          <w:szCs w:val="24"/>
        </w:rPr>
      </w:pPr>
      <w:r w:rsidRPr="003405D7">
        <w:rPr>
          <w:rFonts w:ascii="Arial" w:hAnsi="Arial" w:cs="Arial"/>
          <w:bCs/>
          <w:sz w:val="24"/>
          <w:szCs w:val="24"/>
        </w:rPr>
        <w:t xml:space="preserve">Que mediante Acta de Comité de Adjudicación </w:t>
      </w:r>
      <w:r w:rsidR="003405D7" w:rsidRPr="003405D7">
        <w:rPr>
          <w:rFonts w:ascii="Arial" w:hAnsi="Arial" w:cs="Arial"/>
          <w:bCs/>
          <w:color w:val="FF0000"/>
          <w:sz w:val="24"/>
          <w:szCs w:val="24"/>
        </w:rPr>
        <w:t>##num_consecutivo_acta_existente##</w:t>
      </w:r>
      <w:r w:rsidRPr="003405D7">
        <w:rPr>
          <w:rFonts w:ascii="Arial" w:hAnsi="Arial" w:cs="Arial"/>
          <w:bCs/>
          <w:color w:val="FF0000"/>
          <w:sz w:val="24"/>
          <w:szCs w:val="24"/>
        </w:rPr>
        <w:t xml:space="preserve"> </w:t>
      </w:r>
      <w:r w:rsidR="003405D7" w:rsidRPr="003405D7">
        <w:rPr>
          <w:rFonts w:ascii="Arial" w:hAnsi="Arial" w:cs="Arial"/>
          <w:bCs/>
          <w:color w:val="FF0000"/>
          <w:sz w:val="24"/>
          <w:szCs w:val="24"/>
        </w:rPr>
        <w:t>##fecha_acta_vieja##</w:t>
      </w:r>
      <w:r w:rsidRPr="003405D7">
        <w:rPr>
          <w:rFonts w:ascii="Arial" w:hAnsi="Arial" w:cs="Arial"/>
          <w:bCs/>
          <w:sz w:val="24"/>
          <w:szCs w:val="24"/>
        </w:rPr>
        <w:t xml:space="preserve"> (en adelante, el “Acta inicial”), el Comité de Adjudicación de Activos por Colombia S.A.S. validó el resultado de la subasta electrónica del inmueble identificado con los folios de matrícula inmobiliaria </w:t>
      </w:r>
      <w:r w:rsidR="003405D7" w:rsidRPr="003405D7">
        <w:rPr>
          <w:rFonts w:ascii="Arial" w:hAnsi="Arial" w:cs="Arial"/>
          <w:bCs/>
          <w:color w:val="FF0000"/>
          <w:sz w:val="24"/>
          <w:szCs w:val="24"/>
        </w:rPr>
        <w:t xml:space="preserve">##fmis_acta_aterior## </w:t>
      </w:r>
      <w:r w:rsidRPr="003405D7">
        <w:rPr>
          <w:rFonts w:ascii="Arial" w:hAnsi="Arial" w:cs="Arial"/>
          <w:bCs/>
          <w:sz w:val="24"/>
          <w:szCs w:val="24"/>
        </w:rPr>
        <w:t>(</w:t>
      </w:r>
      <w:r w:rsidR="003405D7" w:rsidRPr="003405D7">
        <w:rPr>
          <w:rFonts w:ascii="Arial" w:hAnsi="Arial" w:cs="Arial"/>
          <w:bCs/>
          <w:sz w:val="24"/>
          <w:szCs w:val="24"/>
        </w:rPr>
        <w:t>##paquete_y_direccion##)</w:t>
      </w:r>
      <w:r w:rsidR="003405D7">
        <w:rPr>
          <w:rFonts w:ascii="Arial" w:hAnsi="Arial" w:cs="Arial"/>
          <w:bCs/>
          <w:sz w:val="24"/>
          <w:szCs w:val="24"/>
        </w:rPr>
        <w:t>.</w:t>
      </w:r>
    </w:p>
    <w:p w14:paraId="1A92463F" w14:textId="77777777" w:rsidR="003405D7" w:rsidRPr="003405D7" w:rsidRDefault="003405D7" w:rsidP="003405D7">
      <w:pPr>
        <w:pStyle w:val="Prrafodelista"/>
        <w:ind w:left="716" w:right="157"/>
        <w:rPr>
          <w:rFonts w:ascii="Arial" w:hAnsi="Arial" w:cs="Arial"/>
          <w:bCs/>
          <w:sz w:val="24"/>
          <w:szCs w:val="24"/>
        </w:rPr>
      </w:pPr>
    </w:p>
    <w:p w14:paraId="09926531" w14:textId="60042563" w:rsidR="007200F0" w:rsidRDefault="007200F0" w:rsidP="005C4E0B">
      <w:pPr>
        <w:pStyle w:val="Prrafodelista"/>
        <w:numPr>
          <w:ilvl w:val="1"/>
          <w:numId w:val="6"/>
        </w:numPr>
        <w:ind w:right="157"/>
        <w:rPr>
          <w:rFonts w:ascii="Arial" w:hAnsi="Arial" w:cs="Arial"/>
          <w:bCs/>
          <w:sz w:val="24"/>
          <w:szCs w:val="24"/>
        </w:rPr>
      </w:pPr>
      <w:r>
        <w:rPr>
          <w:rFonts w:ascii="Arial" w:hAnsi="Arial" w:cs="Arial"/>
          <w:bCs/>
          <w:sz w:val="24"/>
          <w:szCs w:val="24"/>
        </w:rPr>
        <w:t xml:space="preserve"> Que, con posterioridad a la sesión y en articulación con la Dirección Comercial de la Sociedad de Activos Especiales S.A.S. (en adelante, la “SAE”),</w:t>
      </w:r>
      <w:r w:rsidR="00D46648">
        <w:rPr>
          <w:rFonts w:ascii="Arial" w:hAnsi="Arial" w:cs="Arial"/>
          <w:bCs/>
          <w:sz w:val="24"/>
          <w:szCs w:val="24"/>
        </w:rPr>
        <w:t xml:space="preserve"> como supervisor del contrato </w:t>
      </w:r>
      <w:r>
        <w:rPr>
          <w:rFonts w:ascii="Arial" w:hAnsi="Arial" w:cs="Arial"/>
          <w:bCs/>
          <w:sz w:val="24"/>
          <w:szCs w:val="24"/>
        </w:rPr>
        <w:t xml:space="preserve"> Activos por Colombia S.A.S. adoptó para las actas de comité de adjudicación la incorporación de nuevos campos de información adicionales orientados a fortalecer la trazabilidad documental, la transparencia del proceso de subasta y el cumplimiento normativo aplicable a la administración y comercialización de los bienes FRISCO (en adelante, el “Modelo Vigente”).</w:t>
      </w:r>
    </w:p>
    <w:p w14:paraId="216E42AB" w14:textId="77777777" w:rsidR="00E53965" w:rsidRDefault="00E53965" w:rsidP="00E53965">
      <w:pPr>
        <w:pStyle w:val="Prrafodelista"/>
        <w:ind w:left="716" w:right="157"/>
        <w:rPr>
          <w:rFonts w:ascii="Arial" w:hAnsi="Arial" w:cs="Arial"/>
          <w:bCs/>
          <w:sz w:val="24"/>
          <w:szCs w:val="24"/>
        </w:rPr>
      </w:pPr>
    </w:p>
    <w:p w14:paraId="5197395A" w14:textId="77777777" w:rsidR="003405D7" w:rsidRPr="00F8564C" w:rsidRDefault="003405D7" w:rsidP="00E53965">
      <w:pPr>
        <w:pStyle w:val="Prrafodelista"/>
        <w:ind w:left="716" w:right="157"/>
        <w:rPr>
          <w:rFonts w:ascii="Arial" w:hAnsi="Arial" w:cs="Arial"/>
          <w:bCs/>
          <w:sz w:val="24"/>
          <w:szCs w:val="24"/>
        </w:rPr>
      </w:pPr>
    </w:p>
    <w:p w14:paraId="7B1105D0" w14:textId="093924DA" w:rsidR="007200F0" w:rsidRDefault="007200F0" w:rsidP="006A1EC0">
      <w:pPr>
        <w:pStyle w:val="Prrafodelista"/>
        <w:numPr>
          <w:ilvl w:val="1"/>
          <w:numId w:val="6"/>
        </w:numPr>
        <w:ind w:right="157"/>
        <w:rPr>
          <w:rFonts w:ascii="Arial" w:hAnsi="Arial" w:cs="Arial"/>
          <w:bCs/>
          <w:sz w:val="24"/>
          <w:szCs w:val="24"/>
        </w:rPr>
      </w:pPr>
      <w:r>
        <w:rPr>
          <w:rFonts w:ascii="Arial" w:hAnsi="Arial" w:cs="Arial"/>
          <w:bCs/>
          <w:sz w:val="24"/>
          <w:szCs w:val="24"/>
        </w:rPr>
        <w:lastRenderedPageBreak/>
        <w:t>Que la SAE, en ejercicio de sus funciones de supervisión, el pasado 3 de septiembre de 2026 requirió dar alcance a las actas de comité de adjudicación en relación con la información en ellas contenida, con el propósito de fortalecer la integridad del expediente, garantizar la consistencia de la información y mitigar eventuales riesgos asociados a la identificación de los inmuebles y de los oferentes.</w:t>
      </w:r>
    </w:p>
    <w:p w14:paraId="70477F2E" w14:textId="77777777" w:rsidR="00E53965" w:rsidRPr="00F8564C" w:rsidRDefault="00E53965" w:rsidP="00E53965">
      <w:pPr>
        <w:pStyle w:val="Prrafodelista"/>
        <w:ind w:left="716" w:right="157"/>
        <w:rPr>
          <w:rFonts w:ascii="Arial" w:hAnsi="Arial" w:cs="Arial"/>
          <w:bCs/>
          <w:sz w:val="24"/>
          <w:szCs w:val="24"/>
        </w:rPr>
      </w:pPr>
    </w:p>
    <w:p w14:paraId="66149977" w14:textId="01E70C90" w:rsidR="00F8564C" w:rsidRDefault="00F8564C" w:rsidP="006A1EC0">
      <w:pPr>
        <w:pStyle w:val="Prrafodelista"/>
        <w:numPr>
          <w:ilvl w:val="1"/>
          <w:numId w:val="6"/>
        </w:numPr>
        <w:ind w:right="157"/>
        <w:rPr>
          <w:rFonts w:ascii="Arial" w:hAnsi="Arial" w:cs="Arial"/>
          <w:bCs/>
          <w:sz w:val="24"/>
          <w:szCs w:val="24"/>
        </w:rPr>
      </w:pPr>
      <w:r w:rsidRPr="00A2059A">
        <w:rPr>
          <w:rFonts w:ascii="Arial" w:hAnsi="Arial" w:cs="Arial"/>
          <w:bCs/>
          <w:sz w:val="24"/>
          <w:szCs w:val="24"/>
        </w:rPr>
        <w:t>Que, revisada el Acta inicial frente a los campos de información del Modelo Vigente, se identificó que el Acta inicial no registra la siguiente información: (i) el código ActiBid y/o la carpeta SAE-FMI del proceso; (ii) el valor catastral vigente del inmueble; (iii) el resultado económico de la subasta (precio mínimo de venta, valor de la oferta ganadora y si el precio mínimo de venta fue superado); (iv) la identificación del oferente ganador y su número de identificación o NIT; y (v) el resultado diferenciado de la evaluación financiera y de la evaluación de cumplimiento SAGRILAFT.</w:t>
      </w:r>
    </w:p>
    <w:p w14:paraId="17D9A5BD" w14:textId="77777777" w:rsidR="00E53965" w:rsidRPr="00F8564C" w:rsidRDefault="00E53965" w:rsidP="00E53965">
      <w:pPr>
        <w:pStyle w:val="Prrafodelista"/>
        <w:ind w:left="716" w:right="157"/>
        <w:rPr>
          <w:rFonts w:ascii="Arial" w:hAnsi="Arial" w:cs="Arial"/>
          <w:bCs/>
          <w:sz w:val="24"/>
          <w:szCs w:val="24"/>
        </w:rPr>
      </w:pPr>
    </w:p>
    <w:p w14:paraId="39EBB16E" w14:textId="13B80AB3" w:rsidR="007200F0" w:rsidRPr="00E53965" w:rsidRDefault="007200F0" w:rsidP="005C4E0B">
      <w:pPr>
        <w:pStyle w:val="Prrafodelista"/>
        <w:numPr>
          <w:ilvl w:val="1"/>
          <w:numId w:val="6"/>
        </w:numPr>
        <w:ind w:right="157"/>
        <w:rPr>
          <w:rFonts w:ascii="Arial" w:hAnsi="Arial" w:cs="Arial"/>
          <w:b/>
          <w:sz w:val="24"/>
          <w:szCs w:val="24"/>
          <w:u w:val="single"/>
        </w:rPr>
      </w:pPr>
      <w:r w:rsidRPr="00A2059A">
        <w:rPr>
          <w:rFonts w:ascii="Arial" w:hAnsi="Arial" w:cs="Arial"/>
          <w:bCs/>
          <w:sz w:val="24"/>
          <w:szCs w:val="24"/>
        </w:rPr>
        <w:t>Que la presente Acta de Alcance tiene por único objeto complementar la información documental del Acta inicial, sin que ello implique la reapertura del proceso de adjudicación, ni la modificación, sustitución, revocatoria o pérdida de vigencia de la decisión de adjudicación en ella adoptada, la cual conserva plena validez y efectos jurídicos y comerciales.</w:t>
      </w:r>
    </w:p>
    <w:p w14:paraId="167F20A3" w14:textId="77777777" w:rsidR="00E53965" w:rsidRPr="00F8564C" w:rsidRDefault="00E53965" w:rsidP="00E53965">
      <w:pPr>
        <w:pStyle w:val="Prrafodelista"/>
        <w:ind w:left="716" w:right="157"/>
        <w:rPr>
          <w:rFonts w:ascii="Arial" w:hAnsi="Arial" w:cs="Arial"/>
          <w:b/>
          <w:sz w:val="24"/>
          <w:szCs w:val="24"/>
          <w:u w:val="single"/>
        </w:rPr>
      </w:pPr>
    </w:p>
    <w:p w14:paraId="12DB20DB" w14:textId="28E0F4C9" w:rsidR="007200F0" w:rsidRPr="00A2059A" w:rsidRDefault="007200F0" w:rsidP="005C4E0B">
      <w:pPr>
        <w:pStyle w:val="Prrafodelista"/>
        <w:numPr>
          <w:ilvl w:val="1"/>
          <w:numId w:val="6"/>
        </w:numPr>
        <w:ind w:right="157"/>
        <w:rPr>
          <w:rFonts w:ascii="Arial" w:hAnsi="Arial" w:cs="Arial"/>
          <w:bCs/>
          <w:sz w:val="24"/>
          <w:szCs w:val="24"/>
        </w:rPr>
      </w:pPr>
      <w:r w:rsidRPr="00A2059A">
        <w:rPr>
          <w:rFonts w:ascii="Arial" w:hAnsi="Arial" w:cs="Arial"/>
          <w:bCs/>
          <w:sz w:val="24"/>
          <w:szCs w:val="24"/>
        </w:rPr>
        <w:t>Que la presente Acta de Alcance no modifica ni sustituye el Modelo Vigente de acta de comité de adjudicación, el cual continúa aplicándose sin variación a los comités que se surtan con posterioridad a su adopción.</w:t>
      </w:r>
    </w:p>
    <w:p w14:paraId="724CC9B3" w14:textId="77777777" w:rsidR="00F8564C" w:rsidRPr="00E53965" w:rsidRDefault="00F8564C" w:rsidP="00E53965">
      <w:pPr>
        <w:ind w:right="157"/>
        <w:rPr>
          <w:rFonts w:ascii="Arial" w:hAnsi="Arial" w:cs="Arial"/>
          <w:b/>
          <w:sz w:val="24"/>
          <w:szCs w:val="24"/>
          <w:u w:val="single"/>
        </w:rPr>
      </w:pPr>
    </w:p>
    <w:p w14:paraId="460452F9" w14:textId="77777777" w:rsidR="00F8564C" w:rsidRPr="00F8564C" w:rsidRDefault="00F8564C" w:rsidP="00F8564C">
      <w:pPr>
        <w:pStyle w:val="Prrafodelista"/>
        <w:ind w:left="716" w:right="157"/>
        <w:rPr>
          <w:rFonts w:ascii="Arial" w:hAnsi="Arial" w:cs="Arial"/>
          <w:b/>
          <w:sz w:val="24"/>
          <w:szCs w:val="24"/>
          <w:u w:val="single"/>
        </w:rPr>
      </w:pPr>
    </w:p>
    <w:p w14:paraId="7B15814A" w14:textId="208ED115" w:rsidR="00F8564C" w:rsidRPr="00E53965" w:rsidRDefault="00F8564C" w:rsidP="00535817">
      <w:pPr>
        <w:pStyle w:val="Prrafodelista"/>
        <w:numPr>
          <w:ilvl w:val="0"/>
          <w:numId w:val="6"/>
        </w:numPr>
        <w:ind w:left="716" w:right="157"/>
        <w:rPr>
          <w:rFonts w:ascii="Arial" w:hAnsi="Arial" w:cs="Arial"/>
          <w:b/>
          <w:sz w:val="24"/>
          <w:szCs w:val="24"/>
          <w:u w:val="single"/>
        </w:rPr>
      </w:pPr>
      <w:r w:rsidRPr="00E53965">
        <w:rPr>
          <w:rFonts w:ascii="Arial" w:hAnsi="Arial" w:cs="Arial"/>
          <w:b/>
          <w:sz w:val="24"/>
          <w:szCs w:val="24"/>
          <w:u w:val="single"/>
        </w:rPr>
        <w:t xml:space="preserve">INFORMACIÓN COMPLEMENTARIA </w:t>
      </w:r>
    </w:p>
    <w:p w14:paraId="3CE1A42A" w14:textId="77777777" w:rsidR="00E53965" w:rsidRPr="00E53965" w:rsidRDefault="00E53965" w:rsidP="00E53965">
      <w:pPr>
        <w:pStyle w:val="Prrafodelista"/>
        <w:ind w:left="716" w:right="157"/>
        <w:rPr>
          <w:rFonts w:ascii="Arial" w:hAnsi="Arial" w:cs="Arial"/>
          <w:bCs/>
          <w:sz w:val="24"/>
          <w:szCs w:val="24"/>
        </w:rPr>
      </w:pPr>
    </w:p>
    <w:p w14:paraId="45FDBCD5" w14:textId="21F7DCE3" w:rsidR="000A0C53" w:rsidRPr="00F8564C" w:rsidRDefault="00F8564C" w:rsidP="00F8564C">
      <w:pPr>
        <w:pStyle w:val="Prrafodelista"/>
        <w:numPr>
          <w:ilvl w:val="1"/>
          <w:numId w:val="6"/>
        </w:numPr>
        <w:ind w:right="157"/>
        <w:rPr>
          <w:rFonts w:ascii="Arial" w:hAnsi="Arial" w:cs="Arial"/>
          <w:bCs/>
          <w:sz w:val="24"/>
          <w:szCs w:val="24"/>
        </w:rPr>
      </w:pPr>
      <w:r>
        <w:rPr>
          <w:rFonts w:ascii="Arial" w:eastAsia="Aptos Display" w:hAnsi="Arial" w:cs="Arial"/>
          <w:b/>
          <w:bCs/>
          <w:sz w:val="24"/>
          <w:szCs w:val="24"/>
        </w:rPr>
        <w:t xml:space="preserve">Código ActiBid / carpeta SAE-FMI: </w:t>
      </w:r>
    </w:p>
    <w:p w14:paraId="2D0B5277" w14:textId="77777777" w:rsidR="000A0C53" w:rsidRPr="00F8564C" w:rsidRDefault="000A0C53" w:rsidP="005C4E0B">
      <w:pPr>
        <w:pStyle w:val="Prrafodelista"/>
        <w:ind w:left="792" w:right="157"/>
        <w:rPr>
          <w:rFonts w:ascii="Arial" w:eastAsia="Aptos Display" w:hAnsi="Arial" w:cs="Arial"/>
          <w:b/>
          <w:bCs/>
          <w:sz w:val="24"/>
          <w:szCs w:val="24"/>
        </w:rPr>
      </w:pPr>
    </w:p>
    <w:p w14:paraId="5189F1AC" w14:textId="3127FF8B" w:rsidR="00BE18EE" w:rsidRPr="00FA10F4" w:rsidRDefault="006248F6" w:rsidP="00FA10F4">
      <w:pPr>
        <w:pStyle w:val="Prrafodelista"/>
        <w:ind w:left="792" w:right="157"/>
        <w:jc w:val="left"/>
        <w:rPr>
          <w:rFonts w:ascii="Arial" w:eastAsia="Aptos Display" w:hAnsi="Arial" w:cs="Arial"/>
          <w:color w:val="EE0000"/>
          <w:sz w:val="24"/>
          <w:szCs w:val="24"/>
        </w:rPr>
      </w:pPr>
      <w:r>
        <w:rPr>
          <w:rFonts w:ascii="Arial" w:eastAsia="Aptos Display" w:hAnsi="Arial" w:cs="Arial"/>
          <w:color w:val="EE0000"/>
          <w:sz w:val="24"/>
          <w:szCs w:val="24"/>
        </w:rPr>
        <w:t xml:space="preserve">Código ActiBid </w:t>
      </w:r>
      <w:r w:rsidR="00C6311D">
        <w:rPr>
          <w:rFonts w:ascii="Arial" w:eastAsia="Aptos Display" w:hAnsi="Arial" w:cs="Arial"/>
          <w:color w:val="EE0000"/>
          <w:sz w:val="24"/>
          <w:szCs w:val="24"/>
        </w:rPr>
        <w:t>##codigo_inmueble##</w:t>
      </w:r>
      <w:r>
        <w:rPr>
          <w:rFonts w:ascii="Arial" w:eastAsia="Aptos Display" w:hAnsi="Arial" w:cs="Arial"/>
          <w:color w:val="EE0000"/>
          <w:sz w:val="24"/>
          <w:szCs w:val="24"/>
        </w:rPr>
        <w:br/>
      </w:r>
      <w:r w:rsidR="00C6311D">
        <w:rPr>
          <w:rFonts w:ascii="Arial" w:eastAsia="Aptos Display" w:hAnsi="Arial" w:cs="Arial"/>
          <w:color w:val="EE0000"/>
          <w:sz w:val="24"/>
          <w:szCs w:val="24"/>
        </w:rPr>
        <w:t>##cronograma_inmueble##</w:t>
      </w:r>
      <w:r>
        <w:rPr>
          <w:rFonts w:ascii="Arial" w:eastAsia="Aptos Display" w:hAnsi="Arial" w:cs="Arial"/>
          <w:color w:val="EE0000"/>
          <w:sz w:val="24"/>
          <w:szCs w:val="24"/>
        </w:rPr>
        <w:br/>
        <w:t xml:space="preserve">FMI: </w:t>
      </w:r>
      <w:r w:rsidR="00C6311D">
        <w:rPr>
          <w:rFonts w:ascii="Arial" w:eastAsia="Aptos Display" w:hAnsi="Arial" w:cs="Arial"/>
          <w:color w:val="EE0000"/>
          <w:sz w:val="24"/>
          <w:szCs w:val="24"/>
        </w:rPr>
        <w:t>##fmi##</w:t>
      </w:r>
    </w:p>
    <w:p w14:paraId="5D5D77D0" w14:textId="77777777" w:rsidR="0019421D" w:rsidRPr="00F8564C" w:rsidRDefault="0019421D" w:rsidP="00E53965">
      <w:pPr>
        <w:spacing w:before="80" w:after="40"/>
        <w:ind w:right="157"/>
        <w:rPr>
          <w:rFonts w:ascii="Arial" w:hAnsi="Arial" w:cs="Arial"/>
          <w:b/>
          <w:bCs/>
          <w:sz w:val="24"/>
          <w:szCs w:val="24"/>
        </w:rPr>
      </w:pPr>
    </w:p>
    <w:p w14:paraId="5C7B9D8F" w14:textId="262B3C92" w:rsidR="00E71C17" w:rsidRPr="00F8564C" w:rsidRDefault="00F8564C" w:rsidP="00F8564C">
      <w:pPr>
        <w:pStyle w:val="Prrafodelista"/>
        <w:numPr>
          <w:ilvl w:val="1"/>
          <w:numId w:val="6"/>
        </w:numPr>
        <w:spacing w:before="80" w:after="40"/>
        <w:ind w:right="157"/>
        <w:rPr>
          <w:rFonts w:ascii="Arial" w:hAnsi="Arial" w:cs="Arial"/>
          <w:sz w:val="24"/>
          <w:szCs w:val="24"/>
        </w:rPr>
      </w:pPr>
      <w:r>
        <w:rPr>
          <w:rFonts w:ascii="Arial" w:hAnsi="Arial" w:cs="Arial"/>
          <w:sz w:val="24"/>
          <w:szCs w:val="24"/>
        </w:rPr>
        <w:t xml:space="preserve">El </w:t>
      </w:r>
      <w:r w:rsidR="00842018">
        <w:rPr>
          <w:rFonts w:ascii="Arial" w:hAnsi="Arial" w:cs="Arial"/>
          <w:sz w:val="24"/>
          <w:szCs w:val="24"/>
        </w:rPr>
        <w:t>director</w:t>
      </w:r>
      <w:r>
        <w:rPr>
          <w:rFonts w:ascii="Arial" w:hAnsi="Arial" w:cs="Arial"/>
          <w:sz w:val="24"/>
          <w:szCs w:val="24"/>
        </w:rPr>
        <w:t xml:space="preserve"> Comercial presentó en el acta inicial el material del proceso de subasta electrónica del inmueble:</w:t>
      </w:r>
    </w:p>
    <w:p w14:paraId="27CC7299" w14:textId="77777777" w:rsidR="00F53533" w:rsidRPr="00F8564C" w:rsidRDefault="00F53533" w:rsidP="005C4E0B">
      <w:pPr>
        <w:tabs>
          <w:tab w:val="left" w:pos="1461"/>
        </w:tabs>
        <w:spacing w:before="26"/>
        <w:ind w:left="284" w:right="157"/>
        <w:jc w:val="both"/>
        <w:rPr>
          <w:rFonts w:ascii="Arial" w:hAnsi="Arial" w:cs="Arial"/>
          <w:sz w:val="24"/>
          <w:szCs w:val="24"/>
        </w:rPr>
      </w:pPr>
    </w:p>
    <w:tbl>
      <w:tblPr>
        <w:tblStyle w:val="Tablaconcuadrcula"/>
        <w:tblW w:w="5065" w:type="pct"/>
        <w:tblLayout w:type="fixed"/>
        <w:tblLook w:val="04A0" w:firstRow="1" w:lastRow="0" w:firstColumn="1" w:lastColumn="0" w:noHBand="0" w:noVBand="1"/>
      </w:tblPr>
      <w:tblGrid>
        <w:gridCol w:w="967"/>
        <w:gridCol w:w="1155"/>
        <w:gridCol w:w="1275"/>
        <w:gridCol w:w="1418"/>
        <w:gridCol w:w="1275"/>
        <w:gridCol w:w="1561"/>
        <w:gridCol w:w="1275"/>
        <w:gridCol w:w="1275"/>
      </w:tblGrid>
      <w:tr w:rsidR="00F53533" w:rsidRPr="00F8564C" w14:paraId="2D9549D1" w14:textId="77777777" w:rsidTr="00E53965">
        <w:trPr>
          <w:trHeight w:val="454"/>
        </w:trPr>
        <w:tc>
          <w:tcPr>
            <w:tcW w:w="47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031B38E5" w14:textId="4855F011" w:rsidR="00F53533" w:rsidRPr="00F8564C" w:rsidRDefault="00F53533" w:rsidP="007F3EF7">
            <w:pPr>
              <w:tabs>
                <w:tab w:val="left" w:pos="1461"/>
              </w:tabs>
              <w:spacing w:before="26"/>
              <w:ind w:right="157"/>
              <w:jc w:val="center"/>
              <w:rPr>
                <w:rFonts w:ascii="Arial" w:hAnsi="Arial" w:cs="Arial"/>
                <w:b/>
                <w:bCs/>
                <w:color w:val="FFFFFF" w:themeColor="background1"/>
                <w:sz w:val="18"/>
                <w:szCs w:val="18"/>
              </w:rPr>
            </w:pPr>
            <w:r>
              <w:rPr>
                <w:rFonts w:ascii="Arial" w:hAnsi="Arial" w:cs="Arial"/>
                <w:b/>
                <w:bCs/>
                <w:color w:val="FFFFFF" w:themeColor="background1"/>
                <w:sz w:val="18"/>
                <w:szCs w:val="18"/>
              </w:rPr>
              <w:t>ID</w:t>
            </w:r>
          </w:p>
        </w:tc>
        <w:tc>
          <w:tcPr>
            <w:tcW w:w="56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26FF1B45" w14:textId="23E79D23" w:rsidR="00F53533" w:rsidRPr="00F8564C" w:rsidRDefault="00F53533" w:rsidP="007F3EF7">
            <w:pPr>
              <w:tabs>
                <w:tab w:val="left" w:pos="1461"/>
              </w:tabs>
              <w:spacing w:before="26"/>
              <w:ind w:right="157"/>
              <w:jc w:val="center"/>
              <w:rPr>
                <w:rFonts w:ascii="Arial" w:hAnsi="Arial" w:cs="Arial"/>
                <w:b/>
                <w:bCs/>
                <w:color w:val="FFFFFF" w:themeColor="background1"/>
                <w:sz w:val="18"/>
                <w:szCs w:val="18"/>
              </w:rPr>
            </w:pPr>
            <w:r>
              <w:rPr>
                <w:rFonts w:ascii="Arial" w:hAnsi="Arial" w:cs="Arial"/>
                <w:b/>
                <w:bCs/>
                <w:color w:val="FFFFFF" w:themeColor="background1"/>
                <w:sz w:val="18"/>
                <w:szCs w:val="18"/>
              </w:rPr>
              <w:t>FMI</w:t>
            </w:r>
          </w:p>
        </w:tc>
        <w:tc>
          <w:tcPr>
            <w:tcW w:w="62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466266B5" w14:textId="0783FCD8" w:rsidR="00F53533" w:rsidRPr="00F8564C" w:rsidRDefault="00F53533" w:rsidP="007F3EF7">
            <w:pPr>
              <w:tabs>
                <w:tab w:val="left" w:pos="1461"/>
              </w:tabs>
              <w:spacing w:before="26"/>
              <w:ind w:right="157"/>
              <w:jc w:val="center"/>
              <w:rPr>
                <w:rFonts w:ascii="Arial" w:hAnsi="Arial" w:cs="Arial"/>
                <w:b/>
                <w:bCs/>
                <w:color w:val="FFFFFF" w:themeColor="background1"/>
                <w:sz w:val="18"/>
                <w:szCs w:val="18"/>
              </w:rPr>
            </w:pPr>
            <w:r>
              <w:rPr>
                <w:rFonts w:ascii="Arial" w:hAnsi="Arial" w:cs="Arial"/>
                <w:b/>
                <w:bCs/>
                <w:color w:val="FFFFFF" w:themeColor="background1"/>
                <w:sz w:val="18"/>
                <w:szCs w:val="18"/>
              </w:rPr>
              <w:t>Tipología</w:t>
            </w:r>
          </w:p>
        </w:tc>
        <w:tc>
          <w:tcPr>
            <w:tcW w:w="69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480B0C77" w14:textId="6D8795A0" w:rsidR="00F53533" w:rsidRPr="00F8564C" w:rsidRDefault="00F53533" w:rsidP="007F3EF7">
            <w:pPr>
              <w:tabs>
                <w:tab w:val="left" w:pos="1461"/>
              </w:tabs>
              <w:spacing w:before="26"/>
              <w:ind w:right="157"/>
              <w:jc w:val="center"/>
              <w:rPr>
                <w:rFonts w:ascii="Arial" w:hAnsi="Arial" w:cs="Arial"/>
                <w:b/>
                <w:bCs/>
                <w:color w:val="FFFFFF" w:themeColor="background1"/>
                <w:sz w:val="18"/>
                <w:szCs w:val="18"/>
              </w:rPr>
            </w:pPr>
            <w:r>
              <w:rPr>
                <w:rFonts w:ascii="Arial" w:hAnsi="Arial" w:cs="Arial"/>
                <w:b/>
                <w:bCs/>
                <w:color w:val="FFFFFF" w:themeColor="background1"/>
                <w:sz w:val="18"/>
                <w:szCs w:val="18"/>
              </w:rPr>
              <w:t>Dirección</w:t>
            </w:r>
          </w:p>
        </w:tc>
        <w:tc>
          <w:tcPr>
            <w:tcW w:w="62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6AEA127C" w14:textId="05840CF2" w:rsidR="00F53533" w:rsidRPr="00F8564C" w:rsidRDefault="00F53533" w:rsidP="007F3EF7">
            <w:pPr>
              <w:tabs>
                <w:tab w:val="left" w:pos="1461"/>
              </w:tabs>
              <w:spacing w:before="26"/>
              <w:ind w:right="157"/>
              <w:jc w:val="center"/>
              <w:rPr>
                <w:rFonts w:ascii="Arial" w:hAnsi="Arial" w:cs="Arial"/>
                <w:b/>
                <w:bCs/>
                <w:color w:val="FFFFFF" w:themeColor="background1"/>
                <w:sz w:val="18"/>
                <w:szCs w:val="18"/>
              </w:rPr>
            </w:pPr>
            <w:r>
              <w:rPr>
                <w:rFonts w:ascii="Arial" w:hAnsi="Arial" w:cs="Arial"/>
                <w:b/>
                <w:bCs/>
                <w:color w:val="FFFFFF" w:themeColor="background1"/>
                <w:sz w:val="18"/>
                <w:szCs w:val="18"/>
              </w:rPr>
              <w:t>Municipio</w:t>
            </w:r>
          </w:p>
        </w:tc>
        <w:tc>
          <w:tcPr>
            <w:tcW w:w="76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30D41669" w14:textId="35F15018" w:rsidR="00F53533" w:rsidRPr="00F8564C" w:rsidRDefault="00F53533" w:rsidP="007F3EF7">
            <w:pPr>
              <w:tabs>
                <w:tab w:val="left" w:pos="1461"/>
              </w:tabs>
              <w:spacing w:before="26"/>
              <w:ind w:right="157"/>
              <w:jc w:val="center"/>
              <w:rPr>
                <w:rFonts w:ascii="Arial" w:hAnsi="Arial" w:cs="Arial"/>
                <w:b/>
                <w:bCs/>
                <w:color w:val="FFFFFF" w:themeColor="background1"/>
                <w:sz w:val="18"/>
                <w:szCs w:val="18"/>
              </w:rPr>
            </w:pPr>
            <w:r>
              <w:rPr>
                <w:rFonts w:ascii="Arial" w:hAnsi="Arial" w:cs="Arial"/>
                <w:b/>
                <w:bCs/>
                <w:color w:val="FFFFFF" w:themeColor="background1"/>
                <w:sz w:val="18"/>
                <w:szCs w:val="18"/>
              </w:rPr>
              <w:t>Estado de ocupación</w:t>
            </w:r>
          </w:p>
        </w:tc>
        <w:tc>
          <w:tcPr>
            <w:tcW w:w="62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536C7B42" w14:textId="059A7AB2" w:rsidR="00F53533" w:rsidRPr="00F8564C" w:rsidRDefault="00F53533" w:rsidP="007F3EF7">
            <w:pPr>
              <w:tabs>
                <w:tab w:val="left" w:pos="1461"/>
              </w:tabs>
              <w:spacing w:before="26"/>
              <w:ind w:right="157"/>
              <w:jc w:val="center"/>
              <w:rPr>
                <w:rFonts w:ascii="Arial" w:hAnsi="Arial" w:cs="Arial"/>
                <w:b/>
                <w:bCs/>
                <w:color w:val="FFFFFF" w:themeColor="background1"/>
                <w:sz w:val="18"/>
                <w:szCs w:val="18"/>
              </w:rPr>
            </w:pPr>
            <w:r>
              <w:rPr>
                <w:rFonts w:ascii="Arial" w:hAnsi="Arial" w:cs="Arial"/>
                <w:b/>
                <w:bCs/>
                <w:color w:val="FFFFFF" w:themeColor="background1"/>
                <w:sz w:val="18"/>
                <w:szCs w:val="18"/>
              </w:rPr>
              <w:t>Estado jurídico</w:t>
            </w:r>
          </w:p>
        </w:tc>
        <w:tc>
          <w:tcPr>
            <w:tcW w:w="62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03C166E6" w14:textId="1261A734" w:rsidR="00F53533" w:rsidRPr="00F8564C" w:rsidRDefault="00F53533" w:rsidP="007F3EF7">
            <w:pPr>
              <w:tabs>
                <w:tab w:val="left" w:pos="1461"/>
              </w:tabs>
              <w:spacing w:before="26"/>
              <w:ind w:right="157"/>
              <w:jc w:val="center"/>
              <w:rPr>
                <w:rFonts w:ascii="Arial" w:hAnsi="Arial" w:cs="Arial"/>
                <w:b/>
                <w:bCs/>
                <w:color w:val="FFFFFF" w:themeColor="background1"/>
                <w:sz w:val="18"/>
                <w:szCs w:val="18"/>
              </w:rPr>
            </w:pPr>
            <w:r>
              <w:rPr>
                <w:rFonts w:ascii="Arial" w:hAnsi="Arial" w:cs="Arial"/>
                <w:b/>
                <w:bCs/>
                <w:color w:val="FFFFFF" w:themeColor="background1"/>
                <w:sz w:val="18"/>
                <w:szCs w:val="18"/>
              </w:rPr>
              <w:t>Fecha subasta</w:t>
            </w:r>
          </w:p>
        </w:tc>
      </w:tr>
      <w:tr w:rsidR="00F53533" w:rsidRPr="00F8564C" w14:paraId="1E13752C" w14:textId="77777777" w:rsidTr="00E53965">
        <w:trPr>
          <w:trHeight w:val="454"/>
        </w:trPr>
        <w:tc>
          <w:tcPr>
            <w:tcW w:w="474" w:type="pct"/>
            <w:tcBorders>
              <w:top w:val="single" w:sz="4" w:space="0" w:color="FFFFFF" w:themeColor="background1"/>
            </w:tcBorders>
            <w:vAlign w:val="center"/>
          </w:tcPr>
          <w:p w14:paraId="6BE95AE2" w14:textId="23273726" w:rsidR="005866F8" w:rsidRPr="00F8564C" w:rsidRDefault="007F3EF7" w:rsidP="005866F8">
            <w:pPr>
              <w:jc w:val="center"/>
              <w:rPr>
                <w:rFonts w:ascii="Arial" w:hAnsi="Arial" w:cs="Arial"/>
                <w:color w:val="EE0000"/>
                <w:sz w:val="18"/>
                <w:szCs w:val="18"/>
              </w:rPr>
            </w:pPr>
            <w:r>
              <w:rPr>
                <w:rFonts w:ascii="Arial" w:hAnsi="Arial" w:cs="Arial"/>
                <w:color w:val="EE0000"/>
                <w:sz w:val="18"/>
                <w:szCs w:val="18"/>
              </w:rPr>
              <w:br/>
            </w:r>
            <w:r>
              <w:rPr>
                <w:rFonts w:ascii="Arial" w:hAnsi="Arial" w:cs="Arial"/>
                <w:color w:val="EE0000"/>
                <w:sz w:val="18"/>
                <w:szCs w:val="18"/>
              </w:rPr>
              <w:br/>
            </w:r>
            <w:r>
              <w:rPr>
                <w:rFonts w:ascii="Arial" w:hAnsi="Arial" w:cs="Arial"/>
                <w:color w:val="EE0000"/>
                <w:sz w:val="18"/>
                <w:szCs w:val="18"/>
              </w:rPr>
              <w:br/>
            </w:r>
            <w:r>
              <w:rPr>
                <w:rFonts w:ascii="Arial" w:hAnsi="Arial" w:cs="Arial"/>
                <w:color w:val="EE0000"/>
                <w:sz w:val="18"/>
                <w:szCs w:val="18"/>
              </w:rPr>
              <w:br/>
              <w:t>493238</w:t>
            </w:r>
          </w:p>
          <w:p w14:paraId="533D9C9C" w14:textId="3763C5D6" w:rsidR="00F53533" w:rsidRPr="00E53965" w:rsidRDefault="007F3EF7" w:rsidP="00E53965">
            <w:pPr>
              <w:jc w:val="center"/>
              <w:rPr>
                <w:rFonts w:ascii="Arial" w:eastAsia="Times New Roman" w:hAnsi="Arial" w:cs="Arial"/>
                <w:color w:val="EE0000"/>
                <w:sz w:val="18"/>
                <w:szCs w:val="18"/>
                <w:lang w:val="es-CO"/>
              </w:rPr>
            </w:pPr>
            <w:r>
              <w:rPr>
                <w:rFonts w:ascii="Arial" w:hAnsi="Arial" w:cs="Arial"/>
                <w:color w:val="EE0000"/>
                <w:sz w:val="18"/>
                <w:szCs w:val="18"/>
              </w:rPr>
              <w:br/>
            </w:r>
          </w:p>
        </w:tc>
        <w:tc>
          <w:tcPr>
            <w:tcW w:w="566" w:type="pct"/>
            <w:tcBorders>
              <w:top w:val="single" w:sz="4" w:space="0" w:color="FFFFFF" w:themeColor="background1"/>
            </w:tcBorders>
            <w:vAlign w:val="center"/>
          </w:tcPr>
          <w:p w14:paraId="79654D96" w14:textId="74E0C076" w:rsidR="00F53533" w:rsidRPr="00F8564C" w:rsidRDefault="003C65DB" w:rsidP="007F3EF7">
            <w:pPr>
              <w:tabs>
                <w:tab w:val="left" w:pos="1461"/>
              </w:tabs>
              <w:spacing w:before="26"/>
              <w:ind w:right="157"/>
              <w:jc w:val="center"/>
              <w:rPr>
                <w:rFonts w:ascii="Arial" w:hAnsi="Arial" w:cs="Arial"/>
                <w:color w:val="EE0000"/>
                <w:sz w:val="18"/>
                <w:szCs w:val="18"/>
              </w:rPr>
            </w:pPr>
            <w:r>
              <w:rPr>
                <w:rFonts w:ascii="Arial" w:hAnsi="Arial" w:cs="Arial"/>
                <w:color w:val="EE0000"/>
                <w:sz w:val="18"/>
                <w:szCs w:val="18"/>
              </w:rPr>
              <w:br/>
            </w:r>
            <w:r w:rsidR="00C6311D">
              <w:rPr>
                <w:rFonts w:ascii="Arial" w:hAnsi="Arial" w:cs="Arial"/>
                <w:color w:val="EE0000"/>
                <w:sz w:val="18"/>
                <w:szCs w:val="18"/>
              </w:rPr>
              <w:t>##fmi##</w:t>
            </w:r>
            <w:r>
              <w:rPr>
                <w:rFonts w:ascii="Arial" w:hAnsi="Arial" w:cs="Arial"/>
                <w:color w:val="EE0000"/>
                <w:sz w:val="18"/>
                <w:szCs w:val="18"/>
              </w:rPr>
              <w:br/>
            </w:r>
          </w:p>
        </w:tc>
        <w:tc>
          <w:tcPr>
            <w:tcW w:w="625" w:type="pct"/>
            <w:tcBorders>
              <w:top w:val="single" w:sz="4" w:space="0" w:color="FFFFFF" w:themeColor="background1"/>
            </w:tcBorders>
            <w:vAlign w:val="center"/>
          </w:tcPr>
          <w:p w14:paraId="7DADE3A9" w14:textId="23EEDC5E" w:rsidR="00F53533" w:rsidRPr="00F8564C" w:rsidRDefault="00C6311D" w:rsidP="003C65DB">
            <w:pPr>
              <w:tabs>
                <w:tab w:val="left" w:pos="1461"/>
              </w:tabs>
              <w:spacing w:before="26"/>
              <w:ind w:right="157"/>
              <w:jc w:val="center"/>
              <w:rPr>
                <w:rFonts w:ascii="Arial" w:hAnsi="Arial" w:cs="Arial"/>
                <w:color w:val="EE0000"/>
                <w:sz w:val="18"/>
                <w:szCs w:val="18"/>
              </w:rPr>
            </w:pPr>
            <w:r>
              <w:rPr>
                <w:rFonts w:ascii="Arial" w:hAnsi="Arial" w:cs="Arial"/>
                <w:color w:val="EE0000"/>
                <w:sz w:val="18"/>
                <w:szCs w:val="18"/>
              </w:rPr>
              <w:t>##tipologia##</w:t>
            </w:r>
          </w:p>
        </w:tc>
        <w:tc>
          <w:tcPr>
            <w:tcW w:w="695" w:type="pct"/>
            <w:tcBorders>
              <w:top w:val="single" w:sz="4" w:space="0" w:color="FFFFFF" w:themeColor="background1"/>
            </w:tcBorders>
            <w:vAlign w:val="center"/>
          </w:tcPr>
          <w:p w14:paraId="1303C62E" w14:textId="0BF24F56" w:rsidR="00F53533" w:rsidRPr="00F8564C" w:rsidRDefault="00C6311D" w:rsidP="007F3EF7">
            <w:pPr>
              <w:jc w:val="center"/>
              <w:rPr>
                <w:rFonts w:ascii="Arial" w:hAnsi="Arial" w:cs="Arial"/>
                <w:color w:val="EE0000"/>
                <w:sz w:val="18"/>
                <w:szCs w:val="18"/>
              </w:rPr>
            </w:pPr>
            <w:r>
              <w:rPr>
                <w:rFonts w:ascii="Arial" w:hAnsi="Arial" w:cs="Arial"/>
                <w:color w:val="EE0000"/>
                <w:sz w:val="18"/>
                <w:szCs w:val="18"/>
              </w:rPr>
              <w:t>##direccion_fmi##</w:t>
            </w:r>
          </w:p>
        </w:tc>
        <w:tc>
          <w:tcPr>
            <w:tcW w:w="625" w:type="pct"/>
            <w:tcBorders>
              <w:top w:val="single" w:sz="4" w:space="0" w:color="FFFFFF" w:themeColor="background1"/>
            </w:tcBorders>
            <w:vAlign w:val="center"/>
          </w:tcPr>
          <w:p w14:paraId="12D688E3" w14:textId="133B1E77" w:rsidR="00F53533" w:rsidRPr="00F8564C" w:rsidRDefault="00C6311D" w:rsidP="007F3EF7">
            <w:pPr>
              <w:tabs>
                <w:tab w:val="left" w:pos="1461"/>
              </w:tabs>
              <w:spacing w:before="26"/>
              <w:ind w:right="157"/>
              <w:jc w:val="center"/>
              <w:rPr>
                <w:rFonts w:ascii="Arial" w:hAnsi="Arial" w:cs="Arial"/>
                <w:color w:val="EE0000"/>
                <w:sz w:val="18"/>
                <w:szCs w:val="18"/>
              </w:rPr>
            </w:pPr>
            <w:r>
              <w:rPr>
                <w:rFonts w:ascii="Arial" w:hAnsi="Arial" w:cs="Arial"/>
                <w:color w:val="EE0000"/>
                <w:sz w:val="18"/>
                <w:szCs w:val="18"/>
              </w:rPr>
              <w:t>##municipio_fmi##</w:t>
            </w:r>
          </w:p>
        </w:tc>
        <w:tc>
          <w:tcPr>
            <w:tcW w:w="765" w:type="pct"/>
            <w:tcBorders>
              <w:top w:val="single" w:sz="4" w:space="0" w:color="FFFFFF" w:themeColor="background1"/>
            </w:tcBorders>
            <w:vAlign w:val="center"/>
          </w:tcPr>
          <w:p w14:paraId="4B4E2C74" w14:textId="731DE7DD" w:rsidR="00F53533" w:rsidRPr="00F8564C" w:rsidRDefault="00C6311D" w:rsidP="007F3EF7">
            <w:pPr>
              <w:tabs>
                <w:tab w:val="left" w:pos="1461"/>
              </w:tabs>
              <w:spacing w:before="26"/>
              <w:ind w:right="157"/>
              <w:jc w:val="center"/>
              <w:rPr>
                <w:rFonts w:ascii="Arial" w:hAnsi="Arial" w:cs="Arial"/>
                <w:color w:val="EE0000"/>
                <w:sz w:val="18"/>
                <w:szCs w:val="18"/>
              </w:rPr>
            </w:pPr>
            <w:r>
              <w:rPr>
                <w:rFonts w:ascii="Arial" w:hAnsi="Arial" w:cs="Arial"/>
                <w:color w:val="EE0000"/>
                <w:sz w:val="18"/>
                <w:szCs w:val="18"/>
              </w:rPr>
              <w:t>##estado##</w:t>
            </w:r>
          </w:p>
        </w:tc>
        <w:tc>
          <w:tcPr>
            <w:tcW w:w="625" w:type="pct"/>
            <w:tcBorders>
              <w:top w:val="single" w:sz="4" w:space="0" w:color="FFFFFF" w:themeColor="background1"/>
            </w:tcBorders>
            <w:vAlign w:val="center"/>
          </w:tcPr>
          <w:p w14:paraId="110C3CA1" w14:textId="031F1B8B" w:rsidR="00F53533" w:rsidRPr="00F8564C" w:rsidRDefault="00C6311D" w:rsidP="007F3EF7">
            <w:pPr>
              <w:tabs>
                <w:tab w:val="left" w:pos="1461"/>
              </w:tabs>
              <w:spacing w:before="26"/>
              <w:ind w:right="157"/>
              <w:jc w:val="center"/>
              <w:rPr>
                <w:rFonts w:ascii="Arial" w:hAnsi="Arial" w:cs="Arial"/>
                <w:color w:val="EE0000"/>
                <w:sz w:val="18"/>
                <w:szCs w:val="18"/>
              </w:rPr>
            </w:pPr>
            <w:r>
              <w:rPr>
                <w:rFonts w:ascii="Arial" w:hAnsi="Arial" w:cs="Arial"/>
                <w:color w:val="EE0000"/>
                <w:sz w:val="18"/>
                <w:szCs w:val="18"/>
              </w:rPr>
              <w:t>##estado_juridico##</w:t>
            </w:r>
          </w:p>
        </w:tc>
        <w:tc>
          <w:tcPr>
            <w:tcW w:w="625" w:type="pct"/>
            <w:tcBorders>
              <w:top w:val="single" w:sz="4" w:space="0" w:color="FFFFFF" w:themeColor="background1"/>
            </w:tcBorders>
            <w:vAlign w:val="center"/>
          </w:tcPr>
          <w:p w14:paraId="1D7EA1D7" w14:textId="3C0A80EA" w:rsidR="00F53533" w:rsidRPr="00F8564C" w:rsidRDefault="00C6311D" w:rsidP="007F3EF7">
            <w:pPr>
              <w:tabs>
                <w:tab w:val="left" w:pos="1461"/>
              </w:tabs>
              <w:spacing w:before="26"/>
              <w:ind w:right="157"/>
              <w:jc w:val="center"/>
              <w:rPr>
                <w:rFonts w:ascii="Arial" w:hAnsi="Arial" w:cs="Arial"/>
                <w:color w:val="EE0000"/>
                <w:sz w:val="18"/>
                <w:szCs w:val="18"/>
              </w:rPr>
            </w:pPr>
            <w:r>
              <w:rPr>
                <w:rFonts w:ascii="Arial" w:hAnsi="Arial" w:cs="Arial"/>
                <w:color w:val="EE0000"/>
                <w:sz w:val="18"/>
                <w:szCs w:val="18"/>
              </w:rPr>
              <w:t>##fecha_subasta##</w:t>
            </w:r>
          </w:p>
        </w:tc>
      </w:tr>
    </w:tbl>
    <w:p w14:paraId="012E1240" w14:textId="77777777" w:rsidR="00F53533" w:rsidRPr="00F8564C" w:rsidRDefault="00F53533" w:rsidP="005C4E0B">
      <w:pPr>
        <w:tabs>
          <w:tab w:val="left" w:pos="1461"/>
        </w:tabs>
        <w:spacing w:before="26"/>
        <w:ind w:left="284" w:right="157"/>
        <w:jc w:val="both"/>
        <w:rPr>
          <w:rFonts w:ascii="Arial" w:hAnsi="Arial" w:cs="Arial"/>
          <w:sz w:val="24"/>
          <w:szCs w:val="24"/>
        </w:rPr>
      </w:pPr>
    </w:p>
    <w:p w14:paraId="12EB01DA" w14:textId="099A6ECD" w:rsidR="00FA10F4" w:rsidRPr="00E53965" w:rsidRDefault="00F8564C" w:rsidP="005C4E0B">
      <w:pPr>
        <w:pStyle w:val="Prrafodelista"/>
        <w:numPr>
          <w:ilvl w:val="1"/>
          <w:numId w:val="6"/>
        </w:numPr>
        <w:ind w:right="157"/>
        <w:rPr>
          <w:rFonts w:ascii="Arial" w:hAnsi="Arial" w:cs="Arial"/>
          <w:sz w:val="24"/>
          <w:szCs w:val="24"/>
        </w:rPr>
      </w:pPr>
      <w:r w:rsidRPr="00E53965">
        <w:rPr>
          <w:rFonts w:ascii="Arial" w:hAnsi="Arial" w:cs="Arial"/>
          <w:sz w:val="24"/>
          <w:szCs w:val="24"/>
        </w:rPr>
        <w:t>Valor catastral vigente</w:t>
      </w:r>
      <w:r w:rsidRPr="00E53965">
        <w:rPr>
          <w:rFonts w:ascii="Arial" w:hAnsi="Arial" w:cs="Arial"/>
          <w:color w:val="FF0000"/>
          <w:sz w:val="24"/>
          <w:szCs w:val="24"/>
        </w:rPr>
        <w:t xml:space="preserve"> 2026</w:t>
      </w:r>
      <w:r>
        <w:rPr>
          <w:rFonts w:ascii="Arial" w:hAnsi="Arial" w:cs="Arial"/>
          <w:b/>
          <w:bCs/>
          <w:sz w:val="24"/>
          <w:szCs w:val="24"/>
        </w:rPr>
        <w:t xml:space="preserve">: </w:t>
      </w:r>
      <w:r w:rsidR="00C6311D">
        <w:rPr>
          <w:rFonts w:ascii="Arial" w:hAnsi="Arial" w:cs="Arial"/>
          <w:color w:val="EE0000"/>
          <w:sz w:val="24"/>
          <w:szCs w:val="24"/>
        </w:rPr>
        <w:t>##fmi_catastral ##</w:t>
      </w:r>
    </w:p>
    <w:p w14:paraId="04AA2D69" w14:textId="77777777" w:rsidR="00FA10F4" w:rsidRDefault="00FA10F4" w:rsidP="005C4E0B">
      <w:pPr>
        <w:tabs>
          <w:tab w:val="left" w:pos="1461"/>
        </w:tabs>
        <w:ind w:left="284" w:right="157"/>
        <w:jc w:val="both"/>
        <w:rPr>
          <w:rFonts w:ascii="Arial" w:hAnsi="Arial" w:cs="Arial"/>
          <w:sz w:val="24"/>
          <w:szCs w:val="24"/>
        </w:rPr>
      </w:pPr>
    </w:p>
    <w:p w14:paraId="75227C09" w14:textId="79C016A6" w:rsidR="0067219A" w:rsidRPr="00F8564C" w:rsidRDefault="00FA10F4" w:rsidP="005C4E0B">
      <w:pPr>
        <w:pStyle w:val="Prrafodelista"/>
        <w:numPr>
          <w:ilvl w:val="1"/>
          <w:numId w:val="6"/>
        </w:numPr>
        <w:ind w:right="157"/>
        <w:rPr>
          <w:rFonts w:ascii="Arial" w:hAnsi="Arial" w:cs="Arial"/>
          <w:bCs/>
          <w:sz w:val="24"/>
          <w:szCs w:val="24"/>
        </w:rPr>
      </w:pPr>
      <w:r>
        <w:rPr>
          <w:rFonts w:ascii="Arial" w:hAnsi="Arial" w:cs="Arial"/>
          <w:sz w:val="24"/>
          <w:szCs w:val="24"/>
        </w:rPr>
        <w:t>Resultado económico de la subasta:</w:t>
      </w:r>
    </w:p>
    <w:p w14:paraId="1A36C787" w14:textId="77777777" w:rsidR="0067219A" w:rsidRPr="00F8564C" w:rsidRDefault="0067219A" w:rsidP="005C4E0B">
      <w:pPr>
        <w:pStyle w:val="Prrafodelista"/>
        <w:tabs>
          <w:tab w:val="left" w:pos="1461"/>
        </w:tabs>
        <w:ind w:right="157" w:hanging="567"/>
        <w:rPr>
          <w:rFonts w:ascii="Arial" w:hAnsi="Arial" w:cs="Arial"/>
          <w:sz w:val="24"/>
          <w:szCs w:val="24"/>
        </w:rPr>
      </w:pPr>
    </w:p>
    <w:tbl>
      <w:tblPr>
        <w:tblStyle w:val="Tablaconcuadrcula"/>
        <w:tblW w:w="4786" w:type="pct"/>
        <w:tblInd w:w="279" w:type="dxa"/>
        <w:tblLook w:val="04A0" w:firstRow="1" w:lastRow="0" w:firstColumn="1" w:lastColumn="0" w:noHBand="0" w:noVBand="1"/>
      </w:tblPr>
      <w:tblGrid>
        <w:gridCol w:w="3397"/>
        <w:gridCol w:w="3198"/>
        <w:gridCol w:w="3044"/>
      </w:tblGrid>
      <w:tr w:rsidR="00F53533" w:rsidRPr="00F8564C" w14:paraId="2F5BE281" w14:textId="77777777" w:rsidTr="00E53965">
        <w:trPr>
          <w:trHeight w:val="454"/>
        </w:trPr>
        <w:tc>
          <w:tcPr>
            <w:tcW w:w="176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61DDDC11" w14:textId="4F6EFCEA" w:rsidR="00F53533" w:rsidRPr="00F8564C" w:rsidRDefault="00F53533" w:rsidP="0019421D">
            <w:pPr>
              <w:pStyle w:val="Prrafodelista"/>
              <w:tabs>
                <w:tab w:val="left" w:pos="1461"/>
              </w:tabs>
              <w:ind w:left="0" w:right="157"/>
              <w:jc w:val="center"/>
              <w:rPr>
                <w:rFonts w:ascii="Arial" w:hAnsi="Arial" w:cs="Arial"/>
                <w:b/>
                <w:bCs/>
                <w:color w:val="FFFFFF" w:themeColor="background1"/>
                <w:sz w:val="20"/>
                <w:szCs w:val="20"/>
              </w:rPr>
            </w:pPr>
            <w:r>
              <w:rPr>
                <w:rFonts w:ascii="Arial" w:hAnsi="Arial" w:cs="Arial"/>
                <w:b/>
                <w:bCs/>
                <w:color w:val="FFFFFF" w:themeColor="background1"/>
                <w:sz w:val="20"/>
                <w:szCs w:val="20"/>
              </w:rPr>
              <w:t>Precio Mínimo de Venta (PMV)</w:t>
            </w:r>
          </w:p>
        </w:tc>
        <w:tc>
          <w:tcPr>
            <w:tcW w:w="16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17505889" w14:textId="6FE98681" w:rsidR="00F53533" w:rsidRPr="00F8564C" w:rsidRDefault="00F53533" w:rsidP="0019421D">
            <w:pPr>
              <w:pStyle w:val="Prrafodelista"/>
              <w:tabs>
                <w:tab w:val="left" w:pos="1461"/>
              </w:tabs>
              <w:ind w:left="0" w:right="157"/>
              <w:jc w:val="center"/>
              <w:rPr>
                <w:rFonts w:ascii="Arial" w:hAnsi="Arial" w:cs="Arial"/>
                <w:b/>
                <w:bCs/>
                <w:color w:val="FFFFFF" w:themeColor="background1"/>
                <w:sz w:val="20"/>
                <w:szCs w:val="20"/>
              </w:rPr>
            </w:pPr>
            <w:r>
              <w:rPr>
                <w:rFonts w:ascii="Arial" w:hAnsi="Arial" w:cs="Arial"/>
                <w:b/>
                <w:bCs/>
                <w:color w:val="FFFFFF" w:themeColor="background1"/>
                <w:sz w:val="20"/>
                <w:szCs w:val="20"/>
              </w:rPr>
              <w:t>Valor oferta ganadora</w:t>
            </w:r>
          </w:p>
        </w:tc>
        <w:tc>
          <w:tcPr>
            <w:tcW w:w="15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006149E1" w14:textId="6CD9F979" w:rsidR="00F53533" w:rsidRPr="00F8564C" w:rsidRDefault="00F53533" w:rsidP="0019421D">
            <w:pPr>
              <w:pStyle w:val="Prrafodelista"/>
              <w:tabs>
                <w:tab w:val="left" w:pos="1461"/>
              </w:tabs>
              <w:ind w:left="0" w:right="157"/>
              <w:jc w:val="center"/>
              <w:rPr>
                <w:rFonts w:ascii="Arial" w:hAnsi="Arial" w:cs="Arial"/>
                <w:b/>
                <w:bCs/>
                <w:color w:val="FFFFFF" w:themeColor="background1"/>
                <w:sz w:val="20"/>
                <w:szCs w:val="20"/>
              </w:rPr>
            </w:pPr>
            <w:r>
              <w:rPr>
                <w:rFonts w:ascii="Arial" w:hAnsi="Arial" w:cs="Arial"/>
                <w:b/>
                <w:bCs/>
                <w:color w:val="FFFFFF" w:themeColor="background1"/>
                <w:sz w:val="20"/>
                <w:szCs w:val="20"/>
              </w:rPr>
              <w:t>PMV superado</w:t>
            </w:r>
          </w:p>
        </w:tc>
      </w:tr>
      <w:tr w:rsidR="00F53533" w:rsidRPr="00F8564C" w14:paraId="0A44C2D4" w14:textId="77777777" w:rsidTr="00E53965">
        <w:trPr>
          <w:trHeight w:val="454"/>
        </w:trPr>
        <w:tc>
          <w:tcPr>
            <w:tcW w:w="1762" w:type="pct"/>
            <w:tcBorders>
              <w:top w:val="single" w:sz="4" w:space="0" w:color="FFFFFF" w:themeColor="background1"/>
            </w:tcBorders>
            <w:vAlign w:val="center"/>
          </w:tcPr>
          <w:p w14:paraId="730D3751" w14:textId="1A9BA75B" w:rsidR="00F53533" w:rsidRPr="00F8564C" w:rsidRDefault="00C6311D" w:rsidP="0019421D">
            <w:pPr>
              <w:pStyle w:val="Prrafodelista"/>
              <w:tabs>
                <w:tab w:val="left" w:pos="1461"/>
              </w:tabs>
              <w:ind w:left="0" w:right="157"/>
              <w:jc w:val="center"/>
              <w:rPr>
                <w:rFonts w:ascii="Arial" w:hAnsi="Arial" w:cs="Arial"/>
                <w:color w:val="EE0000"/>
                <w:sz w:val="20"/>
                <w:szCs w:val="20"/>
              </w:rPr>
            </w:pPr>
            <w:r>
              <w:rPr>
                <w:rFonts w:ascii="Arial" w:hAnsi="Arial" w:cs="Arial"/>
                <w:b/>
                <w:bCs/>
                <w:color w:val="EE0000"/>
                <w:sz w:val="20"/>
                <w:szCs w:val="20"/>
              </w:rPr>
              <w:t>##precio_minimo##</w:t>
            </w:r>
          </w:p>
        </w:tc>
        <w:tc>
          <w:tcPr>
            <w:tcW w:w="1659" w:type="pct"/>
            <w:tcBorders>
              <w:top w:val="single" w:sz="4" w:space="0" w:color="FFFFFF" w:themeColor="background1"/>
            </w:tcBorders>
            <w:vAlign w:val="center"/>
          </w:tcPr>
          <w:p w14:paraId="5D101F73" w14:textId="2D6746AB" w:rsidR="00F53533" w:rsidRPr="00F8564C" w:rsidRDefault="00C6311D" w:rsidP="0019421D">
            <w:pPr>
              <w:pStyle w:val="Prrafodelista"/>
              <w:tabs>
                <w:tab w:val="left" w:pos="1461"/>
              </w:tabs>
              <w:ind w:left="0" w:right="157"/>
              <w:jc w:val="center"/>
              <w:rPr>
                <w:rFonts w:ascii="Arial" w:hAnsi="Arial" w:cs="Arial"/>
                <w:color w:val="EE0000"/>
                <w:sz w:val="20"/>
                <w:szCs w:val="20"/>
              </w:rPr>
            </w:pPr>
            <w:r>
              <w:rPr>
                <w:rFonts w:ascii="Arial" w:hAnsi="Arial" w:cs="Arial"/>
                <w:color w:val="EE0000"/>
                <w:sz w:val="20"/>
                <w:szCs w:val="20"/>
              </w:rPr>
              <w:t>##oferta_ganadora##</w:t>
            </w:r>
          </w:p>
        </w:tc>
        <w:tc>
          <w:tcPr>
            <w:tcW w:w="1579" w:type="pct"/>
            <w:tcBorders>
              <w:top w:val="single" w:sz="4" w:space="0" w:color="FFFFFF" w:themeColor="background1"/>
            </w:tcBorders>
            <w:vAlign w:val="center"/>
          </w:tcPr>
          <w:p w14:paraId="4E9376E3" w14:textId="7B31E34F" w:rsidR="00F53533" w:rsidRPr="00F8564C" w:rsidRDefault="00C6311D" w:rsidP="0019421D">
            <w:pPr>
              <w:pStyle w:val="Prrafodelista"/>
              <w:tabs>
                <w:tab w:val="left" w:pos="1461"/>
              </w:tabs>
              <w:ind w:left="0" w:right="157"/>
              <w:jc w:val="center"/>
              <w:rPr>
                <w:rFonts w:ascii="Arial" w:hAnsi="Arial" w:cs="Arial"/>
                <w:color w:val="EE0000"/>
                <w:sz w:val="20"/>
                <w:szCs w:val="20"/>
              </w:rPr>
            </w:pPr>
            <w:r>
              <w:rPr>
                <w:rFonts w:ascii="Arial" w:hAnsi="Arial" w:cs="Arial"/>
                <w:color w:val="EE0000"/>
                <w:sz w:val="20"/>
                <w:szCs w:val="20"/>
              </w:rPr>
              <w:t>##¿supero_precio_base?##</w:t>
            </w:r>
          </w:p>
        </w:tc>
      </w:tr>
    </w:tbl>
    <w:p w14:paraId="7DFEEF76" w14:textId="77777777" w:rsidR="005E4D80" w:rsidRPr="00E53965" w:rsidRDefault="005E4D80" w:rsidP="00E53965">
      <w:pPr>
        <w:tabs>
          <w:tab w:val="left" w:pos="1461"/>
        </w:tabs>
        <w:ind w:right="157"/>
        <w:rPr>
          <w:rFonts w:ascii="Arial" w:hAnsi="Arial" w:cs="Arial"/>
          <w:sz w:val="24"/>
          <w:szCs w:val="24"/>
        </w:rPr>
      </w:pPr>
    </w:p>
    <w:p w14:paraId="36040E16" w14:textId="792AF809" w:rsidR="00FD152A" w:rsidRPr="00F8564C" w:rsidRDefault="00F8564C" w:rsidP="00F8564C">
      <w:pPr>
        <w:pStyle w:val="Prrafodelista"/>
        <w:numPr>
          <w:ilvl w:val="1"/>
          <w:numId w:val="6"/>
        </w:numPr>
        <w:spacing w:before="26"/>
        <w:ind w:right="157"/>
        <w:rPr>
          <w:rFonts w:ascii="Arial" w:hAnsi="Arial" w:cs="Arial"/>
          <w:bCs/>
          <w:sz w:val="24"/>
          <w:szCs w:val="24"/>
        </w:rPr>
      </w:pPr>
      <w:r>
        <w:rPr>
          <w:rFonts w:ascii="Arial" w:hAnsi="Arial" w:cs="Arial"/>
          <w:b/>
          <w:bCs/>
          <w:sz w:val="24"/>
          <w:szCs w:val="24"/>
        </w:rPr>
        <w:t>Validación de la plataforma ActiBID:</w:t>
      </w:r>
      <w:r>
        <w:rPr>
          <w:rFonts w:ascii="Arial" w:hAnsi="Arial" w:cs="Arial"/>
          <w:sz w:val="24"/>
          <w:szCs w:val="24"/>
        </w:rPr>
        <w:t xml:space="preserve"> Se revisa el registro generado por la plataforma ActiBID, confirmando que el proceso se ejecutó de manera automática y sin intervención de terceros durante la apertura, desarrollo y cierre. Los participantes habilitados para la puja y el resultado final fueron:</w:t>
      </w:r>
    </w:p>
    <w:p w14:paraId="43AD8F20" w14:textId="77777777" w:rsidR="00F53533" w:rsidRPr="00F8564C" w:rsidRDefault="00F53533" w:rsidP="005C4E0B">
      <w:pPr>
        <w:tabs>
          <w:tab w:val="left" w:pos="1461"/>
        </w:tabs>
        <w:spacing w:before="26"/>
        <w:ind w:left="284" w:right="157"/>
        <w:jc w:val="both"/>
        <w:rPr>
          <w:rFonts w:ascii="Arial" w:hAnsi="Arial" w:cs="Arial"/>
          <w:sz w:val="24"/>
          <w:szCs w:val="24"/>
        </w:rPr>
      </w:pPr>
    </w:p>
    <w:tbl>
      <w:tblPr>
        <w:tblW w:w="9639" w:type="dxa"/>
        <w:tblInd w:w="279" w:type="dxa"/>
        <w:tblCellMar>
          <w:left w:w="70" w:type="dxa"/>
          <w:right w:w="70" w:type="dxa"/>
        </w:tblCellMar>
        <w:tblLook w:val="04A0" w:firstRow="1" w:lastRow="0" w:firstColumn="1" w:lastColumn="0" w:noHBand="0" w:noVBand="1"/>
      </w:tblPr>
      <w:tblGrid>
        <w:gridCol w:w="830"/>
        <w:gridCol w:w="2182"/>
        <w:gridCol w:w="2175"/>
        <w:gridCol w:w="4452"/>
      </w:tblGrid>
      <w:tr w:rsidR="006C52F9" w:rsidRPr="00F8564C" w14:paraId="7B77E157" w14:textId="77777777" w:rsidTr="00E53965">
        <w:trPr>
          <w:trHeight w:val="528"/>
        </w:trPr>
        <w:tc>
          <w:tcPr>
            <w:tcW w:w="913"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5098A06F" w14:textId="77777777" w:rsidR="006C52F9" w:rsidRPr="00F8564C" w:rsidRDefault="006C52F9" w:rsidP="006C52F9">
            <w:pPr>
              <w:widowControl/>
              <w:autoSpaceDE/>
              <w:autoSpaceDN/>
              <w:jc w:val="center"/>
              <w:rPr>
                <w:rFonts w:ascii="Arial" w:eastAsia="Times New Roman" w:hAnsi="Arial" w:cs="Arial"/>
                <w:b/>
                <w:bCs/>
                <w:color w:val="FFFFFF"/>
                <w:sz w:val="18"/>
                <w:szCs w:val="18"/>
                <w:lang w:val="es-CO" w:eastAsia="es-CO"/>
              </w:rPr>
            </w:pPr>
            <w:r>
              <w:rPr>
                <w:rFonts w:ascii="Arial" w:eastAsia="Times New Roman" w:hAnsi="Arial" w:cs="Arial"/>
                <w:b/>
                <w:bCs/>
                <w:color w:val="FFFFFF" w:themeColor="background1"/>
                <w:sz w:val="18"/>
                <w:szCs w:val="18"/>
                <w:lang w:eastAsia="es-CO"/>
              </w:rPr>
              <w:t>No.</w:t>
            </w:r>
          </w:p>
        </w:tc>
        <w:tc>
          <w:tcPr>
            <w:tcW w:w="1571" w:type="dxa"/>
            <w:tcBorders>
              <w:top w:val="single" w:sz="4" w:space="0" w:color="auto"/>
              <w:left w:val="nil"/>
              <w:bottom w:val="single" w:sz="4" w:space="0" w:color="auto"/>
              <w:right w:val="single" w:sz="4" w:space="0" w:color="auto"/>
            </w:tcBorders>
            <w:shd w:val="clear" w:color="000000" w:fill="002060"/>
            <w:vAlign w:val="center"/>
            <w:hideMark/>
          </w:tcPr>
          <w:p w14:paraId="0A4F9F77" w14:textId="77777777" w:rsidR="006C52F9" w:rsidRPr="00F8564C" w:rsidRDefault="006C52F9" w:rsidP="006C52F9">
            <w:pPr>
              <w:widowControl/>
              <w:autoSpaceDE/>
              <w:autoSpaceDN/>
              <w:jc w:val="center"/>
              <w:rPr>
                <w:rFonts w:ascii="Arial" w:eastAsia="Times New Roman" w:hAnsi="Arial" w:cs="Arial"/>
                <w:b/>
                <w:bCs/>
                <w:color w:val="FFFFFF"/>
                <w:sz w:val="18"/>
                <w:szCs w:val="18"/>
                <w:lang w:val="es-CO" w:eastAsia="es-CO"/>
              </w:rPr>
            </w:pPr>
            <w:r>
              <w:rPr>
                <w:rFonts w:ascii="Arial" w:eastAsia="Times New Roman" w:hAnsi="Arial" w:cs="Arial"/>
                <w:b/>
                <w:bCs/>
                <w:color w:val="FFFFFF" w:themeColor="background1"/>
                <w:sz w:val="18"/>
                <w:szCs w:val="18"/>
                <w:lang w:eastAsia="es-CO"/>
              </w:rPr>
              <w:t>Nombre del participante</w:t>
            </w:r>
          </w:p>
        </w:tc>
        <w:tc>
          <w:tcPr>
            <w:tcW w:w="2354" w:type="dxa"/>
            <w:tcBorders>
              <w:top w:val="single" w:sz="4" w:space="0" w:color="auto"/>
              <w:left w:val="nil"/>
              <w:bottom w:val="single" w:sz="4" w:space="0" w:color="auto"/>
              <w:right w:val="single" w:sz="4" w:space="0" w:color="auto"/>
            </w:tcBorders>
            <w:shd w:val="clear" w:color="000000" w:fill="002060"/>
            <w:vAlign w:val="center"/>
            <w:hideMark/>
          </w:tcPr>
          <w:p w14:paraId="2BA5433E" w14:textId="77777777" w:rsidR="006C52F9" w:rsidRPr="00F8564C" w:rsidRDefault="006C52F9" w:rsidP="006C52F9">
            <w:pPr>
              <w:widowControl/>
              <w:autoSpaceDE/>
              <w:autoSpaceDN/>
              <w:jc w:val="center"/>
              <w:rPr>
                <w:rFonts w:ascii="Arial" w:eastAsia="Times New Roman" w:hAnsi="Arial" w:cs="Arial"/>
                <w:b/>
                <w:bCs/>
                <w:color w:val="FFFFFF"/>
                <w:sz w:val="18"/>
                <w:szCs w:val="18"/>
                <w:lang w:val="es-CO" w:eastAsia="es-CO"/>
              </w:rPr>
            </w:pPr>
            <w:r>
              <w:rPr>
                <w:rFonts w:ascii="Arial" w:eastAsia="Times New Roman" w:hAnsi="Arial" w:cs="Arial"/>
                <w:b/>
                <w:bCs/>
                <w:color w:val="FFFFFF" w:themeColor="background1"/>
                <w:sz w:val="18"/>
                <w:szCs w:val="18"/>
                <w:lang w:eastAsia="es-CO"/>
              </w:rPr>
              <w:t>Identificación</w:t>
            </w:r>
          </w:p>
        </w:tc>
        <w:tc>
          <w:tcPr>
            <w:tcW w:w="4801" w:type="dxa"/>
            <w:tcBorders>
              <w:top w:val="single" w:sz="4" w:space="0" w:color="auto"/>
              <w:left w:val="nil"/>
              <w:bottom w:val="single" w:sz="4" w:space="0" w:color="auto"/>
              <w:right w:val="single" w:sz="4" w:space="0" w:color="auto"/>
            </w:tcBorders>
            <w:shd w:val="clear" w:color="000000" w:fill="002060"/>
            <w:vAlign w:val="center"/>
            <w:hideMark/>
          </w:tcPr>
          <w:p w14:paraId="7E115F09" w14:textId="77777777" w:rsidR="006C52F9" w:rsidRPr="00F8564C" w:rsidRDefault="006C52F9" w:rsidP="006C52F9">
            <w:pPr>
              <w:widowControl/>
              <w:autoSpaceDE/>
              <w:autoSpaceDN/>
              <w:jc w:val="center"/>
              <w:rPr>
                <w:rFonts w:ascii="Arial" w:eastAsia="Times New Roman" w:hAnsi="Arial" w:cs="Arial"/>
                <w:b/>
                <w:bCs/>
                <w:color w:val="FFFFFF"/>
                <w:sz w:val="18"/>
                <w:szCs w:val="18"/>
                <w:lang w:val="es-CO" w:eastAsia="es-CO"/>
              </w:rPr>
            </w:pPr>
            <w:r>
              <w:rPr>
                <w:rFonts w:ascii="Arial" w:eastAsia="Times New Roman" w:hAnsi="Arial" w:cs="Arial"/>
                <w:b/>
                <w:bCs/>
                <w:color w:val="FFFFFF" w:themeColor="background1"/>
                <w:sz w:val="18"/>
                <w:szCs w:val="18"/>
                <w:lang w:eastAsia="es-CO"/>
              </w:rPr>
              <w:t>Valor de la puja ganadora</w:t>
            </w:r>
          </w:p>
        </w:tc>
      </w:tr>
      <w:tr w:rsidR="006C52F9" w:rsidRPr="00F8564C" w14:paraId="29BD3A26" w14:textId="77777777" w:rsidTr="00E53965">
        <w:trPr>
          <w:trHeight w:val="792"/>
        </w:trPr>
        <w:tc>
          <w:tcPr>
            <w:tcW w:w="913" w:type="dxa"/>
            <w:tcBorders>
              <w:top w:val="nil"/>
              <w:left w:val="single" w:sz="4" w:space="0" w:color="auto"/>
              <w:bottom w:val="single" w:sz="4" w:space="0" w:color="auto"/>
              <w:right w:val="single" w:sz="4" w:space="0" w:color="auto"/>
            </w:tcBorders>
            <w:vAlign w:val="center"/>
            <w:hideMark/>
          </w:tcPr>
          <w:p w14:paraId="410CB739" w14:textId="77777777" w:rsidR="006C52F9" w:rsidRPr="00F8564C" w:rsidRDefault="006C52F9" w:rsidP="006C52F9">
            <w:pPr>
              <w:widowControl/>
              <w:autoSpaceDE/>
              <w:autoSpaceDN/>
              <w:jc w:val="center"/>
              <w:rPr>
                <w:rFonts w:ascii="Arial" w:eastAsia="Times New Roman" w:hAnsi="Arial" w:cs="Arial"/>
                <w:color w:val="EE0000"/>
                <w:sz w:val="18"/>
                <w:szCs w:val="18"/>
                <w:lang w:val="es-CO" w:eastAsia="es-CO"/>
              </w:rPr>
            </w:pPr>
            <w:r>
              <w:rPr>
                <w:rFonts w:ascii="Arial" w:eastAsia="Times New Roman" w:hAnsi="Arial" w:cs="Arial"/>
                <w:color w:val="EE0000"/>
                <w:sz w:val="18"/>
                <w:szCs w:val="18"/>
                <w:lang w:eastAsia="es-CO"/>
              </w:rPr>
              <w:t>1</w:t>
            </w:r>
          </w:p>
        </w:tc>
        <w:tc>
          <w:tcPr>
            <w:tcW w:w="1571" w:type="dxa"/>
            <w:tcBorders>
              <w:top w:val="nil"/>
              <w:left w:val="nil"/>
              <w:bottom w:val="single" w:sz="4" w:space="0" w:color="auto"/>
              <w:right w:val="single" w:sz="4" w:space="0" w:color="auto"/>
            </w:tcBorders>
            <w:vAlign w:val="center"/>
            <w:hideMark/>
          </w:tcPr>
          <w:p w14:paraId="1FDDDFD9" w14:textId="5AF0FEE4" w:rsidR="006C52F9" w:rsidRPr="00F8564C" w:rsidRDefault="00C6311D" w:rsidP="006C52F9">
            <w:pPr>
              <w:widowControl/>
              <w:autoSpaceDE/>
              <w:autoSpaceDN/>
              <w:jc w:val="center"/>
              <w:rPr>
                <w:rFonts w:ascii="Arial" w:eastAsia="Times New Roman" w:hAnsi="Arial" w:cs="Arial"/>
                <w:color w:val="EE0000"/>
                <w:sz w:val="18"/>
                <w:szCs w:val="18"/>
                <w:lang w:val="es-CO" w:eastAsia="es-CO"/>
              </w:rPr>
            </w:pPr>
            <w:r>
              <w:rPr>
                <w:rFonts w:ascii="Arial" w:hAnsi="Arial" w:cs="Arial"/>
                <w:color w:val="EE0000"/>
                <w:sz w:val="18"/>
                <w:szCs w:val="18"/>
              </w:rPr>
              <w:t>##nombre_participante##</w:t>
            </w:r>
          </w:p>
        </w:tc>
        <w:tc>
          <w:tcPr>
            <w:tcW w:w="2354" w:type="dxa"/>
            <w:tcBorders>
              <w:top w:val="nil"/>
              <w:left w:val="nil"/>
              <w:bottom w:val="single" w:sz="4" w:space="0" w:color="auto"/>
              <w:right w:val="single" w:sz="4" w:space="0" w:color="auto"/>
            </w:tcBorders>
            <w:hideMark/>
          </w:tcPr>
          <w:p w14:paraId="1DE14F04" w14:textId="50A058DA" w:rsidR="006C52F9" w:rsidRPr="00F8564C" w:rsidRDefault="00703709" w:rsidP="00703709">
            <w:pPr>
              <w:widowControl/>
              <w:autoSpaceDE/>
              <w:autoSpaceDN/>
              <w:jc w:val="center"/>
              <w:rPr>
                <w:rFonts w:ascii="Arial" w:eastAsia="Times New Roman" w:hAnsi="Arial" w:cs="Arial"/>
                <w:color w:val="EE0000"/>
                <w:sz w:val="18"/>
                <w:szCs w:val="18"/>
                <w:lang w:val="es-CO" w:eastAsia="es-CO"/>
              </w:rPr>
            </w:pPr>
            <w:r>
              <w:rPr>
                <w:rFonts w:ascii="Arial" w:eastAsia="Times New Roman" w:hAnsi="Arial" w:cs="Arial"/>
                <w:color w:val="EE0000"/>
                <w:sz w:val="18"/>
                <w:szCs w:val="18"/>
                <w:lang w:val="es-CO" w:eastAsia="es-CO"/>
              </w:rPr>
              <w:br/>
            </w:r>
            <w:r w:rsidR="00C6311D">
              <w:rPr>
                <w:rFonts w:ascii="Arial" w:eastAsia="Times New Roman" w:hAnsi="Arial" w:cs="Arial"/>
                <w:color w:val="EE0000"/>
                <w:sz w:val="18"/>
                <w:szCs w:val="18"/>
                <w:lang w:val="es-CO" w:eastAsia="es-CO"/>
              </w:rPr>
              <w:t>##nit/cedula##</w:t>
            </w:r>
          </w:p>
        </w:tc>
        <w:tc>
          <w:tcPr>
            <w:tcW w:w="4801" w:type="dxa"/>
            <w:tcBorders>
              <w:top w:val="nil"/>
              <w:left w:val="nil"/>
              <w:bottom w:val="single" w:sz="4" w:space="0" w:color="auto"/>
              <w:right w:val="single" w:sz="4" w:space="0" w:color="auto"/>
            </w:tcBorders>
            <w:vAlign w:val="center"/>
            <w:hideMark/>
          </w:tcPr>
          <w:p w14:paraId="67A1155B" w14:textId="66E6343B" w:rsidR="006C52F9" w:rsidRPr="00F8564C" w:rsidRDefault="00C6311D" w:rsidP="006C52F9">
            <w:pPr>
              <w:widowControl/>
              <w:autoSpaceDE/>
              <w:autoSpaceDN/>
              <w:jc w:val="center"/>
              <w:rPr>
                <w:rFonts w:ascii="Arial" w:eastAsia="Times New Roman" w:hAnsi="Arial" w:cs="Arial"/>
                <w:color w:val="EE0000"/>
                <w:sz w:val="18"/>
                <w:szCs w:val="18"/>
                <w:lang w:val="es-CO" w:eastAsia="es-CO"/>
              </w:rPr>
            </w:pPr>
            <w:r>
              <w:rPr>
                <w:rFonts w:ascii="Arial" w:hAnsi="Arial" w:cs="Arial"/>
                <w:b/>
                <w:bCs/>
                <w:color w:val="EE0000"/>
                <w:sz w:val="20"/>
                <w:szCs w:val="20"/>
              </w:rPr>
              <w:t>##puja_ganadora##</w:t>
            </w:r>
          </w:p>
        </w:tc>
      </w:tr>
      <w:tr w:rsidR="006C52F9" w:rsidRPr="00F8564C" w14:paraId="6599E339" w14:textId="77777777" w:rsidTr="00E53965">
        <w:trPr>
          <w:trHeight w:val="528"/>
        </w:trPr>
        <w:tc>
          <w:tcPr>
            <w:tcW w:w="4838" w:type="dxa"/>
            <w:gridSpan w:val="3"/>
            <w:tcBorders>
              <w:top w:val="single" w:sz="4" w:space="0" w:color="auto"/>
              <w:left w:val="single" w:sz="4" w:space="0" w:color="auto"/>
              <w:bottom w:val="single" w:sz="4" w:space="0" w:color="auto"/>
              <w:right w:val="single" w:sz="4" w:space="0" w:color="auto"/>
            </w:tcBorders>
            <w:vAlign w:val="center"/>
            <w:hideMark/>
          </w:tcPr>
          <w:p w14:paraId="67E937D3" w14:textId="1CF83EDA" w:rsidR="006C52F9" w:rsidRPr="00F8564C" w:rsidRDefault="006C52F9" w:rsidP="006C52F9">
            <w:pPr>
              <w:widowControl/>
              <w:autoSpaceDE/>
              <w:autoSpaceDN/>
              <w:jc w:val="center"/>
              <w:rPr>
                <w:rFonts w:ascii="Arial" w:eastAsia="Times New Roman" w:hAnsi="Arial" w:cs="Arial"/>
                <w:color w:val="EE0000"/>
                <w:sz w:val="18"/>
                <w:szCs w:val="18"/>
                <w:lang w:val="es-CO" w:eastAsia="es-CO"/>
              </w:rPr>
            </w:pPr>
            <w:r>
              <w:rPr>
                <w:rFonts w:ascii="Arial" w:eastAsia="Times New Roman" w:hAnsi="Arial" w:cs="Arial"/>
                <w:color w:val="EE0000"/>
                <w:sz w:val="18"/>
                <w:szCs w:val="18"/>
                <w:lang w:eastAsia="es-CO"/>
              </w:rPr>
              <w:t xml:space="preserve">Oferente ganador: </w:t>
            </w:r>
            <w:r w:rsidR="00C6311D">
              <w:rPr>
                <w:rFonts w:ascii="Arial" w:hAnsi="Arial" w:cs="Arial"/>
                <w:color w:val="EE0000"/>
                <w:sz w:val="18"/>
                <w:szCs w:val="18"/>
              </w:rPr>
              <w:t>##nombre_participante##,</w:t>
            </w:r>
            <w:r w:rsidR="00853E95">
              <w:rPr>
                <w:rFonts w:ascii="Arial" w:hAnsi="Arial" w:cs="Arial"/>
                <w:color w:val="EE0000"/>
                <w:sz w:val="18"/>
                <w:szCs w:val="18"/>
              </w:rPr>
              <w:t xml:space="preserve"> </w:t>
            </w:r>
            <w:r w:rsidR="00C6311D">
              <w:rPr>
                <w:rFonts w:ascii="Arial" w:hAnsi="Arial" w:cs="Arial"/>
                <w:color w:val="EE0000"/>
                <w:sz w:val="18"/>
                <w:szCs w:val="18"/>
              </w:rPr>
              <w:t>##nit/cedula##</w:t>
            </w:r>
          </w:p>
        </w:tc>
        <w:tc>
          <w:tcPr>
            <w:tcW w:w="4801" w:type="dxa"/>
            <w:tcBorders>
              <w:top w:val="nil"/>
              <w:left w:val="nil"/>
              <w:bottom w:val="single" w:sz="4" w:space="0" w:color="auto"/>
              <w:right w:val="single" w:sz="4" w:space="0" w:color="auto"/>
            </w:tcBorders>
            <w:vAlign w:val="center"/>
            <w:hideMark/>
          </w:tcPr>
          <w:p w14:paraId="790F937C" w14:textId="48DE8DF1" w:rsidR="006C52F9" w:rsidRPr="00F8564C" w:rsidRDefault="006C52F9" w:rsidP="006C52F9">
            <w:pPr>
              <w:widowControl/>
              <w:autoSpaceDE/>
              <w:autoSpaceDN/>
              <w:jc w:val="center"/>
              <w:rPr>
                <w:rFonts w:ascii="Arial" w:eastAsia="Times New Roman" w:hAnsi="Arial" w:cs="Arial"/>
                <w:color w:val="EE0000"/>
                <w:sz w:val="18"/>
                <w:szCs w:val="18"/>
                <w:lang w:val="es-CO" w:eastAsia="es-CO"/>
              </w:rPr>
            </w:pPr>
            <w:r>
              <w:rPr>
                <w:rFonts w:ascii="Arial" w:eastAsia="Times New Roman" w:hAnsi="Arial" w:cs="Arial"/>
                <w:color w:val="EE0000"/>
                <w:sz w:val="18"/>
                <w:szCs w:val="18"/>
                <w:lang w:eastAsia="es-CO"/>
              </w:rPr>
              <w:t xml:space="preserve">Valor adjudicado: </w:t>
            </w:r>
            <w:r w:rsidR="00853E95">
              <w:rPr>
                <w:rFonts w:ascii="Arial" w:hAnsi="Arial" w:cs="Arial"/>
                <w:b/>
                <w:bCs/>
                <w:color w:val="EE0000"/>
                <w:sz w:val="20"/>
                <w:szCs w:val="20"/>
              </w:rPr>
              <w:t>##valor_cerrado_subasta##</w:t>
            </w:r>
          </w:p>
        </w:tc>
      </w:tr>
    </w:tbl>
    <w:p w14:paraId="73B991FD" w14:textId="77777777" w:rsidR="00263833" w:rsidRPr="00F8564C" w:rsidRDefault="00263833" w:rsidP="005C4E0B">
      <w:pPr>
        <w:spacing w:before="100" w:after="40"/>
        <w:ind w:left="709" w:right="157" w:hanging="567"/>
        <w:jc w:val="both"/>
        <w:rPr>
          <w:rFonts w:ascii="Arial" w:hAnsi="Arial" w:cs="Arial"/>
          <w:sz w:val="24"/>
          <w:szCs w:val="24"/>
        </w:rPr>
      </w:pPr>
    </w:p>
    <w:p w14:paraId="4B861308" w14:textId="6AF5DB38" w:rsidR="00AC245D" w:rsidRPr="00F8564C" w:rsidRDefault="00AC245D" w:rsidP="005C4E0B">
      <w:pPr>
        <w:tabs>
          <w:tab w:val="left" w:pos="1461"/>
        </w:tabs>
        <w:spacing w:before="26"/>
        <w:ind w:left="284" w:right="157"/>
        <w:jc w:val="both"/>
        <w:rPr>
          <w:rFonts w:ascii="Arial" w:hAnsi="Arial" w:cs="Arial"/>
          <w:sz w:val="24"/>
          <w:szCs w:val="24"/>
        </w:rPr>
      </w:pPr>
      <w:r>
        <w:rPr>
          <w:rFonts w:ascii="Arial" w:hAnsi="Arial" w:cs="Arial"/>
          <w:sz w:val="24"/>
          <w:szCs w:val="24"/>
        </w:rPr>
        <w:t xml:space="preserve">El registro completo de la puja (log de ActiBID) se anexa como soporte al expediente de la venta. </w:t>
      </w:r>
    </w:p>
    <w:p w14:paraId="7021698A" w14:textId="77777777" w:rsidR="008C0904" w:rsidRPr="00F8564C" w:rsidRDefault="008C0904" w:rsidP="00F8564C">
      <w:pPr>
        <w:spacing w:before="40" w:after="40"/>
        <w:ind w:right="157"/>
        <w:rPr>
          <w:rFonts w:ascii="Arial" w:eastAsia="Aptos Display" w:hAnsi="Arial" w:cs="Arial"/>
          <w:color w:val="595959"/>
          <w:sz w:val="24"/>
          <w:szCs w:val="24"/>
        </w:rPr>
      </w:pPr>
    </w:p>
    <w:p w14:paraId="0D0813EC" w14:textId="77381B3A" w:rsidR="00BE18EE" w:rsidRPr="00FA10F4" w:rsidRDefault="00FA10F4" w:rsidP="00FA10F4">
      <w:pPr>
        <w:pStyle w:val="Prrafodelista"/>
        <w:numPr>
          <w:ilvl w:val="0"/>
          <w:numId w:val="6"/>
        </w:numPr>
        <w:ind w:right="157"/>
        <w:rPr>
          <w:rFonts w:ascii="Arial" w:hAnsi="Arial" w:cs="Arial"/>
          <w:b/>
          <w:sz w:val="24"/>
          <w:szCs w:val="24"/>
        </w:rPr>
      </w:pPr>
      <w:r>
        <w:rPr>
          <w:rFonts w:ascii="Arial" w:hAnsi="Arial" w:cs="Arial"/>
          <w:b/>
          <w:sz w:val="24"/>
          <w:szCs w:val="24"/>
        </w:rPr>
        <w:t>Elaboración y cierre del acta</w:t>
      </w:r>
    </w:p>
    <w:p w14:paraId="4C8D827A" w14:textId="77777777" w:rsidR="00E53965" w:rsidRDefault="00E53965" w:rsidP="00E53965">
      <w:pPr>
        <w:spacing w:before="40" w:after="40"/>
        <w:ind w:left="142" w:right="157"/>
        <w:jc w:val="both"/>
        <w:rPr>
          <w:rFonts w:ascii="Arial" w:hAnsi="Arial" w:cs="Arial"/>
          <w:bCs/>
          <w:sz w:val="24"/>
          <w:szCs w:val="24"/>
        </w:rPr>
      </w:pPr>
    </w:p>
    <w:p w14:paraId="6779EDC3" w14:textId="1E59E869" w:rsidR="00F8564C" w:rsidRDefault="00BE18EE" w:rsidP="00E53965">
      <w:pPr>
        <w:spacing w:before="40" w:after="40"/>
        <w:ind w:left="426" w:right="157"/>
        <w:jc w:val="both"/>
        <w:rPr>
          <w:rFonts w:ascii="Arial" w:hAnsi="Arial" w:cs="Arial"/>
          <w:bCs/>
          <w:sz w:val="24"/>
          <w:szCs w:val="24"/>
        </w:rPr>
      </w:pPr>
      <w:r w:rsidRPr="00E53965">
        <w:rPr>
          <w:rFonts w:ascii="Arial" w:hAnsi="Arial" w:cs="Arial"/>
          <w:bCs/>
          <w:sz w:val="24"/>
          <w:szCs w:val="24"/>
        </w:rPr>
        <w:t>La Secretaría Técnica (Dirección Comercial) elabora el presente documento con el propósito de dar alcance al acta inicial No. 019, por lo que la presente tiene naturaleza aclaratoria y complementaria; no constituye una nueva sesión del Comité de Adjudicación, no implica nueva deliberación sobre la adjudicación ya decidida y no da lugar a una nueva votación sobre dicha decisión.</w:t>
      </w:r>
    </w:p>
    <w:p w14:paraId="7A35D045" w14:textId="77777777" w:rsidR="00E53965" w:rsidRPr="00E53965" w:rsidRDefault="00E53965" w:rsidP="00E53965">
      <w:pPr>
        <w:spacing w:before="40" w:after="40"/>
        <w:ind w:left="426" w:right="157"/>
        <w:jc w:val="both"/>
        <w:rPr>
          <w:rFonts w:ascii="Arial" w:hAnsi="Arial" w:cs="Arial"/>
          <w:bCs/>
          <w:sz w:val="24"/>
          <w:szCs w:val="24"/>
        </w:rPr>
      </w:pPr>
    </w:p>
    <w:p w14:paraId="360241E5" w14:textId="288556A6" w:rsidR="0067219A" w:rsidRPr="00E53965" w:rsidRDefault="00F8564C" w:rsidP="00E53965">
      <w:pPr>
        <w:spacing w:after="100"/>
        <w:ind w:left="426"/>
        <w:jc w:val="both"/>
        <w:rPr>
          <w:rFonts w:ascii="Arial" w:hAnsi="Arial" w:cs="Arial"/>
          <w:bCs/>
          <w:sz w:val="24"/>
          <w:szCs w:val="24"/>
        </w:rPr>
      </w:pPr>
      <w:r w:rsidRPr="00E53965">
        <w:rPr>
          <w:rFonts w:ascii="Arial" w:hAnsi="Arial" w:cs="Arial"/>
          <w:bCs/>
          <w:sz w:val="24"/>
          <w:szCs w:val="24"/>
        </w:rPr>
        <w:t>En caso de cualquier discrepancia entre la presente Acta de Alcance y el Acta inicial en cuanto a la decisión de adjudicación adoptada, prevalecerá en todo caso lo decidido en el Acta inicial, la cual se mantiene incólume en su contenido decisorio.</w:t>
      </w:r>
    </w:p>
    <w:p w14:paraId="4BEF6866" w14:textId="0EBD0C72" w:rsidR="00FD152A" w:rsidRPr="00F8564C" w:rsidRDefault="00FD152A" w:rsidP="00F8564C">
      <w:pPr>
        <w:pStyle w:val="Prrafodelista"/>
        <w:numPr>
          <w:ilvl w:val="0"/>
          <w:numId w:val="6"/>
        </w:numPr>
        <w:spacing w:before="200" w:after="80"/>
        <w:ind w:right="157"/>
        <w:rPr>
          <w:rFonts w:ascii="Arial" w:hAnsi="Arial" w:cs="Arial"/>
          <w:b/>
          <w:sz w:val="24"/>
          <w:szCs w:val="24"/>
          <w:u w:val="single"/>
        </w:rPr>
      </w:pPr>
      <w:r>
        <w:rPr>
          <w:rFonts w:ascii="Arial" w:hAnsi="Arial" w:cs="Arial"/>
          <w:b/>
          <w:sz w:val="24"/>
          <w:szCs w:val="24"/>
          <w:u w:val="single"/>
        </w:rPr>
        <w:t>COMPROMISOS</w:t>
      </w:r>
    </w:p>
    <w:tbl>
      <w:tblPr>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0"/>
        <w:gridCol w:w="2049"/>
        <w:gridCol w:w="3544"/>
      </w:tblGrid>
      <w:tr w:rsidR="00FD152A" w:rsidRPr="00F8564C" w14:paraId="11C64FFE" w14:textId="77777777" w:rsidTr="00BE18EE">
        <w:trPr>
          <w:tblHeader/>
        </w:trPr>
        <w:tc>
          <w:tcPr>
            <w:tcW w:w="43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F3864"/>
            <w:tcMar>
              <w:top w:w="80" w:type="dxa"/>
              <w:left w:w="120" w:type="dxa"/>
              <w:bottom w:w="80" w:type="dxa"/>
              <w:right w:w="120" w:type="dxa"/>
            </w:tcMar>
            <w:vAlign w:val="center"/>
          </w:tcPr>
          <w:p w14:paraId="3A84F8E8" w14:textId="77777777" w:rsidR="00FD152A" w:rsidRPr="00F8564C" w:rsidRDefault="00FD152A" w:rsidP="00BE18EE">
            <w:pPr>
              <w:ind w:left="21" w:right="157" w:hanging="21"/>
              <w:jc w:val="center"/>
              <w:rPr>
                <w:rFonts w:ascii="Arial" w:hAnsi="Arial" w:cs="Arial"/>
                <w:sz w:val="20"/>
                <w:szCs w:val="20"/>
              </w:rPr>
            </w:pPr>
            <w:r>
              <w:rPr>
                <w:rFonts w:ascii="Arial" w:eastAsia="Aptos Display" w:hAnsi="Arial" w:cs="Arial"/>
                <w:b/>
                <w:bCs/>
                <w:color w:val="FFFFFF"/>
                <w:sz w:val="20"/>
                <w:szCs w:val="20"/>
              </w:rPr>
              <w:t>Compromiso</w:t>
            </w:r>
          </w:p>
        </w:tc>
        <w:tc>
          <w:tcPr>
            <w:tcW w:w="20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F3864"/>
            <w:tcMar>
              <w:top w:w="80" w:type="dxa"/>
              <w:left w:w="120" w:type="dxa"/>
              <w:bottom w:w="80" w:type="dxa"/>
              <w:right w:w="120" w:type="dxa"/>
            </w:tcMar>
            <w:vAlign w:val="center"/>
          </w:tcPr>
          <w:p w14:paraId="1A4DACAF" w14:textId="77777777" w:rsidR="00FD152A" w:rsidRPr="00F8564C" w:rsidRDefault="00FD152A" w:rsidP="00C95ED1">
            <w:pPr>
              <w:ind w:left="-61" w:right="18"/>
              <w:jc w:val="center"/>
              <w:rPr>
                <w:rFonts w:ascii="Arial" w:hAnsi="Arial" w:cs="Arial"/>
                <w:sz w:val="20"/>
                <w:szCs w:val="20"/>
              </w:rPr>
            </w:pPr>
            <w:r>
              <w:rPr>
                <w:rFonts w:ascii="Arial" w:eastAsia="Aptos Display" w:hAnsi="Arial" w:cs="Arial"/>
                <w:b/>
                <w:bCs/>
                <w:color w:val="FFFFFF"/>
                <w:sz w:val="20"/>
                <w:szCs w:val="20"/>
              </w:rPr>
              <w:t>Responsable</w:t>
            </w:r>
          </w:p>
        </w:tc>
        <w:tc>
          <w:tcPr>
            <w:tcW w:w="35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F3864"/>
            <w:tcMar>
              <w:top w:w="80" w:type="dxa"/>
              <w:left w:w="120" w:type="dxa"/>
              <w:bottom w:w="80" w:type="dxa"/>
              <w:right w:w="120" w:type="dxa"/>
            </w:tcMar>
            <w:vAlign w:val="center"/>
          </w:tcPr>
          <w:p w14:paraId="30E6653B" w14:textId="77777777" w:rsidR="00FD152A" w:rsidRPr="00F8564C" w:rsidRDefault="00FD152A" w:rsidP="00BE18EE">
            <w:pPr>
              <w:ind w:right="157"/>
              <w:jc w:val="center"/>
              <w:rPr>
                <w:rFonts w:ascii="Arial" w:hAnsi="Arial" w:cs="Arial"/>
                <w:sz w:val="20"/>
                <w:szCs w:val="20"/>
              </w:rPr>
            </w:pPr>
            <w:r>
              <w:rPr>
                <w:rFonts w:ascii="Arial" w:eastAsia="Aptos Display" w:hAnsi="Arial" w:cs="Arial"/>
                <w:b/>
                <w:bCs/>
                <w:color w:val="FFFFFF"/>
                <w:sz w:val="20"/>
                <w:szCs w:val="20"/>
              </w:rPr>
              <w:t>Fecha límite</w:t>
            </w:r>
          </w:p>
        </w:tc>
      </w:tr>
      <w:tr w:rsidR="00F8564C" w:rsidRPr="00F8564C" w14:paraId="1F4A4DAF" w14:textId="77777777" w:rsidTr="00BE18EE">
        <w:tc>
          <w:tcPr>
            <w:tcW w:w="4330" w:type="dxa"/>
            <w:tcBorders>
              <w:top w:val="single" w:sz="4" w:space="0" w:color="FFFFFF" w:themeColor="background1"/>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788A7" w14:textId="76668088" w:rsidR="00F8564C" w:rsidRPr="00F8564C" w:rsidRDefault="00F8564C" w:rsidP="00F8564C">
            <w:pPr>
              <w:ind w:left="21" w:right="157"/>
              <w:jc w:val="both"/>
              <w:rPr>
                <w:rFonts w:ascii="Arial" w:hAnsi="Arial" w:cs="Arial"/>
                <w:sz w:val="20"/>
                <w:szCs w:val="20"/>
              </w:rPr>
            </w:pPr>
            <w:r>
              <w:rPr>
                <w:rFonts w:ascii="Arial" w:eastAsia="Calibri" w:hAnsi="Arial" w:cs="Arial"/>
                <w:sz w:val="21"/>
                <w:szCs w:val="21"/>
              </w:rPr>
              <w:t>Incorporar la presente Acta de Alcance, junto con el Acta inicial No. 019, al expediente digital de la venta del inmueble adjudicado.</w:t>
            </w:r>
          </w:p>
        </w:tc>
        <w:tc>
          <w:tcPr>
            <w:tcW w:w="2049" w:type="dxa"/>
            <w:tcBorders>
              <w:top w:val="single" w:sz="4" w:space="0" w:color="FFFFFF" w:themeColor="background1"/>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427683" w14:textId="0B29AC14" w:rsidR="00F8564C" w:rsidRPr="00F8564C" w:rsidRDefault="00F8564C" w:rsidP="00F8564C">
            <w:pPr>
              <w:jc w:val="both"/>
              <w:rPr>
                <w:rFonts w:ascii="Arial" w:hAnsi="Arial" w:cs="Arial"/>
                <w:sz w:val="20"/>
                <w:szCs w:val="20"/>
              </w:rPr>
            </w:pPr>
            <w:r>
              <w:rPr>
                <w:rFonts w:ascii="Arial" w:eastAsia="Calibri" w:hAnsi="Arial" w:cs="Arial"/>
                <w:sz w:val="21"/>
                <w:szCs w:val="21"/>
              </w:rPr>
              <w:t>Secretaría Técnica</w:t>
            </w:r>
          </w:p>
        </w:tc>
        <w:tc>
          <w:tcPr>
            <w:tcW w:w="3544" w:type="dxa"/>
            <w:tcBorders>
              <w:top w:val="single" w:sz="4" w:space="0" w:color="FFFFFF" w:themeColor="background1"/>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C96591" w14:textId="51490027" w:rsidR="00F8564C" w:rsidRPr="00F8564C" w:rsidRDefault="0076404E" w:rsidP="00F8564C">
            <w:pPr>
              <w:ind w:right="157"/>
              <w:jc w:val="both"/>
              <w:rPr>
                <w:rFonts w:ascii="Arial" w:hAnsi="Arial" w:cs="Arial"/>
                <w:sz w:val="20"/>
                <w:szCs w:val="20"/>
              </w:rPr>
            </w:pPr>
            <w:r>
              <w:rPr>
                <w:rFonts w:ascii="Arial" w:hAnsi="Arial" w:cs="Arial"/>
                <w:sz w:val="20"/>
                <w:szCs w:val="20"/>
              </w:rPr>
              <w:t>11/09/2026</w:t>
            </w:r>
          </w:p>
        </w:tc>
      </w:tr>
    </w:tbl>
    <w:p w14:paraId="2AF44E9E" w14:textId="1BD84011" w:rsidR="00FD152A" w:rsidRPr="00F8564C" w:rsidRDefault="00FD152A" w:rsidP="00BE18EE">
      <w:pPr>
        <w:spacing w:before="120"/>
        <w:ind w:left="142" w:right="157"/>
        <w:rPr>
          <w:rFonts w:ascii="Arial" w:hAnsi="Arial" w:cs="Arial"/>
          <w:sz w:val="24"/>
          <w:szCs w:val="24"/>
        </w:rPr>
      </w:pPr>
    </w:p>
    <w:p w14:paraId="7CB6C215" w14:textId="236F0A37" w:rsidR="00BE18EE" w:rsidRPr="00F8564C" w:rsidRDefault="00BE18EE" w:rsidP="00F8564C">
      <w:pPr>
        <w:pStyle w:val="Prrafodelista"/>
        <w:numPr>
          <w:ilvl w:val="0"/>
          <w:numId w:val="6"/>
        </w:numPr>
        <w:spacing w:before="200" w:after="80"/>
        <w:ind w:left="284" w:right="157" w:firstLine="0"/>
        <w:rPr>
          <w:rFonts w:ascii="Arial" w:hAnsi="Arial" w:cs="Arial"/>
          <w:b/>
          <w:sz w:val="24"/>
          <w:szCs w:val="24"/>
          <w:u w:val="single"/>
        </w:rPr>
      </w:pPr>
      <w:r>
        <w:rPr>
          <w:rFonts w:ascii="Arial" w:hAnsi="Arial" w:cs="Arial"/>
          <w:b/>
          <w:sz w:val="24"/>
          <w:szCs w:val="24"/>
          <w:u w:val="single"/>
        </w:rPr>
        <w:lastRenderedPageBreak/>
        <w:t xml:space="preserve">FIRMA DE ASISTENTES </w:t>
      </w:r>
    </w:p>
    <w:p w14:paraId="42F720BB" w14:textId="77777777" w:rsidR="0019421D" w:rsidRPr="00F8564C" w:rsidRDefault="0019421D" w:rsidP="0019421D">
      <w:pPr>
        <w:pStyle w:val="Prrafodelista"/>
        <w:spacing w:before="200" w:after="80"/>
        <w:ind w:left="284" w:right="157"/>
        <w:rPr>
          <w:rFonts w:ascii="Arial" w:hAnsi="Arial" w:cs="Arial"/>
          <w:b/>
          <w:sz w:val="24"/>
          <w:szCs w:val="24"/>
          <w:u w:val="single"/>
        </w:rPr>
      </w:pPr>
    </w:p>
    <w:tbl>
      <w:tblPr>
        <w:tblStyle w:val="Tablaconcuadrcula"/>
        <w:tblW w:w="4478" w:type="pct"/>
        <w:jc w:val="center"/>
        <w:tblLook w:val="04A0" w:firstRow="1" w:lastRow="0" w:firstColumn="1" w:lastColumn="0" w:noHBand="0" w:noVBand="1"/>
      </w:tblPr>
      <w:tblGrid>
        <w:gridCol w:w="3609"/>
        <w:gridCol w:w="5410"/>
      </w:tblGrid>
      <w:tr w:rsidR="00BE18EE" w:rsidRPr="00F8564C" w14:paraId="288EA56E" w14:textId="77777777" w:rsidTr="00257659">
        <w:trPr>
          <w:trHeight w:val="388"/>
          <w:jc w:val="center"/>
        </w:trPr>
        <w:tc>
          <w:tcPr>
            <w:tcW w:w="2001" w:type="pct"/>
            <w:vAlign w:val="center"/>
          </w:tcPr>
          <w:p w14:paraId="402F1021" w14:textId="77777777" w:rsidR="00BE18EE" w:rsidRPr="00F8564C" w:rsidRDefault="00BE18EE" w:rsidP="00F8564C">
            <w:pPr>
              <w:jc w:val="center"/>
              <w:rPr>
                <w:rFonts w:ascii="Arial" w:hAnsi="Arial" w:cs="Arial"/>
                <w:b/>
                <w:bCs/>
                <w:sz w:val="20"/>
                <w:szCs w:val="20"/>
              </w:rPr>
            </w:pPr>
            <w:r>
              <w:rPr>
                <w:rFonts w:ascii="Arial" w:hAnsi="Arial" w:cs="Arial"/>
                <w:b/>
                <w:bCs/>
                <w:sz w:val="20"/>
                <w:szCs w:val="20"/>
              </w:rPr>
              <w:t>Nombre</w:t>
            </w:r>
          </w:p>
        </w:tc>
        <w:tc>
          <w:tcPr>
            <w:tcW w:w="2999" w:type="pct"/>
            <w:vAlign w:val="center"/>
          </w:tcPr>
          <w:p w14:paraId="688A9BFA" w14:textId="77777777" w:rsidR="00BE18EE" w:rsidRPr="00F8564C" w:rsidRDefault="00BE18EE" w:rsidP="00F8564C">
            <w:pPr>
              <w:jc w:val="center"/>
              <w:rPr>
                <w:rFonts w:ascii="Arial" w:hAnsi="Arial" w:cs="Arial"/>
                <w:b/>
                <w:bCs/>
                <w:sz w:val="20"/>
                <w:szCs w:val="20"/>
              </w:rPr>
            </w:pPr>
            <w:r>
              <w:rPr>
                <w:rFonts w:ascii="Arial" w:hAnsi="Arial" w:cs="Arial"/>
                <w:b/>
                <w:bCs/>
                <w:sz w:val="20"/>
                <w:szCs w:val="20"/>
              </w:rPr>
              <w:t>Firma</w:t>
            </w:r>
          </w:p>
        </w:tc>
      </w:tr>
      <w:tr w:rsidR="00257659" w:rsidRPr="00F8564C" w14:paraId="0FF18184" w14:textId="77777777" w:rsidTr="00F8564C">
        <w:trPr>
          <w:trHeight w:val="234"/>
          <w:jc w:val="center"/>
        </w:trPr>
        <w:tc>
          <w:tcPr>
            <w:tcW w:w="2001" w:type="pct"/>
            <w:vAlign w:val="center"/>
          </w:tcPr>
          <w:p w14:paraId="036D3E1D" w14:textId="00543DB5" w:rsidR="00257659" w:rsidRPr="00F8564C" w:rsidRDefault="005866F8" w:rsidP="00F8564C">
            <w:pPr>
              <w:jc w:val="center"/>
              <w:rPr>
                <w:rFonts w:ascii="Arial" w:hAnsi="Arial" w:cs="Arial"/>
                <w:b/>
                <w:bCs/>
                <w:sz w:val="20"/>
                <w:szCs w:val="20"/>
                <w:u w:val="single"/>
              </w:rPr>
            </w:pPr>
            <w:r>
              <w:rPr>
                <w:rFonts w:ascii="Arial" w:eastAsia="Aptos Display" w:hAnsi="Arial" w:cs="Arial"/>
                <w:color w:val="000000"/>
                <w:sz w:val="24"/>
                <w:szCs w:val="24"/>
              </w:rPr>
              <w:t>Heidy Camacho Neuto</w:t>
            </w:r>
          </w:p>
        </w:tc>
        <w:tc>
          <w:tcPr>
            <w:tcW w:w="2999" w:type="pct"/>
            <w:vAlign w:val="center"/>
          </w:tcPr>
          <w:p w14:paraId="10F48726" w14:textId="0A285275" w:rsidR="00257659" w:rsidRPr="00F8564C" w:rsidRDefault="00853E95" w:rsidP="00F8564C">
            <w:pPr>
              <w:jc w:val="center"/>
              <w:rPr>
                <w:rFonts w:ascii="Arial" w:hAnsi="Arial" w:cs="Arial"/>
                <w:sz w:val="20"/>
                <w:szCs w:val="20"/>
              </w:rPr>
            </w:pPr>
            <w:r>
              <w:rPr>
                <w:rFonts w:ascii="Arial" w:hAnsi="Arial" w:cs="Arial"/>
                <w:sz w:val="20"/>
                <w:szCs w:val="20"/>
              </w:rPr>
              <w:t>##firma_heidy##</w:t>
            </w:r>
          </w:p>
        </w:tc>
      </w:tr>
      <w:tr w:rsidR="00257659" w:rsidRPr="00F8564C" w14:paraId="7144EEDE" w14:textId="77777777" w:rsidTr="00F8564C">
        <w:trPr>
          <w:trHeight w:val="78"/>
          <w:jc w:val="center"/>
        </w:trPr>
        <w:tc>
          <w:tcPr>
            <w:tcW w:w="2001" w:type="pct"/>
            <w:vAlign w:val="center"/>
          </w:tcPr>
          <w:p w14:paraId="6815035E" w14:textId="5F479B0F" w:rsidR="00257659" w:rsidRPr="00F8564C" w:rsidRDefault="00257659" w:rsidP="00F8564C">
            <w:pPr>
              <w:jc w:val="center"/>
              <w:rPr>
                <w:rFonts w:ascii="Arial" w:hAnsi="Arial" w:cs="Arial"/>
                <w:b/>
                <w:bCs/>
                <w:sz w:val="20"/>
                <w:szCs w:val="20"/>
                <w:u w:val="single"/>
              </w:rPr>
            </w:pPr>
            <w:r>
              <w:rPr>
                <w:rFonts w:ascii="Arial" w:eastAsia="Aptos Display" w:hAnsi="Arial" w:cs="Arial"/>
                <w:color w:val="000000"/>
                <w:sz w:val="24"/>
                <w:szCs w:val="24"/>
              </w:rPr>
              <w:t>Jairo Jaramillo</w:t>
            </w:r>
          </w:p>
        </w:tc>
        <w:tc>
          <w:tcPr>
            <w:tcW w:w="2999" w:type="pct"/>
            <w:vAlign w:val="center"/>
          </w:tcPr>
          <w:p w14:paraId="092F2902" w14:textId="06728E41" w:rsidR="00257659" w:rsidRPr="00F8564C" w:rsidRDefault="00853E95" w:rsidP="00F8564C">
            <w:pPr>
              <w:jc w:val="center"/>
              <w:rPr>
                <w:rFonts w:ascii="Arial" w:hAnsi="Arial" w:cs="Arial"/>
                <w:sz w:val="20"/>
                <w:szCs w:val="20"/>
              </w:rPr>
            </w:pPr>
            <w:r>
              <w:rPr>
                <w:rFonts w:ascii="Arial" w:hAnsi="Arial" w:cs="Arial"/>
                <w:sz w:val="20"/>
                <w:szCs w:val="20"/>
              </w:rPr>
              <w:t>##firma_jairo##</w:t>
            </w:r>
          </w:p>
        </w:tc>
      </w:tr>
      <w:tr w:rsidR="00257659" w:rsidRPr="00F8564C" w14:paraId="3CE8C72C" w14:textId="77777777" w:rsidTr="00F8564C">
        <w:trPr>
          <w:trHeight w:val="78"/>
          <w:jc w:val="center"/>
        </w:trPr>
        <w:tc>
          <w:tcPr>
            <w:tcW w:w="2001" w:type="pct"/>
            <w:vAlign w:val="center"/>
          </w:tcPr>
          <w:p w14:paraId="62E99FB7" w14:textId="59147B8B" w:rsidR="00257659" w:rsidRPr="00F8564C" w:rsidRDefault="00257659" w:rsidP="00F8564C">
            <w:pPr>
              <w:jc w:val="center"/>
              <w:rPr>
                <w:rFonts w:ascii="Arial" w:hAnsi="Arial" w:cs="Arial"/>
                <w:b/>
                <w:bCs/>
                <w:sz w:val="20"/>
                <w:szCs w:val="20"/>
                <w:u w:val="single"/>
              </w:rPr>
            </w:pPr>
            <w:r>
              <w:rPr>
                <w:rFonts w:ascii="Arial" w:eastAsia="Aptos Display" w:hAnsi="Arial" w:cs="Arial"/>
                <w:color w:val="000000"/>
                <w:sz w:val="24"/>
                <w:szCs w:val="24"/>
              </w:rPr>
              <w:t>José David Buitrago</w:t>
            </w:r>
          </w:p>
        </w:tc>
        <w:tc>
          <w:tcPr>
            <w:tcW w:w="2999" w:type="pct"/>
            <w:vAlign w:val="center"/>
          </w:tcPr>
          <w:p w14:paraId="37A12A83" w14:textId="39EFF35A" w:rsidR="00257659" w:rsidRPr="00F8564C" w:rsidRDefault="00853E95" w:rsidP="00F8564C">
            <w:pPr>
              <w:jc w:val="center"/>
              <w:rPr>
                <w:rFonts w:ascii="Arial" w:hAnsi="Arial" w:cs="Arial"/>
                <w:sz w:val="20"/>
                <w:szCs w:val="20"/>
              </w:rPr>
            </w:pPr>
            <w:r>
              <w:rPr>
                <w:rFonts w:ascii="Arial" w:hAnsi="Arial" w:cs="Arial"/>
                <w:sz w:val="20"/>
                <w:szCs w:val="20"/>
              </w:rPr>
              <w:t>##firma_jose##</w:t>
            </w:r>
          </w:p>
        </w:tc>
      </w:tr>
      <w:tr w:rsidR="00257659" w:rsidRPr="00F8564C" w14:paraId="303E7CC4" w14:textId="77777777" w:rsidTr="00F8564C">
        <w:trPr>
          <w:trHeight w:val="78"/>
          <w:jc w:val="center"/>
        </w:trPr>
        <w:tc>
          <w:tcPr>
            <w:tcW w:w="2001" w:type="pct"/>
            <w:vAlign w:val="center"/>
          </w:tcPr>
          <w:p w14:paraId="41A79929" w14:textId="68453B99" w:rsidR="00257659" w:rsidRPr="00F8564C" w:rsidRDefault="00257659" w:rsidP="00F8564C">
            <w:pPr>
              <w:jc w:val="center"/>
              <w:rPr>
                <w:rFonts w:ascii="Arial" w:eastAsia="Aptos Display" w:hAnsi="Arial" w:cs="Arial"/>
                <w:color w:val="000000"/>
                <w:sz w:val="24"/>
                <w:szCs w:val="24"/>
              </w:rPr>
            </w:pPr>
            <w:r>
              <w:rPr>
                <w:rFonts w:ascii="Arial" w:eastAsia="Aptos Display" w:hAnsi="Arial" w:cs="Arial"/>
                <w:color w:val="000000"/>
                <w:sz w:val="24"/>
                <w:szCs w:val="24"/>
              </w:rPr>
              <w:t>Julio Cesar Restrepo Rodríguez</w:t>
            </w:r>
          </w:p>
        </w:tc>
        <w:tc>
          <w:tcPr>
            <w:tcW w:w="2999" w:type="pct"/>
            <w:vAlign w:val="center"/>
          </w:tcPr>
          <w:p w14:paraId="55AB85F2" w14:textId="0D54942D" w:rsidR="00257659" w:rsidRPr="00F8564C" w:rsidRDefault="00853E95" w:rsidP="00F8564C">
            <w:pPr>
              <w:jc w:val="center"/>
              <w:rPr>
                <w:rFonts w:ascii="Arial" w:hAnsi="Arial" w:cs="Arial"/>
                <w:sz w:val="20"/>
                <w:szCs w:val="20"/>
              </w:rPr>
            </w:pPr>
            <w:r>
              <w:rPr>
                <w:rFonts w:ascii="Arial" w:hAnsi="Arial" w:cs="Arial"/>
                <w:sz w:val="20"/>
                <w:szCs w:val="20"/>
              </w:rPr>
              <w:t>##firma_julio##</w:t>
            </w:r>
          </w:p>
        </w:tc>
      </w:tr>
    </w:tbl>
    <w:p w14:paraId="32ABE405" w14:textId="662BD8D3" w:rsidR="00E13F40" w:rsidRPr="00F8564C" w:rsidRDefault="00E13F40" w:rsidP="00DA01B6">
      <w:pPr>
        <w:spacing w:before="120"/>
        <w:ind w:right="157"/>
        <w:jc w:val="both"/>
        <w:rPr>
          <w:rFonts w:ascii="Arial" w:hAnsi="Arial" w:cs="Arial"/>
          <w:sz w:val="24"/>
          <w:szCs w:val="24"/>
        </w:rPr>
      </w:pPr>
    </w:p>
    <w:sectPr w:rsidR="00E13F40" w:rsidRPr="00F8564C">
      <w:headerReference w:type="default" r:id="rId8"/>
      <w:footerReference w:type="default" r:id="rId9"/>
      <w:pgSz w:w="12240" w:h="15840"/>
      <w:pgMar w:top="2080" w:right="1080" w:bottom="920" w:left="1080" w:header="571" w:footer="7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AE070" w14:textId="77777777" w:rsidR="003C4633" w:rsidRDefault="003C4633">
      <w:r>
        <w:separator/>
      </w:r>
    </w:p>
  </w:endnote>
  <w:endnote w:type="continuationSeparator" w:id="0">
    <w:p w14:paraId="65D95BFB" w14:textId="77777777" w:rsidR="003C4633" w:rsidRDefault="003C4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87FF" w14:textId="77777777" w:rsidR="00E71C17" w:rsidRDefault="00462A22">
    <w:pPr>
      <w:pStyle w:val="Textoindependiente"/>
      <w:spacing w:line="14" w:lineRule="auto"/>
      <w:rPr>
        <w:sz w:val="20"/>
      </w:rPr>
    </w:pPr>
    <w:r>
      <w:rPr>
        <w:noProof/>
        <w:sz w:val="20"/>
      </w:rPr>
      <mc:AlternateContent>
        <mc:Choice Requires="wps">
          <w:drawing>
            <wp:anchor distT="0" distB="0" distL="0" distR="0" simplePos="0" relativeHeight="251658245" behindDoc="1" locked="0" layoutInCell="1" allowOverlap="1" wp14:anchorId="17927870" wp14:editId="692316EF">
              <wp:simplePos x="0" y="0"/>
              <wp:positionH relativeFrom="page">
                <wp:posOffset>1212900</wp:posOffset>
              </wp:positionH>
              <wp:positionV relativeFrom="page">
                <wp:posOffset>9456440</wp:posOffset>
              </wp:positionV>
              <wp:extent cx="5345430" cy="2571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5430" cy="257175"/>
                      </a:xfrm>
                      <a:prstGeom prst="rect">
                        <a:avLst/>
                      </a:prstGeom>
                    </wps:spPr>
                    <wps:txbx>
                      <w:txbxContent>
                        <w:p w14:paraId="606F8269" w14:textId="77777777" w:rsidR="00E71C17" w:rsidRDefault="00462A22">
                          <w:pPr>
                            <w:spacing w:before="15"/>
                            <w:ind w:left="2319" w:hanging="2300"/>
                            <w:rPr>
                              <w:sz w:val="16"/>
                            </w:rPr>
                          </w:pPr>
                          <w:r>
                            <w:rPr>
                              <w:rFonts w:ascii="Arial" w:hAnsi="Arial"/>
                              <w:b/>
                              <w:color w:val="A6A6A6"/>
                              <w:sz w:val="16"/>
                            </w:rPr>
                            <w:t>Aviso</w:t>
                          </w:r>
                          <w:r>
                            <w:rPr>
                              <w:rFonts w:ascii="Arial" w:hAnsi="Arial"/>
                              <w:b/>
                              <w:color w:val="A6A6A6"/>
                              <w:spacing w:val="-1"/>
                              <w:sz w:val="16"/>
                            </w:rPr>
                            <w:t xml:space="preserve"> </w:t>
                          </w:r>
                          <w:r>
                            <w:rPr>
                              <w:rFonts w:ascii="Arial" w:hAnsi="Arial"/>
                              <w:b/>
                              <w:color w:val="A6A6A6"/>
                              <w:sz w:val="16"/>
                            </w:rPr>
                            <w:t>de</w:t>
                          </w:r>
                          <w:r>
                            <w:rPr>
                              <w:rFonts w:ascii="Arial" w:hAnsi="Arial"/>
                              <w:b/>
                              <w:color w:val="A6A6A6"/>
                              <w:spacing w:val="-4"/>
                              <w:sz w:val="16"/>
                            </w:rPr>
                            <w:t xml:space="preserve"> </w:t>
                          </w:r>
                          <w:r>
                            <w:rPr>
                              <w:rFonts w:ascii="Arial" w:hAnsi="Arial"/>
                              <w:b/>
                              <w:color w:val="A6A6A6"/>
                              <w:sz w:val="16"/>
                            </w:rPr>
                            <w:t>tratamiento</w:t>
                          </w:r>
                          <w:r>
                            <w:rPr>
                              <w:rFonts w:ascii="Arial" w:hAnsi="Arial"/>
                              <w:b/>
                              <w:color w:val="A6A6A6"/>
                              <w:spacing w:val="-1"/>
                              <w:sz w:val="16"/>
                            </w:rPr>
                            <w:t xml:space="preserve"> </w:t>
                          </w:r>
                          <w:r>
                            <w:rPr>
                              <w:rFonts w:ascii="Arial" w:hAnsi="Arial"/>
                              <w:b/>
                              <w:color w:val="A6A6A6"/>
                              <w:sz w:val="16"/>
                            </w:rPr>
                            <w:t>de</w:t>
                          </w:r>
                          <w:r>
                            <w:rPr>
                              <w:rFonts w:ascii="Arial" w:hAnsi="Arial"/>
                              <w:b/>
                              <w:color w:val="A6A6A6"/>
                              <w:spacing w:val="-4"/>
                              <w:sz w:val="16"/>
                            </w:rPr>
                            <w:t xml:space="preserve"> </w:t>
                          </w:r>
                          <w:r>
                            <w:rPr>
                              <w:rFonts w:ascii="Arial" w:hAnsi="Arial"/>
                              <w:b/>
                              <w:color w:val="A6A6A6"/>
                              <w:sz w:val="16"/>
                            </w:rPr>
                            <w:t>datos:</w:t>
                          </w:r>
                          <w:r>
                            <w:rPr>
                              <w:rFonts w:ascii="Arial" w:hAnsi="Arial"/>
                              <w:b/>
                              <w:color w:val="A6A6A6"/>
                              <w:spacing w:val="-3"/>
                              <w:sz w:val="16"/>
                            </w:rPr>
                            <w:t xml:space="preserve"> </w:t>
                          </w:r>
                          <w:r>
                            <w:rPr>
                              <w:color w:val="A6A6A6"/>
                              <w:sz w:val="16"/>
                            </w:rPr>
                            <w:t>La</w:t>
                          </w:r>
                          <w:r>
                            <w:rPr>
                              <w:color w:val="A6A6A6"/>
                              <w:spacing w:val="-2"/>
                              <w:sz w:val="16"/>
                            </w:rPr>
                            <w:t xml:space="preserve"> </w:t>
                          </w:r>
                          <w:r>
                            <w:rPr>
                              <w:color w:val="A6A6A6"/>
                              <w:sz w:val="16"/>
                            </w:rPr>
                            <w:t>información</w:t>
                          </w:r>
                          <w:r>
                            <w:rPr>
                              <w:color w:val="A6A6A6"/>
                              <w:spacing w:val="-2"/>
                              <w:sz w:val="16"/>
                            </w:rPr>
                            <w:t xml:space="preserve"> </w:t>
                          </w:r>
                          <w:r>
                            <w:rPr>
                              <w:color w:val="A6A6A6"/>
                              <w:sz w:val="16"/>
                            </w:rPr>
                            <w:t>personal</w:t>
                          </w:r>
                          <w:r>
                            <w:rPr>
                              <w:color w:val="A6A6A6"/>
                              <w:spacing w:val="-4"/>
                              <w:sz w:val="16"/>
                            </w:rPr>
                            <w:t xml:space="preserve"> </w:t>
                          </w:r>
                          <w:r>
                            <w:rPr>
                              <w:color w:val="A6A6A6"/>
                              <w:sz w:val="16"/>
                            </w:rPr>
                            <w:t>en</w:t>
                          </w:r>
                          <w:r>
                            <w:rPr>
                              <w:color w:val="A6A6A6"/>
                              <w:spacing w:val="-2"/>
                              <w:sz w:val="16"/>
                            </w:rPr>
                            <w:t xml:space="preserve"> </w:t>
                          </w:r>
                          <w:r>
                            <w:rPr>
                              <w:color w:val="A6A6A6"/>
                              <w:sz w:val="16"/>
                            </w:rPr>
                            <w:t>este</w:t>
                          </w:r>
                          <w:r>
                            <w:rPr>
                              <w:color w:val="A6A6A6"/>
                              <w:spacing w:val="-5"/>
                              <w:sz w:val="16"/>
                            </w:rPr>
                            <w:t xml:space="preserve"> </w:t>
                          </w:r>
                          <w:r>
                            <w:rPr>
                              <w:color w:val="A6A6A6"/>
                              <w:sz w:val="16"/>
                            </w:rPr>
                            <w:t>documento</w:t>
                          </w:r>
                          <w:r>
                            <w:rPr>
                              <w:color w:val="A6A6A6"/>
                              <w:spacing w:val="-5"/>
                              <w:sz w:val="16"/>
                            </w:rPr>
                            <w:t xml:space="preserve"> </w:t>
                          </w:r>
                          <w:r>
                            <w:rPr>
                              <w:color w:val="A6A6A6"/>
                              <w:sz w:val="16"/>
                            </w:rPr>
                            <w:t>será</w:t>
                          </w:r>
                          <w:r>
                            <w:rPr>
                              <w:color w:val="A6A6A6"/>
                              <w:spacing w:val="-4"/>
                              <w:sz w:val="16"/>
                            </w:rPr>
                            <w:t xml:space="preserve"> </w:t>
                          </w:r>
                          <w:r>
                            <w:rPr>
                              <w:color w:val="A6A6A6"/>
                              <w:sz w:val="16"/>
                            </w:rPr>
                            <w:t>tratada</w:t>
                          </w:r>
                          <w:r>
                            <w:rPr>
                              <w:color w:val="A6A6A6"/>
                              <w:spacing w:val="-4"/>
                              <w:sz w:val="16"/>
                            </w:rPr>
                            <w:t xml:space="preserve"> </w:t>
                          </w:r>
                          <w:r>
                            <w:rPr>
                              <w:color w:val="A6A6A6"/>
                              <w:sz w:val="16"/>
                            </w:rPr>
                            <w:t>y</w:t>
                          </w:r>
                          <w:r>
                            <w:rPr>
                              <w:color w:val="A6A6A6"/>
                              <w:spacing w:val="-3"/>
                              <w:sz w:val="16"/>
                            </w:rPr>
                            <w:t xml:space="preserve"> </w:t>
                          </w:r>
                          <w:r>
                            <w:rPr>
                              <w:color w:val="A6A6A6"/>
                              <w:sz w:val="16"/>
                            </w:rPr>
                            <w:t>protegida</w:t>
                          </w:r>
                          <w:r>
                            <w:rPr>
                              <w:color w:val="A6A6A6"/>
                              <w:spacing w:val="-2"/>
                              <w:sz w:val="16"/>
                            </w:rPr>
                            <w:t xml:space="preserve"> </w:t>
                          </w:r>
                          <w:r>
                            <w:rPr>
                              <w:color w:val="A6A6A6"/>
                              <w:sz w:val="16"/>
                            </w:rPr>
                            <w:t>de</w:t>
                          </w:r>
                          <w:r>
                            <w:rPr>
                              <w:color w:val="A6A6A6"/>
                              <w:spacing w:val="-2"/>
                              <w:sz w:val="16"/>
                            </w:rPr>
                            <w:t xml:space="preserve"> </w:t>
                          </w:r>
                          <w:r>
                            <w:rPr>
                              <w:color w:val="A6A6A6"/>
                              <w:sz w:val="16"/>
                            </w:rPr>
                            <w:t>acuerdo</w:t>
                          </w:r>
                          <w:r>
                            <w:rPr>
                              <w:color w:val="A6A6A6"/>
                              <w:spacing w:val="-4"/>
                              <w:sz w:val="16"/>
                            </w:rPr>
                            <w:t xml:space="preserve"> </w:t>
                          </w:r>
                          <w:r>
                            <w:rPr>
                              <w:color w:val="A6A6A6"/>
                              <w:sz w:val="16"/>
                            </w:rPr>
                            <w:t>con nuestras políticas de protección de datos personales.</w:t>
                          </w:r>
                        </w:p>
                      </w:txbxContent>
                    </wps:txbx>
                    <wps:bodyPr wrap="square" lIns="0" tIns="0" rIns="0" bIns="0" rtlCol="0">
                      <a:noAutofit/>
                    </wps:bodyPr>
                  </wps:wsp>
                </a:graphicData>
              </a:graphic>
            </wp:anchor>
          </w:drawing>
        </mc:Choice>
        <mc:Fallback>
          <w:pict>
            <v:shapetype w14:anchorId="17927870" id="_x0000_t202" coordsize="21600,21600" o:spt="202" path="m,l,21600r21600,l21600,xe">
              <v:stroke joinstyle="miter"/>
              <v:path gradientshapeok="t" o:connecttype="rect"/>
            </v:shapetype>
            <v:shape id="Textbox 10" o:spid="_x0000_s1027" type="#_x0000_t202" style="position:absolute;margin-left:95.5pt;margin-top:744.6pt;width:420.9pt;height:20.2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" filled="f" stroked="f">
              <v:textbox inset="0,0,0,0">
                <w:txbxContent>
                  <w:p w14:paraId="606F8269" w14:textId="77777777" w:rsidR="00E71C17" w:rsidRDefault="00462A22">
                    <w:pPr>
                      <w:spacing w:before="15"/>
                      <w:ind w:left="2319" w:hanging="2300"/>
                      <w:rPr>
                        <w:sz w:val="16"/>
                      </w:rPr>
                    </w:pPr>
                    <w:r>
                      <w:rPr>
                        <w:rFonts w:ascii="Arial" w:hAnsi="Arial"/>
                        <w:b/>
                        <w:color w:val="A6A6A6"/>
                        <w:sz w:val="16"/>
                      </w:rPr>
                      <w:t>Aviso</w:t>
                    </w:r>
                    <w:r>
                      <w:rPr>
                        <w:rFonts w:ascii="Arial" w:hAnsi="Arial"/>
                        <w:b/>
                        <w:color w:val="A6A6A6"/>
                        <w:spacing w:val="-1"/>
                        <w:sz w:val="16"/>
                      </w:rPr>
                      <w:t xml:space="preserve"> </w:t>
                    </w:r>
                    <w:r>
                      <w:rPr>
                        <w:rFonts w:ascii="Arial" w:hAnsi="Arial"/>
                        <w:b/>
                        <w:color w:val="A6A6A6"/>
                        <w:sz w:val="16"/>
                      </w:rPr>
                      <w:t>de</w:t>
                    </w:r>
                    <w:r>
                      <w:rPr>
                        <w:rFonts w:ascii="Arial" w:hAnsi="Arial"/>
                        <w:b/>
                        <w:color w:val="A6A6A6"/>
                        <w:spacing w:val="-4"/>
                        <w:sz w:val="16"/>
                      </w:rPr>
                      <w:t xml:space="preserve"> </w:t>
                    </w:r>
                    <w:r>
                      <w:rPr>
                        <w:rFonts w:ascii="Arial" w:hAnsi="Arial"/>
                        <w:b/>
                        <w:color w:val="A6A6A6"/>
                        <w:sz w:val="16"/>
                      </w:rPr>
                      <w:t>tratamiento</w:t>
                    </w:r>
                    <w:r>
                      <w:rPr>
                        <w:rFonts w:ascii="Arial" w:hAnsi="Arial"/>
                        <w:b/>
                        <w:color w:val="A6A6A6"/>
                        <w:spacing w:val="-1"/>
                        <w:sz w:val="16"/>
                      </w:rPr>
                      <w:t xml:space="preserve"> </w:t>
                    </w:r>
                    <w:r>
                      <w:rPr>
                        <w:rFonts w:ascii="Arial" w:hAnsi="Arial"/>
                        <w:b/>
                        <w:color w:val="A6A6A6"/>
                        <w:sz w:val="16"/>
                      </w:rPr>
                      <w:t>de</w:t>
                    </w:r>
                    <w:r>
                      <w:rPr>
                        <w:rFonts w:ascii="Arial" w:hAnsi="Arial"/>
                        <w:b/>
                        <w:color w:val="A6A6A6"/>
                        <w:spacing w:val="-4"/>
                        <w:sz w:val="16"/>
                      </w:rPr>
                      <w:t xml:space="preserve"> </w:t>
                    </w:r>
                    <w:r>
                      <w:rPr>
                        <w:rFonts w:ascii="Arial" w:hAnsi="Arial"/>
                        <w:b/>
                        <w:color w:val="A6A6A6"/>
                        <w:sz w:val="16"/>
                      </w:rPr>
                      <w:t>datos:</w:t>
                    </w:r>
                    <w:r>
                      <w:rPr>
                        <w:rFonts w:ascii="Arial" w:hAnsi="Arial"/>
                        <w:b/>
                        <w:color w:val="A6A6A6"/>
                        <w:spacing w:val="-3"/>
                        <w:sz w:val="16"/>
                      </w:rPr>
                      <w:t xml:space="preserve"> </w:t>
                    </w:r>
                    <w:r>
                      <w:rPr>
                        <w:color w:val="A6A6A6"/>
                        <w:sz w:val="16"/>
                      </w:rPr>
                      <w:t>La</w:t>
                    </w:r>
                    <w:r>
                      <w:rPr>
                        <w:color w:val="A6A6A6"/>
                        <w:spacing w:val="-2"/>
                        <w:sz w:val="16"/>
                      </w:rPr>
                      <w:t xml:space="preserve"> </w:t>
                    </w:r>
                    <w:r>
                      <w:rPr>
                        <w:color w:val="A6A6A6"/>
                        <w:sz w:val="16"/>
                      </w:rPr>
                      <w:t>información</w:t>
                    </w:r>
                    <w:r>
                      <w:rPr>
                        <w:color w:val="A6A6A6"/>
                        <w:spacing w:val="-2"/>
                        <w:sz w:val="16"/>
                      </w:rPr>
                      <w:t xml:space="preserve"> </w:t>
                    </w:r>
                    <w:r>
                      <w:rPr>
                        <w:color w:val="A6A6A6"/>
                        <w:sz w:val="16"/>
                      </w:rPr>
                      <w:t>personal</w:t>
                    </w:r>
                    <w:r>
                      <w:rPr>
                        <w:color w:val="A6A6A6"/>
                        <w:spacing w:val="-4"/>
                        <w:sz w:val="16"/>
                      </w:rPr>
                      <w:t xml:space="preserve"> </w:t>
                    </w:r>
                    <w:r>
                      <w:rPr>
                        <w:color w:val="A6A6A6"/>
                        <w:sz w:val="16"/>
                      </w:rPr>
                      <w:t>en</w:t>
                    </w:r>
                    <w:r>
                      <w:rPr>
                        <w:color w:val="A6A6A6"/>
                        <w:spacing w:val="-2"/>
                        <w:sz w:val="16"/>
                      </w:rPr>
                      <w:t xml:space="preserve"> </w:t>
                    </w:r>
                    <w:r>
                      <w:rPr>
                        <w:color w:val="A6A6A6"/>
                        <w:sz w:val="16"/>
                      </w:rPr>
                      <w:t>este</w:t>
                    </w:r>
                    <w:r>
                      <w:rPr>
                        <w:color w:val="A6A6A6"/>
                        <w:spacing w:val="-5"/>
                        <w:sz w:val="16"/>
                      </w:rPr>
                      <w:t xml:space="preserve"> </w:t>
                    </w:r>
                    <w:r>
                      <w:rPr>
                        <w:color w:val="A6A6A6"/>
                        <w:sz w:val="16"/>
                      </w:rPr>
                      <w:t>documento</w:t>
                    </w:r>
                    <w:r>
                      <w:rPr>
                        <w:color w:val="A6A6A6"/>
                        <w:spacing w:val="-5"/>
                        <w:sz w:val="16"/>
                      </w:rPr>
                      <w:t xml:space="preserve"> </w:t>
                    </w:r>
                    <w:r>
                      <w:rPr>
                        <w:color w:val="A6A6A6"/>
                        <w:sz w:val="16"/>
                      </w:rPr>
                      <w:t>será</w:t>
                    </w:r>
                    <w:r>
                      <w:rPr>
                        <w:color w:val="A6A6A6"/>
                        <w:spacing w:val="-4"/>
                        <w:sz w:val="16"/>
                      </w:rPr>
                      <w:t xml:space="preserve"> </w:t>
                    </w:r>
                    <w:r>
                      <w:rPr>
                        <w:color w:val="A6A6A6"/>
                        <w:sz w:val="16"/>
                      </w:rPr>
                      <w:t>tratada</w:t>
                    </w:r>
                    <w:r>
                      <w:rPr>
                        <w:color w:val="A6A6A6"/>
                        <w:spacing w:val="-4"/>
                        <w:sz w:val="16"/>
                      </w:rPr>
                      <w:t xml:space="preserve"> </w:t>
                    </w:r>
                    <w:r>
                      <w:rPr>
                        <w:color w:val="A6A6A6"/>
                        <w:sz w:val="16"/>
                      </w:rPr>
                      <w:t>y</w:t>
                    </w:r>
                    <w:r>
                      <w:rPr>
                        <w:color w:val="A6A6A6"/>
                        <w:spacing w:val="-3"/>
                        <w:sz w:val="16"/>
                      </w:rPr>
                      <w:t xml:space="preserve"> </w:t>
                    </w:r>
                    <w:r>
                      <w:rPr>
                        <w:color w:val="A6A6A6"/>
                        <w:sz w:val="16"/>
                      </w:rPr>
                      <w:t>protegida</w:t>
                    </w:r>
                    <w:r>
                      <w:rPr>
                        <w:color w:val="A6A6A6"/>
                        <w:spacing w:val="-2"/>
                        <w:sz w:val="16"/>
                      </w:rPr>
                      <w:t xml:space="preserve"> </w:t>
                    </w:r>
                    <w:r>
                      <w:rPr>
                        <w:color w:val="A6A6A6"/>
                        <w:sz w:val="16"/>
                      </w:rPr>
                      <w:t>de</w:t>
                    </w:r>
                    <w:r>
                      <w:rPr>
                        <w:color w:val="A6A6A6"/>
                        <w:spacing w:val="-2"/>
                        <w:sz w:val="16"/>
                      </w:rPr>
                      <w:t xml:space="preserve"> </w:t>
                    </w:r>
                    <w:r>
                      <w:rPr>
                        <w:color w:val="A6A6A6"/>
                        <w:sz w:val="16"/>
                      </w:rPr>
                      <w:t>acuerdo</w:t>
                    </w:r>
                    <w:r>
                      <w:rPr>
                        <w:color w:val="A6A6A6"/>
                        <w:spacing w:val="-4"/>
                        <w:sz w:val="16"/>
                      </w:rPr>
                      <w:t xml:space="preserve"> </w:t>
                    </w:r>
                    <w:r>
                      <w:rPr>
                        <w:color w:val="A6A6A6"/>
                        <w:sz w:val="16"/>
                      </w:rPr>
                      <w:t>con nuestras políticas de protección de datos personales.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D6EAC" w14:textId="77777777" w:rsidR="003C4633" w:rsidRDefault="003C4633">
      <w:r>
        <w:separator/>
      </w:r>
    </w:p>
  </w:footnote>
  <w:footnote w:type="continuationSeparator" w:id="0">
    <w:p w14:paraId="6EF3C2FB" w14:textId="77777777" w:rsidR="003C4633" w:rsidRDefault="003C46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5C88" w14:textId="77777777" w:rsidR="00E71C17" w:rsidRDefault="00462A22">
    <w:pPr>
      <w:pStyle w:val="Textoindependiente"/>
      <w:spacing w:line="14" w:lineRule="auto"/>
      <w:rPr>
        <w:sz w:val="20"/>
      </w:rPr>
    </w:pPr>
    <w:r>
      <w:rPr>
        <w:noProof/>
        <w:sz w:val="20"/>
      </w:rPr>
      <mc:AlternateContent>
        <mc:Choice Requires="wps">
          <w:drawing>
            <wp:anchor distT="0" distB="0" distL="0" distR="0" simplePos="0" relativeHeight="251658241" behindDoc="0" locked="0" layoutInCell="1" allowOverlap="1" wp14:anchorId="4EBEE930" wp14:editId="0D04B18E">
              <wp:simplePos x="0" y="0"/>
              <wp:positionH relativeFrom="page">
                <wp:posOffset>783640</wp:posOffset>
              </wp:positionH>
              <wp:positionV relativeFrom="page">
                <wp:posOffset>359663</wp:posOffset>
              </wp:positionV>
              <wp:extent cx="6207125" cy="96329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7125" cy="963294"/>
                      </a:xfrm>
                      <a:prstGeom prst="rect">
                        <a:avLst/>
                      </a:prstGeom>
                    </wps:spPr>
                    <wps:txbx>
                      <w:txbxContent>
                        <w:tbl>
                          <w:tblPr>
                            <w:tblStyle w:val="TableNormal1"/>
                            <w:tblW w:w="0" w:type="auto"/>
                            <w:tblInd w:w="65" w:type="dxa"/>
                            <w:tblBorders>
                              <w:top w:val="single" w:sz="4" w:space="0" w:color="44536A"/>
                              <w:left w:val="single" w:sz="4" w:space="0" w:color="44536A"/>
                              <w:bottom w:val="single" w:sz="4" w:space="0" w:color="44536A"/>
                              <w:right w:val="single" w:sz="4" w:space="0" w:color="44536A"/>
                              <w:insideH w:val="single" w:sz="4" w:space="0" w:color="44536A"/>
                              <w:insideV w:val="single" w:sz="4" w:space="0" w:color="44536A"/>
                            </w:tblBorders>
                            <w:tblLayout w:type="fixed"/>
                            <w:tblLook w:val="01E0" w:firstRow="1" w:lastRow="1" w:firstColumn="1" w:lastColumn="1" w:noHBand="0" w:noVBand="0"/>
                          </w:tblPr>
                          <w:tblGrid>
                            <w:gridCol w:w="1886"/>
                            <w:gridCol w:w="5489"/>
                            <w:gridCol w:w="2268"/>
                          </w:tblGrid>
                          <w:tr w:rsidR="00E71C17" w14:paraId="3FDAD160" w14:textId="77777777">
                            <w:trPr>
                              <w:trHeight w:val="246"/>
                            </w:trPr>
                            <w:tc>
                              <w:tcPr>
                                <w:tcW w:w="1886" w:type="dxa"/>
                                <w:vMerge w:val="restart"/>
                              </w:tcPr>
                              <w:p w14:paraId="27216494" w14:textId="77777777" w:rsidR="00E71C17" w:rsidRDefault="00E71C17">
                                <w:pPr>
                                  <w:pStyle w:val="TableParagraph"/>
                                  <w:rPr>
                                    <w:rFonts w:ascii="Times New Roman"/>
                                    <w:sz w:val="20"/>
                                  </w:rPr>
                                </w:pPr>
                              </w:p>
                            </w:tc>
                            <w:tc>
                              <w:tcPr>
                                <w:tcW w:w="5489" w:type="dxa"/>
                                <w:tcBorders>
                                  <w:bottom w:val="nil"/>
                                </w:tcBorders>
                              </w:tcPr>
                              <w:p w14:paraId="471C4520" w14:textId="77777777" w:rsidR="00E71C17" w:rsidRDefault="00462A22">
                                <w:pPr>
                                  <w:pStyle w:val="TableParagraph"/>
                                  <w:spacing w:line="227" w:lineRule="exact"/>
                                  <w:ind w:left="69"/>
                                  <w:rPr>
                                    <w:rFonts w:ascii="Arial"/>
                                    <w:b/>
                                    <w:sz w:val="20"/>
                                  </w:rPr>
                                </w:pPr>
                                <w:r>
                                  <w:rPr>
                                    <w:rFonts w:ascii="Arial"/>
                                    <w:b/>
                                    <w:color w:val="001F5F"/>
                                    <w:spacing w:val="-2"/>
                                    <w:sz w:val="20"/>
                                  </w:rPr>
                                  <w:t>PROCESO</w:t>
                                </w:r>
                              </w:p>
                            </w:tc>
                            <w:tc>
                              <w:tcPr>
                                <w:tcW w:w="2268" w:type="dxa"/>
                                <w:tcBorders>
                                  <w:bottom w:val="nil"/>
                                </w:tcBorders>
                              </w:tcPr>
                              <w:p w14:paraId="2294C1C8" w14:textId="77777777" w:rsidR="00E71C17" w:rsidRDefault="00E71C17">
                                <w:pPr>
                                  <w:pStyle w:val="TableParagraph"/>
                                  <w:rPr>
                                    <w:rFonts w:ascii="Times New Roman"/>
                                    <w:sz w:val="18"/>
                                  </w:rPr>
                                </w:pPr>
                              </w:p>
                            </w:tc>
                          </w:tr>
                          <w:tr w:rsidR="00E71C17" w14:paraId="073BBC0D" w14:textId="77777777">
                            <w:trPr>
                              <w:trHeight w:val="288"/>
                            </w:trPr>
                            <w:tc>
                              <w:tcPr>
                                <w:tcW w:w="1886" w:type="dxa"/>
                                <w:vMerge/>
                                <w:tcBorders>
                                  <w:top w:val="nil"/>
                                </w:tcBorders>
                              </w:tcPr>
                              <w:p w14:paraId="489F20CC" w14:textId="77777777" w:rsidR="00E71C17" w:rsidRDefault="00E71C17">
                                <w:pPr>
                                  <w:rPr>
                                    <w:sz w:val="2"/>
                                    <w:szCs w:val="2"/>
                                  </w:rPr>
                                </w:pPr>
                              </w:p>
                            </w:tc>
                            <w:tc>
                              <w:tcPr>
                                <w:tcW w:w="5489" w:type="dxa"/>
                                <w:tcBorders>
                                  <w:top w:val="nil"/>
                                  <w:bottom w:val="nil"/>
                                </w:tcBorders>
                              </w:tcPr>
                              <w:p w14:paraId="1BBA128B" w14:textId="77777777" w:rsidR="00E71C17" w:rsidRDefault="00462A22">
                                <w:pPr>
                                  <w:pStyle w:val="TableParagraph"/>
                                  <w:spacing w:before="10" w:line="258" w:lineRule="exact"/>
                                  <w:ind w:left="1176"/>
                                  <w:rPr>
                                    <w:rFonts w:ascii="Arial" w:hAnsi="Arial"/>
                                    <w:b/>
                                    <w:sz w:val="24"/>
                                  </w:rPr>
                                </w:pPr>
                                <w:r>
                                  <w:rPr>
                                    <w:rFonts w:ascii="Arial" w:hAnsi="Arial"/>
                                    <w:b/>
                                    <w:color w:val="001F5F"/>
                                    <w:sz w:val="24"/>
                                  </w:rPr>
                                  <w:t>GESTIÓN</w:t>
                                </w:r>
                                <w:r>
                                  <w:rPr>
                                    <w:rFonts w:ascii="Arial" w:hAnsi="Arial"/>
                                    <w:b/>
                                    <w:color w:val="001F5F"/>
                                    <w:spacing w:val="-2"/>
                                    <w:sz w:val="24"/>
                                  </w:rPr>
                                  <w:t xml:space="preserve"> </w:t>
                                </w:r>
                                <w:r>
                                  <w:rPr>
                                    <w:rFonts w:ascii="Arial" w:hAnsi="Arial"/>
                                    <w:b/>
                                    <w:color w:val="001F5F"/>
                                    <w:sz w:val="24"/>
                                  </w:rPr>
                                  <w:t>DE</w:t>
                                </w:r>
                                <w:r>
                                  <w:rPr>
                                    <w:rFonts w:ascii="Arial" w:hAnsi="Arial"/>
                                    <w:b/>
                                    <w:color w:val="001F5F"/>
                                    <w:spacing w:val="-3"/>
                                    <w:sz w:val="24"/>
                                  </w:rPr>
                                  <w:t xml:space="preserve"> </w:t>
                                </w:r>
                                <w:r>
                                  <w:rPr>
                                    <w:rFonts w:ascii="Arial" w:hAnsi="Arial"/>
                                    <w:b/>
                                    <w:color w:val="001F5F"/>
                                    <w:spacing w:val="-2"/>
                                    <w:sz w:val="24"/>
                                  </w:rPr>
                                  <w:t>PLANEACIÓN</w:t>
                                </w:r>
                              </w:p>
                            </w:tc>
                            <w:tc>
                              <w:tcPr>
                                <w:tcW w:w="2268" w:type="dxa"/>
                                <w:tcBorders>
                                  <w:top w:val="nil"/>
                                  <w:bottom w:val="nil"/>
                                </w:tcBorders>
                              </w:tcPr>
                              <w:p w14:paraId="4C662F91" w14:textId="77777777" w:rsidR="00E71C17" w:rsidRDefault="00462A22">
                                <w:pPr>
                                  <w:pStyle w:val="TableParagraph"/>
                                  <w:spacing w:before="85" w:line="183" w:lineRule="exact"/>
                                  <w:ind w:left="70"/>
                                  <w:rPr>
                                    <w:sz w:val="16"/>
                                  </w:rPr>
                                </w:pPr>
                                <w:r>
                                  <w:rPr>
                                    <w:color w:val="001F5F"/>
                                    <w:sz w:val="16"/>
                                  </w:rPr>
                                  <w:t>CODIGO:</w:t>
                                </w:r>
                                <w:r>
                                  <w:rPr>
                                    <w:color w:val="001F5F"/>
                                    <w:spacing w:val="-11"/>
                                    <w:sz w:val="16"/>
                                  </w:rPr>
                                  <w:t xml:space="preserve"> </w:t>
                                </w:r>
                                <w:r>
                                  <w:rPr>
                                    <w:color w:val="001F5F"/>
                                    <w:sz w:val="16"/>
                                  </w:rPr>
                                  <w:t>GPLA-</w:t>
                                </w:r>
                                <w:r>
                                  <w:rPr>
                                    <w:color w:val="001F5F"/>
                                    <w:spacing w:val="-2"/>
                                    <w:sz w:val="16"/>
                                  </w:rPr>
                                  <w:t>FT020</w:t>
                                </w:r>
                              </w:p>
                            </w:tc>
                          </w:tr>
                          <w:tr w:rsidR="00E71C17" w14:paraId="3314B092" w14:textId="77777777">
                            <w:trPr>
                              <w:trHeight w:val="192"/>
                            </w:trPr>
                            <w:tc>
                              <w:tcPr>
                                <w:tcW w:w="1886" w:type="dxa"/>
                                <w:vMerge/>
                                <w:tcBorders>
                                  <w:top w:val="nil"/>
                                </w:tcBorders>
                              </w:tcPr>
                              <w:p w14:paraId="19A9E131" w14:textId="77777777" w:rsidR="00E71C17" w:rsidRDefault="00E71C17">
                                <w:pPr>
                                  <w:rPr>
                                    <w:sz w:val="2"/>
                                    <w:szCs w:val="2"/>
                                  </w:rPr>
                                </w:pPr>
                              </w:p>
                            </w:tc>
                            <w:tc>
                              <w:tcPr>
                                <w:tcW w:w="5489" w:type="dxa"/>
                                <w:tcBorders>
                                  <w:top w:val="nil"/>
                                  <w:bottom w:val="nil"/>
                                </w:tcBorders>
                              </w:tcPr>
                              <w:p w14:paraId="2530DD8F" w14:textId="77777777" w:rsidR="00E71C17" w:rsidRDefault="00E71C17">
                                <w:pPr>
                                  <w:pStyle w:val="TableParagraph"/>
                                  <w:rPr>
                                    <w:rFonts w:ascii="Times New Roman"/>
                                    <w:sz w:val="12"/>
                                  </w:rPr>
                                </w:pPr>
                              </w:p>
                            </w:tc>
                            <w:tc>
                              <w:tcPr>
                                <w:tcW w:w="2268" w:type="dxa"/>
                                <w:tcBorders>
                                  <w:top w:val="nil"/>
                                  <w:bottom w:val="nil"/>
                                </w:tcBorders>
                              </w:tcPr>
                              <w:p w14:paraId="5EB078BC" w14:textId="77777777" w:rsidR="00E71C17" w:rsidRDefault="00462A22">
                                <w:pPr>
                                  <w:pStyle w:val="TableParagraph"/>
                                  <w:spacing w:line="173" w:lineRule="exact"/>
                                  <w:ind w:left="70"/>
                                  <w:rPr>
                                    <w:sz w:val="16"/>
                                  </w:rPr>
                                </w:pPr>
                                <w:r>
                                  <w:rPr>
                                    <w:color w:val="001F5F"/>
                                    <w:sz w:val="16"/>
                                  </w:rPr>
                                  <w:t>VERSION:</w:t>
                                </w:r>
                                <w:r>
                                  <w:rPr>
                                    <w:color w:val="001F5F"/>
                                    <w:spacing w:val="-7"/>
                                    <w:sz w:val="16"/>
                                  </w:rPr>
                                  <w:t xml:space="preserve"> </w:t>
                                </w:r>
                                <w:r>
                                  <w:rPr>
                                    <w:color w:val="001F5F"/>
                                    <w:spacing w:val="-5"/>
                                    <w:sz w:val="16"/>
                                  </w:rPr>
                                  <w:t>001</w:t>
                                </w:r>
                              </w:p>
                            </w:tc>
                          </w:tr>
                          <w:tr w:rsidR="00E71C17" w14:paraId="3CA25A64" w14:textId="77777777">
                            <w:trPr>
                              <w:trHeight w:val="86"/>
                            </w:trPr>
                            <w:tc>
                              <w:tcPr>
                                <w:tcW w:w="1886" w:type="dxa"/>
                                <w:vMerge/>
                                <w:tcBorders>
                                  <w:top w:val="nil"/>
                                </w:tcBorders>
                              </w:tcPr>
                              <w:p w14:paraId="3BC69693" w14:textId="77777777" w:rsidR="00E71C17" w:rsidRDefault="00E71C17">
                                <w:pPr>
                                  <w:rPr>
                                    <w:sz w:val="2"/>
                                    <w:szCs w:val="2"/>
                                  </w:rPr>
                                </w:pPr>
                              </w:p>
                            </w:tc>
                            <w:tc>
                              <w:tcPr>
                                <w:tcW w:w="5489" w:type="dxa"/>
                                <w:tcBorders>
                                  <w:top w:val="nil"/>
                                </w:tcBorders>
                              </w:tcPr>
                              <w:p w14:paraId="4C8B4E75" w14:textId="77777777" w:rsidR="00E71C17" w:rsidRDefault="00E71C17">
                                <w:pPr>
                                  <w:pStyle w:val="TableParagraph"/>
                                  <w:rPr>
                                    <w:rFonts w:ascii="Times New Roman"/>
                                    <w:sz w:val="4"/>
                                  </w:rPr>
                                </w:pPr>
                              </w:p>
                            </w:tc>
                            <w:tc>
                              <w:tcPr>
                                <w:tcW w:w="2268" w:type="dxa"/>
                                <w:vMerge w:val="restart"/>
                                <w:tcBorders>
                                  <w:top w:val="nil"/>
                                </w:tcBorders>
                              </w:tcPr>
                              <w:p w14:paraId="174DBC2B" w14:textId="77777777" w:rsidR="00E71C17" w:rsidRDefault="00462A22">
                                <w:pPr>
                                  <w:pStyle w:val="TableParagraph"/>
                                  <w:spacing w:before="6" w:line="276" w:lineRule="auto"/>
                                  <w:ind w:left="70"/>
                                  <w:rPr>
                                    <w:sz w:val="16"/>
                                  </w:rPr>
                                </w:pPr>
                                <w:r>
                                  <w:rPr>
                                    <w:color w:val="001F5F"/>
                                    <w:spacing w:val="-2"/>
                                    <w:sz w:val="16"/>
                                  </w:rPr>
                                  <w:t>FECHA</w:t>
                                </w:r>
                                <w:r>
                                  <w:rPr>
                                    <w:color w:val="001F5F"/>
                                    <w:spacing w:val="-10"/>
                                    <w:sz w:val="16"/>
                                  </w:rPr>
                                  <w:t xml:space="preserve"> </w:t>
                                </w:r>
                                <w:r>
                                  <w:rPr>
                                    <w:color w:val="001F5F"/>
                                    <w:spacing w:val="-2"/>
                                    <w:sz w:val="16"/>
                                  </w:rPr>
                                  <w:t>DE</w:t>
                                </w:r>
                                <w:r>
                                  <w:rPr>
                                    <w:color w:val="001F5F"/>
                                    <w:spacing w:val="-9"/>
                                    <w:sz w:val="16"/>
                                  </w:rPr>
                                  <w:t xml:space="preserve"> </w:t>
                                </w:r>
                                <w:r>
                                  <w:rPr>
                                    <w:color w:val="001F5F"/>
                                    <w:spacing w:val="-2"/>
                                    <w:sz w:val="16"/>
                                  </w:rPr>
                                  <w:t>APROBACION: 20/08/2025</w:t>
                                </w:r>
                              </w:p>
                              <w:p w14:paraId="1C38730C" w14:textId="77777777" w:rsidR="00E71C17" w:rsidRDefault="00462A22">
                                <w:pPr>
                                  <w:pStyle w:val="TableParagraph"/>
                                  <w:spacing w:line="184" w:lineRule="exact"/>
                                  <w:ind w:left="70"/>
                                  <w:rPr>
                                    <w:sz w:val="16"/>
                                  </w:rPr>
                                </w:pPr>
                                <w:r>
                                  <w:rPr>
                                    <w:color w:val="001F5F"/>
                                    <w:sz w:val="16"/>
                                  </w:rPr>
                                  <w:t>PAGINA</w:t>
                                </w:r>
                                <w:r>
                                  <w:rPr>
                                    <w:color w:val="001F5F"/>
                                    <w:spacing w:val="-13"/>
                                    <w:sz w:val="16"/>
                                  </w:rPr>
                                  <w:t xml:space="preserve"> </w:t>
                                </w:r>
                                <w:r>
                                  <w:rPr>
                                    <w:color w:val="001F5F"/>
                                    <w:sz w:val="16"/>
                                  </w:rPr>
                                  <w:fldChar w:fldCharType="begin"/>
                                </w:r>
                                <w:r>
                                  <w:rPr>
                                    <w:color w:val="001F5F"/>
                                    <w:sz w:val="16"/>
                                  </w:rPr>
                                  <w:instrText xml:space="preserve"> PAGE </w:instrText>
                                </w:r>
                                <w:r>
                                  <w:rPr>
                                    <w:color w:val="001F5F"/>
                                    <w:sz w:val="16"/>
                                  </w:rPr>
                                  <w:fldChar w:fldCharType="separate"/>
                                </w:r>
                                <w:r>
                                  <w:rPr>
                                    <w:color w:val="001F5F"/>
                                    <w:sz w:val="16"/>
                                  </w:rPr>
                                  <w:t>3</w:t>
                                </w:r>
                                <w:r>
                                  <w:rPr>
                                    <w:color w:val="001F5F"/>
                                    <w:sz w:val="16"/>
                                  </w:rPr>
                                  <w:fldChar w:fldCharType="end"/>
                                </w:r>
                                <w:r>
                                  <w:rPr>
                                    <w:color w:val="001F5F"/>
                                    <w:spacing w:val="34"/>
                                    <w:sz w:val="16"/>
                                  </w:rPr>
                                  <w:t xml:space="preserve"> </w:t>
                                </w:r>
                                <w:r>
                                  <w:rPr>
                                    <w:color w:val="001F5F"/>
                                    <w:sz w:val="16"/>
                                  </w:rPr>
                                  <w:t>de</w:t>
                                </w:r>
                                <w:r>
                                  <w:rPr>
                                    <w:color w:val="001F5F"/>
                                    <w:spacing w:val="-4"/>
                                    <w:sz w:val="16"/>
                                  </w:rPr>
                                  <w:t xml:space="preserve"> </w:t>
                                </w:r>
                                <w:r>
                                  <w:rPr>
                                    <w:color w:val="001F5F"/>
                                    <w:spacing w:val="-10"/>
                                    <w:sz w:val="16"/>
                                  </w:rPr>
                                  <w:fldChar w:fldCharType="begin"/>
                                </w:r>
                                <w:r>
                                  <w:rPr>
                                    <w:color w:val="001F5F"/>
                                    <w:spacing w:val="-10"/>
                                    <w:sz w:val="16"/>
                                  </w:rPr>
                                  <w:instrText xml:space="preserve"> NUMPAGES </w:instrText>
                                </w:r>
                                <w:r>
                                  <w:rPr>
                                    <w:color w:val="001F5F"/>
                                    <w:spacing w:val="-10"/>
                                    <w:sz w:val="16"/>
                                  </w:rPr>
                                  <w:fldChar w:fldCharType="separate"/>
                                </w:r>
                                <w:r>
                                  <w:rPr>
                                    <w:color w:val="001F5F"/>
                                    <w:spacing w:val="-10"/>
                                    <w:sz w:val="16"/>
                                  </w:rPr>
                                  <w:t>3</w:t>
                                </w:r>
                                <w:r>
                                  <w:rPr>
                                    <w:color w:val="001F5F"/>
                                    <w:spacing w:val="-10"/>
                                    <w:sz w:val="16"/>
                                  </w:rPr>
                                  <w:fldChar w:fldCharType="end"/>
                                </w:r>
                              </w:p>
                            </w:tc>
                          </w:tr>
                          <w:tr w:rsidR="00E71C17" w14:paraId="7752E7B3" w14:textId="77777777">
                            <w:trPr>
                              <w:trHeight w:val="645"/>
                            </w:trPr>
                            <w:tc>
                              <w:tcPr>
                                <w:tcW w:w="1886" w:type="dxa"/>
                                <w:vMerge/>
                                <w:tcBorders>
                                  <w:top w:val="nil"/>
                                </w:tcBorders>
                              </w:tcPr>
                              <w:p w14:paraId="3B728FA9" w14:textId="77777777" w:rsidR="00E71C17" w:rsidRDefault="00E71C17">
                                <w:pPr>
                                  <w:rPr>
                                    <w:sz w:val="2"/>
                                    <w:szCs w:val="2"/>
                                  </w:rPr>
                                </w:pPr>
                              </w:p>
                            </w:tc>
                            <w:tc>
                              <w:tcPr>
                                <w:tcW w:w="5489" w:type="dxa"/>
                              </w:tcPr>
                              <w:p w14:paraId="34FE1E5D" w14:textId="77777777" w:rsidR="00E71C17" w:rsidRDefault="00462A22">
                                <w:pPr>
                                  <w:pStyle w:val="TableParagraph"/>
                                  <w:ind w:left="108"/>
                                  <w:rPr>
                                    <w:rFonts w:ascii="Arial"/>
                                    <w:b/>
                                    <w:sz w:val="20"/>
                                  </w:rPr>
                                </w:pPr>
                                <w:r>
                                  <w:rPr>
                                    <w:rFonts w:ascii="Arial"/>
                                    <w:b/>
                                    <w:color w:val="001F5F"/>
                                    <w:spacing w:val="-2"/>
                                    <w:sz w:val="20"/>
                                  </w:rPr>
                                  <w:t>FORMATO</w:t>
                                </w:r>
                              </w:p>
                              <w:p w14:paraId="13DF92B4" w14:textId="77777777" w:rsidR="00E71C17" w:rsidRDefault="00462A22">
                                <w:pPr>
                                  <w:pStyle w:val="TableParagraph"/>
                                  <w:spacing w:before="34"/>
                                  <w:ind w:left="1723"/>
                                  <w:rPr>
                                    <w:rFonts w:ascii="Arial" w:hAnsi="Arial"/>
                                    <w:b/>
                                    <w:sz w:val="24"/>
                                  </w:rPr>
                                </w:pPr>
                                <w:r>
                                  <w:rPr>
                                    <w:rFonts w:ascii="Arial" w:hAnsi="Arial"/>
                                    <w:b/>
                                    <w:color w:val="001F5F"/>
                                    <w:sz w:val="24"/>
                                  </w:rPr>
                                  <w:t>ACTA</w:t>
                                </w:r>
                                <w:r>
                                  <w:rPr>
                                    <w:rFonts w:ascii="Arial" w:hAnsi="Arial"/>
                                    <w:b/>
                                    <w:color w:val="001F5F"/>
                                    <w:spacing w:val="-17"/>
                                    <w:sz w:val="24"/>
                                  </w:rPr>
                                  <w:t xml:space="preserve"> </w:t>
                                </w:r>
                                <w:r>
                                  <w:rPr>
                                    <w:rFonts w:ascii="Arial" w:hAnsi="Arial"/>
                                    <w:b/>
                                    <w:color w:val="001F5F"/>
                                    <w:sz w:val="24"/>
                                  </w:rPr>
                                  <w:t>DE</w:t>
                                </w:r>
                                <w:r>
                                  <w:rPr>
                                    <w:rFonts w:ascii="Arial" w:hAnsi="Arial"/>
                                    <w:b/>
                                    <w:color w:val="001F5F"/>
                                    <w:spacing w:val="-9"/>
                                    <w:sz w:val="24"/>
                                  </w:rPr>
                                  <w:t xml:space="preserve"> </w:t>
                                </w:r>
                                <w:r>
                                  <w:rPr>
                                    <w:rFonts w:ascii="Arial" w:hAnsi="Arial"/>
                                    <w:b/>
                                    <w:color w:val="001F5F"/>
                                    <w:spacing w:val="-2"/>
                                    <w:sz w:val="24"/>
                                  </w:rPr>
                                  <w:t>COMITÉ</w:t>
                                </w:r>
                              </w:p>
                            </w:tc>
                            <w:tc>
                              <w:tcPr>
                                <w:tcW w:w="2268" w:type="dxa"/>
                                <w:vMerge/>
                                <w:tcBorders>
                                  <w:top w:val="nil"/>
                                </w:tcBorders>
                              </w:tcPr>
                              <w:p w14:paraId="030BD0B8" w14:textId="77777777" w:rsidR="00E71C17" w:rsidRDefault="00E71C17">
                                <w:pPr>
                                  <w:rPr>
                                    <w:sz w:val="2"/>
                                    <w:szCs w:val="2"/>
                                  </w:rPr>
                                </w:pPr>
                              </w:p>
                            </w:tc>
                          </w:tr>
                        </w:tbl>
                        <w:p w14:paraId="428FBB76" w14:textId="77777777" w:rsidR="00E71C17" w:rsidRDefault="00E71C17">
                          <w:pPr>
                            <w:pStyle w:val="Textoindependiente"/>
                          </w:pPr>
                        </w:p>
                      </w:txbxContent>
                    </wps:txbx>
                    <wps:bodyPr wrap="square" lIns="0" tIns="0" rIns="0" bIns="0" rtlCol="0">
                      <a:noAutofit/>
                    </wps:bodyPr>
                  </wps:wsp>
                </a:graphicData>
              </a:graphic>
            </wp:anchor>
          </w:drawing>
        </mc:Choice>
        <mc:Fallback>
          <w:pict>
            <v:shapetype w14:anchorId="4EBEE930" id="_x0000_t202" coordsize="21600,21600" o:spt="202" path="m,l,21600r21600,l21600,xe">
              <v:stroke joinstyle="miter"/>
              <v:path gradientshapeok="t" o:connecttype="rect"/>
            </v:shapetype>
            <v:shape id="Textbox 8" o:spid="_x0000_s1026" type="#_x0000_t202" style="position:absolute;margin-left:61.7pt;margin-top:28.3pt;width:488.75pt;height:75.85pt;z-index:2516582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" filled="f" stroked="f">
              <v:textbox inset="0,0,0,0">
                <w:txbxContent>
                  <w:tbl>
                    <w:tblPr>
                      <w:tblStyle w:val="TableNormal1"/>
                      <w:tblW w:w="0" w:type="auto"/>
                      <w:tblInd w:w="65" w:type="dxa"/>
                      <w:tblBorders>
                        <w:top w:val="single" w:sz="4" w:space="0" w:color="44536A"/>
                        <w:left w:val="single" w:sz="4" w:space="0" w:color="44536A"/>
                        <w:bottom w:val="single" w:sz="4" w:space="0" w:color="44536A"/>
                        <w:right w:val="single" w:sz="4" w:space="0" w:color="44536A"/>
                        <w:insideH w:val="single" w:sz="4" w:space="0" w:color="44536A"/>
                        <w:insideV w:val="single" w:sz="4" w:space="0" w:color="44536A"/>
                      </w:tblBorders>
                      <w:tblLayout w:type="fixed"/>
                      <w:tblLook w:val="01E0" w:firstRow="1" w:lastRow="1" w:firstColumn="1" w:lastColumn="1" w:noHBand="0" w:noVBand="0"/>
                    </w:tblPr>
                    <w:tblGrid>
                      <w:gridCol w:w="1886"/>
                      <w:gridCol w:w="5489"/>
                      <w:gridCol w:w="2268"/>
                    </w:tblGrid>
                    <w:tr w:rsidR="00E71C17" w14:paraId="3FDAD160" w14:textId="77777777">
                      <w:trPr>
                        <w:trHeight w:val="246"/>
                      </w:trPr>
                      <w:tc>
                        <w:tcPr>
                          <w:tcW w:w="1886" w:type="dxa"/>
                          <w:vMerge w:val="restart"/>
                        </w:tcPr>
                        <w:p w14:paraId="27216494" w14:textId="77777777" w:rsidR="00E71C17" w:rsidRDefault="00E71C17">
                          <w:pPr>
                            <w:pStyle w:val="TableParagraph"/>
                            <w:rPr>
                              <w:rFonts w:ascii="Times New Roman"/>
                              <w:sz w:val="20"/>
                            </w:rPr>
                          </w:pPr>
                        </w:p>
                      </w:tc>
                      <w:tc>
                        <w:tcPr>
                          <w:tcW w:w="5489" w:type="dxa"/>
                          <w:tcBorders>
                            <w:bottom w:val="nil"/>
                          </w:tcBorders>
                        </w:tcPr>
                        <w:p w14:paraId="471C4520" w14:textId="77777777" w:rsidR="00E71C17" w:rsidRDefault="00462A22">
                          <w:pPr>
                            <w:pStyle w:val="TableParagraph"/>
                            <w:spacing w:line="227" w:lineRule="exact"/>
                            <w:ind w:left="69"/>
                            <w:rPr>
                              <w:rFonts w:ascii="Arial"/>
                              <w:b/>
                              <w:sz w:val="20"/>
                            </w:rPr>
                          </w:pPr>
                          <w:r>
                            <w:rPr>
                              <w:rFonts w:ascii="Arial"/>
                              <w:b/>
                              <w:color w:val="001F5F"/>
                              <w:spacing w:val="-2"/>
                              <w:sz w:val="20"/>
                            </w:rPr>
                            <w:t>PROCESO</w:t>
                          </w:r>
                        </w:p>
                      </w:tc>
                      <w:tc>
                        <w:tcPr>
                          <w:tcW w:w="2268" w:type="dxa"/>
                          <w:tcBorders>
                            <w:bottom w:val="nil"/>
                          </w:tcBorders>
                        </w:tcPr>
                        <w:p w14:paraId="2294C1C8" w14:textId="77777777" w:rsidR="00E71C17" w:rsidRDefault="00E71C17">
                          <w:pPr>
                            <w:pStyle w:val="TableParagraph"/>
                            <w:rPr>
                              <w:rFonts w:ascii="Times New Roman"/>
                              <w:sz w:val="18"/>
                            </w:rPr>
                          </w:pPr>
                        </w:p>
                      </w:tc>
                    </w:tr>
                    <w:tr w:rsidR="00E71C17" w14:paraId="073BBC0D" w14:textId="77777777">
                      <w:trPr>
                        <w:trHeight w:val="288"/>
                      </w:trPr>
                      <w:tc>
                        <w:tcPr>
                          <w:tcW w:w="1886" w:type="dxa"/>
                          <w:vMerge/>
                          <w:tcBorders>
                            <w:top w:val="nil"/>
                          </w:tcBorders>
                        </w:tcPr>
                        <w:p w14:paraId="489F20CC" w14:textId="77777777" w:rsidR="00E71C17" w:rsidRDefault="00E71C17">
                          <w:pPr>
                            <w:rPr>
                              <w:sz w:val="2"/>
                              <w:szCs w:val="2"/>
                            </w:rPr>
                          </w:pPr>
                        </w:p>
                      </w:tc>
                      <w:tc>
                        <w:tcPr>
                          <w:tcW w:w="5489" w:type="dxa"/>
                          <w:tcBorders>
                            <w:top w:val="nil"/>
                            <w:bottom w:val="nil"/>
                          </w:tcBorders>
                        </w:tcPr>
                        <w:p w14:paraId="1BBA128B" w14:textId="77777777" w:rsidR="00E71C17" w:rsidRDefault="00462A22">
                          <w:pPr>
                            <w:pStyle w:val="TableParagraph"/>
                            <w:spacing w:before="10" w:line="258" w:lineRule="exact"/>
                            <w:ind w:left="1176"/>
                            <w:rPr>
                              <w:rFonts w:ascii="Arial" w:hAnsi="Arial"/>
                              <w:b/>
                              <w:sz w:val="24"/>
                            </w:rPr>
                          </w:pPr>
                          <w:r>
                            <w:rPr>
                              <w:rFonts w:ascii="Arial" w:hAnsi="Arial"/>
                              <w:b/>
                              <w:color w:val="001F5F"/>
                              <w:sz w:val="24"/>
                            </w:rPr>
                            <w:t>GESTIÓN</w:t>
                          </w:r>
                          <w:r>
                            <w:rPr>
                              <w:rFonts w:ascii="Arial" w:hAnsi="Arial"/>
                              <w:b/>
                              <w:color w:val="001F5F"/>
                              <w:spacing w:val="-2"/>
                              <w:sz w:val="24"/>
                            </w:rPr>
                            <w:t xml:space="preserve"> </w:t>
                          </w:r>
                          <w:r>
                            <w:rPr>
                              <w:rFonts w:ascii="Arial" w:hAnsi="Arial"/>
                              <w:b/>
                              <w:color w:val="001F5F"/>
                              <w:sz w:val="24"/>
                            </w:rPr>
                            <w:t>DE</w:t>
                          </w:r>
                          <w:r>
                            <w:rPr>
                              <w:rFonts w:ascii="Arial" w:hAnsi="Arial"/>
                              <w:b/>
                              <w:color w:val="001F5F"/>
                              <w:spacing w:val="-3"/>
                              <w:sz w:val="24"/>
                            </w:rPr>
                            <w:t xml:space="preserve"> </w:t>
                          </w:r>
                          <w:r>
                            <w:rPr>
                              <w:rFonts w:ascii="Arial" w:hAnsi="Arial"/>
                              <w:b/>
                              <w:color w:val="001F5F"/>
                              <w:spacing w:val="-2"/>
                              <w:sz w:val="24"/>
                            </w:rPr>
                            <w:t>PLANEACIÓN</w:t>
                          </w:r>
                        </w:p>
                      </w:tc>
                      <w:tc>
                        <w:tcPr>
                          <w:tcW w:w="2268" w:type="dxa"/>
                          <w:tcBorders>
                            <w:top w:val="nil"/>
                            <w:bottom w:val="nil"/>
                          </w:tcBorders>
                        </w:tcPr>
                        <w:p w14:paraId="4C662F91" w14:textId="77777777" w:rsidR="00E71C17" w:rsidRDefault="00462A22">
                          <w:pPr>
                            <w:pStyle w:val="TableParagraph"/>
                            <w:spacing w:before="85" w:line="183" w:lineRule="exact"/>
                            <w:ind w:left="70"/>
                            <w:rPr>
                              <w:sz w:val="16"/>
                            </w:rPr>
                          </w:pPr>
                          <w:r>
                            <w:rPr>
                              <w:color w:val="001F5F"/>
                              <w:sz w:val="16"/>
                            </w:rPr>
                            <w:t>CODIGO:</w:t>
                          </w:r>
                          <w:r>
                            <w:rPr>
                              <w:color w:val="001F5F"/>
                              <w:spacing w:val="-11"/>
                              <w:sz w:val="16"/>
                            </w:rPr>
                            <w:t xml:space="preserve"> </w:t>
                          </w:r>
                          <w:r>
                            <w:rPr>
                              <w:color w:val="001F5F"/>
                              <w:sz w:val="16"/>
                            </w:rPr>
                            <w:t>GPLA-</w:t>
                          </w:r>
                          <w:r>
                            <w:rPr>
                              <w:color w:val="001F5F"/>
                              <w:spacing w:val="-2"/>
                              <w:sz w:val="16"/>
                            </w:rPr>
                            <w:t>FT020</w:t>
                          </w:r>
                        </w:p>
                      </w:tc>
                    </w:tr>
                    <w:tr w:rsidR="00E71C17" w14:paraId="3314B092" w14:textId="77777777">
                      <w:trPr>
                        <w:trHeight w:val="192"/>
                      </w:trPr>
                      <w:tc>
                        <w:tcPr>
                          <w:tcW w:w="1886" w:type="dxa"/>
                          <w:vMerge/>
                          <w:tcBorders>
                            <w:top w:val="nil"/>
                          </w:tcBorders>
                        </w:tcPr>
                        <w:p w14:paraId="19A9E131" w14:textId="77777777" w:rsidR="00E71C17" w:rsidRDefault="00E71C17">
                          <w:pPr>
                            <w:rPr>
                              <w:sz w:val="2"/>
                              <w:szCs w:val="2"/>
                            </w:rPr>
                          </w:pPr>
                        </w:p>
                      </w:tc>
                      <w:tc>
                        <w:tcPr>
                          <w:tcW w:w="5489" w:type="dxa"/>
                          <w:tcBorders>
                            <w:top w:val="nil"/>
                            <w:bottom w:val="nil"/>
                          </w:tcBorders>
                        </w:tcPr>
                        <w:p w14:paraId="2530DD8F" w14:textId="77777777" w:rsidR="00E71C17" w:rsidRDefault="00E71C17">
                          <w:pPr>
                            <w:pStyle w:val="TableParagraph"/>
                            <w:rPr>
                              <w:rFonts w:ascii="Times New Roman"/>
                              <w:sz w:val="12"/>
                            </w:rPr>
                          </w:pPr>
                        </w:p>
                      </w:tc>
                      <w:tc>
                        <w:tcPr>
                          <w:tcW w:w="2268" w:type="dxa"/>
                          <w:tcBorders>
                            <w:top w:val="nil"/>
                            <w:bottom w:val="nil"/>
                          </w:tcBorders>
                        </w:tcPr>
                        <w:p w14:paraId="5EB078BC" w14:textId="77777777" w:rsidR="00E71C17" w:rsidRDefault="00462A22">
                          <w:pPr>
                            <w:pStyle w:val="TableParagraph"/>
                            <w:spacing w:line="173" w:lineRule="exact"/>
                            <w:ind w:left="70"/>
                            <w:rPr>
                              <w:sz w:val="16"/>
                            </w:rPr>
                          </w:pPr>
                          <w:r>
                            <w:rPr>
                              <w:color w:val="001F5F"/>
                              <w:sz w:val="16"/>
                            </w:rPr>
                            <w:t>VERSION:</w:t>
                          </w:r>
                          <w:r>
                            <w:rPr>
                              <w:color w:val="001F5F"/>
                              <w:spacing w:val="-7"/>
                              <w:sz w:val="16"/>
                            </w:rPr>
                            <w:t xml:space="preserve"> </w:t>
                          </w:r>
                          <w:r>
                            <w:rPr>
                              <w:color w:val="001F5F"/>
                              <w:spacing w:val="-5"/>
                              <w:sz w:val="16"/>
                            </w:rPr>
                            <w:t>001</w:t>
                          </w:r>
                        </w:p>
                      </w:tc>
                    </w:tr>
                    <w:tr w:rsidR="00E71C17" w14:paraId="3CA25A64" w14:textId="77777777">
                      <w:trPr>
                        <w:trHeight w:val="86"/>
                      </w:trPr>
                      <w:tc>
                        <w:tcPr>
                          <w:tcW w:w="1886" w:type="dxa"/>
                          <w:vMerge/>
                          <w:tcBorders>
                            <w:top w:val="nil"/>
                          </w:tcBorders>
                        </w:tcPr>
                        <w:p w14:paraId="3BC69693" w14:textId="77777777" w:rsidR="00E71C17" w:rsidRDefault="00E71C17">
                          <w:pPr>
                            <w:rPr>
                              <w:sz w:val="2"/>
                              <w:szCs w:val="2"/>
                            </w:rPr>
                          </w:pPr>
                        </w:p>
                      </w:tc>
                      <w:tc>
                        <w:tcPr>
                          <w:tcW w:w="5489" w:type="dxa"/>
                          <w:tcBorders>
                            <w:top w:val="nil"/>
                          </w:tcBorders>
                        </w:tcPr>
                        <w:p w14:paraId="4C8B4E75" w14:textId="77777777" w:rsidR="00E71C17" w:rsidRDefault="00E71C17">
                          <w:pPr>
                            <w:pStyle w:val="TableParagraph"/>
                            <w:rPr>
                              <w:rFonts w:ascii="Times New Roman"/>
                              <w:sz w:val="4"/>
                            </w:rPr>
                          </w:pPr>
                        </w:p>
                      </w:tc>
                      <w:tc>
                        <w:tcPr>
                          <w:tcW w:w="2268" w:type="dxa"/>
                          <w:vMerge w:val="restart"/>
                          <w:tcBorders>
                            <w:top w:val="nil"/>
                          </w:tcBorders>
                        </w:tcPr>
                        <w:p w14:paraId="174DBC2B" w14:textId="77777777" w:rsidR="00E71C17" w:rsidRDefault="00462A22">
                          <w:pPr>
                            <w:pStyle w:val="TableParagraph"/>
                            <w:spacing w:before="6" w:line="276" w:lineRule="auto"/>
                            <w:ind w:left="70"/>
                            <w:rPr>
                              <w:sz w:val="16"/>
                            </w:rPr>
                          </w:pPr>
                          <w:r>
                            <w:rPr>
                              <w:color w:val="001F5F"/>
                              <w:spacing w:val="-2"/>
                              <w:sz w:val="16"/>
                            </w:rPr>
                            <w:t>FECHA</w:t>
                          </w:r>
                          <w:r>
                            <w:rPr>
                              <w:color w:val="001F5F"/>
                              <w:spacing w:val="-10"/>
                              <w:sz w:val="16"/>
                            </w:rPr>
                            <w:t xml:space="preserve"> </w:t>
                          </w:r>
                          <w:r>
                            <w:rPr>
                              <w:color w:val="001F5F"/>
                              <w:spacing w:val="-2"/>
                              <w:sz w:val="16"/>
                            </w:rPr>
                            <w:t>DE</w:t>
                          </w:r>
                          <w:r>
                            <w:rPr>
                              <w:color w:val="001F5F"/>
                              <w:spacing w:val="-9"/>
                              <w:sz w:val="16"/>
                            </w:rPr>
                            <w:t xml:space="preserve"> </w:t>
                          </w:r>
                          <w:r>
                            <w:rPr>
                              <w:color w:val="001F5F"/>
                              <w:spacing w:val="-2"/>
                              <w:sz w:val="16"/>
                            </w:rPr>
                            <w:t>APROBACION: 20/08/2025</w:t>
                          </w:r>
                        </w:p>
                        <w:p w14:paraId="1C38730C" w14:textId="77777777" w:rsidR="00E71C17" w:rsidRDefault="00462A22">
                          <w:pPr>
                            <w:pStyle w:val="TableParagraph"/>
                            <w:spacing w:line="184" w:lineRule="exact"/>
                            <w:ind w:left="70"/>
                            <w:rPr>
                              <w:sz w:val="16"/>
                            </w:rPr>
                          </w:pPr>
                          <w:r>
                            <w:rPr>
                              <w:color w:val="001F5F"/>
                              <w:sz w:val="16"/>
                            </w:rPr>
                            <w:t>PAGINA</w:t>
                          </w:r>
                          <w:r>
                            <w:rPr>
                              <w:color w:val="001F5F"/>
                              <w:spacing w:val="-13"/>
                              <w:sz w:val="16"/>
                            </w:rPr>
                            <w:t xml:space="preserve"> </w:t>
                          </w:r>
                          <w:r>
                            <w:rPr>
                              <w:color w:val="001F5F"/>
                              <w:sz w:val="16"/>
                            </w:rPr>
                            <w:fldChar w:fldCharType="begin"/>
                          </w:r>
                          <w:r>
                            <w:rPr>
                              <w:color w:val="001F5F"/>
                              <w:sz w:val="16"/>
                            </w:rPr>
                            <w:instrText xml:space="preserve"> PAGE </w:instrText>
                          </w:r>
                          <w:r>
                            <w:rPr>
                              <w:color w:val="001F5F"/>
                              <w:sz w:val="16"/>
                            </w:rPr>
                            <w:fldChar w:fldCharType="separate"/>
                          </w:r>
                          <w:r>
                            <w:rPr>
                              <w:color w:val="001F5F"/>
                              <w:sz w:val="16"/>
                            </w:rPr>
                            <w:t>3</w:t>
                          </w:r>
                          <w:r>
                            <w:rPr>
                              <w:color w:val="001F5F"/>
                              <w:sz w:val="16"/>
                            </w:rPr>
                            <w:fldChar w:fldCharType="end"/>
                          </w:r>
                          <w:r>
                            <w:rPr>
                              <w:color w:val="001F5F"/>
                              <w:spacing w:val="34"/>
                              <w:sz w:val="16"/>
                            </w:rPr>
                            <w:t xml:space="preserve"> </w:t>
                          </w:r>
                          <w:r>
                            <w:rPr>
                              <w:color w:val="001F5F"/>
                              <w:sz w:val="16"/>
                            </w:rPr>
                            <w:t>de</w:t>
                          </w:r>
                          <w:r>
                            <w:rPr>
                              <w:color w:val="001F5F"/>
                              <w:spacing w:val="-4"/>
                              <w:sz w:val="16"/>
                            </w:rPr>
                            <w:t xml:space="preserve"> </w:t>
                          </w:r>
                          <w:r>
                            <w:rPr>
                              <w:color w:val="001F5F"/>
                              <w:spacing w:val="-10"/>
                              <w:sz w:val="16"/>
                            </w:rPr>
                            <w:fldChar w:fldCharType="begin"/>
                          </w:r>
                          <w:r>
                            <w:rPr>
                              <w:color w:val="001F5F"/>
                              <w:spacing w:val="-10"/>
                              <w:sz w:val="16"/>
                            </w:rPr>
                            <w:instrText xml:space="preserve"> NUMPAGES </w:instrText>
                          </w:r>
                          <w:r>
                            <w:rPr>
                              <w:color w:val="001F5F"/>
                              <w:spacing w:val="-10"/>
                              <w:sz w:val="16"/>
                            </w:rPr>
                            <w:fldChar w:fldCharType="separate"/>
                          </w:r>
                          <w:r>
                            <w:rPr>
                              <w:color w:val="001F5F"/>
                              <w:spacing w:val="-10"/>
                              <w:sz w:val="16"/>
                            </w:rPr>
                            <w:t>3</w:t>
                          </w:r>
                          <w:r>
                            <w:rPr>
                              <w:color w:val="001F5F"/>
                              <w:spacing w:val="-10"/>
                              <w:sz w:val="16"/>
                            </w:rPr>
                            <w:fldChar w:fldCharType="end"/>
                          </w:r>
                        </w:p>
                      </w:tc>
                    </w:tr>
                    <w:tr w:rsidR="00E71C17" w14:paraId="7752E7B3" w14:textId="77777777">
                      <w:trPr>
                        <w:trHeight w:val="645"/>
                      </w:trPr>
                      <w:tc>
                        <w:tcPr>
                          <w:tcW w:w="1886" w:type="dxa"/>
                          <w:vMerge/>
                          <w:tcBorders>
                            <w:top w:val="nil"/>
                          </w:tcBorders>
                        </w:tcPr>
                        <w:p w14:paraId="3B728FA9" w14:textId="77777777" w:rsidR="00E71C17" w:rsidRDefault="00E71C17">
                          <w:pPr>
                            <w:rPr>
                              <w:sz w:val="2"/>
                              <w:szCs w:val="2"/>
                            </w:rPr>
                          </w:pPr>
                        </w:p>
                      </w:tc>
                      <w:tc>
                        <w:tcPr>
                          <w:tcW w:w="5489" w:type="dxa"/>
                        </w:tcPr>
                        <w:p w14:paraId="34FE1E5D" w14:textId="77777777" w:rsidR="00E71C17" w:rsidRDefault="00462A22">
                          <w:pPr>
                            <w:pStyle w:val="TableParagraph"/>
                            <w:ind w:left="108"/>
                            <w:rPr>
                              <w:rFonts w:ascii="Arial"/>
                              <w:b/>
                              <w:sz w:val="20"/>
                            </w:rPr>
                          </w:pPr>
                          <w:r>
                            <w:rPr>
                              <w:rFonts w:ascii="Arial"/>
                              <w:b/>
                              <w:color w:val="001F5F"/>
                              <w:spacing w:val="-2"/>
                              <w:sz w:val="20"/>
                            </w:rPr>
                            <w:t>FORMATO</w:t>
                          </w:r>
                        </w:p>
                        <w:p w14:paraId="13DF92B4" w14:textId="77777777" w:rsidR="00E71C17" w:rsidRDefault="00462A22">
                          <w:pPr>
                            <w:pStyle w:val="TableParagraph"/>
                            <w:spacing w:before="34"/>
                            <w:ind w:left="1723"/>
                            <w:rPr>
                              <w:rFonts w:ascii="Arial" w:hAnsi="Arial"/>
                              <w:b/>
                              <w:sz w:val="24"/>
                            </w:rPr>
                          </w:pPr>
                          <w:r>
                            <w:rPr>
                              <w:rFonts w:ascii="Arial" w:hAnsi="Arial"/>
                              <w:b/>
                              <w:color w:val="001F5F"/>
                              <w:sz w:val="24"/>
                            </w:rPr>
                            <w:t>ACTA</w:t>
                          </w:r>
                          <w:r>
                            <w:rPr>
                              <w:rFonts w:ascii="Arial" w:hAnsi="Arial"/>
                              <w:b/>
                              <w:color w:val="001F5F"/>
                              <w:spacing w:val="-17"/>
                              <w:sz w:val="24"/>
                            </w:rPr>
                            <w:t xml:space="preserve"> </w:t>
                          </w:r>
                          <w:r>
                            <w:rPr>
                              <w:rFonts w:ascii="Arial" w:hAnsi="Arial"/>
                              <w:b/>
                              <w:color w:val="001F5F"/>
                              <w:sz w:val="24"/>
                            </w:rPr>
                            <w:t>DE</w:t>
                          </w:r>
                          <w:r>
                            <w:rPr>
                              <w:rFonts w:ascii="Arial" w:hAnsi="Arial"/>
                              <w:b/>
                              <w:color w:val="001F5F"/>
                              <w:spacing w:val="-9"/>
                              <w:sz w:val="24"/>
                            </w:rPr>
                            <w:t xml:space="preserve"> </w:t>
                          </w:r>
                          <w:r>
                            <w:rPr>
                              <w:rFonts w:ascii="Arial" w:hAnsi="Arial"/>
                              <w:b/>
                              <w:color w:val="001F5F"/>
                              <w:spacing w:val="-2"/>
                              <w:sz w:val="24"/>
                            </w:rPr>
                            <w:t>COMITÉ</w:t>
                          </w:r>
                        </w:p>
                      </w:tc>
                      <w:tc>
                        <w:tcPr>
                          <w:tcW w:w="2268" w:type="dxa"/>
                          <w:vMerge/>
                          <w:tcBorders>
                            <w:top w:val="nil"/>
                          </w:tcBorders>
                        </w:tcPr>
                        <w:p w14:paraId="030BD0B8" w14:textId="77777777" w:rsidR="00E71C17" w:rsidRDefault="00E71C17">
                          <w:pPr>
                            <w:rPr>
                              <w:sz w:val="2"/>
                              <w:szCs w:val="2"/>
                            </w:rPr>
                          </w:pPr>
                        </w:p>
                      </w:tc>
                    </w:tr>
                  </w:tbl>
                  <w:p w14:paraId="428FBB76" w14:textId="77777777" w:rsidR="00E71C17" w:rsidRDefault="00E71C17">
                    <w:pPr>
                      <w:pStyle w:val="Textoindependiente"/>
                    </w:pPr>
                  </w:p>
                </w:txbxContent>
              </v:textbox>
              <w10:wrap anchorx="page" anchory="page"/>
            </v:shape>
          </w:pict>
        </mc:Fallback>
      </mc:AlternateContent>
    </w:r>
    <w:r>
      <w:rPr>
        <w:noProof/>
        <w:sz w:val="20"/>
      </w:rPr>
      <w:drawing>
        <wp:anchor distT="0" distB="0" distL="0" distR="0" simplePos="0" relativeHeight="251658244" behindDoc="1" locked="0" layoutInCell="1" allowOverlap="1" wp14:anchorId="081C4345" wp14:editId="3F4D67C3">
          <wp:simplePos x="0" y="0"/>
          <wp:positionH relativeFrom="page">
            <wp:posOffset>862330</wp:posOffset>
          </wp:positionH>
          <wp:positionV relativeFrom="page">
            <wp:posOffset>678802</wp:posOffset>
          </wp:positionV>
          <wp:extent cx="1068705" cy="342150"/>
          <wp:effectExtent l="0" t="0" r="0" b="0"/>
          <wp:wrapNone/>
          <wp:docPr id="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1068705" cy="3421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889"/>
    <w:multiLevelType w:val="hybridMultilevel"/>
    <w:tmpl w:val="346694D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30459C6"/>
    <w:multiLevelType w:val="multilevel"/>
    <w:tmpl w:val="7AB87602"/>
    <w:lvl w:ilvl="0">
      <w:start w:val="1"/>
      <w:numFmt w:val="decimal"/>
      <w:lvlText w:val="%1."/>
      <w:lvlJc w:val="left"/>
      <w:pPr>
        <w:ind w:left="360" w:hanging="360"/>
      </w:pPr>
    </w:lvl>
    <w:lvl w:ilvl="1">
      <w:start w:val="1"/>
      <w:numFmt w:val="decimal"/>
      <w:lvlText w:val="%1.%2."/>
      <w:lvlJc w:val="left"/>
      <w:pPr>
        <w:ind w:left="716"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B177CED"/>
    <w:multiLevelType w:val="hybridMultilevel"/>
    <w:tmpl w:val="D6447720"/>
    <w:lvl w:ilvl="0" w:tplc="040A0001">
      <w:start w:val="1"/>
      <w:numFmt w:val="bullet"/>
      <w:lvlText w:val=""/>
      <w:lvlJc w:val="left"/>
      <w:pPr>
        <w:ind w:left="1473" w:hanging="360"/>
      </w:pPr>
      <w:rPr>
        <w:rFonts w:ascii="Symbol" w:hAnsi="Symbol" w:hint="default"/>
      </w:rPr>
    </w:lvl>
    <w:lvl w:ilvl="1" w:tplc="040A0003" w:tentative="1">
      <w:start w:val="1"/>
      <w:numFmt w:val="bullet"/>
      <w:lvlText w:val="o"/>
      <w:lvlJc w:val="left"/>
      <w:pPr>
        <w:ind w:left="2193" w:hanging="360"/>
      </w:pPr>
      <w:rPr>
        <w:rFonts w:ascii="Courier New" w:hAnsi="Courier New" w:cs="Courier New" w:hint="default"/>
      </w:rPr>
    </w:lvl>
    <w:lvl w:ilvl="2" w:tplc="040A0005" w:tentative="1">
      <w:start w:val="1"/>
      <w:numFmt w:val="bullet"/>
      <w:lvlText w:val=""/>
      <w:lvlJc w:val="left"/>
      <w:pPr>
        <w:ind w:left="2913" w:hanging="360"/>
      </w:pPr>
      <w:rPr>
        <w:rFonts w:ascii="Wingdings" w:hAnsi="Wingdings" w:hint="default"/>
      </w:rPr>
    </w:lvl>
    <w:lvl w:ilvl="3" w:tplc="040A0001" w:tentative="1">
      <w:start w:val="1"/>
      <w:numFmt w:val="bullet"/>
      <w:lvlText w:val=""/>
      <w:lvlJc w:val="left"/>
      <w:pPr>
        <w:ind w:left="3633" w:hanging="360"/>
      </w:pPr>
      <w:rPr>
        <w:rFonts w:ascii="Symbol" w:hAnsi="Symbol" w:hint="default"/>
      </w:rPr>
    </w:lvl>
    <w:lvl w:ilvl="4" w:tplc="040A0003" w:tentative="1">
      <w:start w:val="1"/>
      <w:numFmt w:val="bullet"/>
      <w:lvlText w:val="o"/>
      <w:lvlJc w:val="left"/>
      <w:pPr>
        <w:ind w:left="4353" w:hanging="360"/>
      </w:pPr>
      <w:rPr>
        <w:rFonts w:ascii="Courier New" w:hAnsi="Courier New" w:cs="Courier New" w:hint="default"/>
      </w:rPr>
    </w:lvl>
    <w:lvl w:ilvl="5" w:tplc="040A0005" w:tentative="1">
      <w:start w:val="1"/>
      <w:numFmt w:val="bullet"/>
      <w:lvlText w:val=""/>
      <w:lvlJc w:val="left"/>
      <w:pPr>
        <w:ind w:left="5073" w:hanging="360"/>
      </w:pPr>
      <w:rPr>
        <w:rFonts w:ascii="Wingdings" w:hAnsi="Wingdings" w:hint="default"/>
      </w:rPr>
    </w:lvl>
    <w:lvl w:ilvl="6" w:tplc="040A0001" w:tentative="1">
      <w:start w:val="1"/>
      <w:numFmt w:val="bullet"/>
      <w:lvlText w:val=""/>
      <w:lvlJc w:val="left"/>
      <w:pPr>
        <w:ind w:left="5793" w:hanging="360"/>
      </w:pPr>
      <w:rPr>
        <w:rFonts w:ascii="Symbol" w:hAnsi="Symbol" w:hint="default"/>
      </w:rPr>
    </w:lvl>
    <w:lvl w:ilvl="7" w:tplc="040A0003" w:tentative="1">
      <w:start w:val="1"/>
      <w:numFmt w:val="bullet"/>
      <w:lvlText w:val="o"/>
      <w:lvlJc w:val="left"/>
      <w:pPr>
        <w:ind w:left="6513" w:hanging="360"/>
      </w:pPr>
      <w:rPr>
        <w:rFonts w:ascii="Courier New" w:hAnsi="Courier New" w:cs="Courier New" w:hint="default"/>
      </w:rPr>
    </w:lvl>
    <w:lvl w:ilvl="8" w:tplc="040A0005" w:tentative="1">
      <w:start w:val="1"/>
      <w:numFmt w:val="bullet"/>
      <w:lvlText w:val=""/>
      <w:lvlJc w:val="left"/>
      <w:pPr>
        <w:ind w:left="7233" w:hanging="360"/>
      </w:pPr>
      <w:rPr>
        <w:rFonts w:ascii="Wingdings" w:hAnsi="Wingdings" w:hint="default"/>
      </w:rPr>
    </w:lvl>
  </w:abstractNum>
  <w:abstractNum w:abstractNumId="3" w15:restartNumberingAfterBreak="0">
    <w:nsid w:val="1FF356C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EAB135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D9B2984"/>
    <w:multiLevelType w:val="hybridMultilevel"/>
    <w:tmpl w:val="DB1C3B1C"/>
    <w:lvl w:ilvl="0" w:tplc="ED64B3F0">
      <w:numFmt w:val="bullet"/>
      <w:lvlText w:val="•"/>
      <w:lvlJc w:val="left"/>
      <w:pPr>
        <w:ind w:left="1069" w:hanging="360"/>
      </w:pPr>
      <w:rPr>
        <w:rFonts w:ascii="Aptos Display" w:eastAsia="Aptos Display" w:hAnsi="Aptos Display" w:cs="Aptos Display" w:hint="default"/>
        <w:sz w:val="20"/>
      </w:rPr>
    </w:lvl>
    <w:lvl w:ilvl="1" w:tplc="040A0003" w:tentative="1">
      <w:start w:val="1"/>
      <w:numFmt w:val="bullet"/>
      <w:lvlText w:val="o"/>
      <w:lvlJc w:val="left"/>
      <w:pPr>
        <w:ind w:left="1789" w:hanging="360"/>
      </w:pPr>
      <w:rPr>
        <w:rFonts w:ascii="Courier New" w:hAnsi="Courier New" w:cs="Courier New" w:hint="default"/>
      </w:rPr>
    </w:lvl>
    <w:lvl w:ilvl="2" w:tplc="040A0005" w:tentative="1">
      <w:start w:val="1"/>
      <w:numFmt w:val="bullet"/>
      <w:lvlText w:val=""/>
      <w:lvlJc w:val="left"/>
      <w:pPr>
        <w:ind w:left="2509" w:hanging="360"/>
      </w:pPr>
      <w:rPr>
        <w:rFonts w:ascii="Wingdings" w:hAnsi="Wingdings" w:hint="default"/>
      </w:rPr>
    </w:lvl>
    <w:lvl w:ilvl="3" w:tplc="040A0001" w:tentative="1">
      <w:start w:val="1"/>
      <w:numFmt w:val="bullet"/>
      <w:lvlText w:val=""/>
      <w:lvlJc w:val="left"/>
      <w:pPr>
        <w:ind w:left="3229" w:hanging="360"/>
      </w:pPr>
      <w:rPr>
        <w:rFonts w:ascii="Symbol" w:hAnsi="Symbol" w:hint="default"/>
      </w:rPr>
    </w:lvl>
    <w:lvl w:ilvl="4" w:tplc="040A0003" w:tentative="1">
      <w:start w:val="1"/>
      <w:numFmt w:val="bullet"/>
      <w:lvlText w:val="o"/>
      <w:lvlJc w:val="left"/>
      <w:pPr>
        <w:ind w:left="3949" w:hanging="360"/>
      </w:pPr>
      <w:rPr>
        <w:rFonts w:ascii="Courier New" w:hAnsi="Courier New" w:cs="Courier New" w:hint="default"/>
      </w:rPr>
    </w:lvl>
    <w:lvl w:ilvl="5" w:tplc="040A0005" w:tentative="1">
      <w:start w:val="1"/>
      <w:numFmt w:val="bullet"/>
      <w:lvlText w:val=""/>
      <w:lvlJc w:val="left"/>
      <w:pPr>
        <w:ind w:left="4669" w:hanging="360"/>
      </w:pPr>
      <w:rPr>
        <w:rFonts w:ascii="Wingdings" w:hAnsi="Wingdings" w:hint="default"/>
      </w:rPr>
    </w:lvl>
    <w:lvl w:ilvl="6" w:tplc="040A0001" w:tentative="1">
      <w:start w:val="1"/>
      <w:numFmt w:val="bullet"/>
      <w:lvlText w:val=""/>
      <w:lvlJc w:val="left"/>
      <w:pPr>
        <w:ind w:left="5389" w:hanging="360"/>
      </w:pPr>
      <w:rPr>
        <w:rFonts w:ascii="Symbol" w:hAnsi="Symbol" w:hint="default"/>
      </w:rPr>
    </w:lvl>
    <w:lvl w:ilvl="7" w:tplc="040A0003" w:tentative="1">
      <w:start w:val="1"/>
      <w:numFmt w:val="bullet"/>
      <w:lvlText w:val="o"/>
      <w:lvlJc w:val="left"/>
      <w:pPr>
        <w:ind w:left="6109" w:hanging="360"/>
      </w:pPr>
      <w:rPr>
        <w:rFonts w:ascii="Courier New" w:hAnsi="Courier New" w:cs="Courier New" w:hint="default"/>
      </w:rPr>
    </w:lvl>
    <w:lvl w:ilvl="8" w:tplc="040A0005" w:tentative="1">
      <w:start w:val="1"/>
      <w:numFmt w:val="bullet"/>
      <w:lvlText w:val=""/>
      <w:lvlJc w:val="left"/>
      <w:pPr>
        <w:ind w:left="6829" w:hanging="360"/>
      </w:pPr>
      <w:rPr>
        <w:rFonts w:ascii="Wingdings" w:hAnsi="Wingdings" w:hint="default"/>
      </w:rPr>
    </w:lvl>
  </w:abstractNum>
  <w:abstractNum w:abstractNumId="6" w15:restartNumberingAfterBreak="0">
    <w:nsid w:val="477C2C6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5130D9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1636DC0"/>
    <w:multiLevelType w:val="multilevel"/>
    <w:tmpl w:val="7AB87602"/>
    <w:lvl w:ilvl="0">
      <w:start w:val="1"/>
      <w:numFmt w:val="decimal"/>
      <w:lvlText w:val="%1."/>
      <w:lvlJc w:val="left"/>
      <w:pPr>
        <w:ind w:left="360" w:hanging="360"/>
      </w:pPr>
    </w:lvl>
    <w:lvl w:ilvl="1">
      <w:start w:val="1"/>
      <w:numFmt w:val="decimal"/>
      <w:lvlText w:val="%1.%2."/>
      <w:lvlJc w:val="left"/>
      <w:pPr>
        <w:ind w:left="716"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E3C4F99"/>
    <w:multiLevelType w:val="multilevel"/>
    <w:tmpl w:val="9CE80F5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DDA5FD2"/>
    <w:multiLevelType w:val="hybridMultilevel"/>
    <w:tmpl w:val="EB56EEFA"/>
    <w:lvl w:ilvl="0" w:tplc="9DC8A9B0">
      <w:start w:val="1"/>
      <w:numFmt w:val="decimal"/>
      <w:lvlText w:val="%1."/>
      <w:lvlJc w:val="left"/>
      <w:pPr>
        <w:ind w:left="1462" w:hanging="720"/>
      </w:pPr>
      <w:rPr>
        <w:rFonts w:ascii="Arial MT" w:eastAsia="Arial MT" w:hAnsi="Arial MT" w:cs="Arial MT" w:hint="default"/>
        <w:b w:val="0"/>
        <w:bCs w:val="0"/>
        <w:i w:val="0"/>
        <w:iCs w:val="0"/>
        <w:spacing w:val="-1"/>
        <w:w w:val="100"/>
        <w:sz w:val="22"/>
        <w:szCs w:val="22"/>
        <w:lang w:val="es-ES" w:eastAsia="en-US" w:bidi="ar-SA"/>
      </w:rPr>
    </w:lvl>
    <w:lvl w:ilvl="1" w:tplc="4B6CF9DC">
      <w:start w:val="1"/>
      <w:numFmt w:val="lowerLetter"/>
      <w:lvlText w:val="%2)"/>
      <w:lvlJc w:val="left"/>
      <w:pPr>
        <w:ind w:left="742" w:hanging="720"/>
      </w:pPr>
      <w:rPr>
        <w:rFonts w:ascii="Arial MT" w:eastAsia="Arial MT" w:hAnsi="Arial MT" w:cs="Arial MT" w:hint="default"/>
        <w:b w:val="0"/>
        <w:bCs w:val="0"/>
        <w:i w:val="0"/>
        <w:iCs w:val="0"/>
        <w:spacing w:val="-1"/>
        <w:w w:val="100"/>
        <w:sz w:val="22"/>
        <w:szCs w:val="22"/>
        <w:lang w:val="es-ES" w:eastAsia="en-US" w:bidi="ar-SA"/>
      </w:rPr>
    </w:lvl>
    <w:lvl w:ilvl="2" w:tplc="F36C25D0">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3" w:tplc="FBE29E16">
      <w:numFmt w:val="bullet"/>
      <w:lvlText w:val="•"/>
      <w:lvlJc w:val="left"/>
      <w:pPr>
        <w:ind w:left="2537" w:hanging="360"/>
      </w:pPr>
      <w:rPr>
        <w:rFonts w:hint="default"/>
        <w:lang w:val="es-ES" w:eastAsia="en-US" w:bidi="ar-SA"/>
      </w:rPr>
    </w:lvl>
    <w:lvl w:ilvl="4" w:tplc="1F1AAB10">
      <w:numFmt w:val="bullet"/>
      <w:lvlText w:val="•"/>
      <w:lvlJc w:val="left"/>
      <w:pPr>
        <w:ind w:left="3615" w:hanging="360"/>
      </w:pPr>
      <w:rPr>
        <w:rFonts w:hint="default"/>
        <w:lang w:val="es-ES" w:eastAsia="en-US" w:bidi="ar-SA"/>
      </w:rPr>
    </w:lvl>
    <w:lvl w:ilvl="5" w:tplc="13CAA2F4">
      <w:numFmt w:val="bullet"/>
      <w:lvlText w:val="•"/>
      <w:lvlJc w:val="left"/>
      <w:pPr>
        <w:ind w:left="4692" w:hanging="360"/>
      </w:pPr>
      <w:rPr>
        <w:rFonts w:hint="default"/>
        <w:lang w:val="es-ES" w:eastAsia="en-US" w:bidi="ar-SA"/>
      </w:rPr>
    </w:lvl>
    <w:lvl w:ilvl="6" w:tplc="ECAC2168">
      <w:numFmt w:val="bullet"/>
      <w:lvlText w:val="•"/>
      <w:lvlJc w:val="left"/>
      <w:pPr>
        <w:ind w:left="5770" w:hanging="360"/>
      </w:pPr>
      <w:rPr>
        <w:rFonts w:hint="default"/>
        <w:lang w:val="es-ES" w:eastAsia="en-US" w:bidi="ar-SA"/>
      </w:rPr>
    </w:lvl>
    <w:lvl w:ilvl="7" w:tplc="06BE1058">
      <w:numFmt w:val="bullet"/>
      <w:lvlText w:val="•"/>
      <w:lvlJc w:val="left"/>
      <w:pPr>
        <w:ind w:left="6847" w:hanging="360"/>
      </w:pPr>
      <w:rPr>
        <w:rFonts w:hint="default"/>
        <w:lang w:val="es-ES" w:eastAsia="en-US" w:bidi="ar-SA"/>
      </w:rPr>
    </w:lvl>
    <w:lvl w:ilvl="8" w:tplc="85102D04">
      <w:numFmt w:val="bullet"/>
      <w:lvlText w:val="•"/>
      <w:lvlJc w:val="left"/>
      <w:pPr>
        <w:ind w:left="7925" w:hanging="360"/>
      </w:pPr>
      <w:rPr>
        <w:rFonts w:hint="default"/>
        <w:lang w:val="es-ES" w:eastAsia="en-US" w:bidi="ar-SA"/>
      </w:rPr>
    </w:lvl>
  </w:abstractNum>
  <w:num w:numId="1" w16cid:durableId="1306736773">
    <w:abstractNumId w:val="10"/>
  </w:num>
  <w:num w:numId="2" w16cid:durableId="729578915">
    <w:abstractNumId w:val="2"/>
  </w:num>
  <w:num w:numId="3" w16cid:durableId="1207252795">
    <w:abstractNumId w:val="0"/>
  </w:num>
  <w:num w:numId="4" w16cid:durableId="1317999099">
    <w:abstractNumId w:val="5"/>
  </w:num>
  <w:num w:numId="5" w16cid:durableId="1225876495">
    <w:abstractNumId w:val="7"/>
  </w:num>
  <w:num w:numId="6" w16cid:durableId="931083634">
    <w:abstractNumId w:val="1"/>
  </w:num>
  <w:num w:numId="7" w16cid:durableId="856887871">
    <w:abstractNumId w:val="4"/>
  </w:num>
  <w:num w:numId="8" w16cid:durableId="1836871105">
    <w:abstractNumId w:val="3"/>
  </w:num>
  <w:num w:numId="9" w16cid:durableId="1879930349">
    <w:abstractNumId w:val="6"/>
  </w:num>
  <w:num w:numId="10" w16cid:durableId="494879263">
    <w:abstractNumId w:val="9"/>
  </w:num>
  <w:num w:numId="11" w16cid:durableId="8160737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C17"/>
    <w:rsid w:val="000008EA"/>
    <w:rsid w:val="0002695D"/>
    <w:rsid w:val="000313EF"/>
    <w:rsid w:val="000562B0"/>
    <w:rsid w:val="00094227"/>
    <w:rsid w:val="00095081"/>
    <w:rsid w:val="0009644B"/>
    <w:rsid w:val="00096A45"/>
    <w:rsid w:val="000A0C53"/>
    <w:rsid w:val="000A2B8F"/>
    <w:rsid w:val="000B3724"/>
    <w:rsid w:val="000C6E25"/>
    <w:rsid w:val="000E33E9"/>
    <w:rsid w:val="0010536A"/>
    <w:rsid w:val="001240DA"/>
    <w:rsid w:val="001250B4"/>
    <w:rsid w:val="00127CA8"/>
    <w:rsid w:val="001435AB"/>
    <w:rsid w:val="001453B1"/>
    <w:rsid w:val="00153823"/>
    <w:rsid w:val="00162D50"/>
    <w:rsid w:val="001836D6"/>
    <w:rsid w:val="00183D14"/>
    <w:rsid w:val="00185519"/>
    <w:rsid w:val="0019421D"/>
    <w:rsid w:val="001A3099"/>
    <w:rsid w:val="001A337E"/>
    <w:rsid w:val="001C6CCE"/>
    <w:rsid w:val="001D18ED"/>
    <w:rsid w:val="00213923"/>
    <w:rsid w:val="00222664"/>
    <w:rsid w:val="002342D9"/>
    <w:rsid w:val="00242128"/>
    <w:rsid w:val="00242E34"/>
    <w:rsid w:val="00252B32"/>
    <w:rsid w:val="00254769"/>
    <w:rsid w:val="00255893"/>
    <w:rsid w:val="00257659"/>
    <w:rsid w:val="00263833"/>
    <w:rsid w:val="002641BD"/>
    <w:rsid w:val="002656EB"/>
    <w:rsid w:val="00266589"/>
    <w:rsid w:val="00274759"/>
    <w:rsid w:val="00284BD8"/>
    <w:rsid w:val="00290EEB"/>
    <w:rsid w:val="002A1CF6"/>
    <w:rsid w:val="002B2780"/>
    <w:rsid w:val="002B5908"/>
    <w:rsid w:val="002C703D"/>
    <w:rsid w:val="002D4AEF"/>
    <w:rsid w:val="002D6249"/>
    <w:rsid w:val="002E1BC0"/>
    <w:rsid w:val="002E304B"/>
    <w:rsid w:val="002E6490"/>
    <w:rsid w:val="00302B20"/>
    <w:rsid w:val="00313406"/>
    <w:rsid w:val="00324053"/>
    <w:rsid w:val="00335104"/>
    <w:rsid w:val="003405D7"/>
    <w:rsid w:val="00345697"/>
    <w:rsid w:val="00347D90"/>
    <w:rsid w:val="00350422"/>
    <w:rsid w:val="0035520B"/>
    <w:rsid w:val="00367C72"/>
    <w:rsid w:val="00394ED4"/>
    <w:rsid w:val="003950F4"/>
    <w:rsid w:val="003A7E9F"/>
    <w:rsid w:val="003C4633"/>
    <w:rsid w:val="003C496E"/>
    <w:rsid w:val="003C65DB"/>
    <w:rsid w:val="003D1084"/>
    <w:rsid w:val="003D25C4"/>
    <w:rsid w:val="003E6D9B"/>
    <w:rsid w:val="003F1975"/>
    <w:rsid w:val="00403268"/>
    <w:rsid w:val="004047F3"/>
    <w:rsid w:val="004226A5"/>
    <w:rsid w:val="004475ED"/>
    <w:rsid w:val="00447E6E"/>
    <w:rsid w:val="00462A22"/>
    <w:rsid w:val="00472D06"/>
    <w:rsid w:val="00484015"/>
    <w:rsid w:val="00487BD9"/>
    <w:rsid w:val="00495DAD"/>
    <w:rsid w:val="004C78CA"/>
    <w:rsid w:val="004E6CA3"/>
    <w:rsid w:val="004E7000"/>
    <w:rsid w:val="004F1989"/>
    <w:rsid w:val="00506E12"/>
    <w:rsid w:val="00515B69"/>
    <w:rsid w:val="005174E7"/>
    <w:rsid w:val="00532C0F"/>
    <w:rsid w:val="00537F12"/>
    <w:rsid w:val="005469B1"/>
    <w:rsid w:val="00557E76"/>
    <w:rsid w:val="005733AD"/>
    <w:rsid w:val="00573719"/>
    <w:rsid w:val="005766B6"/>
    <w:rsid w:val="0058285C"/>
    <w:rsid w:val="005866F8"/>
    <w:rsid w:val="00591003"/>
    <w:rsid w:val="00591353"/>
    <w:rsid w:val="005A19AB"/>
    <w:rsid w:val="005A25ED"/>
    <w:rsid w:val="005A25F7"/>
    <w:rsid w:val="005B5384"/>
    <w:rsid w:val="005C4E0B"/>
    <w:rsid w:val="005E4D80"/>
    <w:rsid w:val="00602F93"/>
    <w:rsid w:val="00607570"/>
    <w:rsid w:val="00617D67"/>
    <w:rsid w:val="006220B1"/>
    <w:rsid w:val="00623EFE"/>
    <w:rsid w:val="006248F6"/>
    <w:rsid w:val="006309C3"/>
    <w:rsid w:val="00631F28"/>
    <w:rsid w:val="00645582"/>
    <w:rsid w:val="0066175A"/>
    <w:rsid w:val="006623D5"/>
    <w:rsid w:val="00666B61"/>
    <w:rsid w:val="0067219A"/>
    <w:rsid w:val="0069004F"/>
    <w:rsid w:val="006929EA"/>
    <w:rsid w:val="006A506C"/>
    <w:rsid w:val="006A7A4F"/>
    <w:rsid w:val="006B012E"/>
    <w:rsid w:val="006B10C0"/>
    <w:rsid w:val="006B76C7"/>
    <w:rsid w:val="006C37F5"/>
    <w:rsid w:val="006C52F9"/>
    <w:rsid w:val="00702552"/>
    <w:rsid w:val="00703709"/>
    <w:rsid w:val="00706F8C"/>
    <w:rsid w:val="007200F0"/>
    <w:rsid w:val="007327FD"/>
    <w:rsid w:val="0073293A"/>
    <w:rsid w:val="007330B1"/>
    <w:rsid w:val="00734E63"/>
    <w:rsid w:val="007351A8"/>
    <w:rsid w:val="007473C3"/>
    <w:rsid w:val="0075089D"/>
    <w:rsid w:val="0075408A"/>
    <w:rsid w:val="00762188"/>
    <w:rsid w:val="0076404E"/>
    <w:rsid w:val="007668FC"/>
    <w:rsid w:val="00771B35"/>
    <w:rsid w:val="0078192F"/>
    <w:rsid w:val="00796979"/>
    <w:rsid w:val="007A023E"/>
    <w:rsid w:val="007A0FA8"/>
    <w:rsid w:val="007A25C9"/>
    <w:rsid w:val="007B3AC7"/>
    <w:rsid w:val="007C3FB7"/>
    <w:rsid w:val="007D16E4"/>
    <w:rsid w:val="007E5AE9"/>
    <w:rsid w:val="007E6DA3"/>
    <w:rsid w:val="007F0B2B"/>
    <w:rsid w:val="007F3EF7"/>
    <w:rsid w:val="00803B9D"/>
    <w:rsid w:val="00803DBF"/>
    <w:rsid w:val="0082126D"/>
    <w:rsid w:val="00824CDB"/>
    <w:rsid w:val="00836679"/>
    <w:rsid w:val="00842018"/>
    <w:rsid w:val="00853E95"/>
    <w:rsid w:val="00864F7C"/>
    <w:rsid w:val="00881985"/>
    <w:rsid w:val="008849F8"/>
    <w:rsid w:val="008930EC"/>
    <w:rsid w:val="008A1DFE"/>
    <w:rsid w:val="008A5A03"/>
    <w:rsid w:val="008B7956"/>
    <w:rsid w:val="008C0904"/>
    <w:rsid w:val="008C2D15"/>
    <w:rsid w:val="008C4C46"/>
    <w:rsid w:val="008C5AB3"/>
    <w:rsid w:val="008C7AEB"/>
    <w:rsid w:val="008D017A"/>
    <w:rsid w:val="008D3538"/>
    <w:rsid w:val="008D5041"/>
    <w:rsid w:val="008E0E7A"/>
    <w:rsid w:val="008F206B"/>
    <w:rsid w:val="008F3DB4"/>
    <w:rsid w:val="00906DB6"/>
    <w:rsid w:val="00911A7A"/>
    <w:rsid w:val="00913973"/>
    <w:rsid w:val="00921C96"/>
    <w:rsid w:val="00932B61"/>
    <w:rsid w:val="00951683"/>
    <w:rsid w:val="00957AA1"/>
    <w:rsid w:val="00984E06"/>
    <w:rsid w:val="00985B59"/>
    <w:rsid w:val="009903E9"/>
    <w:rsid w:val="00990F07"/>
    <w:rsid w:val="00996567"/>
    <w:rsid w:val="009C103E"/>
    <w:rsid w:val="009C7B2F"/>
    <w:rsid w:val="009D4300"/>
    <w:rsid w:val="009E1D4D"/>
    <w:rsid w:val="009E1F5C"/>
    <w:rsid w:val="009F70BC"/>
    <w:rsid w:val="00A00D8E"/>
    <w:rsid w:val="00A12B18"/>
    <w:rsid w:val="00A2059A"/>
    <w:rsid w:val="00A23BFC"/>
    <w:rsid w:val="00A37498"/>
    <w:rsid w:val="00A47AF5"/>
    <w:rsid w:val="00A522C4"/>
    <w:rsid w:val="00A925D4"/>
    <w:rsid w:val="00AA0BFF"/>
    <w:rsid w:val="00AA189C"/>
    <w:rsid w:val="00AA761E"/>
    <w:rsid w:val="00AC245D"/>
    <w:rsid w:val="00AD3F04"/>
    <w:rsid w:val="00B11034"/>
    <w:rsid w:val="00B12C78"/>
    <w:rsid w:val="00B15F71"/>
    <w:rsid w:val="00B21FAC"/>
    <w:rsid w:val="00B23348"/>
    <w:rsid w:val="00B46526"/>
    <w:rsid w:val="00B51339"/>
    <w:rsid w:val="00B66A72"/>
    <w:rsid w:val="00BA37A0"/>
    <w:rsid w:val="00BD1442"/>
    <w:rsid w:val="00BD262A"/>
    <w:rsid w:val="00BD6FCA"/>
    <w:rsid w:val="00BE18EE"/>
    <w:rsid w:val="00BE3101"/>
    <w:rsid w:val="00BE3A37"/>
    <w:rsid w:val="00BE6ECA"/>
    <w:rsid w:val="00BF0F6B"/>
    <w:rsid w:val="00C07191"/>
    <w:rsid w:val="00C14197"/>
    <w:rsid w:val="00C144E1"/>
    <w:rsid w:val="00C149C9"/>
    <w:rsid w:val="00C373ED"/>
    <w:rsid w:val="00C45D75"/>
    <w:rsid w:val="00C54D57"/>
    <w:rsid w:val="00C6311D"/>
    <w:rsid w:val="00C81587"/>
    <w:rsid w:val="00C90505"/>
    <w:rsid w:val="00C95ED1"/>
    <w:rsid w:val="00CA5520"/>
    <w:rsid w:val="00CA5640"/>
    <w:rsid w:val="00CC1C61"/>
    <w:rsid w:val="00CF010C"/>
    <w:rsid w:val="00CF1BF8"/>
    <w:rsid w:val="00CF240F"/>
    <w:rsid w:val="00D007D6"/>
    <w:rsid w:val="00D1171A"/>
    <w:rsid w:val="00D22C37"/>
    <w:rsid w:val="00D35039"/>
    <w:rsid w:val="00D40055"/>
    <w:rsid w:val="00D45FB6"/>
    <w:rsid w:val="00D46648"/>
    <w:rsid w:val="00D51FCD"/>
    <w:rsid w:val="00D53FC4"/>
    <w:rsid w:val="00D661A1"/>
    <w:rsid w:val="00D70BF8"/>
    <w:rsid w:val="00D841AD"/>
    <w:rsid w:val="00DA01B6"/>
    <w:rsid w:val="00DB2460"/>
    <w:rsid w:val="00DB5D52"/>
    <w:rsid w:val="00DB66CB"/>
    <w:rsid w:val="00DC12E1"/>
    <w:rsid w:val="00DC4C86"/>
    <w:rsid w:val="00DC68CA"/>
    <w:rsid w:val="00DC7B9B"/>
    <w:rsid w:val="00DF10DB"/>
    <w:rsid w:val="00DF44F9"/>
    <w:rsid w:val="00E13F40"/>
    <w:rsid w:val="00E20A6F"/>
    <w:rsid w:val="00E25E31"/>
    <w:rsid w:val="00E43721"/>
    <w:rsid w:val="00E53965"/>
    <w:rsid w:val="00E71C17"/>
    <w:rsid w:val="00E91FEC"/>
    <w:rsid w:val="00E92C3E"/>
    <w:rsid w:val="00EB44E7"/>
    <w:rsid w:val="00EC05EA"/>
    <w:rsid w:val="00EC36AA"/>
    <w:rsid w:val="00ED456B"/>
    <w:rsid w:val="00EE4F86"/>
    <w:rsid w:val="00EE67DC"/>
    <w:rsid w:val="00EF73A8"/>
    <w:rsid w:val="00F13BB6"/>
    <w:rsid w:val="00F15EE6"/>
    <w:rsid w:val="00F17C3C"/>
    <w:rsid w:val="00F225F3"/>
    <w:rsid w:val="00F33353"/>
    <w:rsid w:val="00F33AE6"/>
    <w:rsid w:val="00F53533"/>
    <w:rsid w:val="00F70216"/>
    <w:rsid w:val="00F72503"/>
    <w:rsid w:val="00F8564C"/>
    <w:rsid w:val="00F866B5"/>
    <w:rsid w:val="00F86C40"/>
    <w:rsid w:val="00FA10F4"/>
    <w:rsid w:val="00FB0416"/>
    <w:rsid w:val="00FD152A"/>
    <w:rsid w:val="00FF253F"/>
    <w:rsid w:val="00FF40F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C457A"/>
  <w15:docId w15:val="{7E0DEB13-42CF-427D-8AFB-F56F8B4A9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rsid w:val="009C7B2F"/>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742" w:right="738"/>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D3538"/>
    <w:pPr>
      <w:tabs>
        <w:tab w:val="center" w:pos="4419"/>
        <w:tab w:val="right" w:pos="8838"/>
      </w:tabs>
    </w:pPr>
  </w:style>
  <w:style w:type="character" w:customStyle="1" w:styleId="EncabezadoCar">
    <w:name w:val="Encabezado Car"/>
    <w:basedOn w:val="Fuentedeprrafopredeter"/>
    <w:link w:val="Encabezado"/>
    <w:uiPriority w:val="99"/>
    <w:rsid w:val="008D3538"/>
    <w:rPr>
      <w:rFonts w:ascii="Arial MT" w:eastAsia="Arial MT" w:hAnsi="Arial MT" w:cs="Arial MT"/>
      <w:lang w:val="es-ES"/>
    </w:rPr>
  </w:style>
  <w:style w:type="paragraph" w:styleId="Piedepgina">
    <w:name w:val="footer"/>
    <w:basedOn w:val="Normal"/>
    <w:link w:val="PiedepginaCar"/>
    <w:uiPriority w:val="99"/>
    <w:unhideWhenUsed/>
    <w:rsid w:val="008D3538"/>
    <w:pPr>
      <w:tabs>
        <w:tab w:val="center" w:pos="4419"/>
        <w:tab w:val="right" w:pos="8838"/>
      </w:tabs>
    </w:pPr>
  </w:style>
  <w:style w:type="character" w:customStyle="1" w:styleId="PiedepginaCar">
    <w:name w:val="Pie de página Car"/>
    <w:basedOn w:val="Fuentedeprrafopredeter"/>
    <w:link w:val="Piedepgina"/>
    <w:uiPriority w:val="99"/>
    <w:rsid w:val="008D3538"/>
    <w:rPr>
      <w:rFonts w:ascii="Arial MT" w:eastAsia="Arial MT" w:hAnsi="Arial MT" w:cs="Arial MT"/>
      <w:lang w:val="es-ES"/>
    </w:rPr>
  </w:style>
  <w:style w:type="paragraph" w:styleId="Revisin">
    <w:name w:val="Revision"/>
    <w:hidden/>
    <w:uiPriority w:val="99"/>
    <w:semiHidden/>
    <w:rsid w:val="002C703D"/>
    <w:pPr>
      <w:widowControl/>
      <w:autoSpaceDE/>
      <w:autoSpaceDN/>
    </w:pPr>
    <w:rPr>
      <w:rFonts w:ascii="Arial MT" w:eastAsia="Arial MT" w:hAnsi="Arial MT" w:cs="Arial MT"/>
      <w:lang w:val="es-ES"/>
    </w:rPr>
  </w:style>
  <w:style w:type="character" w:styleId="Fuerte">
    <w:name w:val="Strong"/>
    <w:basedOn w:val="Fuentedeprrafopredeter"/>
    <w:uiPriority w:val="22"/>
    <w:qFormat/>
    <w:rsid w:val="0067219A"/>
    <w:rPr>
      <w:b/>
      <w:bCs/>
    </w:rPr>
  </w:style>
  <w:style w:type="character" w:styleId="Refdecomentario">
    <w:name w:val="annotation reference"/>
    <w:basedOn w:val="Fuentedeprrafopredeter"/>
    <w:uiPriority w:val="99"/>
    <w:semiHidden/>
    <w:unhideWhenUsed/>
    <w:rsid w:val="00447E6E"/>
    <w:rPr>
      <w:sz w:val="16"/>
      <w:szCs w:val="16"/>
    </w:rPr>
  </w:style>
  <w:style w:type="paragraph" w:styleId="Textocomentario">
    <w:name w:val="annotation text"/>
    <w:basedOn w:val="Normal"/>
    <w:link w:val="TextocomentarioCar"/>
    <w:uiPriority w:val="99"/>
    <w:unhideWhenUsed/>
    <w:rsid w:val="00447E6E"/>
    <w:rPr>
      <w:sz w:val="20"/>
      <w:szCs w:val="20"/>
    </w:rPr>
  </w:style>
  <w:style w:type="character" w:customStyle="1" w:styleId="TextocomentarioCar">
    <w:name w:val="Texto comentario Car"/>
    <w:basedOn w:val="Fuentedeprrafopredeter"/>
    <w:link w:val="Textocomentario"/>
    <w:uiPriority w:val="99"/>
    <w:rsid w:val="00447E6E"/>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447E6E"/>
    <w:rPr>
      <w:b/>
      <w:bCs/>
    </w:rPr>
  </w:style>
  <w:style w:type="character" w:customStyle="1" w:styleId="AsuntodelcomentarioCar">
    <w:name w:val="Asunto del comentario Car"/>
    <w:basedOn w:val="TextocomentarioCar"/>
    <w:link w:val="Asuntodelcomentario"/>
    <w:uiPriority w:val="99"/>
    <w:semiHidden/>
    <w:rsid w:val="00447E6E"/>
    <w:rPr>
      <w:rFonts w:ascii="Arial MT" w:eastAsia="Arial MT" w:hAnsi="Arial MT" w:cs="Arial MT"/>
      <w:b/>
      <w:bCs/>
      <w:sz w:val="20"/>
      <w:szCs w:val="20"/>
      <w:lang w:val="es-ES"/>
    </w:rPr>
  </w:style>
  <w:style w:type="table" w:styleId="Tablaconcuadrcula">
    <w:name w:val="Table Grid"/>
    <w:basedOn w:val="Tablanormal"/>
    <w:uiPriority w:val="39"/>
    <w:rsid w:val="00F535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02F93"/>
    <w:rPr>
      <w:color w:val="0000FF" w:themeColor="hyperlink"/>
      <w:u w:val="single"/>
    </w:rPr>
  </w:style>
  <w:style w:type="character" w:styleId="Mencinsinresolver">
    <w:name w:val="Unresolved Mention"/>
    <w:basedOn w:val="Fuentedeprrafopredeter"/>
    <w:uiPriority w:val="99"/>
    <w:semiHidden/>
    <w:unhideWhenUsed/>
    <w:rsid w:val="00602F93"/>
    <w:rPr>
      <w:color w:val="605E5C"/>
      <w:shd w:val="clear" w:color="auto" w:fill="E1DFDD"/>
    </w:rPr>
  </w:style>
  <w:style w:type="character" w:customStyle="1" w:styleId="muitypography-root">
    <w:name w:val="muitypography-root"/>
    <w:basedOn w:val="Fuentedeprrafopredeter"/>
    <w:rsid w:val="003552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27157">
      <w:marLeft w:val="0"/>
      <w:marRight w:val="0"/>
      <w:marTop w:val="0"/>
      <w:marBottom w:val="0"/>
      <w:divBdr>
        <w:top w:val="none" w:sz="0" w:space="0" w:color="auto"/>
        <w:left w:val="none" w:sz="0" w:space="0" w:color="auto"/>
        <w:bottom w:val="none" w:sz="0" w:space="0" w:color="auto"/>
        <w:right w:val="none" w:sz="0" w:space="0" w:color="auto"/>
      </w:divBdr>
    </w:div>
    <w:div w:id="418253806">
      <w:marLeft w:val="0"/>
      <w:marRight w:val="0"/>
      <w:marTop w:val="0"/>
      <w:marBottom w:val="0"/>
      <w:divBdr>
        <w:top w:val="none" w:sz="0" w:space="0" w:color="auto"/>
        <w:left w:val="none" w:sz="0" w:space="0" w:color="auto"/>
        <w:bottom w:val="none" w:sz="0" w:space="0" w:color="auto"/>
        <w:right w:val="none" w:sz="0" w:space="0" w:color="auto"/>
      </w:divBdr>
    </w:div>
    <w:div w:id="430786901">
      <w:marLeft w:val="0"/>
      <w:marRight w:val="0"/>
      <w:marTop w:val="0"/>
      <w:marBottom w:val="0"/>
      <w:divBdr>
        <w:top w:val="none" w:sz="0" w:space="0" w:color="auto"/>
        <w:left w:val="none" w:sz="0" w:space="0" w:color="auto"/>
        <w:bottom w:val="none" w:sz="0" w:space="0" w:color="auto"/>
        <w:right w:val="none" w:sz="0" w:space="0" w:color="auto"/>
      </w:divBdr>
    </w:div>
    <w:div w:id="478232862">
      <w:marLeft w:val="0"/>
      <w:marRight w:val="0"/>
      <w:marTop w:val="0"/>
      <w:marBottom w:val="0"/>
      <w:divBdr>
        <w:top w:val="none" w:sz="0" w:space="0" w:color="auto"/>
        <w:left w:val="none" w:sz="0" w:space="0" w:color="auto"/>
        <w:bottom w:val="none" w:sz="0" w:space="0" w:color="auto"/>
        <w:right w:val="none" w:sz="0" w:space="0" w:color="auto"/>
      </w:divBdr>
    </w:div>
    <w:div w:id="757869612">
      <w:marLeft w:val="0"/>
      <w:marRight w:val="0"/>
      <w:marTop w:val="0"/>
      <w:marBottom w:val="0"/>
      <w:divBdr>
        <w:top w:val="none" w:sz="0" w:space="0" w:color="auto"/>
        <w:left w:val="none" w:sz="0" w:space="0" w:color="auto"/>
        <w:bottom w:val="none" w:sz="0" w:space="0" w:color="auto"/>
        <w:right w:val="none" w:sz="0" w:space="0" w:color="auto"/>
      </w:divBdr>
    </w:div>
    <w:div w:id="861474819">
      <w:marLeft w:val="0"/>
      <w:marRight w:val="0"/>
      <w:marTop w:val="0"/>
      <w:marBottom w:val="0"/>
      <w:divBdr>
        <w:top w:val="none" w:sz="0" w:space="0" w:color="auto"/>
        <w:left w:val="none" w:sz="0" w:space="0" w:color="auto"/>
        <w:bottom w:val="none" w:sz="0" w:space="0" w:color="auto"/>
        <w:right w:val="none" w:sz="0" w:space="0" w:color="auto"/>
      </w:divBdr>
    </w:div>
    <w:div w:id="886181001">
      <w:marLeft w:val="0"/>
      <w:marRight w:val="0"/>
      <w:marTop w:val="0"/>
      <w:marBottom w:val="0"/>
      <w:divBdr>
        <w:top w:val="none" w:sz="0" w:space="0" w:color="auto"/>
        <w:left w:val="none" w:sz="0" w:space="0" w:color="auto"/>
        <w:bottom w:val="none" w:sz="0" w:space="0" w:color="auto"/>
        <w:right w:val="none" w:sz="0" w:space="0" w:color="auto"/>
      </w:divBdr>
    </w:div>
    <w:div w:id="897088301">
      <w:marLeft w:val="0"/>
      <w:marRight w:val="0"/>
      <w:marTop w:val="0"/>
      <w:marBottom w:val="0"/>
      <w:divBdr>
        <w:top w:val="none" w:sz="0" w:space="0" w:color="auto"/>
        <w:left w:val="none" w:sz="0" w:space="0" w:color="auto"/>
        <w:bottom w:val="none" w:sz="0" w:space="0" w:color="auto"/>
        <w:right w:val="none" w:sz="0" w:space="0" w:color="auto"/>
      </w:divBdr>
    </w:div>
    <w:div w:id="946698335">
      <w:marLeft w:val="0"/>
      <w:marRight w:val="0"/>
      <w:marTop w:val="0"/>
      <w:marBottom w:val="0"/>
      <w:divBdr>
        <w:top w:val="none" w:sz="0" w:space="0" w:color="auto"/>
        <w:left w:val="none" w:sz="0" w:space="0" w:color="auto"/>
        <w:bottom w:val="none" w:sz="0" w:space="0" w:color="auto"/>
        <w:right w:val="none" w:sz="0" w:space="0" w:color="auto"/>
      </w:divBdr>
    </w:div>
    <w:div w:id="1031959954">
      <w:marLeft w:val="0"/>
      <w:marRight w:val="0"/>
      <w:marTop w:val="0"/>
      <w:marBottom w:val="0"/>
      <w:divBdr>
        <w:top w:val="none" w:sz="0" w:space="0" w:color="auto"/>
        <w:left w:val="none" w:sz="0" w:space="0" w:color="auto"/>
        <w:bottom w:val="none" w:sz="0" w:space="0" w:color="auto"/>
        <w:right w:val="none" w:sz="0" w:space="0" w:color="auto"/>
      </w:divBdr>
    </w:div>
    <w:div w:id="1067805683">
      <w:marLeft w:val="0"/>
      <w:marRight w:val="0"/>
      <w:marTop w:val="0"/>
      <w:marBottom w:val="0"/>
      <w:divBdr>
        <w:top w:val="none" w:sz="0" w:space="0" w:color="auto"/>
        <w:left w:val="none" w:sz="0" w:space="0" w:color="auto"/>
        <w:bottom w:val="none" w:sz="0" w:space="0" w:color="auto"/>
        <w:right w:val="none" w:sz="0" w:space="0" w:color="auto"/>
      </w:divBdr>
    </w:div>
    <w:div w:id="1069615536">
      <w:marLeft w:val="0"/>
      <w:marRight w:val="0"/>
      <w:marTop w:val="0"/>
      <w:marBottom w:val="0"/>
      <w:divBdr>
        <w:top w:val="none" w:sz="0" w:space="0" w:color="auto"/>
        <w:left w:val="none" w:sz="0" w:space="0" w:color="auto"/>
        <w:bottom w:val="none" w:sz="0" w:space="0" w:color="auto"/>
        <w:right w:val="none" w:sz="0" w:space="0" w:color="auto"/>
      </w:divBdr>
    </w:div>
    <w:div w:id="1163668413">
      <w:marLeft w:val="0"/>
      <w:marRight w:val="0"/>
      <w:marTop w:val="0"/>
      <w:marBottom w:val="0"/>
      <w:divBdr>
        <w:top w:val="none" w:sz="0" w:space="0" w:color="auto"/>
        <w:left w:val="none" w:sz="0" w:space="0" w:color="auto"/>
        <w:bottom w:val="none" w:sz="0" w:space="0" w:color="auto"/>
        <w:right w:val="none" w:sz="0" w:space="0" w:color="auto"/>
      </w:divBdr>
    </w:div>
    <w:div w:id="1505239577">
      <w:marLeft w:val="0"/>
      <w:marRight w:val="0"/>
      <w:marTop w:val="0"/>
      <w:marBottom w:val="0"/>
      <w:divBdr>
        <w:top w:val="none" w:sz="0" w:space="0" w:color="auto"/>
        <w:left w:val="none" w:sz="0" w:space="0" w:color="auto"/>
        <w:bottom w:val="none" w:sz="0" w:space="0" w:color="auto"/>
        <w:right w:val="none" w:sz="0" w:space="0" w:color="auto"/>
      </w:divBdr>
    </w:div>
    <w:div w:id="1623728304">
      <w:marLeft w:val="0"/>
      <w:marRight w:val="0"/>
      <w:marTop w:val="0"/>
      <w:marBottom w:val="0"/>
      <w:divBdr>
        <w:top w:val="none" w:sz="0" w:space="0" w:color="auto"/>
        <w:left w:val="none" w:sz="0" w:space="0" w:color="auto"/>
        <w:bottom w:val="none" w:sz="0" w:space="0" w:color="auto"/>
        <w:right w:val="none" w:sz="0" w:space="0" w:color="auto"/>
      </w:divBdr>
    </w:div>
    <w:div w:id="1696541479">
      <w:marLeft w:val="0"/>
      <w:marRight w:val="0"/>
      <w:marTop w:val="0"/>
      <w:marBottom w:val="0"/>
      <w:divBdr>
        <w:top w:val="none" w:sz="0" w:space="0" w:color="auto"/>
        <w:left w:val="none" w:sz="0" w:space="0" w:color="auto"/>
        <w:bottom w:val="none" w:sz="0" w:space="0" w:color="auto"/>
        <w:right w:val="none" w:sz="0" w:space="0" w:color="auto"/>
      </w:divBdr>
    </w:div>
    <w:div w:id="1766070359">
      <w:marLeft w:val="0"/>
      <w:marRight w:val="0"/>
      <w:marTop w:val="0"/>
      <w:marBottom w:val="0"/>
      <w:divBdr>
        <w:top w:val="none" w:sz="0" w:space="0" w:color="auto"/>
        <w:left w:val="none" w:sz="0" w:space="0" w:color="auto"/>
        <w:bottom w:val="none" w:sz="0" w:space="0" w:color="auto"/>
        <w:right w:val="none" w:sz="0" w:space="0" w:color="auto"/>
      </w:divBdr>
    </w:div>
    <w:div w:id="188058649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581F2-D1A8-4A6F-BA8A-65AD73D7A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4</Pages>
  <Words>873</Words>
  <Characters>4806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EJECUTIVO-COMERCIAL</dc:creator>
  <cp:keywords/>
  <cp:lastModifiedBy>Santiago Escorcia</cp:lastModifiedBy>
  <cp:revision>7</cp:revision>
  <cp:lastPrinted>2026-08-21T19:39:00Z</cp:lastPrinted>
  <dcterms:created xsi:type="dcterms:W3CDTF">2026-09-08T15:23:00Z</dcterms:created>
  <dcterms:modified xsi:type="dcterms:W3CDTF">2026-09-09T18:42:00Z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Odoo</vt:lpwstr>
  </property>
  <property fmtid="{D5CDD505-2E9C-101B-9397-08002B2CF9AE}" pid="4" name="Producer">
    <vt:lpwstr>Odoo</vt:lpwstr>
  </property>
  <property fmtid="{D5CDD505-2E9C-101B-9397-08002B2CF9AE}" pid="5" name="LastSaved">
    <vt:filetime>2026-03-12T00:00:00Z</vt:filetime>
  </property>
</Properties>
</file>