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C600D" w14:textId="77777777" w:rsidR="00F62B20" w:rsidRDefault="00F62B20" w:rsidP="0004069F">
      <w:pPr>
        <w:pStyle w:val="1TEXT"/>
        <w:ind w:left="273" w:right="273"/>
      </w:pPr>
    </w:p>
    <w:p w14:paraId="63F7404D" w14:textId="77777777" w:rsidR="00F62B20" w:rsidRDefault="00F62B20" w:rsidP="0004069F">
      <w:pPr>
        <w:pStyle w:val="1TEXT"/>
        <w:ind w:left="273" w:right="273"/>
      </w:pPr>
    </w:p>
    <w:p w14:paraId="1F6ABA84" w14:textId="0008B8D7" w:rsidR="005728F6" w:rsidRDefault="003E3644" w:rsidP="00362127">
      <w:pPr>
        <w:pStyle w:val="a8"/>
      </w:pPr>
      <w:r>
        <w:rPr>
          <w:rFonts w:hint="eastAsia"/>
        </w:rPr>
        <w:t>구매 및 자재 관리</w:t>
      </w:r>
      <w:r w:rsidR="00344280">
        <w:rPr>
          <w:rFonts w:hint="eastAsia"/>
        </w:rPr>
        <w:t xml:space="preserve"> 절차서</w:t>
      </w:r>
    </w:p>
    <w:p w14:paraId="5C822D0C" w14:textId="612A0FFF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{{DOC_PREFIX}}-QM-</w:t>
      </w:r>
      <w:proofErr w:type="gramStart"/>
      <w:r>
        <w:rPr>
          <w:rFonts w:hint="eastAsia"/>
        </w:rPr>
        <w:t>221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09071010" w14:textId="386CE1B5" w:rsidR="00F62B20" w:rsidRPr="005728F6" w:rsidRDefault="00132927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41BB073" wp14:editId="1146F485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754764409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64409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FFDC19" w14:textId="6676F367" w:rsidR="00F62B20" w:rsidRPr="00430188" w:rsidRDefault="00F62B20" w:rsidP="0004069F">
      <w:pPr>
        <w:pStyle w:val="1TEXT"/>
        <w:ind w:left="273" w:right="273"/>
      </w:pPr>
    </w:p>
    <w:p w14:paraId="68ABA450" w14:textId="77777777" w:rsidR="00F62B20" w:rsidRPr="00FA50B1" w:rsidRDefault="00F62B20" w:rsidP="0004069F">
      <w:pPr>
        <w:pStyle w:val="1TEXT"/>
        <w:ind w:left="273" w:right="273"/>
      </w:pPr>
    </w:p>
    <w:p w14:paraId="1BCB8D5F" w14:textId="77777777" w:rsidR="00F62B20" w:rsidRPr="00192C28" w:rsidRDefault="00F62B20" w:rsidP="0004069F">
      <w:pPr>
        <w:pStyle w:val="1TEXT"/>
        <w:ind w:left="273" w:right="273"/>
      </w:pPr>
    </w:p>
    <w:p w14:paraId="6AFB3619" w14:textId="1D3C96AB" w:rsidR="00F62B20" w:rsidRPr="00FA50B1" w:rsidRDefault="00F62B20" w:rsidP="0004069F">
      <w:pPr>
        <w:pStyle w:val="1TEXT"/>
        <w:ind w:left="273" w:right="273"/>
      </w:pPr>
    </w:p>
    <w:p w14:paraId="42574CF3" w14:textId="77777777" w:rsidR="00F62B20" w:rsidRPr="008D6047" w:rsidRDefault="00F62B20" w:rsidP="0004069F">
      <w:pPr>
        <w:pStyle w:val="1TEXT"/>
        <w:ind w:left="273" w:right="273"/>
      </w:pPr>
    </w:p>
    <w:p w14:paraId="2A2FE776" w14:textId="77777777" w:rsidR="00F62B20" w:rsidRPr="003E3644" w:rsidRDefault="00F62B20" w:rsidP="0004069F">
      <w:pPr>
        <w:pStyle w:val="1TEXT"/>
        <w:ind w:left="273" w:right="273"/>
      </w:pPr>
    </w:p>
    <w:p w14:paraId="0ACF63E6" w14:textId="77777777" w:rsidR="00F62B20" w:rsidRPr="00F87472" w:rsidRDefault="00F62B20" w:rsidP="0004069F">
      <w:pPr>
        <w:pStyle w:val="1TEXT"/>
        <w:ind w:left="273" w:right="273"/>
      </w:pPr>
    </w:p>
    <w:p w14:paraId="513833B6" w14:textId="77777777" w:rsidR="00F62B20" w:rsidRPr="00FA50B1" w:rsidRDefault="00F62B20" w:rsidP="0004069F">
      <w:pPr>
        <w:pStyle w:val="1TEXT"/>
        <w:ind w:left="273" w:right="273"/>
      </w:pPr>
    </w:p>
    <w:p w14:paraId="7424C00E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5B1FB148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40E8CB5A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3DCE15AF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2622BA2F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1D4D6E39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3E8A4FAF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37E6B0F9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69E106A6" w14:textId="21F8B7C1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78C8F2EE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501C927D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732CB354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14E88944" w14:textId="5364038A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28200DEF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57C299BA" w14:textId="77777777" w:rsidR="003E3644" w:rsidRDefault="003E3644" w:rsidP="003E3644">
      <w:pPr>
        <w:pStyle w:val="10"/>
      </w:pPr>
      <w:r>
        <w:lastRenderedPageBreak/>
        <w:t xml:space="preserve">1. 적용범위 </w:t>
      </w:r>
    </w:p>
    <w:p w14:paraId="592A538D" w14:textId="59A8F7A9" w:rsidR="003E3644" w:rsidRDefault="003E3644" w:rsidP="003E3644">
      <w:pPr>
        <w:pStyle w:val="1TEXT"/>
        <w:ind w:left="273" w:right="273"/>
      </w:pPr>
      <w:r>
        <w:t>이 절차서는 생산 및 품질 경영시스템에 필요한 자재, 부품, 서비스의 구매 발주, 입고, 보관, 보존, 불출 및 재고 관리에 적용한다. (공급자의 선정, 평가, 등록 및 성과 모니터링은 별도의 '외부</w:t>
      </w:r>
      <w:r w:rsidR="0068527B">
        <w:t>공급자</w:t>
      </w:r>
      <w:r>
        <w:t>(협력업체) 관리 절차서'</w:t>
      </w:r>
      <w:proofErr w:type="spellStart"/>
      <w:r>
        <w:t>에</w:t>
      </w:r>
      <w:proofErr w:type="spellEnd"/>
      <w:r>
        <w:t xml:space="preserve"> 따른다.)</w:t>
      </w:r>
    </w:p>
    <w:p w14:paraId="47D42D3A" w14:textId="77777777" w:rsidR="003E3644" w:rsidRDefault="003E3644" w:rsidP="003E3644">
      <w:pPr>
        <w:pStyle w:val="12"/>
        <w:ind w:left="910" w:right="364" w:hanging="273"/>
      </w:pPr>
    </w:p>
    <w:p w14:paraId="28E1028B" w14:textId="77777777" w:rsidR="003E3644" w:rsidRDefault="003E3644" w:rsidP="003E3644">
      <w:pPr>
        <w:pStyle w:val="10"/>
      </w:pPr>
      <w:r>
        <w:t xml:space="preserve">2. 책임과 권한 </w:t>
      </w:r>
    </w:p>
    <w:p w14:paraId="31D7DE37" w14:textId="4E5E302A" w:rsidR="003E3644" w:rsidRDefault="003E3644" w:rsidP="003E3644">
      <w:pPr>
        <w:pStyle w:val="11"/>
        <w:ind w:left="273"/>
      </w:pPr>
      <w:r>
        <w:t>2.1 관리부서장</w:t>
      </w:r>
      <w:r w:rsidR="000A5F78">
        <w:rPr>
          <w:rFonts w:hint="eastAsia"/>
        </w:rPr>
        <w:t xml:space="preserve"> </w:t>
      </w:r>
      <w:r>
        <w:t>(구매/</w:t>
      </w:r>
      <w:proofErr w:type="spellStart"/>
      <w:r>
        <w:t>자재</w:t>
      </w:r>
      <w:r w:rsidR="0020372C">
        <w:rPr>
          <w:rFonts w:hint="eastAsia"/>
        </w:rPr>
        <w:t>팀</w:t>
      </w:r>
      <w:proofErr w:type="spellEnd"/>
      <w:r>
        <w:t>)</w:t>
      </w:r>
    </w:p>
    <w:p w14:paraId="36891420" w14:textId="4D904DA4" w:rsidR="003E3644" w:rsidRDefault="006D28DA" w:rsidP="003E3644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3E3644">
        <w:rPr>
          <w:rFonts w:hint="eastAsia"/>
        </w:rPr>
        <w:t>자재</w:t>
      </w:r>
      <w:r w:rsidR="003E3644">
        <w:t xml:space="preserve"> 수급 계획 수립 및 구매 발주(PO) 발행</w:t>
      </w:r>
      <w:r>
        <w:rPr>
          <w:rFonts w:hint="eastAsia"/>
        </w:rPr>
        <w:t>하고 관리한다.</w:t>
      </w:r>
    </w:p>
    <w:p w14:paraId="00282EE2" w14:textId="13A589E3" w:rsidR="003E3644" w:rsidRDefault="006D28DA" w:rsidP="003E3644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3E3644">
        <w:rPr>
          <w:rFonts w:hint="eastAsia"/>
        </w:rPr>
        <w:t>자재의</w:t>
      </w:r>
      <w:r w:rsidR="003E3644">
        <w:t xml:space="preserve"> 입고 확인, 식별, 보관, 보존 및 불출</w:t>
      </w:r>
      <w:r>
        <w:rPr>
          <w:rFonts w:hint="eastAsia"/>
        </w:rPr>
        <w:t>을</w:t>
      </w:r>
      <w:r w:rsidR="003E3644">
        <w:t xml:space="preserve"> 관리</w:t>
      </w:r>
      <w:r>
        <w:rPr>
          <w:rFonts w:hint="eastAsia"/>
        </w:rPr>
        <w:t>한다</w:t>
      </w:r>
      <w:r w:rsidR="003E3644">
        <w:t>.</w:t>
      </w:r>
    </w:p>
    <w:p w14:paraId="7CF98E42" w14:textId="56C38CD5" w:rsidR="003E3644" w:rsidRDefault="006D28DA" w:rsidP="003E3644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3E3644">
        <w:rPr>
          <w:rFonts w:hint="eastAsia"/>
        </w:rPr>
        <w:t>적정</w:t>
      </w:r>
      <w:r w:rsidR="003E3644">
        <w:t xml:space="preserve"> 재고 유지 및 장기 재고/시효성 자재</w:t>
      </w:r>
      <w:r>
        <w:rPr>
          <w:rFonts w:hint="eastAsia"/>
        </w:rPr>
        <w:t>를</w:t>
      </w:r>
      <w:r w:rsidR="003E3644">
        <w:t xml:space="preserve"> 관리</w:t>
      </w:r>
      <w:r>
        <w:rPr>
          <w:rFonts w:hint="eastAsia"/>
        </w:rPr>
        <w:t>한다</w:t>
      </w:r>
      <w:r w:rsidR="003E3644">
        <w:t>.</w:t>
      </w:r>
    </w:p>
    <w:p w14:paraId="28B2607F" w14:textId="2E1D61E5" w:rsidR="003E3644" w:rsidRDefault="006D28DA" w:rsidP="003E3644">
      <w:pPr>
        <w:pStyle w:val="12"/>
        <w:ind w:left="910" w:right="364" w:hanging="273"/>
      </w:pPr>
      <w:r>
        <w:rPr>
          <w:rFonts w:hint="eastAsia"/>
        </w:rPr>
        <w:t xml:space="preserve">4) </w:t>
      </w:r>
      <w:r w:rsidR="003E3644">
        <w:rPr>
          <w:rFonts w:hint="eastAsia"/>
        </w:rPr>
        <w:t>프리미엄</w:t>
      </w:r>
      <w:r w:rsidR="003E3644">
        <w:t xml:space="preserve"> 운송(특차) 발생 현황</w:t>
      </w:r>
      <w:r>
        <w:rPr>
          <w:rFonts w:hint="eastAsia"/>
        </w:rPr>
        <w:t>을</w:t>
      </w:r>
      <w:r w:rsidR="003E3644">
        <w:t xml:space="preserve"> 관리</w:t>
      </w:r>
      <w:r>
        <w:rPr>
          <w:rFonts w:hint="eastAsia"/>
        </w:rPr>
        <w:t>한다</w:t>
      </w:r>
      <w:r w:rsidR="003E3644">
        <w:t>.</w:t>
      </w:r>
    </w:p>
    <w:p w14:paraId="5E2CAC52" w14:textId="77777777" w:rsidR="003E3644" w:rsidRDefault="003E3644" w:rsidP="003E3644">
      <w:pPr>
        <w:pStyle w:val="12"/>
        <w:ind w:left="910" w:right="364" w:hanging="273"/>
      </w:pPr>
    </w:p>
    <w:p w14:paraId="72DBAADD" w14:textId="77777777" w:rsidR="003E3644" w:rsidRDefault="003E3644" w:rsidP="003E3644">
      <w:pPr>
        <w:pStyle w:val="11"/>
        <w:ind w:left="273"/>
      </w:pPr>
      <w:r>
        <w:t>2.2 품질부서장</w:t>
      </w:r>
    </w:p>
    <w:p w14:paraId="047FCAE3" w14:textId="646F0BEB" w:rsidR="003E3644" w:rsidRDefault="006D28DA" w:rsidP="003E3644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3E3644">
        <w:rPr>
          <w:rFonts w:hint="eastAsia"/>
        </w:rPr>
        <w:t>수입</w:t>
      </w:r>
      <w:r w:rsidR="003E3644">
        <w:t xml:space="preserve"> 검사 및 입고 여부 판정(합격/불합격)</w:t>
      </w:r>
      <w:r>
        <w:rPr>
          <w:rFonts w:hint="eastAsia"/>
        </w:rPr>
        <w:t>할 책임과 권한이 있다</w:t>
      </w:r>
      <w:r w:rsidR="003E3644">
        <w:t>.</w:t>
      </w:r>
      <w:r>
        <w:rPr>
          <w:rFonts w:hint="eastAsia"/>
        </w:rPr>
        <w:t xml:space="preserve"> </w:t>
      </w:r>
    </w:p>
    <w:p w14:paraId="01BC795D" w14:textId="7FFA8D35" w:rsidR="003E3644" w:rsidRDefault="006D28DA" w:rsidP="003E3644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3E3644">
        <w:rPr>
          <w:rFonts w:hint="eastAsia"/>
        </w:rPr>
        <w:t>수입</w:t>
      </w:r>
      <w:r w:rsidR="003E3644">
        <w:t xml:space="preserve"> 부적합품의 격리 및 처리</w:t>
      </w:r>
      <w:r>
        <w:rPr>
          <w:rFonts w:hint="eastAsia"/>
        </w:rPr>
        <w:t xml:space="preserve">를 </w:t>
      </w:r>
      <w:r w:rsidR="003E3644">
        <w:t>확정</w:t>
      </w:r>
      <w:r>
        <w:rPr>
          <w:rFonts w:hint="eastAsia"/>
        </w:rPr>
        <w:t>한다</w:t>
      </w:r>
      <w:r w:rsidR="003E3644">
        <w:t>.</w:t>
      </w:r>
    </w:p>
    <w:p w14:paraId="368896EA" w14:textId="77777777" w:rsidR="003E3644" w:rsidRPr="006D28DA" w:rsidRDefault="003E3644" w:rsidP="003E3644">
      <w:pPr>
        <w:pStyle w:val="12"/>
        <w:ind w:left="910" w:right="364" w:hanging="273"/>
      </w:pPr>
    </w:p>
    <w:p w14:paraId="31125658" w14:textId="77777777" w:rsidR="003E3644" w:rsidRDefault="003E3644" w:rsidP="003E3644">
      <w:pPr>
        <w:pStyle w:val="11"/>
        <w:ind w:left="273"/>
      </w:pPr>
      <w:r>
        <w:t>2.3 생산부서장</w:t>
      </w:r>
    </w:p>
    <w:p w14:paraId="091A618F" w14:textId="32741FBB" w:rsidR="003E3644" w:rsidRDefault="006D28DA" w:rsidP="003E3644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3E3644">
        <w:rPr>
          <w:rFonts w:hint="eastAsia"/>
        </w:rPr>
        <w:t>생산</w:t>
      </w:r>
      <w:r w:rsidR="003E3644">
        <w:t xml:space="preserve"> 계획에 따른 자재 청구 및 현장 재고</w:t>
      </w:r>
      <w:r>
        <w:rPr>
          <w:rFonts w:hint="eastAsia"/>
        </w:rPr>
        <w:t>를</w:t>
      </w:r>
      <w:r w:rsidR="003E3644">
        <w:t xml:space="preserve"> 관리</w:t>
      </w:r>
      <w:r>
        <w:rPr>
          <w:rFonts w:hint="eastAsia"/>
        </w:rPr>
        <w:t>한다</w:t>
      </w:r>
      <w:r w:rsidR="003E3644">
        <w:t>.</w:t>
      </w:r>
    </w:p>
    <w:p w14:paraId="541D6A30" w14:textId="77777777" w:rsidR="003E3644" w:rsidRDefault="003E3644" w:rsidP="003E3644">
      <w:pPr>
        <w:pStyle w:val="12"/>
        <w:ind w:left="910" w:right="364" w:hanging="273"/>
      </w:pPr>
    </w:p>
    <w:p w14:paraId="7FCF3731" w14:textId="77777777" w:rsidR="003E3644" w:rsidRDefault="003E3644" w:rsidP="003E3644">
      <w:pPr>
        <w:pStyle w:val="10"/>
      </w:pPr>
      <w:r>
        <w:t xml:space="preserve">3. 용어의 정의 </w:t>
      </w:r>
    </w:p>
    <w:p w14:paraId="534170F5" w14:textId="77777777" w:rsidR="003E3644" w:rsidRDefault="003E3644" w:rsidP="003E3644">
      <w:pPr>
        <w:pStyle w:val="11"/>
        <w:ind w:left="273"/>
      </w:pPr>
      <w:r>
        <w:t xml:space="preserve">3.1 안전 재고 (Safety Stock) </w:t>
      </w:r>
    </w:p>
    <w:p w14:paraId="18DD9290" w14:textId="1748A6EC" w:rsidR="003E3644" w:rsidRDefault="003E3644" w:rsidP="003E3644">
      <w:pPr>
        <w:pStyle w:val="12"/>
        <w:ind w:left="910" w:right="364" w:hanging="273"/>
      </w:pPr>
      <w:r>
        <w:t>수급 불확실성이나 생산 변동에 대비하여 최소한으로 보유해야 하는 재고</w:t>
      </w:r>
      <w:r w:rsidR="006D28DA">
        <w:rPr>
          <w:rFonts w:hint="eastAsia"/>
        </w:rPr>
        <w:t>를 말한다</w:t>
      </w:r>
      <w:r>
        <w:t xml:space="preserve">. </w:t>
      </w:r>
    </w:p>
    <w:p w14:paraId="17071741" w14:textId="77777777" w:rsidR="003E3644" w:rsidRDefault="003E3644" w:rsidP="003E3644">
      <w:pPr>
        <w:pStyle w:val="12"/>
        <w:ind w:left="910" w:right="364" w:hanging="273"/>
      </w:pPr>
    </w:p>
    <w:p w14:paraId="4291A89F" w14:textId="77777777" w:rsidR="003E3644" w:rsidRDefault="003E3644" w:rsidP="003E3644">
      <w:pPr>
        <w:pStyle w:val="11"/>
        <w:ind w:left="273"/>
      </w:pPr>
      <w:r>
        <w:t xml:space="preserve">3.2 선입선출 (FIFO) </w:t>
      </w:r>
    </w:p>
    <w:p w14:paraId="0BEBE4C1" w14:textId="6AA7F498" w:rsidR="003E3644" w:rsidRDefault="003E3644" w:rsidP="003E3644">
      <w:pPr>
        <w:pStyle w:val="12"/>
        <w:ind w:left="910" w:right="364" w:hanging="273"/>
      </w:pPr>
      <w:r>
        <w:t xml:space="preserve">먼저 입고된 자재가 먼저 </w:t>
      </w:r>
      <w:proofErr w:type="spellStart"/>
      <w:r>
        <w:t>불출되어</w:t>
      </w:r>
      <w:proofErr w:type="spellEnd"/>
      <w:r>
        <w:t xml:space="preserve"> 사용되도록 하는 관리 방법</w:t>
      </w:r>
      <w:r w:rsidR="006D28DA">
        <w:rPr>
          <w:rFonts w:hint="eastAsia"/>
        </w:rPr>
        <w:t>을 말한다</w:t>
      </w:r>
      <w:r>
        <w:t xml:space="preserve">. </w:t>
      </w:r>
    </w:p>
    <w:p w14:paraId="4680185D" w14:textId="77777777" w:rsidR="003E3644" w:rsidRPr="001B48FC" w:rsidRDefault="003E3644" w:rsidP="003E3644">
      <w:pPr>
        <w:pStyle w:val="12"/>
        <w:ind w:left="910" w:right="364" w:hanging="273"/>
      </w:pPr>
    </w:p>
    <w:p w14:paraId="56F68591" w14:textId="77777777" w:rsidR="003E3644" w:rsidRDefault="003E3644" w:rsidP="003E3644">
      <w:pPr>
        <w:pStyle w:val="11"/>
        <w:ind w:left="273"/>
      </w:pPr>
      <w:r>
        <w:lastRenderedPageBreak/>
        <w:t xml:space="preserve">3.3 프리미엄 운송 (Premium Freight) </w:t>
      </w:r>
    </w:p>
    <w:p w14:paraId="077F98F8" w14:textId="166DA12B" w:rsidR="003E3644" w:rsidRDefault="003E3644" w:rsidP="003E3644">
      <w:pPr>
        <w:pStyle w:val="12"/>
        <w:ind w:left="910" w:right="364" w:hanging="273"/>
      </w:pPr>
      <w:r>
        <w:t xml:space="preserve">계약된 일반적인 운송 방법 외에 추가 비용이 발생하는 운송(항공, </w:t>
      </w:r>
      <w:proofErr w:type="spellStart"/>
      <w:r>
        <w:t>퀵</w:t>
      </w:r>
      <w:proofErr w:type="spellEnd"/>
      <w:r>
        <w:t xml:space="preserve"> 등)</w:t>
      </w:r>
      <w:r w:rsidR="006D28DA">
        <w:rPr>
          <w:rFonts w:hint="eastAsia"/>
        </w:rPr>
        <w:t>을 말한다</w:t>
      </w:r>
      <w:r>
        <w:t>.</w:t>
      </w:r>
    </w:p>
    <w:p w14:paraId="451C1A4A" w14:textId="77777777" w:rsidR="003E3644" w:rsidRDefault="003E3644" w:rsidP="003E3644">
      <w:pPr>
        <w:pStyle w:val="12"/>
        <w:ind w:left="910" w:right="364" w:hanging="273"/>
      </w:pPr>
    </w:p>
    <w:p w14:paraId="1B606C43" w14:textId="77777777" w:rsidR="003E3644" w:rsidRDefault="003E3644" w:rsidP="003E3644">
      <w:pPr>
        <w:pStyle w:val="10"/>
      </w:pPr>
      <w:r>
        <w:t xml:space="preserve">4. (Plan) 구매 계획 및 발주 </w:t>
      </w:r>
    </w:p>
    <w:p w14:paraId="62296B90" w14:textId="659B8C40" w:rsidR="003E3644" w:rsidRDefault="003E3644" w:rsidP="003E3644">
      <w:pPr>
        <w:pStyle w:val="11"/>
        <w:ind w:left="273"/>
      </w:pPr>
      <w:r>
        <w:t>4.1 자재 소요 계획</w:t>
      </w:r>
    </w:p>
    <w:p w14:paraId="0FB1743B" w14:textId="28446A27" w:rsidR="003E3644" w:rsidRDefault="003E3644" w:rsidP="003E3644">
      <w:pPr>
        <w:pStyle w:val="12"/>
        <w:ind w:left="910" w:right="364" w:hanging="273"/>
      </w:pPr>
      <w:r>
        <w:rPr>
          <w:rFonts w:hint="eastAsia"/>
        </w:rPr>
        <w:t>1) 관리부서장은</w:t>
      </w:r>
      <w:r>
        <w:t xml:space="preserve"> 생산 계획과 BOM(자재명세서)을 기반으로 자재 소요량을 산출한다.</w:t>
      </w:r>
    </w:p>
    <w:p w14:paraId="04999C47" w14:textId="7433FE7E" w:rsidR="003E3644" w:rsidRDefault="003E3644" w:rsidP="003E3644">
      <w:pPr>
        <w:pStyle w:val="12"/>
        <w:ind w:left="910" w:right="364" w:hanging="273"/>
      </w:pPr>
      <w:r>
        <w:rPr>
          <w:rFonts w:hint="eastAsia"/>
        </w:rPr>
        <w:t>2) 리드타임</w:t>
      </w:r>
      <w:r>
        <w:t>(L/T), 현</w:t>
      </w:r>
      <w:r w:rsidR="006D28DA">
        <w:rPr>
          <w:rFonts w:hint="eastAsia"/>
        </w:rPr>
        <w:t xml:space="preserve"> </w:t>
      </w:r>
      <w:r>
        <w:t>재고, 안전 재고를 고려하여 발주 시점과 수량을 결정한다.</w:t>
      </w:r>
    </w:p>
    <w:p w14:paraId="140D0D3D" w14:textId="77777777" w:rsidR="003E3644" w:rsidRDefault="003E3644" w:rsidP="003E3644">
      <w:pPr>
        <w:pStyle w:val="12"/>
        <w:ind w:left="910" w:right="364" w:hanging="273"/>
      </w:pPr>
    </w:p>
    <w:p w14:paraId="53C18E89" w14:textId="77777777" w:rsidR="003E3644" w:rsidRDefault="003E3644" w:rsidP="003E3644">
      <w:pPr>
        <w:pStyle w:val="11"/>
        <w:ind w:left="273"/>
      </w:pPr>
      <w:r>
        <w:t>4.2 발주처 확인 (등록된 공급자)</w:t>
      </w:r>
    </w:p>
    <w:p w14:paraId="0980DEEB" w14:textId="05CEBCB1" w:rsidR="003E3644" w:rsidRDefault="003E3644" w:rsidP="0020372C">
      <w:pPr>
        <w:pStyle w:val="12"/>
        <w:ind w:left="910" w:right="364" w:hanging="273"/>
      </w:pPr>
      <w:r>
        <w:rPr>
          <w:rFonts w:hint="eastAsia"/>
        </w:rPr>
        <w:t>1) 구매 발주는 반드시 ‘({{DOC_PREFIX}}-QM-222) 외부공급자 관리 절차서’에 따라 평가되고 승인된 등록된 공급자(Approved Supplier List)에게만 시행해야 한다.</w:t>
      </w:r>
    </w:p>
    <w:p w14:paraId="56D56A70" w14:textId="01909388" w:rsidR="003E3644" w:rsidRDefault="00CC1028" w:rsidP="003E3644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3E3644">
        <w:rPr>
          <w:rFonts w:hint="eastAsia"/>
        </w:rPr>
        <w:t>긴급</w:t>
      </w:r>
      <w:r w:rsidR="003E3644">
        <w:t xml:space="preserve"> 자재 등으로 인해 미등록 업체와 거래해야 할 경우, 대표이사의 특별 승인을 득한 후 일시적으로 거래할 수 있다.</w:t>
      </w:r>
    </w:p>
    <w:p w14:paraId="54613E87" w14:textId="77777777" w:rsidR="003E3644" w:rsidRDefault="003E3644" w:rsidP="003E3644">
      <w:pPr>
        <w:pStyle w:val="12"/>
        <w:ind w:left="910" w:right="364" w:hanging="273"/>
      </w:pPr>
    </w:p>
    <w:p w14:paraId="31A893D7" w14:textId="77777777" w:rsidR="003E3644" w:rsidRDefault="003E3644" w:rsidP="00CC1028">
      <w:pPr>
        <w:pStyle w:val="11"/>
        <w:ind w:left="273"/>
      </w:pPr>
      <w:r>
        <w:t>4.3 구매 발주 (Ordering)</w:t>
      </w:r>
    </w:p>
    <w:p w14:paraId="48522099" w14:textId="034217C6" w:rsidR="003E3644" w:rsidRDefault="00CC1028" w:rsidP="003E3644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3E3644">
        <w:rPr>
          <w:rFonts w:hint="eastAsia"/>
        </w:rPr>
        <w:t>관리부서장</w:t>
      </w:r>
      <w:r w:rsidR="004225AD">
        <w:rPr>
          <w:rFonts w:hint="eastAsia"/>
        </w:rPr>
        <w:t>(구매/</w:t>
      </w:r>
      <w:proofErr w:type="spellStart"/>
      <w:r w:rsidR="004225AD">
        <w:rPr>
          <w:rFonts w:hint="eastAsia"/>
        </w:rPr>
        <w:t>자재팀</w:t>
      </w:r>
      <w:proofErr w:type="spellEnd"/>
      <w:r w:rsidR="004225AD">
        <w:rPr>
          <w:rFonts w:hint="eastAsia"/>
        </w:rPr>
        <w:t>)</w:t>
      </w:r>
      <w:r w:rsidR="003E3644">
        <w:rPr>
          <w:rFonts w:hint="eastAsia"/>
        </w:rPr>
        <w:t>은</w:t>
      </w:r>
      <w:r w:rsidR="003E3644">
        <w:t xml:space="preserve"> 구매발주서(PO) 또는 전산 시스템을 통해 공급자에게 주문을 확정한다.</w:t>
      </w:r>
    </w:p>
    <w:p w14:paraId="0F7C9A86" w14:textId="3583CAAB" w:rsidR="003E3644" w:rsidRDefault="00CC1028" w:rsidP="003E3644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3E3644">
        <w:rPr>
          <w:rFonts w:hint="eastAsia"/>
        </w:rPr>
        <w:t>구매</w:t>
      </w:r>
      <w:r w:rsidR="003E3644">
        <w:t xml:space="preserve"> 정보(발주서)에는 다음 사항을 명확히 포함해야 한다.</w:t>
      </w:r>
    </w:p>
    <w:p w14:paraId="60ED39CC" w14:textId="6E9C9345" w:rsidR="003E3644" w:rsidRDefault="0068527B" w:rsidP="00CC1028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3E3644">
        <w:rPr>
          <w:rFonts w:hint="eastAsia"/>
        </w:rPr>
        <w:t>품명</w:t>
      </w:r>
      <w:r w:rsidR="003E3644">
        <w:t>, 품번, 사양, 도면 번호(Revision 포함), 수량, 납기</w:t>
      </w:r>
    </w:p>
    <w:p w14:paraId="30387B90" w14:textId="034384D2" w:rsidR="003E3644" w:rsidRDefault="0068527B" w:rsidP="00CC1028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3E3644">
        <w:t>[IATF 16949] 법적/규제적 요구사항 준수 의무</w:t>
      </w:r>
    </w:p>
    <w:p w14:paraId="6524A8F4" w14:textId="6DE60A2D" w:rsidR="003E3644" w:rsidRDefault="0068527B" w:rsidP="00CC1028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3E3644">
        <w:rPr>
          <w:rFonts w:hint="eastAsia"/>
        </w:rPr>
        <w:t>품질</w:t>
      </w:r>
      <w:r w:rsidR="003E3644">
        <w:t xml:space="preserve"> 요구사항 및 성적서 제출 요구</w:t>
      </w:r>
    </w:p>
    <w:p w14:paraId="25ACC9B2" w14:textId="53856BDF" w:rsidR="003E3644" w:rsidRDefault="00CC1028" w:rsidP="003E3644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3E3644">
        <w:rPr>
          <w:rFonts w:hint="eastAsia"/>
        </w:rPr>
        <w:t>발주</w:t>
      </w:r>
      <w:r w:rsidR="003E3644">
        <w:t xml:space="preserve"> 후 납기 준수 여부를 확인하고, 지연 예상 시 생산 계획을 조정하거나 대책을 수립한다.</w:t>
      </w:r>
    </w:p>
    <w:p w14:paraId="70C268BC" w14:textId="77777777" w:rsidR="003E3644" w:rsidRDefault="003E3644" w:rsidP="003E3644">
      <w:pPr>
        <w:pStyle w:val="12"/>
        <w:ind w:left="910" w:right="364" w:hanging="273"/>
      </w:pPr>
    </w:p>
    <w:p w14:paraId="17F64A77" w14:textId="77777777" w:rsidR="00CC1028" w:rsidRDefault="003E3644" w:rsidP="00CC1028">
      <w:pPr>
        <w:pStyle w:val="10"/>
      </w:pPr>
      <w:r>
        <w:t xml:space="preserve">5. (Do) 입고 및 수입 검사 </w:t>
      </w:r>
    </w:p>
    <w:p w14:paraId="6D38E18A" w14:textId="2156BF51" w:rsidR="003E3644" w:rsidRDefault="003E3644" w:rsidP="00CC1028">
      <w:pPr>
        <w:pStyle w:val="11"/>
        <w:ind w:left="273"/>
      </w:pPr>
      <w:r>
        <w:t>5.1 입고 확인</w:t>
      </w:r>
    </w:p>
    <w:p w14:paraId="13FE1EDB" w14:textId="1853A11C" w:rsidR="003E3644" w:rsidRDefault="00CC1028" w:rsidP="003E3644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3E3644">
        <w:rPr>
          <w:rFonts w:hint="eastAsia"/>
        </w:rPr>
        <w:t>자재</w:t>
      </w:r>
      <w:r w:rsidR="003E3644">
        <w:t xml:space="preserve"> 도착 시 거래명세서, </w:t>
      </w:r>
      <w:proofErr w:type="spellStart"/>
      <w:r w:rsidR="003E3644">
        <w:t>현품표</w:t>
      </w:r>
      <w:proofErr w:type="spellEnd"/>
      <w:r w:rsidR="003E3644">
        <w:t xml:space="preserve">, </w:t>
      </w:r>
      <w:r w:rsidR="0068527B">
        <w:rPr>
          <w:rFonts w:hint="eastAsia"/>
        </w:rPr>
        <w:t>검사</w:t>
      </w:r>
      <w:r w:rsidR="003E3644">
        <w:t>성적서를 대조하여 품목과 수량의 일치 여부를 확인한다.</w:t>
      </w:r>
    </w:p>
    <w:p w14:paraId="6E1D9D23" w14:textId="2614EC89" w:rsidR="003E3644" w:rsidRDefault="00CC1028" w:rsidP="003E3644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3E3644">
        <w:rPr>
          <w:rFonts w:hint="eastAsia"/>
        </w:rPr>
        <w:t>포장</w:t>
      </w:r>
      <w:r w:rsidR="003E3644">
        <w:t xml:space="preserve"> 상태의 훼손 여부를 육안으로 확인하고, 이상이 없을 경우 품질부서에 수입 검사를 의뢰한다.</w:t>
      </w:r>
    </w:p>
    <w:p w14:paraId="01222F1F" w14:textId="77777777" w:rsidR="003E3644" w:rsidRDefault="003E3644" w:rsidP="003E3644">
      <w:pPr>
        <w:pStyle w:val="12"/>
        <w:ind w:left="910" w:right="364" w:hanging="273"/>
      </w:pPr>
    </w:p>
    <w:p w14:paraId="17765EDA" w14:textId="77777777" w:rsidR="003E3644" w:rsidRDefault="003E3644" w:rsidP="00CC1028">
      <w:pPr>
        <w:pStyle w:val="11"/>
        <w:ind w:left="273"/>
      </w:pPr>
      <w:r>
        <w:t>5.2 수입 검사 및 검증</w:t>
      </w:r>
    </w:p>
    <w:p w14:paraId="2B0D9394" w14:textId="65C71DCE" w:rsidR="003E3644" w:rsidRDefault="00CC1028" w:rsidP="003E3644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68527B">
        <w:rPr>
          <w:rFonts w:hint="eastAsia"/>
        </w:rPr>
        <w:t xml:space="preserve">품질부서장은 시방서, 관리계획서, ISIR 등의 제품 표준에 따라 승인된 검사 표준과 </w:t>
      </w:r>
      <w:r w:rsidR="0068527B">
        <w:t xml:space="preserve">관련 절차에 따라 품질을 검사하고 그 결과를 </w:t>
      </w:r>
      <w:r w:rsidR="0068527B">
        <w:rPr>
          <w:rFonts w:hint="eastAsia"/>
        </w:rPr>
        <w:t>관련부서에 통보한다.</w:t>
      </w:r>
    </w:p>
    <w:p w14:paraId="26A319C0" w14:textId="3ABDEACE" w:rsidR="003E3644" w:rsidRDefault="00CC1028" w:rsidP="003E3644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3E3644">
        <w:t>[IATF 16949] 공급자의 품질 성과에 따라 검사 주기나 시료 수를 조정(Skip Lot 등)할 수 있다.</w:t>
      </w:r>
    </w:p>
    <w:p w14:paraId="0A9F9637" w14:textId="076F169B" w:rsidR="003E3644" w:rsidRDefault="00CC1028" w:rsidP="003E3644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3E3644">
        <w:rPr>
          <w:rFonts w:hint="eastAsia"/>
        </w:rPr>
        <w:t>합격된</w:t>
      </w:r>
      <w:r w:rsidR="003E3644">
        <w:t xml:space="preserve"> 자재는 전산 입고 처리하고 </w:t>
      </w:r>
      <w:proofErr w:type="spellStart"/>
      <w:r w:rsidR="003E3644">
        <w:t>식별표</w:t>
      </w:r>
      <w:proofErr w:type="spellEnd"/>
      <w:r w:rsidR="003E3644">
        <w:t>(입고 라벨)를 부착한다.</w:t>
      </w:r>
    </w:p>
    <w:p w14:paraId="224DF8E0" w14:textId="09DCF950" w:rsidR="003E3644" w:rsidRDefault="00CC1028" w:rsidP="003E3644">
      <w:pPr>
        <w:pStyle w:val="12"/>
        <w:ind w:left="910" w:right="364" w:hanging="273"/>
      </w:pPr>
      <w:r>
        <w:rPr>
          <w:rFonts w:hint="eastAsia"/>
        </w:rPr>
        <w:t xml:space="preserve">4) </w:t>
      </w:r>
      <w:r w:rsidR="003E3644">
        <w:rPr>
          <w:rFonts w:hint="eastAsia"/>
        </w:rPr>
        <w:t>입고</w:t>
      </w:r>
      <w:r w:rsidR="003E3644">
        <w:t xml:space="preserve"> 시 프리미엄 운송이 발생한 경우, 그 비용과 귀책 사유(공급자/자사)를 기록하여 관리한다.</w:t>
      </w:r>
    </w:p>
    <w:p w14:paraId="24516193" w14:textId="77777777" w:rsidR="003E3644" w:rsidRDefault="003E3644" w:rsidP="003E3644">
      <w:pPr>
        <w:pStyle w:val="12"/>
        <w:ind w:left="910" w:right="364" w:hanging="273"/>
      </w:pPr>
    </w:p>
    <w:p w14:paraId="611900B8" w14:textId="77777777" w:rsidR="003E3644" w:rsidRDefault="003E3644" w:rsidP="00CC1028">
      <w:pPr>
        <w:pStyle w:val="11"/>
        <w:ind w:left="273"/>
      </w:pPr>
      <w:r>
        <w:t>5.3 부적합품 처리</w:t>
      </w:r>
    </w:p>
    <w:p w14:paraId="2BC418A2" w14:textId="2F11694A" w:rsidR="003E3644" w:rsidRDefault="00CC1028" w:rsidP="003E3644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3E3644">
        <w:rPr>
          <w:rFonts w:hint="eastAsia"/>
        </w:rPr>
        <w:t>수입</w:t>
      </w:r>
      <w:r w:rsidR="003E3644">
        <w:t xml:space="preserve"> 검사 불합격 시 즉시 식별(불합격 태그)하고 격리 장소에 보관한다.</w:t>
      </w:r>
    </w:p>
    <w:p w14:paraId="043579EF" w14:textId="4277A8EF" w:rsidR="003E3644" w:rsidRDefault="00CC1028" w:rsidP="003E3644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3E3644">
        <w:rPr>
          <w:rFonts w:hint="eastAsia"/>
        </w:rPr>
        <w:t>부적합</w:t>
      </w:r>
      <w:r w:rsidR="003E3644">
        <w:t xml:space="preserve"> 내용은 공급자에게 통보하여 반품, 교환 또는 선별 작업을 요청한다.</w:t>
      </w:r>
    </w:p>
    <w:p w14:paraId="401F9F72" w14:textId="2F187F30" w:rsidR="003E3644" w:rsidRDefault="00CC1028" w:rsidP="003E3644">
      <w:pPr>
        <w:pStyle w:val="12"/>
        <w:ind w:left="910" w:right="364" w:hanging="273"/>
      </w:pPr>
      <w:r>
        <w:rPr>
          <w:rFonts w:hint="eastAsia"/>
        </w:rPr>
        <w:t>3) 생산 일정이 긴급한 경우, ‘({{DOC_PREFIX}}-QM-213) 부적합품 관리 절차’의 '특채(Concession)' 승인을 득한 후 사용할 수 있다.</w:t>
      </w:r>
    </w:p>
    <w:p w14:paraId="1834A6CB" w14:textId="77777777" w:rsidR="003E3644" w:rsidRDefault="003E3644" w:rsidP="003E3644">
      <w:pPr>
        <w:pStyle w:val="12"/>
        <w:ind w:left="910" w:right="364" w:hanging="273"/>
      </w:pPr>
    </w:p>
    <w:p w14:paraId="6EF91F13" w14:textId="77777777" w:rsidR="00CC1028" w:rsidRDefault="003E3644" w:rsidP="00CC1028">
      <w:pPr>
        <w:pStyle w:val="10"/>
      </w:pPr>
      <w:r>
        <w:t xml:space="preserve">6. (Do) 보관 및 자재 관리 </w:t>
      </w:r>
    </w:p>
    <w:p w14:paraId="36EF6D13" w14:textId="5ADD1846" w:rsidR="003E3644" w:rsidRDefault="003E3644" w:rsidP="00CC1028">
      <w:pPr>
        <w:pStyle w:val="11"/>
        <w:ind w:left="273"/>
      </w:pPr>
      <w:r>
        <w:t>6.1 식별 및 보관 (Storage)</w:t>
      </w:r>
    </w:p>
    <w:p w14:paraId="796E8FD8" w14:textId="293822A7" w:rsidR="003E3644" w:rsidRDefault="00CC1028" w:rsidP="003E3644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3E3644">
        <w:rPr>
          <w:rFonts w:hint="eastAsia"/>
        </w:rPr>
        <w:t>모든</w:t>
      </w:r>
      <w:r w:rsidR="003E3644">
        <w:t xml:space="preserve"> 자재는 품명, 품번, LOT No., 수량이 명기된 식별표를 부착하여 정해진 위치(</w:t>
      </w:r>
      <w:proofErr w:type="spellStart"/>
      <w:r w:rsidR="003E3644">
        <w:t>정위치</w:t>
      </w:r>
      <w:proofErr w:type="spellEnd"/>
      <w:r w:rsidR="003E3644">
        <w:t>)에 보관한다.</w:t>
      </w:r>
    </w:p>
    <w:p w14:paraId="5D1CBAA5" w14:textId="02E0FF2C" w:rsidR="003E3644" w:rsidRDefault="00CC1028" w:rsidP="003E3644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3E3644">
        <w:t>[IATF 16949] 자재 창고는 자재의 열화(녹, 부식, 변질)를 방지하기 위해 적절한 환경(</w:t>
      </w:r>
      <w:proofErr w:type="spellStart"/>
      <w:r w:rsidR="003E3644">
        <w:t>온습도</w:t>
      </w:r>
      <w:proofErr w:type="spellEnd"/>
      <w:r w:rsidR="003E3644">
        <w:t xml:space="preserve"> 관리, 직사광선 차단 등)을 유지하고 주기적으로 점검한다.</w:t>
      </w:r>
    </w:p>
    <w:p w14:paraId="323128B4" w14:textId="77777777" w:rsidR="003E3644" w:rsidRDefault="003E3644" w:rsidP="003E3644">
      <w:pPr>
        <w:pStyle w:val="12"/>
        <w:ind w:left="910" w:right="364" w:hanging="273"/>
      </w:pPr>
    </w:p>
    <w:p w14:paraId="22F35649" w14:textId="77777777" w:rsidR="003E3644" w:rsidRDefault="003E3644" w:rsidP="00CC1028">
      <w:pPr>
        <w:pStyle w:val="11"/>
        <w:ind w:left="273"/>
      </w:pPr>
      <w:r>
        <w:t>6.2 선입선출 (FIFO)</w:t>
      </w:r>
    </w:p>
    <w:p w14:paraId="3B1F706A" w14:textId="4EFFE510" w:rsidR="003E3644" w:rsidRDefault="00CC1028" w:rsidP="003E3644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3E3644">
        <w:rPr>
          <w:rFonts w:hint="eastAsia"/>
        </w:rPr>
        <w:t>자재는</w:t>
      </w:r>
      <w:r w:rsidR="003E3644">
        <w:t xml:space="preserve"> 입고 순서대로 </w:t>
      </w:r>
      <w:proofErr w:type="spellStart"/>
      <w:r w:rsidR="003E3644">
        <w:t>불출되도록</w:t>
      </w:r>
      <w:proofErr w:type="spellEnd"/>
      <w:r w:rsidR="003E3644">
        <w:t xml:space="preserve"> 선입선출 시스템을 운영한다. (예: 라벨 색상 관리, LOT 순서 적재 등)</w:t>
      </w:r>
    </w:p>
    <w:p w14:paraId="6A21E061" w14:textId="16A8C5AB" w:rsidR="003E3644" w:rsidRDefault="00CC1028" w:rsidP="003E3644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3E3644">
        <w:rPr>
          <w:rFonts w:hint="eastAsia"/>
        </w:rPr>
        <w:t>선입선출이</w:t>
      </w:r>
      <w:r w:rsidR="003E3644">
        <w:t xml:space="preserve"> 지켜지지 않은 경우 사유를 파악하고, 품질 확인 후 불출한다.</w:t>
      </w:r>
    </w:p>
    <w:p w14:paraId="30A9E8B1" w14:textId="77777777" w:rsidR="003E3644" w:rsidRPr="00CC1028" w:rsidRDefault="003E3644" w:rsidP="003E3644">
      <w:pPr>
        <w:pStyle w:val="12"/>
        <w:ind w:left="910" w:right="364" w:hanging="273"/>
      </w:pPr>
    </w:p>
    <w:p w14:paraId="0150A705" w14:textId="77777777" w:rsidR="003E3644" w:rsidRDefault="003E3644" w:rsidP="00CC1028">
      <w:pPr>
        <w:pStyle w:val="11"/>
        <w:ind w:left="273"/>
      </w:pPr>
      <w:r>
        <w:t>6.3 시효성 자재 관리</w:t>
      </w:r>
    </w:p>
    <w:p w14:paraId="1B06F0C9" w14:textId="5ECEB9F8" w:rsidR="003E3644" w:rsidRDefault="00CC1028" w:rsidP="003E3644">
      <w:pPr>
        <w:pStyle w:val="12"/>
        <w:ind w:left="910" w:right="364" w:hanging="273"/>
      </w:pPr>
      <w:r>
        <w:rPr>
          <w:rFonts w:hint="eastAsia"/>
        </w:rPr>
        <w:lastRenderedPageBreak/>
        <w:t xml:space="preserve">1) </w:t>
      </w:r>
      <w:r w:rsidR="003E3644">
        <w:rPr>
          <w:rFonts w:hint="eastAsia"/>
        </w:rPr>
        <w:t>유효기간</w:t>
      </w:r>
      <w:r w:rsidR="003E3644">
        <w:t>(Shelf Life)이 있는 자재(접착제, 페인트, 화학물질 등)는 용기나 식별표에 만료일을 명기한다.</w:t>
      </w:r>
    </w:p>
    <w:p w14:paraId="3BA0ADB4" w14:textId="6426ECA8" w:rsidR="003E3644" w:rsidRDefault="00CC1028" w:rsidP="003E3644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3E3644">
        <w:rPr>
          <w:rFonts w:hint="eastAsia"/>
        </w:rPr>
        <w:t>유효기간이</w:t>
      </w:r>
      <w:r w:rsidR="003E3644">
        <w:t xml:space="preserve"> 경과된 자재는 원칙적으로 폐기하며, 사용이 불가피한 경우 품질 검증 및 승인 후 사용한다.</w:t>
      </w:r>
    </w:p>
    <w:p w14:paraId="52AA5FB0" w14:textId="75A80F77" w:rsidR="000F77D4" w:rsidRPr="000F77D4" w:rsidRDefault="000F77D4" w:rsidP="003E3644">
      <w:pPr>
        <w:pStyle w:val="12"/>
        <w:ind w:left="910" w:right="364" w:hanging="273"/>
      </w:pPr>
      <w:r>
        <w:rPr>
          <w:rFonts w:hint="eastAsia"/>
        </w:rPr>
        <w:t>3) [IATF 16949] 시효성 자재는 제품의 시효성과 회전율 보관상태를 고려하여 반드시 선입선출(FIFO) 방식으로 관리해야 한다.</w:t>
      </w:r>
    </w:p>
    <w:p w14:paraId="1E34A0FE" w14:textId="77777777" w:rsidR="003E3644" w:rsidRPr="00CC1028" w:rsidRDefault="003E3644" w:rsidP="003E3644">
      <w:pPr>
        <w:pStyle w:val="12"/>
        <w:ind w:left="910" w:right="364" w:hanging="273"/>
      </w:pPr>
    </w:p>
    <w:p w14:paraId="6410F881" w14:textId="77777777" w:rsidR="003E3644" w:rsidRDefault="003E3644" w:rsidP="00CC1028">
      <w:pPr>
        <w:pStyle w:val="11"/>
        <w:ind w:left="273"/>
      </w:pPr>
      <w:r>
        <w:t xml:space="preserve">6.4 고객 </w:t>
      </w:r>
      <w:proofErr w:type="spellStart"/>
      <w:r>
        <w:t>지급품</w:t>
      </w:r>
      <w:proofErr w:type="spellEnd"/>
      <w:r>
        <w:t xml:space="preserve"> 관리</w:t>
      </w:r>
    </w:p>
    <w:p w14:paraId="5DACB256" w14:textId="5707BE8F" w:rsidR="003E3644" w:rsidRDefault="00CC1028" w:rsidP="003E3644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3E3644">
        <w:rPr>
          <w:rFonts w:hint="eastAsia"/>
        </w:rPr>
        <w:t>고객이</w:t>
      </w:r>
      <w:r w:rsidR="003E3644">
        <w:t xml:space="preserve"> 제공한 자재나 포장 용기는 당사의 자산과 구분하여 관리한다.</w:t>
      </w:r>
    </w:p>
    <w:p w14:paraId="21CF4767" w14:textId="6DF7530D" w:rsidR="003E3644" w:rsidRDefault="00CC1028" w:rsidP="003E3644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3E3644">
        <w:rPr>
          <w:rFonts w:hint="eastAsia"/>
        </w:rPr>
        <w:t>분실</w:t>
      </w:r>
      <w:r w:rsidR="003E3644">
        <w:t>, 파손, 수량 부족 등 문제 발생 시 즉시 고객에게 문서로 통보한다.</w:t>
      </w:r>
    </w:p>
    <w:p w14:paraId="27F3069F" w14:textId="77777777" w:rsidR="003E3644" w:rsidRDefault="003E3644" w:rsidP="003E3644">
      <w:pPr>
        <w:pStyle w:val="12"/>
        <w:ind w:left="910" w:right="364" w:hanging="273"/>
      </w:pPr>
    </w:p>
    <w:p w14:paraId="647DD45A" w14:textId="77777777" w:rsidR="0068527B" w:rsidRDefault="0068527B" w:rsidP="0068527B">
      <w:pPr>
        <w:pStyle w:val="11"/>
        <w:ind w:left="273"/>
      </w:pPr>
      <w:r>
        <w:rPr>
          <w:rFonts w:hint="eastAsia"/>
        </w:rPr>
        <w:t>6.5</w:t>
      </w:r>
      <w:r>
        <w:t xml:space="preserve"> 법적인 규제 대상인 자재의 관리</w:t>
      </w:r>
    </w:p>
    <w:p w14:paraId="4A4871E9" w14:textId="77777777" w:rsidR="0068527B" w:rsidRDefault="0068527B" w:rsidP="0068527B">
      <w:pPr>
        <w:pStyle w:val="12"/>
        <w:ind w:left="910" w:right="364" w:hanging="273"/>
      </w:pPr>
      <w:r>
        <w:t>1) 환경, 안전, 보건상의 이유로 규제를 하는 자재를 생산에 사용하는 경우 해당 규제 사항을 준수하여 관리한다.</w:t>
      </w:r>
    </w:p>
    <w:p w14:paraId="5846E317" w14:textId="77777777" w:rsidR="0068527B" w:rsidRDefault="0068527B" w:rsidP="0068527B">
      <w:pPr>
        <w:pStyle w:val="12"/>
        <w:ind w:left="910" w:right="364" w:hanging="273"/>
      </w:pPr>
      <w:r>
        <w:t>2) 규제 대상 품목에 대한 관리는 법령 혹은 규정 및 MSDS(물질안전보건자료) 등에 따라 관리하고 해당 법령, 규정 MSDS 등은 지침으로 등록하여 최신본을 보유하고 관리한다.</w:t>
      </w:r>
    </w:p>
    <w:p w14:paraId="3282D554" w14:textId="77777777" w:rsidR="0068527B" w:rsidRDefault="0068527B" w:rsidP="0068527B">
      <w:pPr>
        <w:pStyle w:val="12"/>
        <w:ind w:left="910" w:right="364" w:hanging="273"/>
      </w:pPr>
      <w:r>
        <w:t>3) 규제 대상의 보관 장소는 그 위험성과 규제 내용, 지정된 관리자(자격 보유자) 및 안전 표지판을 표시하여야 한다.</w:t>
      </w:r>
    </w:p>
    <w:p w14:paraId="603EC78A" w14:textId="77777777" w:rsidR="0068527B" w:rsidRDefault="0068527B" w:rsidP="0068527B">
      <w:pPr>
        <w:pStyle w:val="12"/>
        <w:ind w:left="910" w:right="364" w:hanging="273"/>
      </w:pPr>
      <w:r>
        <w:t>4) 법적 규제 대상 품목의 경우 취급 자격을 가진 담당자가 관리에 있어 다른 관리자에 우선한다.</w:t>
      </w:r>
    </w:p>
    <w:p w14:paraId="6379D2AC" w14:textId="77777777" w:rsidR="0068527B" w:rsidRDefault="0068527B" w:rsidP="0068527B">
      <w:pPr>
        <w:pStyle w:val="12"/>
        <w:ind w:left="910" w:right="364" w:hanging="273"/>
      </w:pPr>
      <w:r>
        <w:t>5) 법적 규제 대상 품목의 사용 내역은 반드시 문서화된 기록으로 작성하여 관리한다.</w:t>
      </w:r>
    </w:p>
    <w:p w14:paraId="4B7F0F61" w14:textId="77777777" w:rsidR="0068527B" w:rsidRPr="0068527B" w:rsidRDefault="0068527B" w:rsidP="003E3644">
      <w:pPr>
        <w:pStyle w:val="12"/>
        <w:ind w:left="910" w:right="364" w:hanging="273"/>
      </w:pPr>
    </w:p>
    <w:p w14:paraId="01440A67" w14:textId="77777777" w:rsidR="00CC1028" w:rsidRDefault="003E3644" w:rsidP="00CC1028">
      <w:pPr>
        <w:pStyle w:val="10"/>
      </w:pPr>
      <w:r>
        <w:t xml:space="preserve">7. (Check) 재고 관리 </w:t>
      </w:r>
    </w:p>
    <w:p w14:paraId="3151D130" w14:textId="443A07A4" w:rsidR="003E3644" w:rsidRDefault="003E3644" w:rsidP="00CC1028">
      <w:pPr>
        <w:pStyle w:val="11"/>
        <w:ind w:left="273"/>
      </w:pPr>
      <w:r>
        <w:t>7.1 재고 실사</w:t>
      </w:r>
    </w:p>
    <w:p w14:paraId="77E52BFC" w14:textId="7B352C75" w:rsidR="003E3644" w:rsidRDefault="00CC1028" w:rsidP="003E3644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3E3644">
        <w:rPr>
          <w:rFonts w:hint="eastAsia"/>
        </w:rPr>
        <w:t>관리부서장은</w:t>
      </w:r>
      <w:r w:rsidR="003E3644">
        <w:t xml:space="preserve"> 주기적(매월/분기)으로 재고 조사를 실시하여 전산 재고와 실물 재고의 일치 여부를 확인한다.</w:t>
      </w:r>
    </w:p>
    <w:p w14:paraId="6A6E9D35" w14:textId="02671D30" w:rsidR="003E3644" w:rsidRDefault="00CC1028" w:rsidP="003E3644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3E3644">
        <w:t>[IATF 16949] 재고 조사 시 자재의 보관 상태(손상, 열화 여부)를 함께 점검해야 한다.</w:t>
      </w:r>
    </w:p>
    <w:p w14:paraId="3091E674" w14:textId="77777777" w:rsidR="003E3644" w:rsidRDefault="003E3644" w:rsidP="003E3644">
      <w:pPr>
        <w:pStyle w:val="12"/>
        <w:ind w:left="910" w:right="364" w:hanging="273"/>
      </w:pPr>
    </w:p>
    <w:p w14:paraId="6842AEB4" w14:textId="77777777" w:rsidR="003E3644" w:rsidRDefault="003E3644" w:rsidP="00CC1028">
      <w:pPr>
        <w:pStyle w:val="11"/>
        <w:ind w:left="273"/>
      </w:pPr>
      <w:r>
        <w:t>7.2 안전 재고 관리</w:t>
      </w:r>
    </w:p>
    <w:p w14:paraId="472A1204" w14:textId="2C34D6D1" w:rsidR="0068527B" w:rsidRDefault="0068527B" w:rsidP="0068527B">
      <w:pPr>
        <w:pStyle w:val="12"/>
        <w:ind w:left="910" w:right="364" w:hanging="273"/>
      </w:pPr>
      <w:r>
        <w:lastRenderedPageBreak/>
        <w:t>1) 관리부서장</w:t>
      </w:r>
      <w:r w:rsidR="00FB44F5">
        <w:rPr>
          <w:rFonts w:hint="eastAsia"/>
        </w:rPr>
        <w:t>(구매/</w:t>
      </w:r>
      <w:proofErr w:type="spellStart"/>
      <w:r w:rsidR="00FB44F5">
        <w:rPr>
          <w:rFonts w:hint="eastAsia"/>
        </w:rPr>
        <w:t>자재팀</w:t>
      </w:r>
      <w:proofErr w:type="spellEnd"/>
      <w:r w:rsidR="00FB44F5">
        <w:rPr>
          <w:rFonts w:hint="eastAsia"/>
        </w:rPr>
        <w:t>)</w:t>
      </w:r>
      <w:r>
        <w:t>은 생산 계획 변경에 신속하게 대응하고 자재의 공급이 예상치 못하게 중단되는 경우를 대비하여 안전재고를 산출하여 보유한다.</w:t>
      </w:r>
    </w:p>
    <w:p w14:paraId="34020037" w14:textId="77777777" w:rsidR="0068527B" w:rsidRDefault="0068527B" w:rsidP="0068527B">
      <w:pPr>
        <w:pStyle w:val="12"/>
        <w:ind w:left="910" w:right="364" w:hanging="273"/>
      </w:pPr>
      <w:r>
        <w:t>2) 안전재고는 공급자의 변경 기간 동안 생산에 지장을 주지 않는 수량 이상을 확보하여야 한다.</w:t>
      </w:r>
    </w:p>
    <w:p w14:paraId="4BCF12E0" w14:textId="77777777" w:rsidR="0068527B" w:rsidRDefault="0068527B" w:rsidP="0068527B">
      <w:pPr>
        <w:pStyle w:val="12"/>
        <w:ind w:left="910" w:right="364" w:hanging="273"/>
      </w:pPr>
      <w:r>
        <w:t>3) 안전한 재고 수급을 위하여 특별한 상황(특허 등의 이유로 독자 생산 중인 자재 등)을 제외하고 모든 자재는 2개 이상의 등록된 공급자를 확보한다.</w:t>
      </w:r>
    </w:p>
    <w:p w14:paraId="6213ED7F" w14:textId="77777777" w:rsidR="0068527B" w:rsidRDefault="0068527B" w:rsidP="0068527B">
      <w:pPr>
        <w:pStyle w:val="12"/>
        <w:ind w:left="910" w:right="364" w:hanging="273"/>
      </w:pPr>
      <w:r>
        <w:t>4) 안전재고가 확보되지 않은 상황이나 예상보다 많은 고객 주문으로 인하여 일시적으로 안전재고가 부족한 상황에서 자재의 공급이 중단되거나 중단이 예상되는 경우 신속하게 다원화된 다른 공급자(공급자 등록이 된)에게 생산을 요청하여 자재를 공급한다.</w:t>
      </w:r>
    </w:p>
    <w:p w14:paraId="318AFDF9" w14:textId="77777777" w:rsidR="0068527B" w:rsidRDefault="0068527B" w:rsidP="0068527B">
      <w:pPr>
        <w:pStyle w:val="12"/>
        <w:ind w:left="910" w:right="364" w:hanging="273"/>
      </w:pPr>
      <w:r>
        <w:t>5) 상기와 같은 비상대응 조치로 생산된 LOT는 반드시 식별표시하여야 한다.</w:t>
      </w:r>
    </w:p>
    <w:p w14:paraId="1AA63BB3" w14:textId="77777777" w:rsidR="003E3644" w:rsidRPr="0068527B" w:rsidRDefault="003E3644" w:rsidP="003E3644">
      <w:pPr>
        <w:pStyle w:val="12"/>
        <w:ind w:left="910" w:right="364" w:hanging="273"/>
      </w:pPr>
    </w:p>
    <w:p w14:paraId="42DA1DE2" w14:textId="77777777" w:rsidR="00CC1028" w:rsidRDefault="003E3644" w:rsidP="00CC1028">
      <w:pPr>
        <w:pStyle w:val="10"/>
      </w:pPr>
      <w:r>
        <w:t xml:space="preserve">8. (Act) 평가 데이터 제공 </w:t>
      </w:r>
    </w:p>
    <w:p w14:paraId="764CF74C" w14:textId="2B359D23" w:rsidR="003E3644" w:rsidRDefault="003E3644" w:rsidP="00CC1028">
      <w:pPr>
        <w:pStyle w:val="11"/>
        <w:ind w:left="273"/>
      </w:pPr>
      <w:r>
        <w:t>8.1 공급자 평가 기초자료 제공</w:t>
      </w:r>
    </w:p>
    <w:p w14:paraId="105A79B0" w14:textId="759C56B4" w:rsidR="003E3644" w:rsidRDefault="00CC1028" w:rsidP="003E3644">
      <w:pPr>
        <w:pStyle w:val="12"/>
        <w:ind w:left="910" w:right="364" w:hanging="273"/>
      </w:pPr>
      <w:r>
        <w:rPr>
          <w:rFonts w:hint="eastAsia"/>
        </w:rPr>
        <w:t>1) 관리부서(구매/자재팀)와 품질부서는 입고 및 자재 관리 과정에서 발생한 데이터를 '({{DOC_PREFIX}}-QM-222) 외부공급자 관리 절차'의 평가 자료로 제공한다.</w:t>
      </w:r>
    </w:p>
    <w:p w14:paraId="3030BFA8" w14:textId="6CC792D0" w:rsidR="003E3644" w:rsidRDefault="00CC1028" w:rsidP="00CC1028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3E3644">
        <w:rPr>
          <w:rFonts w:hint="eastAsia"/>
        </w:rPr>
        <w:t>제공</w:t>
      </w:r>
      <w:r w:rsidR="003E3644">
        <w:t xml:space="preserve"> 데이터 항목:</w:t>
      </w:r>
    </w:p>
    <w:p w14:paraId="6E7980B8" w14:textId="35305C18" w:rsidR="003E3644" w:rsidRDefault="00CC1028" w:rsidP="00CC1028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3E3644">
        <w:rPr>
          <w:rFonts w:hint="eastAsia"/>
        </w:rPr>
        <w:t>납기</w:t>
      </w:r>
      <w:r w:rsidR="003E3644">
        <w:t xml:space="preserve"> </w:t>
      </w:r>
      <w:proofErr w:type="spellStart"/>
      <w:r w:rsidR="003E3644">
        <w:t>준수율</w:t>
      </w:r>
      <w:proofErr w:type="spellEnd"/>
      <w:r w:rsidR="003E3644">
        <w:t xml:space="preserve"> (지연 건수)</w:t>
      </w:r>
    </w:p>
    <w:p w14:paraId="6E30545D" w14:textId="78E6A868" w:rsidR="003E3644" w:rsidRDefault="00CC1028" w:rsidP="00CC1028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3E3644">
        <w:rPr>
          <w:rFonts w:hint="eastAsia"/>
        </w:rPr>
        <w:t>수입</w:t>
      </w:r>
      <w:r w:rsidR="003E3644">
        <w:t xml:space="preserve"> 검사 합격률 (부적합 건수, PPM)</w:t>
      </w:r>
    </w:p>
    <w:p w14:paraId="50886CCC" w14:textId="412B05D9" w:rsidR="003E3644" w:rsidRDefault="00CC1028" w:rsidP="00CC1028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3E3644">
        <w:rPr>
          <w:rFonts w:hint="eastAsia"/>
        </w:rPr>
        <w:t>프리미엄</w:t>
      </w:r>
      <w:r w:rsidR="003E3644">
        <w:t xml:space="preserve"> 운송 발생 횟수</w:t>
      </w:r>
    </w:p>
    <w:p w14:paraId="5DB3BEDB" w14:textId="60EDB58F" w:rsidR="00A354D7" w:rsidRPr="003E3644" w:rsidRDefault="00CC1028" w:rsidP="00CC1028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3E3644">
        <w:rPr>
          <w:rFonts w:hint="eastAsia"/>
        </w:rPr>
        <w:t>과잉</w:t>
      </w:r>
      <w:r w:rsidR="003E3644">
        <w:t xml:space="preserve"> 선적 또는 수량 부족 발생 현황</w:t>
      </w:r>
    </w:p>
    <w:p w14:paraId="1E79322F" w14:textId="77777777" w:rsidR="004A0876" w:rsidRPr="004C4E7B" w:rsidRDefault="004A0876" w:rsidP="003E3644">
      <w:pPr>
        <w:pStyle w:val="12"/>
        <w:ind w:left="910" w:right="364" w:hanging="273"/>
      </w:pPr>
    </w:p>
    <w:p w14:paraId="65301EC2" w14:textId="31B4DBD3" w:rsidR="00344280" w:rsidRDefault="00CC1028" w:rsidP="00344280">
      <w:pPr>
        <w:pStyle w:val="10"/>
      </w:pPr>
      <w:r>
        <w:rPr>
          <w:rFonts w:hint="eastAsia"/>
        </w:rPr>
        <w:t>9</w:t>
      </w:r>
      <w:r w:rsidR="00344280">
        <w:t>. 기록</w:t>
      </w:r>
      <w:r w:rsidR="00332471">
        <w:rPr>
          <w:rFonts w:hint="eastAsia"/>
        </w:rPr>
        <w:t xml:space="preserve"> 작성 양식</w:t>
      </w:r>
    </w:p>
    <w:tbl>
      <w:tblPr>
        <w:tblStyle w:val="a5"/>
        <w:tblW w:w="9070" w:type="dxa"/>
        <w:tblInd w:w="300" w:type="dxa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1984"/>
      </w:tblGrid>
      <w:tr w:rsidR="00007871" w:rsidRPr="006D28DA" w14:paraId="288CAE69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76C61555" w14:textId="0E561274" w:rsidR="00007871" w:rsidRPr="006D28DA" w:rsidRDefault="002D27CF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양식 번호</w:t>
            </w:r>
          </w:p>
        </w:tc>
        <w:tc>
          <w:tcPr>
            <w:tcW w:w="3118" w:type="dxa"/>
            <w:vAlign w:val="center"/>
          </w:tcPr>
          <w:p w14:paraId="282D5624" w14:textId="77777777" w:rsidR="00007871" w:rsidRPr="006D28DA" w:rsidRDefault="00007871" w:rsidP="006D28DA">
            <w:pPr>
              <w:pStyle w:val="a3"/>
              <w:jc w:val="center"/>
            </w:pPr>
            <w:proofErr w:type="spellStart"/>
            <w:r w:rsidRPr="006D28DA">
              <w:t>기록명</w:t>
            </w:r>
            <w:proofErr w:type="spellEnd"/>
            <w:r w:rsidRPr="006D28DA">
              <w:t>/</w:t>
            </w:r>
            <w:proofErr w:type="spellStart"/>
            <w:r w:rsidRPr="006D28DA">
              <w:rPr>
                <w:rFonts w:hint="eastAsia"/>
              </w:rPr>
              <w:t>양식명</w:t>
            </w:r>
            <w:proofErr w:type="spellEnd"/>
          </w:p>
        </w:tc>
        <w:tc>
          <w:tcPr>
            <w:tcW w:w="1984" w:type="dxa"/>
            <w:vAlign w:val="center"/>
          </w:tcPr>
          <w:p w14:paraId="6E4E6B15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516EF3D2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작성/보관부서</w:t>
            </w:r>
          </w:p>
        </w:tc>
      </w:tr>
      <w:tr w:rsidR="006D28DA" w:rsidRPr="006D28DA" w14:paraId="6EDA2DFB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380BB3EF" w14:textId="79DF16F0" w:rsidR="006D28DA" w:rsidRPr="006D28DA" w:rsidRDefault="006D28DA" w:rsidP="006D28DA">
            <w:pPr>
              <w:pStyle w:val="a3"/>
              <w:jc w:val="center"/>
            </w:pPr>
          </w:p>
        </w:tc>
        <w:tc>
          <w:tcPr>
            <w:tcW w:w="3118" w:type="dxa"/>
            <w:vAlign w:val="center"/>
          </w:tcPr>
          <w:p w14:paraId="34029DBC" w14:textId="74588DB3" w:rsidR="006D28DA" w:rsidRPr="006D28DA" w:rsidRDefault="006D28DA" w:rsidP="006D28DA">
            <w:pPr>
              <w:pStyle w:val="a3"/>
              <w:jc w:val="center"/>
            </w:pPr>
            <w:r w:rsidRPr="006D28DA">
              <w:t>구매발주서 (PO)</w:t>
            </w:r>
          </w:p>
        </w:tc>
        <w:tc>
          <w:tcPr>
            <w:tcW w:w="1984" w:type="dxa"/>
            <w:vAlign w:val="center"/>
          </w:tcPr>
          <w:p w14:paraId="6369FAD4" w14:textId="04410138" w:rsidR="006D28DA" w:rsidRPr="006D28DA" w:rsidRDefault="006D28DA" w:rsidP="006D28DA">
            <w:pPr>
              <w:pStyle w:val="a3"/>
              <w:jc w:val="center"/>
            </w:pPr>
            <w:r w:rsidRPr="006D28DA">
              <w:t>3년</w:t>
            </w:r>
          </w:p>
        </w:tc>
        <w:tc>
          <w:tcPr>
            <w:tcW w:w="1984" w:type="dxa"/>
            <w:vAlign w:val="center"/>
          </w:tcPr>
          <w:p w14:paraId="73C8866E" w14:textId="4CD8781E" w:rsidR="006D28DA" w:rsidRPr="006D28DA" w:rsidRDefault="006D28DA" w:rsidP="006D28DA">
            <w:pPr>
              <w:pStyle w:val="a3"/>
              <w:jc w:val="center"/>
            </w:pPr>
            <w:r w:rsidRPr="006D28DA">
              <w:t>관리부서</w:t>
            </w:r>
          </w:p>
        </w:tc>
      </w:tr>
      <w:tr w:rsidR="006D28DA" w:rsidRPr="006D28DA" w14:paraId="59E180B0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5A186BD1" w14:textId="57EB0544" w:rsidR="006D28DA" w:rsidRPr="006D28DA" w:rsidRDefault="002361E6" w:rsidP="006D28DA">
            <w:pPr>
              <w:pStyle w:val="a3"/>
              <w:jc w:val="center"/>
            </w:pPr>
            <w:r>
              <w:rPr>
                <w:rFonts w:hint="eastAsia"/>
              </w:rPr>
              <w:t>{{DOC_PREFIX}}-QM-241-02</w:t>
            </w:r>
          </w:p>
        </w:tc>
        <w:tc>
          <w:tcPr>
            <w:tcW w:w="3118" w:type="dxa"/>
            <w:vAlign w:val="center"/>
          </w:tcPr>
          <w:p w14:paraId="75ED0A89" w14:textId="30CF82F2" w:rsidR="006D28DA" w:rsidRPr="006D28DA" w:rsidRDefault="006D28DA" w:rsidP="006D28DA">
            <w:pPr>
              <w:pStyle w:val="a3"/>
              <w:jc w:val="center"/>
            </w:pPr>
            <w:r w:rsidRPr="006D28DA">
              <w:t>수입검사 성적서</w:t>
            </w:r>
          </w:p>
        </w:tc>
        <w:tc>
          <w:tcPr>
            <w:tcW w:w="1984" w:type="dxa"/>
            <w:vAlign w:val="center"/>
          </w:tcPr>
          <w:p w14:paraId="21BA3344" w14:textId="23DF5CA0" w:rsidR="006D28DA" w:rsidRPr="006D28DA" w:rsidRDefault="006D28DA" w:rsidP="006D28DA">
            <w:pPr>
              <w:pStyle w:val="a3"/>
              <w:jc w:val="center"/>
            </w:pPr>
            <w:r w:rsidRPr="006D28DA">
              <w:t>3년</w:t>
            </w:r>
          </w:p>
        </w:tc>
        <w:tc>
          <w:tcPr>
            <w:tcW w:w="1984" w:type="dxa"/>
            <w:vAlign w:val="center"/>
          </w:tcPr>
          <w:p w14:paraId="7F4D772A" w14:textId="4AF13061" w:rsidR="006D28DA" w:rsidRPr="006D28DA" w:rsidRDefault="006D28DA" w:rsidP="006D28DA">
            <w:pPr>
              <w:pStyle w:val="a3"/>
              <w:jc w:val="center"/>
            </w:pPr>
            <w:r w:rsidRPr="006D28DA">
              <w:t>품질부서</w:t>
            </w:r>
          </w:p>
        </w:tc>
      </w:tr>
      <w:tr w:rsidR="006D28DA" w:rsidRPr="006D28DA" w14:paraId="5E67B655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6C87FDBE" w14:textId="0A2FFA88" w:rsidR="006D28DA" w:rsidRPr="006D28DA" w:rsidRDefault="006D28DA" w:rsidP="006D28DA">
            <w:pPr>
              <w:pStyle w:val="a3"/>
              <w:jc w:val="center"/>
            </w:pPr>
          </w:p>
        </w:tc>
        <w:tc>
          <w:tcPr>
            <w:tcW w:w="3118" w:type="dxa"/>
            <w:vAlign w:val="center"/>
          </w:tcPr>
          <w:p w14:paraId="381E48FA" w14:textId="3C8C178D" w:rsidR="006D28DA" w:rsidRPr="006D28DA" w:rsidRDefault="006D28DA" w:rsidP="006D28DA">
            <w:pPr>
              <w:pStyle w:val="a3"/>
              <w:jc w:val="center"/>
            </w:pPr>
            <w:r w:rsidRPr="006D28DA">
              <w:t xml:space="preserve">자재 </w:t>
            </w:r>
            <w:proofErr w:type="spellStart"/>
            <w:r w:rsidRPr="006D28DA">
              <w:t>수불부</w:t>
            </w:r>
            <w:proofErr w:type="spellEnd"/>
            <w:r w:rsidRPr="006D28DA">
              <w:t xml:space="preserve"> (재고관리대장)</w:t>
            </w:r>
          </w:p>
        </w:tc>
        <w:tc>
          <w:tcPr>
            <w:tcW w:w="1984" w:type="dxa"/>
            <w:vAlign w:val="center"/>
          </w:tcPr>
          <w:p w14:paraId="7CE26879" w14:textId="6570493F" w:rsidR="006D28DA" w:rsidRPr="006D28DA" w:rsidRDefault="006D28DA" w:rsidP="006D28DA">
            <w:pPr>
              <w:pStyle w:val="a3"/>
              <w:jc w:val="center"/>
            </w:pPr>
            <w:r w:rsidRPr="006D28DA">
              <w:t>3년</w:t>
            </w:r>
          </w:p>
        </w:tc>
        <w:tc>
          <w:tcPr>
            <w:tcW w:w="1984" w:type="dxa"/>
            <w:vAlign w:val="center"/>
          </w:tcPr>
          <w:p w14:paraId="14CED901" w14:textId="1FB6EB9A" w:rsidR="006D28DA" w:rsidRPr="006D28DA" w:rsidRDefault="006D28DA" w:rsidP="006D28DA">
            <w:pPr>
              <w:pStyle w:val="a3"/>
              <w:jc w:val="center"/>
            </w:pPr>
            <w:r w:rsidRPr="006D28DA">
              <w:t>관리부서</w:t>
            </w:r>
          </w:p>
        </w:tc>
      </w:tr>
      <w:tr w:rsidR="006D28DA" w:rsidRPr="006D28DA" w14:paraId="627FDB9A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1CD2D8B2" w14:textId="02793497" w:rsidR="006D28DA" w:rsidRPr="006D28DA" w:rsidRDefault="003A37FC" w:rsidP="006D28DA">
            <w:pPr>
              <w:pStyle w:val="a3"/>
              <w:jc w:val="center"/>
            </w:pPr>
            <w:r>
              <w:rPr>
                <w:rFonts w:hint="eastAsia"/>
              </w:rPr>
              <w:t>{{DOC_PREFIX}}-QM-221-01</w:t>
            </w:r>
          </w:p>
        </w:tc>
        <w:tc>
          <w:tcPr>
            <w:tcW w:w="3118" w:type="dxa"/>
            <w:vAlign w:val="center"/>
          </w:tcPr>
          <w:p w14:paraId="5FCFDAD6" w14:textId="0FD1D73E" w:rsidR="006D28DA" w:rsidRPr="006D28DA" w:rsidRDefault="006D28DA" w:rsidP="006D28DA">
            <w:pPr>
              <w:pStyle w:val="a3"/>
              <w:jc w:val="center"/>
            </w:pPr>
            <w:r w:rsidRPr="006D28DA">
              <w:t>시효성 자재 관리대장</w:t>
            </w:r>
          </w:p>
        </w:tc>
        <w:tc>
          <w:tcPr>
            <w:tcW w:w="1984" w:type="dxa"/>
            <w:vAlign w:val="center"/>
          </w:tcPr>
          <w:p w14:paraId="440B2A18" w14:textId="003B25AB" w:rsidR="006D28DA" w:rsidRPr="006D28DA" w:rsidRDefault="006D28DA" w:rsidP="006D28DA">
            <w:pPr>
              <w:pStyle w:val="a3"/>
              <w:jc w:val="center"/>
            </w:pPr>
            <w:r w:rsidRPr="006D28DA">
              <w:t>1년</w:t>
            </w:r>
          </w:p>
        </w:tc>
        <w:tc>
          <w:tcPr>
            <w:tcW w:w="1984" w:type="dxa"/>
            <w:vAlign w:val="center"/>
          </w:tcPr>
          <w:p w14:paraId="7B5AB933" w14:textId="7820B0D0" w:rsidR="006D28DA" w:rsidRPr="006D28DA" w:rsidRDefault="006D28DA" w:rsidP="006D28DA">
            <w:pPr>
              <w:pStyle w:val="a3"/>
              <w:jc w:val="center"/>
            </w:pPr>
            <w:r w:rsidRPr="006D28DA">
              <w:t>관리부서</w:t>
            </w:r>
          </w:p>
        </w:tc>
      </w:tr>
      <w:tr w:rsidR="006D28DA" w:rsidRPr="006D28DA" w14:paraId="3AC68588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5297A731" w14:textId="2CCD489C" w:rsidR="006D28DA" w:rsidRPr="006D28DA" w:rsidRDefault="00692A0C" w:rsidP="00692A0C">
            <w:pPr>
              <w:pStyle w:val="a3"/>
              <w:jc w:val="center"/>
            </w:pPr>
            <w:r>
              <w:rPr>
                <w:rFonts w:hint="eastAsia"/>
              </w:rPr>
              <w:t>{{DOC_PREFIX}}-QM-223-01</w:t>
            </w:r>
          </w:p>
        </w:tc>
        <w:tc>
          <w:tcPr>
            <w:tcW w:w="3118" w:type="dxa"/>
            <w:vAlign w:val="center"/>
          </w:tcPr>
          <w:p w14:paraId="1EF5DAB2" w14:textId="4B3DB941" w:rsidR="006D28DA" w:rsidRPr="006D28DA" w:rsidRDefault="006D28DA" w:rsidP="006D28DA">
            <w:pPr>
              <w:pStyle w:val="a3"/>
              <w:jc w:val="center"/>
            </w:pPr>
            <w:r w:rsidRPr="006D28DA">
              <w:t>프리미엄 운송 관리대장</w:t>
            </w:r>
          </w:p>
        </w:tc>
        <w:tc>
          <w:tcPr>
            <w:tcW w:w="1984" w:type="dxa"/>
            <w:vAlign w:val="center"/>
          </w:tcPr>
          <w:p w14:paraId="58D3949C" w14:textId="19F8CC3B" w:rsidR="006D28DA" w:rsidRPr="006D28DA" w:rsidRDefault="006D28DA" w:rsidP="006D28DA">
            <w:pPr>
              <w:pStyle w:val="a3"/>
              <w:jc w:val="center"/>
            </w:pPr>
            <w:r w:rsidRPr="006D28DA">
              <w:t>3년</w:t>
            </w:r>
          </w:p>
        </w:tc>
        <w:tc>
          <w:tcPr>
            <w:tcW w:w="1984" w:type="dxa"/>
            <w:vAlign w:val="center"/>
          </w:tcPr>
          <w:p w14:paraId="47F91C7B" w14:textId="78BFB033" w:rsidR="006D28DA" w:rsidRPr="006D28DA" w:rsidRDefault="006D28DA" w:rsidP="006D28DA">
            <w:pPr>
              <w:pStyle w:val="a3"/>
              <w:jc w:val="center"/>
            </w:pPr>
            <w:r w:rsidRPr="006D28DA">
              <w:t>관리부서</w:t>
            </w:r>
          </w:p>
        </w:tc>
      </w:tr>
    </w:tbl>
    <w:p w14:paraId="5A418130" w14:textId="0FC655B2" w:rsidR="00344280" w:rsidRDefault="00344280" w:rsidP="00EE242F">
      <w:pPr>
        <w:pStyle w:val="10"/>
        <w:pBdr>
          <w:bottom w:val="single" w:sz="12" w:space="1" w:color="auto"/>
        </w:pBdr>
      </w:pPr>
      <w:r>
        <w:br w:type="page"/>
      </w:r>
    </w:p>
    <w:p w14:paraId="16F38ADD" w14:textId="7D1024FD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[{{DOC_PREFIX}}-QM-221 구매 및 자재 관리 절차서] 개정 이력</w:t>
      </w:r>
    </w:p>
    <w:p w14:paraId="1822FDCE" w14:textId="77777777" w:rsidR="00463DED" w:rsidRPr="007563EA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3F03AEEB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116F802F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7D95555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64F75194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7F01817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77D199BC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74350A58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0B5A3D5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1FEF455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3944BAB5" w14:textId="6AC2AB23" w:rsidR="00972BBF" w:rsidRDefault="00036438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1CBB74E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5E801F13" w14:textId="46D061F7" w:rsidR="00972BBF" w:rsidRDefault="000E5344" w:rsidP="00A55BE4">
            <w:pPr>
              <w:pStyle w:val="a3"/>
            </w:pPr>
            <w:r>
              <w:rPr>
                <w:rFonts w:hint="eastAsia"/>
              </w:rPr>
              <w:t>ISO 9001:2015/IATF 16949:2016 도입에 따른 최초 제정</w:t>
            </w:r>
          </w:p>
        </w:tc>
      </w:tr>
      <w:tr w:rsidR="003C7695" w14:paraId="5E4D898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1DAC82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313C851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9C97FF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23E252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5252D73" w14:textId="77777777" w:rsidR="00972BBF" w:rsidRDefault="00972BBF" w:rsidP="00A55BE4">
            <w:pPr>
              <w:pStyle w:val="a3"/>
            </w:pPr>
          </w:p>
        </w:tc>
      </w:tr>
      <w:tr w:rsidR="003C7695" w14:paraId="4572AD2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FA166A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4DEB8BA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05A4D7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35B352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D1338B0" w14:textId="77777777" w:rsidR="00972BBF" w:rsidRDefault="00972BBF" w:rsidP="00A55BE4">
            <w:pPr>
              <w:pStyle w:val="a3"/>
            </w:pPr>
          </w:p>
        </w:tc>
      </w:tr>
      <w:tr w:rsidR="003C7695" w14:paraId="576DED0E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B6881C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5346E73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220E67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33774D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18A7317" w14:textId="77777777" w:rsidR="00972BBF" w:rsidRDefault="00972BBF" w:rsidP="00A55BE4">
            <w:pPr>
              <w:pStyle w:val="a3"/>
            </w:pPr>
          </w:p>
        </w:tc>
      </w:tr>
      <w:tr w:rsidR="003C7695" w14:paraId="3DE3798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F2C18A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49BAFEC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5CD345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C5EE1B3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F056AEA" w14:textId="77777777" w:rsidR="00972BBF" w:rsidRDefault="00972BBF" w:rsidP="00A55BE4">
            <w:pPr>
              <w:pStyle w:val="a3"/>
            </w:pPr>
          </w:p>
        </w:tc>
      </w:tr>
      <w:tr w:rsidR="003C7695" w14:paraId="38E8D38A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AB95CA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14241FC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8E3D61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799A83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CD74117" w14:textId="77777777" w:rsidR="00972BBF" w:rsidRDefault="00972BBF" w:rsidP="00A55BE4">
            <w:pPr>
              <w:pStyle w:val="a3"/>
            </w:pPr>
          </w:p>
        </w:tc>
      </w:tr>
      <w:tr w:rsidR="003C7695" w14:paraId="72DDEB6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7083A3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71AE04B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BF84EF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FFAACF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EC9E835" w14:textId="77777777" w:rsidR="00972BBF" w:rsidRDefault="00972BBF" w:rsidP="00A55BE4">
            <w:pPr>
              <w:pStyle w:val="a3"/>
            </w:pPr>
          </w:p>
        </w:tc>
      </w:tr>
      <w:tr w:rsidR="003C7695" w14:paraId="0D8893B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69BD5EF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636B08A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C384F9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752ABB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992BDCE" w14:textId="77777777" w:rsidR="00972BBF" w:rsidRDefault="00972BBF" w:rsidP="00A55BE4">
            <w:pPr>
              <w:pStyle w:val="a3"/>
            </w:pPr>
          </w:p>
        </w:tc>
      </w:tr>
      <w:tr w:rsidR="003C7695" w14:paraId="5AEDCC39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B98253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26D8258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D24FD5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F16F2A1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E66DB09" w14:textId="77777777" w:rsidR="00972BBF" w:rsidRDefault="00972BBF" w:rsidP="00A55BE4">
            <w:pPr>
              <w:pStyle w:val="a3"/>
            </w:pPr>
          </w:p>
        </w:tc>
      </w:tr>
      <w:tr w:rsidR="003C7695" w14:paraId="4B3F11E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FC08C6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48D6781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6CA318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5DA9E5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EFA814B" w14:textId="77777777" w:rsidR="00972BBF" w:rsidRDefault="00972BBF" w:rsidP="00A55BE4">
            <w:pPr>
              <w:pStyle w:val="a3"/>
            </w:pPr>
          </w:p>
        </w:tc>
      </w:tr>
    </w:tbl>
    <w:p w14:paraId="4D9ECE31" w14:textId="77777777" w:rsidR="00A94945" w:rsidRDefault="00A94945" w:rsidP="00FF7838">
      <w:pPr>
        <w:pStyle w:val="1TEXT"/>
        <w:ind w:left="273" w:right="273"/>
      </w:pPr>
    </w:p>
    <w:p w14:paraId="50C0C121" w14:textId="77777777" w:rsidR="002566BE" w:rsidRDefault="002566BE" w:rsidP="00FF7838">
      <w:pPr>
        <w:pStyle w:val="1TEXT"/>
        <w:ind w:left="273" w:right="273"/>
      </w:pPr>
    </w:p>
    <w:p w14:paraId="605910A1" w14:textId="2D9E6AED" w:rsidR="002E6CEB" w:rsidRDefault="002E6CEB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2E6CEB" w:rsidSect="00EE242F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EC9F3" w14:textId="77777777" w:rsidR="00B931D9" w:rsidRDefault="00B931D9" w:rsidP="00503B0A">
      <w:r>
        <w:separator/>
      </w:r>
    </w:p>
  </w:endnote>
  <w:endnote w:type="continuationSeparator" w:id="0">
    <w:p w14:paraId="05B9B029" w14:textId="77777777" w:rsidR="00B931D9" w:rsidRDefault="00B931D9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4B095" w14:textId="6EA5C84B" w:rsidR="008F5E20" w:rsidRPr="00BE34B1" w:rsidRDefault="00BE34B1" w:rsidP="001B48FC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1B48FC" w:rsidRPr="001B48FC">
      <w:rPr>
        <w:sz w:val="18"/>
        <w:szCs w:val="18"/>
        <w:lang w:val="ko-KR"/>
      </w:rPr>
      <w:ptab w:relativeTo="margin" w:alignment="right" w:leader="none"/>
    </w:r>
    <w:r w:rsidR="001B48FC" w:rsidRPr="001B48FC">
      <w:rPr>
        <w:sz w:val="18"/>
        <w:szCs w:val="18"/>
        <w:lang w:val="ko-KR"/>
      </w:rPr>
      <w:t xml:space="preserve"> </w:t>
    </w:r>
    <w:r w:rsidR="001B48FC" w:rsidRPr="001B48FC">
      <w:rPr>
        <w:sz w:val="18"/>
        <w:szCs w:val="18"/>
      </w:rPr>
      <w:fldChar w:fldCharType="begin"/>
    </w:r>
    <w:r w:rsidR="001B48FC" w:rsidRPr="001B48FC">
      <w:rPr>
        <w:sz w:val="18"/>
        <w:szCs w:val="18"/>
      </w:rPr>
      <w:instrText>PAGE  \* Arabic  \* MERGEFORMAT</w:instrText>
    </w:r>
    <w:r w:rsidR="001B48FC" w:rsidRPr="001B48FC">
      <w:rPr>
        <w:sz w:val="18"/>
        <w:szCs w:val="18"/>
      </w:rPr>
      <w:fldChar w:fldCharType="separate"/>
    </w:r>
    <w:r w:rsidR="001B48FC" w:rsidRPr="001B48FC">
      <w:rPr>
        <w:sz w:val="18"/>
        <w:szCs w:val="18"/>
        <w:lang w:val="ko-KR"/>
      </w:rPr>
      <w:t>1</w:t>
    </w:r>
    <w:r w:rsidR="001B48FC" w:rsidRPr="001B48FC">
      <w:rPr>
        <w:sz w:val="18"/>
        <w:szCs w:val="18"/>
      </w:rPr>
      <w:fldChar w:fldCharType="end"/>
    </w:r>
    <w:r w:rsidR="001B48FC" w:rsidRPr="001B48FC">
      <w:rPr>
        <w:sz w:val="18"/>
        <w:szCs w:val="18"/>
        <w:lang w:val="ko-KR"/>
      </w:rPr>
      <w:t xml:space="preserve"> / </w:t>
    </w:r>
    <w:r w:rsidR="001B48FC" w:rsidRPr="001B48FC">
      <w:rPr>
        <w:sz w:val="18"/>
        <w:szCs w:val="18"/>
      </w:rPr>
      <w:fldChar w:fldCharType="begin"/>
    </w:r>
    <w:r w:rsidR="001B48FC" w:rsidRPr="001B48FC">
      <w:rPr>
        <w:sz w:val="18"/>
        <w:szCs w:val="18"/>
      </w:rPr>
      <w:instrText>NUMPAGES  \* Arabic  \* MERGEFORMAT</w:instrText>
    </w:r>
    <w:r w:rsidR="001B48FC" w:rsidRPr="001B48FC">
      <w:rPr>
        <w:sz w:val="18"/>
        <w:szCs w:val="18"/>
      </w:rPr>
      <w:fldChar w:fldCharType="separate"/>
    </w:r>
    <w:r w:rsidR="001B48FC" w:rsidRPr="001B48FC">
      <w:rPr>
        <w:sz w:val="18"/>
        <w:szCs w:val="18"/>
        <w:lang w:val="ko-KR"/>
      </w:rPr>
      <w:t>2</w:t>
    </w:r>
    <w:r w:rsidR="001B48FC" w:rsidRPr="001B48FC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91AC1" w14:textId="77777777" w:rsidR="00B931D9" w:rsidRDefault="00B931D9" w:rsidP="00503B0A">
      <w:r>
        <w:separator/>
      </w:r>
    </w:p>
  </w:footnote>
  <w:footnote w:type="continuationSeparator" w:id="0">
    <w:p w14:paraId="209FB659" w14:textId="77777777" w:rsidR="00B931D9" w:rsidRDefault="00B931D9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469FB" w14:textId="63E47E5A" w:rsidR="008F5E20" w:rsidRPr="00960A15" w:rsidRDefault="00951AAB" w:rsidP="001B48FC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960A15">
      <w:rPr>
        <w:rFonts w:ascii="나눔스퀘어 Bold" w:eastAsia="나눔스퀘어 Bold" w:hAnsi="나눔스퀘어 Bold" w:hint="eastAsia"/>
      </w:rPr>
      <w:t>{{DOC_PREFIX}}-QM-221 구매 및 자재 관리 절차서 (</w:t>
    </w:r>
    <w:proofErr w:type="gramStart"/>
    <w:r w:rsidRPr="00960A15">
      <w:rPr>
        <w:rFonts w:ascii="나눔스퀘어 Bold" w:eastAsia="나눔스퀘어 Bold" w:hAnsi="나눔스퀘어 Bold" w:hint="eastAsia"/>
      </w:rPr>
      <w:t>개정번호 :</w:t>
    </w:r>
    <w:proofErr w:type="gramEnd"/>
    <w:r w:rsidRPr="00960A15">
      <w:rPr>
        <w:rFonts w:ascii="나눔스퀘어 Bold" w:eastAsia="나눔스퀘어 Bold" w:hAnsi="나눔스퀘어 Bold" w:hint="eastAsia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280"/>
    <w:rsid w:val="00007871"/>
    <w:rsid w:val="00011085"/>
    <w:rsid w:val="000141D6"/>
    <w:rsid w:val="00016FB5"/>
    <w:rsid w:val="00017F84"/>
    <w:rsid w:val="0002144E"/>
    <w:rsid w:val="00023894"/>
    <w:rsid w:val="0002782C"/>
    <w:rsid w:val="00030A4B"/>
    <w:rsid w:val="00034DB7"/>
    <w:rsid w:val="00036438"/>
    <w:rsid w:val="0004069F"/>
    <w:rsid w:val="000470FD"/>
    <w:rsid w:val="00047D68"/>
    <w:rsid w:val="00054EED"/>
    <w:rsid w:val="00055E1F"/>
    <w:rsid w:val="000571EE"/>
    <w:rsid w:val="000701D9"/>
    <w:rsid w:val="000711DB"/>
    <w:rsid w:val="00071531"/>
    <w:rsid w:val="000723D8"/>
    <w:rsid w:val="00073653"/>
    <w:rsid w:val="000737D1"/>
    <w:rsid w:val="00074C0F"/>
    <w:rsid w:val="0007642D"/>
    <w:rsid w:val="00077CA6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A3F8C"/>
    <w:rsid w:val="000A4217"/>
    <w:rsid w:val="000A5C22"/>
    <w:rsid w:val="000A5F78"/>
    <w:rsid w:val="000B21E5"/>
    <w:rsid w:val="000B51BC"/>
    <w:rsid w:val="000B5BB2"/>
    <w:rsid w:val="000B652A"/>
    <w:rsid w:val="000B6F3D"/>
    <w:rsid w:val="000C3AE9"/>
    <w:rsid w:val="000C4C83"/>
    <w:rsid w:val="000C5B82"/>
    <w:rsid w:val="000C5E33"/>
    <w:rsid w:val="000C65EF"/>
    <w:rsid w:val="000D0636"/>
    <w:rsid w:val="000D38BB"/>
    <w:rsid w:val="000D42D5"/>
    <w:rsid w:val="000D4D0F"/>
    <w:rsid w:val="000E05B9"/>
    <w:rsid w:val="000E2112"/>
    <w:rsid w:val="000E3693"/>
    <w:rsid w:val="000E471C"/>
    <w:rsid w:val="000E4CA6"/>
    <w:rsid w:val="000E5344"/>
    <w:rsid w:val="000E5B9C"/>
    <w:rsid w:val="000F0405"/>
    <w:rsid w:val="000F09B4"/>
    <w:rsid w:val="000F766C"/>
    <w:rsid w:val="000F77D4"/>
    <w:rsid w:val="00105BA5"/>
    <w:rsid w:val="00107AD3"/>
    <w:rsid w:val="0011428A"/>
    <w:rsid w:val="00115568"/>
    <w:rsid w:val="00115809"/>
    <w:rsid w:val="00116116"/>
    <w:rsid w:val="00121A8E"/>
    <w:rsid w:val="001267B1"/>
    <w:rsid w:val="001300A2"/>
    <w:rsid w:val="00132348"/>
    <w:rsid w:val="00132927"/>
    <w:rsid w:val="00132BE6"/>
    <w:rsid w:val="001346CA"/>
    <w:rsid w:val="00135163"/>
    <w:rsid w:val="00135B48"/>
    <w:rsid w:val="00137B1E"/>
    <w:rsid w:val="00143018"/>
    <w:rsid w:val="00146B7C"/>
    <w:rsid w:val="00167397"/>
    <w:rsid w:val="0017615D"/>
    <w:rsid w:val="00176C17"/>
    <w:rsid w:val="00177AE1"/>
    <w:rsid w:val="001811E3"/>
    <w:rsid w:val="00181ED0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105F"/>
    <w:rsid w:val="001B48FC"/>
    <w:rsid w:val="001B6CCE"/>
    <w:rsid w:val="001C0DBB"/>
    <w:rsid w:val="001C3FA7"/>
    <w:rsid w:val="001C41E4"/>
    <w:rsid w:val="001D34A1"/>
    <w:rsid w:val="001E019D"/>
    <w:rsid w:val="001F3508"/>
    <w:rsid w:val="001F63EF"/>
    <w:rsid w:val="001F74B9"/>
    <w:rsid w:val="001F7E0B"/>
    <w:rsid w:val="002000D9"/>
    <w:rsid w:val="00203580"/>
    <w:rsid w:val="0020372C"/>
    <w:rsid w:val="00205328"/>
    <w:rsid w:val="0020576D"/>
    <w:rsid w:val="0021765B"/>
    <w:rsid w:val="00217B08"/>
    <w:rsid w:val="00222BFF"/>
    <w:rsid w:val="00222DE0"/>
    <w:rsid w:val="00223A83"/>
    <w:rsid w:val="0022466E"/>
    <w:rsid w:val="00226E07"/>
    <w:rsid w:val="00231520"/>
    <w:rsid w:val="00233F68"/>
    <w:rsid w:val="0023451A"/>
    <w:rsid w:val="002361E6"/>
    <w:rsid w:val="00250590"/>
    <w:rsid w:val="002523AD"/>
    <w:rsid w:val="0025471D"/>
    <w:rsid w:val="002566BE"/>
    <w:rsid w:val="0026235E"/>
    <w:rsid w:val="002641BA"/>
    <w:rsid w:val="002652CC"/>
    <w:rsid w:val="00266304"/>
    <w:rsid w:val="00267ED1"/>
    <w:rsid w:val="00277D23"/>
    <w:rsid w:val="00282148"/>
    <w:rsid w:val="00282C58"/>
    <w:rsid w:val="00283E7E"/>
    <w:rsid w:val="0028768D"/>
    <w:rsid w:val="00290E65"/>
    <w:rsid w:val="0029458F"/>
    <w:rsid w:val="002948A3"/>
    <w:rsid w:val="002A29E4"/>
    <w:rsid w:val="002A2EF3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C1A"/>
    <w:rsid w:val="002C56F4"/>
    <w:rsid w:val="002D0011"/>
    <w:rsid w:val="002D27CF"/>
    <w:rsid w:val="002D4D3F"/>
    <w:rsid w:val="002D5C8C"/>
    <w:rsid w:val="002E2700"/>
    <w:rsid w:val="002E282A"/>
    <w:rsid w:val="002E6CEB"/>
    <w:rsid w:val="002E7A30"/>
    <w:rsid w:val="003024C2"/>
    <w:rsid w:val="00306DBA"/>
    <w:rsid w:val="003129C8"/>
    <w:rsid w:val="00315190"/>
    <w:rsid w:val="00325FA2"/>
    <w:rsid w:val="00327F4A"/>
    <w:rsid w:val="00331F74"/>
    <w:rsid w:val="00332471"/>
    <w:rsid w:val="003343AD"/>
    <w:rsid w:val="00343C2D"/>
    <w:rsid w:val="00344280"/>
    <w:rsid w:val="00344FA9"/>
    <w:rsid w:val="00346C78"/>
    <w:rsid w:val="003517DF"/>
    <w:rsid w:val="00355A94"/>
    <w:rsid w:val="003572FA"/>
    <w:rsid w:val="00362127"/>
    <w:rsid w:val="00364433"/>
    <w:rsid w:val="00366742"/>
    <w:rsid w:val="00367CD7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37FC"/>
    <w:rsid w:val="003A58BB"/>
    <w:rsid w:val="003A765E"/>
    <w:rsid w:val="003B65FB"/>
    <w:rsid w:val="003C0213"/>
    <w:rsid w:val="003C0234"/>
    <w:rsid w:val="003C061F"/>
    <w:rsid w:val="003C28EA"/>
    <w:rsid w:val="003C5603"/>
    <w:rsid w:val="003C7695"/>
    <w:rsid w:val="003D2C52"/>
    <w:rsid w:val="003E28B3"/>
    <w:rsid w:val="003E3644"/>
    <w:rsid w:val="003E69B6"/>
    <w:rsid w:val="003E794E"/>
    <w:rsid w:val="003F16C1"/>
    <w:rsid w:val="003F3B99"/>
    <w:rsid w:val="003F709E"/>
    <w:rsid w:val="004030A7"/>
    <w:rsid w:val="00403AA8"/>
    <w:rsid w:val="00414344"/>
    <w:rsid w:val="00415B97"/>
    <w:rsid w:val="004161EA"/>
    <w:rsid w:val="004165E3"/>
    <w:rsid w:val="004215D5"/>
    <w:rsid w:val="00421D20"/>
    <w:rsid w:val="004220F7"/>
    <w:rsid w:val="00422415"/>
    <w:rsid w:val="004225AD"/>
    <w:rsid w:val="00423440"/>
    <w:rsid w:val="0042404D"/>
    <w:rsid w:val="0042749D"/>
    <w:rsid w:val="00430188"/>
    <w:rsid w:val="0043079C"/>
    <w:rsid w:val="00430F06"/>
    <w:rsid w:val="004364BB"/>
    <w:rsid w:val="00436EAD"/>
    <w:rsid w:val="00437EE3"/>
    <w:rsid w:val="004422D5"/>
    <w:rsid w:val="00446541"/>
    <w:rsid w:val="00447CBB"/>
    <w:rsid w:val="00451D1E"/>
    <w:rsid w:val="00460F18"/>
    <w:rsid w:val="00463A4B"/>
    <w:rsid w:val="00463D20"/>
    <w:rsid w:val="00463DED"/>
    <w:rsid w:val="00476647"/>
    <w:rsid w:val="00483B02"/>
    <w:rsid w:val="00486A21"/>
    <w:rsid w:val="00493947"/>
    <w:rsid w:val="004955A7"/>
    <w:rsid w:val="00497852"/>
    <w:rsid w:val="004979B0"/>
    <w:rsid w:val="004979FA"/>
    <w:rsid w:val="004A0839"/>
    <w:rsid w:val="004A0876"/>
    <w:rsid w:val="004A4204"/>
    <w:rsid w:val="004B2A62"/>
    <w:rsid w:val="004B7833"/>
    <w:rsid w:val="004C4E7B"/>
    <w:rsid w:val="004C55A2"/>
    <w:rsid w:val="004D0908"/>
    <w:rsid w:val="004D1425"/>
    <w:rsid w:val="004D4E00"/>
    <w:rsid w:val="004D61F3"/>
    <w:rsid w:val="004E0C12"/>
    <w:rsid w:val="004E3AE5"/>
    <w:rsid w:val="004E5370"/>
    <w:rsid w:val="004E6C46"/>
    <w:rsid w:val="004E7DE5"/>
    <w:rsid w:val="004F141B"/>
    <w:rsid w:val="004F5CF0"/>
    <w:rsid w:val="00503B0A"/>
    <w:rsid w:val="00510FA5"/>
    <w:rsid w:val="005115AB"/>
    <w:rsid w:val="00513DC5"/>
    <w:rsid w:val="00515911"/>
    <w:rsid w:val="00520763"/>
    <w:rsid w:val="00522D88"/>
    <w:rsid w:val="00534ECE"/>
    <w:rsid w:val="005357FC"/>
    <w:rsid w:val="005361F4"/>
    <w:rsid w:val="00540022"/>
    <w:rsid w:val="0054551A"/>
    <w:rsid w:val="00545B89"/>
    <w:rsid w:val="0055629F"/>
    <w:rsid w:val="00560E92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8361F"/>
    <w:rsid w:val="0058595A"/>
    <w:rsid w:val="00586504"/>
    <w:rsid w:val="005908C5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D06F8"/>
    <w:rsid w:val="005D4B1A"/>
    <w:rsid w:val="005E2BE6"/>
    <w:rsid w:val="005E50A5"/>
    <w:rsid w:val="005E595F"/>
    <w:rsid w:val="005F20E1"/>
    <w:rsid w:val="005F3845"/>
    <w:rsid w:val="005F405C"/>
    <w:rsid w:val="005F4DF8"/>
    <w:rsid w:val="005F4E52"/>
    <w:rsid w:val="00600F6E"/>
    <w:rsid w:val="00604954"/>
    <w:rsid w:val="006063DF"/>
    <w:rsid w:val="00611E5A"/>
    <w:rsid w:val="00615206"/>
    <w:rsid w:val="00615EB0"/>
    <w:rsid w:val="0061664C"/>
    <w:rsid w:val="00620712"/>
    <w:rsid w:val="006224DD"/>
    <w:rsid w:val="006245C9"/>
    <w:rsid w:val="00630955"/>
    <w:rsid w:val="00630B10"/>
    <w:rsid w:val="006353A8"/>
    <w:rsid w:val="006448C1"/>
    <w:rsid w:val="006450F0"/>
    <w:rsid w:val="00645862"/>
    <w:rsid w:val="00651904"/>
    <w:rsid w:val="00654D8C"/>
    <w:rsid w:val="00661BE7"/>
    <w:rsid w:val="00661E5C"/>
    <w:rsid w:val="00663CA5"/>
    <w:rsid w:val="00663E88"/>
    <w:rsid w:val="00664D0E"/>
    <w:rsid w:val="00673980"/>
    <w:rsid w:val="006744C9"/>
    <w:rsid w:val="0068527B"/>
    <w:rsid w:val="00690A52"/>
    <w:rsid w:val="00692A0C"/>
    <w:rsid w:val="00693DA5"/>
    <w:rsid w:val="00694401"/>
    <w:rsid w:val="00696957"/>
    <w:rsid w:val="006A1615"/>
    <w:rsid w:val="006A2B2D"/>
    <w:rsid w:val="006B0CD5"/>
    <w:rsid w:val="006B19A3"/>
    <w:rsid w:val="006B7CFB"/>
    <w:rsid w:val="006C2827"/>
    <w:rsid w:val="006C5DB1"/>
    <w:rsid w:val="006D28DA"/>
    <w:rsid w:val="006D32A8"/>
    <w:rsid w:val="006E17FA"/>
    <w:rsid w:val="006E23C1"/>
    <w:rsid w:val="006E2ED5"/>
    <w:rsid w:val="006E41DE"/>
    <w:rsid w:val="006E4DEA"/>
    <w:rsid w:val="006E67B0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2073C"/>
    <w:rsid w:val="00731787"/>
    <w:rsid w:val="00745A31"/>
    <w:rsid w:val="00746741"/>
    <w:rsid w:val="00752CCB"/>
    <w:rsid w:val="007563EA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802D3"/>
    <w:rsid w:val="00783EBA"/>
    <w:rsid w:val="0078594B"/>
    <w:rsid w:val="007949C2"/>
    <w:rsid w:val="007951E5"/>
    <w:rsid w:val="007A0CBE"/>
    <w:rsid w:val="007B5D70"/>
    <w:rsid w:val="007B7530"/>
    <w:rsid w:val="007B7EF5"/>
    <w:rsid w:val="007C5FA8"/>
    <w:rsid w:val="007C603A"/>
    <w:rsid w:val="007C762F"/>
    <w:rsid w:val="007D002E"/>
    <w:rsid w:val="007D1D4B"/>
    <w:rsid w:val="007D4B3A"/>
    <w:rsid w:val="007D5844"/>
    <w:rsid w:val="007D60C9"/>
    <w:rsid w:val="007E044C"/>
    <w:rsid w:val="007E081F"/>
    <w:rsid w:val="007E1068"/>
    <w:rsid w:val="007E2806"/>
    <w:rsid w:val="007E43BA"/>
    <w:rsid w:val="007F3F97"/>
    <w:rsid w:val="007F6D54"/>
    <w:rsid w:val="00803730"/>
    <w:rsid w:val="00804BE4"/>
    <w:rsid w:val="008075D7"/>
    <w:rsid w:val="008075F8"/>
    <w:rsid w:val="00807839"/>
    <w:rsid w:val="00814487"/>
    <w:rsid w:val="00814B9D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087"/>
    <w:rsid w:val="00852AC4"/>
    <w:rsid w:val="008634E9"/>
    <w:rsid w:val="00863F4F"/>
    <w:rsid w:val="00865ADF"/>
    <w:rsid w:val="00866BCD"/>
    <w:rsid w:val="00870C79"/>
    <w:rsid w:val="008742F2"/>
    <w:rsid w:val="00882494"/>
    <w:rsid w:val="00883DEC"/>
    <w:rsid w:val="00890B4A"/>
    <w:rsid w:val="00891D3C"/>
    <w:rsid w:val="00893628"/>
    <w:rsid w:val="00895D81"/>
    <w:rsid w:val="008A0290"/>
    <w:rsid w:val="008A58A5"/>
    <w:rsid w:val="008A691C"/>
    <w:rsid w:val="008B6571"/>
    <w:rsid w:val="008B71D5"/>
    <w:rsid w:val="008C0098"/>
    <w:rsid w:val="008C0AE6"/>
    <w:rsid w:val="008C1CBF"/>
    <w:rsid w:val="008C2C71"/>
    <w:rsid w:val="008C614C"/>
    <w:rsid w:val="008D0B83"/>
    <w:rsid w:val="008D6047"/>
    <w:rsid w:val="008D7789"/>
    <w:rsid w:val="008E3E9B"/>
    <w:rsid w:val="008E4008"/>
    <w:rsid w:val="008E633F"/>
    <w:rsid w:val="008E7674"/>
    <w:rsid w:val="008E79C0"/>
    <w:rsid w:val="008F5E20"/>
    <w:rsid w:val="008F662F"/>
    <w:rsid w:val="008F694F"/>
    <w:rsid w:val="00902F37"/>
    <w:rsid w:val="00903FFA"/>
    <w:rsid w:val="00910DF9"/>
    <w:rsid w:val="00911828"/>
    <w:rsid w:val="00916B1B"/>
    <w:rsid w:val="00916C14"/>
    <w:rsid w:val="009213DE"/>
    <w:rsid w:val="00923D0A"/>
    <w:rsid w:val="009318F1"/>
    <w:rsid w:val="00933AFE"/>
    <w:rsid w:val="009416FB"/>
    <w:rsid w:val="00941D84"/>
    <w:rsid w:val="00950B08"/>
    <w:rsid w:val="00951AAB"/>
    <w:rsid w:val="00953202"/>
    <w:rsid w:val="00960A15"/>
    <w:rsid w:val="00963A38"/>
    <w:rsid w:val="00964269"/>
    <w:rsid w:val="00964AED"/>
    <w:rsid w:val="00972BBF"/>
    <w:rsid w:val="00973549"/>
    <w:rsid w:val="0098039E"/>
    <w:rsid w:val="00992AAC"/>
    <w:rsid w:val="0099343A"/>
    <w:rsid w:val="009A16BC"/>
    <w:rsid w:val="009A1A96"/>
    <w:rsid w:val="009A6228"/>
    <w:rsid w:val="009B0680"/>
    <w:rsid w:val="009B1CEA"/>
    <w:rsid w:val="009C59F5"/>
    <w:rsid w:val="009E5CD1"/>
    <w:rsid w:val="009E771D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53B0"/>
    <w:rsid w:val="00A15617"/>
    <w:rsid w:val="00A16FC1"/>
    <w:rsid w:val="00A2355C"/>
    <w:rsid w:val="00A262FE"/>
    <w:rsid w:val="00A3087E"/>
    <w:rsid w:val="00A354D7"/>
    <w:rsid w:val="00A364FB"/>
    <w:rsid w:val="00A400F9"/>
    <w:rsid w:val="00A409F2"/>
    <w:rsid w:val="00A4657C"/>
    <w:rsid w:val="00A548DC"/>
    <w:rsid w:val="00A54A88"/>
    <w:rsid w:val="00A55111"/>
    <w:rsid w:val="00A55BE4"/>
    <w:rsid w:val="00A575F7"/>
    <w:rsid w:val="00A670B5"/>
    <w:rsid w:val="00A75579"/>
    <w:rsid w:val="00A76052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9715E"/>
    <w:rsid w:val="00AA24FA"/>
    <w:rsid w:val="00AA482F"/>
    <w:rsid w:val="00AA549C"/>
    <w:rsid w:val="00AA70EC"/>
    <w:rsid w:val="00AB170D"/>
    <w:rsid w:val="00AB551E"/>
    <w:rsid w:val="00AB7B7A"/>
    <w:rsid w:val="00AC3B4A"/>
    <w:rsid w:val="00AC7439"/>
    <w:rsid w:val="00AD0E1E"/>
    <w:rsid w:val="00AD1CC6"/>
    <w:rsid w:val="00AD6ED0"/>
    <w:rsid w:val="00AD7FC0"/>
    <w:rsid w:val="00AE4AB2"/>
    <w:rsid w:val="00AE6D98"/>
    <w:rsid w:val="00AF35DA"/>
    <w:rsid w:val="00AF379F"/>
    <w:rsid w:val="00AF4965"/>
    <w:rsid w:val="00AF516C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1970"/>
    <w:rsid w:val="00B33511"/>
    <w:rsid w:val="00B33B00"/>
    <w:rsid w:val="00B35E4E"/>
    <w:rsid w:val="00B42F54"/>
    <w:rsid w:val="00B44471"/>
    <w:rsid w:val="00B46DE6"/>
    <w:rsid w:val="00B51161"/>
    <w:rsid w:val="00B65D08"/>
    <w:rsid w:val="00B70734"/>
    <w:rsid w:val="00B7127B"/>
    <w:rsid w:val="00B734C9"/>
    <w:rsid w:val="00B743FC"/>
    <w:rsid w:val="00B75936"/>
    <w:rsid w:val="00B818D7"/>
    <w:rsid w:val="00B83CF3"/>
    <w:rsid w:val="00B8464B"/>
    <w:rsid w:val="00B86751"/>
    <w:rsid w:val="00B90854"/>
    <w:rsid w:val="00B931D9"/>
    <w:rsid w:val="00B95E23"/>
    <w:rsid w:val="00B97BC5"/>
    <w:rsid w:val="00BA7028"/>
    <w:rsid w:val="00BA7994"/>
    <w:rsid w:val="00BB23D6"/>
    <w:rsid w:val="00BB39FA"/>
    <w:rsid w:val="00BB414D"/>
    <w:rsid w:val="00BB50AE"/>
    <w:rsid w:val="00BC150A"/>
    <w:rsid w:val="00BC4253"/>
    <w:rsid w:val="00BC5D3F"/>
    <w:rsid w:val="00BC75E4"/>
    <w:rsid w:val="00BD48E6"/>
    <w:rsid w:val="00BD6CEE"/>
    <w:rsid w:val="00BE34B1"/>
    <w:rsid w:val="00BF7DAF"/>
    <w:rsid w:val="00C00B9A"/>
    <w:rsid w:val="00C051D5"/>
    <w:rsid w:val="00C10B4B"/>
    <w:rsid w:val="00C12943"/>
    <w:rsid w:val="00C14205"/>
    <w:rsid w:val="00C148D9"/>
    <w:rsid w:val="00C1517D"/>
    <w:rsid w:val="00C17273"/>
    <w:rsid w:val="00C17659"/>
    <w:rsid w:val="00C2361B"/>
    <w:rsid w:val="00C24F15"/>
    <w:rsid w:val="00C34B7E"/>
    <w:rsid w:val="00C42D59"/>
    <w:rsid w:val="00C45F4B"/>
    <w:rsid w:val="00C55D69"/>
    <w:rsid w:val="00C56C89"/>
    <w:rsid w:val="00C57AE5"/>
    <w:rsid w:val="00C60E15"/>
    <w:rsid w:val="00C64138"/>
    <w:rsid w:val="00C64365"/>
    <w:rsid w:val="00C64C7C"/>
    <w:rsid w:val="00C74C93"/>
    <w:rsid w:val="00C752CC"/>
    <w:rsid w:val="00C75CF3"/>
    <w:rsid w:val="00C81BB4"/>
    <w:rsid w:val="00C822BD"/>
    <w:rsid w:val="00C850B1"/>
    <w:rsid w:val="00C90562"/>
    <w:rsid w:val="00C90F7C"/>
    <w:rsid w:val="00C94408"/>
    <w:rsid w:val="00C95D9F"/>
    <w:rsid w:val="00C95E53"/>
    <w:rsid w:val="00CA1A55"/>
    <w:rsid w:val="00CA2E22"/>
    <w:rsid w:val="00CB3C1A"/>
    <w:rsid w:val="00CB7B5F"/>
    <w:rsid w:val="00CB7C15"/>
    <w:rsid w:val="00CC1028"/>
    <w:rsid w:val="00CC2C83"/>
    <w:rsid w:val="00CC3618"/>
    <w:rsid w:val="00CD180D"/>
    <w:rsid w:val="00CD7F3A"/>
    <w:rsid w:val="00CE7F76"/>
    <w:rsid w:val="00CF04F5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5CB1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71D1A"/>
    <w:rsid w:val="00D71E94"/>
    <w:rsid w:val="00D73592"/>
    <w:rsid w:val="00D82D56"/>
    <w:rsid w:val="00D83C66"/>
    <w:rsid w:val="00D8544F"/>
    <w:rsid w:val="00D922FD"/>
    <w:rsid w:val="00D92984"/>
    <w:rsid w:val="00D930D7"/>
    <w:rsid w:val="00DB1B50"/>
    <w:rsid w:val="00DB4131"/>
    <w:rsid w:val="00DB544D"/>
    <w:rsid w:val="00DB6459"/>
    <w:rsid w:val="00DC21CC"/>
    <w:rsid w:val="00DC427A"/>
    <w:rsid w:val="00DC6879"/>
    <w:rsid w:val="00DD02A3"/>
    <w:rsid w:val="00DD10F9"/>
    <w:rsid w:val="00DD1AE3"/>
    <w:rsid w:val="00DD5066"/>
    <w:rsid w:val="00DD550A"/>
    <w:rsid w:val="00DD671A"/>
    <w:rsid w:val="00DD79D9"/>
    <w:rsid w:val="00DE28F4"/>
    <w:rsid w:val="00DF03C6"/>
    <w:rsid w:val="00DF459D"/>
    <w:rsid w:val="00E00B64"/>
    <w:rsid w:val="00E01DB2"/>
    <w:rsid w:val="00E025A1"/>
    <w:rsid w:val="00E12BE0"/>
    <w:rsid w:val="00E2542F"/>
    <w:rsid w:val="00E32ED9"/>
    <w:rsid w:val="00E3449E"/>
    <w:rsid w:val="00E35854"/>
    <w:rsid w:val="00E404D3"/>
    <w:rsid w:val="00E41A53"/>
    <w:rsid w:val="00E47700"/>
    <w:rsid w:val="00E51E95"/>
    <w:rsid w:val="00E52C2A"/>
    <w:rsid w:val="00E52F49"/>
    <w:rsid w:val="00E54459"/>
    <w:rsid w:val="00E6075D"/>
    <w:rsid w:val="00E63862"/>
    <w:rsid w:val="00E72ED4"/>
    <w:rsid w:val="00E73242"/>
    <w:rsid w:val="00E73B88"/>
    <w:rsid w:val="00E75DF6"/>
    <w:rsid w:val="00E763E4"/>
    <w:rsid w:val="00E81259"/>
    <w:rsid w:val="00E87C07"/>
    <w:rsid w:val="00EA22C0"/>
    <w:rsid w:val="00EA291D"/>
    <w:rsid w:val="00EA3357"/>
    <w:rsid w:val="00EB0818"/>
    <w:rsid w:val="00EB0C7D"/>
    <w:rsid w:val="00EB6693"/>
    <w:rsid w:val="00EC2E40"/>
    <w:rsid w:val="00EC3405"/>
    <w:rsid w:val="00EC453A"/>
    <w:rsid w:val="00EC53D1"/>
    <w:rsid w:val="00EC559C"/>
    <w:rsid w:val="00EC7667"/>
    <w:rsid w:val="00EC799E"/>
    <w:rsid w:val="00ED05C1"/>
    <w:rsid w:val="00ED0627"/>
    <w:rsid w:val="00ED1629"/>
    <w:rsid w:val="00ED1791"/>
    <w:rsid w:val="00EE1988"/>
    <w:rsid w:val="00EE242F"/>
    <w:rsid w:val="00EE3448"/>
    <w:rsid w:val="00EE39C3"/>
    <w:rsid w:val="00EE408E"/>
    <w:rsid w:val="00EE66D5"/>
    <w:rsid w:val="00EF0792"/>
    <w:rsid w:val="00EF2254"/>
    <w:rsid w:val="00EF7565"/>
    <w:rsid w:val="00F0058D"/>
    <w:rsid w:val="00F01102"/>
    <w:rsid w:val="00F06BC3"/>
    <w:rsid w:val="00F13FCB"/>
    <w:rsid w:val="00F14A06"/>
    <w:rsid w:val="00F152B4"/>
    <w:rsid w:val="00F215CE"/>
    <w:rsid w:val="00F2271C"/>
    <w:rsid w:val="00F25029"/>
    <w:rsid w:val="00F273BC"/>
    <w:rsid w:val="00F30B94"/>
    <w:rsid w:val="00F30C9F"/>
    <w:rsid w:val="00F33061"/>
    <w:rsid w:val="00F36643"/>
    <w:rsid w:val="00F367D9"/>
    <w:rsid w:val="00F37CC3"/>
    <w:rsid w:val="00F405BF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770AD"/>
    <w:rsid w:val="00F87472"/>
    <w:rsid w:val="00F907BF"/>
    <w:rsid w:val="00FA1939"/>
    <w:rsid w:val="00FA19E9"/>
    <w:rsid w:val="00FA4520"/>
    <w:rsid w:val="00FA6886"/>
    <w:rsid w:val="00FB302C"/>
    <w:rsid w:val="00FB44F5"/>
    <w:rsid w:val="00FB6493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5860"/>
    <w:rsid w:val="00FE3C71"/>
    <w:rsid w:val="00FE6683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03BF9F"/>
  <w15:chartTrackingRefBased/>
  <w15:docId w15:val="{9148D625-71DD-4797-949C-3B86CB45C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7</Pages>
  <Words>628</Words>
  <Characters>3585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27</cp:revision>
  <dcterms:created xsi:type="dcterms:W3CDTF">2026-01-08T03:37:00Z</dcterms:created>
  <dcterms:modified xsi:type="dcterms:W3CDTF">2026-09-30T00:26:00Z</dcterms:modified>
</cp:coreProperties>
</file>