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4056" w14:textId="26DA5C07" w:rsidR="00F62B20" w:rsidRDefault="00F62B20" w:rsidP="0004069F">
      <w:pPr>
        <w:pStyle w:val="1TEXT"/>
        <w:ind w:left="273" w:right="273"/>
      </w:pPr>
    </w:p>
    <w:p w14:paraId="1E1CB8FD" w14:textId="77777777" w:rsidR="00F62B20" w:rsidRDefault="00F62B20" w:rsidP="0004069F">
      <w:pPr>
        <w:pStyle w:val="1TEXT"/>
        <w:ind w:left="273" w:right="273"/>
      </w:pPr>
    </w:p>
    <w:p w14:paraId="4EF18220" w14:textId="5FDCDB72" w:rsidR="005728F6" w:rsidRDefault="00430D2B" w:rsidP="00362127">
      <w:pPr>
        <w:pStyle w:val="a8"/>
      </w:pPr>
      <w:r>
        <w:rPr>
          <w:rFonts w:hint="eastAsia"/>
        </w:rPr>
        <w:t>유해(화학) 물질 관리</w:t>
      </w:r>
      <w:r w:rsidR="005B6134">
        <w:rPr>
          <w:rFonts w:hint="eastAsia"/>
        </w:rPr>
        <w:t xml:space="preserve"> </w:t>
      </w:r>
      <w:r w:rsidR="00C07B60">
        <w:rPr>
          <w:rFonts w:hint="eastAsia"/>
        </w:rPr>
        <w:t>절차서</w:t>
      </w:r>
    </w:p>
    <w:p w14:paraId="2219D2A7" w14:textId="7E6C6C3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205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53B32004" w14:textId="0966C9EE" w:rsidR="00F62B20" w:rsidRPr="005728F6" w:rsidRDefault="0055735C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5D5B4B" wp14:editId="614D46A3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02102" w14:textId="77777777" w:rsidR="00F62B20" w:rsidRPr="00430188" w:rsidRDefault="00F62B20" w:rsidP="0004069F">
      <w:pPr>
        <w:pStyle w:val="1TEXT"/>
        <w:ind w:left="273" w:right="273"/>
      </w:pPr>
    </w:p>
    <w:p w14:paraId="465EFE40" w14:textId="77777777" w:rsidR="00F62B20" w:rsidRPr="00FA50B1" w:rsidRDefault="00F62B20" w:rsidP="0004069F">
      <w:pPr>
        <w:pStyle w:val="1TEXT"/>
        <w:ind w:left="273" w:right="273"/>
      </w:pPr>
    </w:p>
    <w:p w14:paraId="454CC3C0" w14:textId="77777777" w:rsidR="00F62B20" w:rsidRPr="00192C28" w:rsidRDefault="00F62B20" w:rsidP="0004069F">
      <w:pPr>
        <w:pStyle w:val="1TEXT"/>
        <w:ind w:left="273" w:right="273"/>
      </w:pPr>
    </w:p>
    <w:p w14:paraId="2CFE892C" w14:textId="5B209085" w:rsidR="00F62B20" w:rsidRPr="00FA50B1" w:rsidRDefault="00F62B20" w:rsidP="0004069F">
      <w:pPr>
        <w:pStyle w:val="1TEXT"/>
        <w:ind w:left="273" w:right="273"/>
      </w:pPr>
    </w:p>
    <w:p w14:paraId="3BE13074" w14:textId="77777777" w:rsidR="00F62B20" w:rsidRPr="00FA50B1" w:rsidRDefault="00F62B20" w:rsidP="0004069F">
      <w:pPr>
        <w:pStyle w:val="1TEXT"/>
        <w:ind w:left="273" w:right="273"/>
      </w:pPr>
    </w:p>
    <w:p w14:paraId="490CB951" w14:textId="77777777" w:rsidR="00F62B20" w:rsidRPr="00FA50B1" w:rsidRDefault="00F62B20" w:rsidP="0004069F">
      <w:pPr>
        <w:pStyle w:val="1TEXT"/>
        <w:ind w:left="273" w:right="273"/>
      </w:pPr>
    </w:p>
    <w:p w14:paraId="082E36D7" w14:textId="77777777" w:rsidR="00F62B20" w:rsidRPr="00FA50B1" w:rsidRDefault="00F62B20" w:rsidP="0004069F">
      <w:pPr>
        <w:pStyle w:val="1TEXT"/>
        <w:ind w:left="273" w:right="273"/>
      </w:pPr>
    </w:p>
    <w:p w14:paraId="6FFA847C" w14:textId="77777777" w:rsidR="00F62B20" w:rsidRPr="00FA50B1" w:rsidRDefault="00F62B20" w:rsidP="0004069F">
      <w:pPr>
        <w:pStyle w:val="1TEXT"/>
        <w:ind w:left="273" w:right="273"/>
      </w:pPr>
    </w:p>
    <w:p w14:paraId="78B9739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2C02303E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D947372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31DC58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83012FA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754E47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ECDE620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2CCA18A2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B019376" w14:textId="0B19B08A" w:rsidR="00F62B20" w:rsidRPr="00F9549A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3683070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BB0BC5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2636C6B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E7294F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601FC236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45112A3" w14:textId="77777777" w:rsidR="0060063D" w:rsidRPr="00630955" w:rsidRDefault="0060063D" w:rsidP="0060063D">
      <w:pPr>
        <w:pStyle w:val="10"/>
      </w:pPr>
      <w:r w:rsidRPr="00630955">
        <w:lastRenderedPageBreak/>
        <w:t>1</w:t>
      </w:r>
      <w:r>
        <w:rPr>
          <w:rFonts w:hint="eastAsia"/>
        </w:rPr>
        <w:t>.</w:t>
      </w:r>
      <w:r w:rsidRPr="00630955">
        <w:t xml:space="preserve"> 적용범위</w:t>
      </w:r>
    </w:p>
    <w:p w14:paraId="4544D327" w14:textId="77777777" w:rsidR="0060063D" w:rsidRDefault="0060063D" w:rsidP="0060063D">
      <w:pPr>
        <w:pStyle w:val="1TEXT"/>
        <w:ind w:left="273" w:right="273"/>
      </w:pPr>
      <w:r>
        <w:rPr>
          <w:rFonts w:hint="eastAsia"/>
        </w:rPr>
        <w:t xml:space="preserve">이 절차서는 유해화학물질(이하 </w:t>
      </w:r>
      <w:r>
        <w:t>‘</w:t>
      </w:r>
      <w:r>
        <w:rPr>
          <w:rFonts w:hint="eastAsia"/>
        </w:rPr>
        <w:t>화학물질</w:t>
      </w:r>
      <w:r>
        <w:t>’</w:t>
      </w:r>
      <w:r>
        <w:rPr>
          <w:rFonts w:hint="eastAsia"/>
        </w:rPr>
        <w:t>이라 함)의 안전한 관리와 화학물질로 인한 환경 오염을 방지하기 위한 관리에</w:t>
      </w:r>
      <w:r w:rsidRPr="00582153">
        <w:t xml:space="preserve"> 적용한다.</w:t>
      </w:r>
    </w:p>
    <w:p w14:paraId="7C655422" w14:textId="77777777" w:rsidR="0060063D" w:rsidRPr="00252D28" w:rsidRDefault="0060063D" w:rsidP="0060063D">
      <w:pPr>
        <w:pStyle w:val="1TEXT"/>
        <w:ind w:left="273" w:right="273"/>
      </w:pPr>
    </w:p>
    <w:p w14:paraId="56599BCE" w14:textId="77777777" w:rsidR="0060063D" w:rsidRDefault="0060063D" w:rsidP="0060063D">
      <w:pPr>
        <w:pStyle w:val="10"/>
      </w:pPr>
      <w:r>
        <w:rPr>
          <w:rFonts w:hint="eastAsia"/>
        </w:rPr>
        <w:t>2. 책임과</w:t>
      </w:r>
      <w:r>
        <w:t xml:space="preserve"> 권한</w:t>
      </w:r>
    </w:p>
    <w:p w14:paraId="46BB06A0" w14:textId="77777777" w:rsidR="0060063D" w:rsidRDefault="0060063D" w:rsidP="0060063D">
      <w:pPr>
        <w:pStyle w:val="11"/>
        <w:ind w:left="273"/>
      </w:pPr>
      <w:r>
        <w:rPr>
          <w:rFonts w:hint="eastAsia"/>
        </w:rPr>
        <w:t>2.</w:t>
      </w:r>
      <w:r>
        <w:t>1 대표이사</w:t>
      </w:r>
    </w:p>
    <w:p w14:paraId="0FFA0B55" w14:textId="77777777" w:rsidR="0060063D" w:rsidRDefault="0060063D" w:rsidP="0060063D">
      <w:pPr>
        <w:pStyle w:val="12"/>
        <w:ind w:left="910" w:right="364" w:hanging="273"/>
      </w:pPr>
      <w:r>
        <w:t>1) 대표이사는 화학물질 사용과 관리에 대한 최종책임자다.</w:t>
      </w:r>
    </w:p>
    <w:p w14:paraId="0691823E" w14:textId="77777777" w:rsidR="0060063D" w:rsidRDefault="0060063D" w:rsidP="0060063D">
      <w:pPr>
        <w:pStyle w:val="12"/>
        <w:ind w:left="910" w:right="364" w:hanging="273"/>
      </w:pPr>
      <w:r>
        <w:t xml:space="preserve">2) 대표이사는 화학물질 사용 </w:t>
      </w:r>
      <w:r>
        <w:rPr>
          <w:rFonts w:hint="eastAsia"/>
        </w:rPr>
        <w:t xml:space="preserve">관리 </w:t>
      </w:r>
      <w:r>
        <w:t xml:space="preserve">실적 및 감소 대책을 검토 승인할 책임과 권한이 있다. </w:t>
      </w:r>
    </w:p>
    <w:p w14:paraId="173E2725" w14:textId="77777777" w:rsidR="0060063D" w:rsidRPr="00D02C0E" w:rsidRDefault="0060063D" w:rsidP="0060063D">
      <w:pPr>
        <w:pStyle w:val="12"/>
        <w:ind w:left="910" w:right="364" w:hanging="273"/>
      </w:pPr>
    </w:p>
    <w:p w14:paraId="467066C5" w14:textId="77777777" w:rsidR="0060063D" w:rsidRDefault="0060063D" w:rsidP="0060063D">
      <w:pPr>
        <w:pStyle w:val="11"/>
        <w:ind w:left="273"/>
      </w:pPr>
      <w:r>
        <w:rPr>
          <w:rFonts w:hint="eastAsia"/>
        </w:rPr>
        <w:t>2.2</w:t>
      </w:r>
      <w:r>
        <w:t xml:space="preserve"> 환경관리</w:t>
      </w:r>
      <w:r>
        <w:rPr>
          <w:rFonts w:hint="eastAsia"/>
        </w:rPr>
        <w:t xml:space="preserve"> </w:t>
      </w:r>
      <w:r>
        <w:t>부서장</w:t>
      </w:r>
    </w:p>
    <w:p w14:paraId="61237379" w14:textId="77777777" w:rsidR="0060063D" w:rsidRDefault="0060063D" w:rsidP="0060063D">
      <w:pPr>
        <w:pStyle w:val="12"/>
        <w:ind w:left="910" w:right="364" w:hanging="273"/>
      </w:pPr>
      <w:r>
        <w:rPr>
          <w:rFonts w:hint="eastAsia"/>
        </w:rPr>
        <w:t>1) 환경관리 부서장</w:t>
      </w:r>
      <w:r w:rsidRPr="004D0D8E">
        <w:rPr>
          <w:rFonts w:hint="eastAsia"/>
        </w:rPr>
        <w:t>은</w:t>
      </w:r>
      <w:r w:rsidRPr="004D0D8E">
        <w:t xml:space="preserve"> </w:t>
      </w:r>
      <w:r>
        <w:rPr>
          <w:rFonts w:hint="eastAsia"/>
        </w:rPr>
        <w:t>화학물질</w:t>
      </w:r>
      <w:r w:rsidRPr="00A44D6B">
        <w:t xml:space="preserve"> 사용량, </w:t>
      </w:r>
      <w:proofErr w:type="spellStart"/>
      <w:r w:rsidRPr="00A44D6B">
        <w:t>보관량</w:t>
      </w:r>
      <w:proofErr w:type="spellEnd"/>
      <w:r w:rsidRPr="00A44D6B">
        <w:t xml:space="preserve">, </w:t>
      </w:r>
      <w:r>
        <w:rPr>
          <w:rFonts w:hint="eastAsia"/>
        </w:rPr>
        <w:t xml:space="preserve">관리 </w:t>
      </w:r>
      <w:r w:rsidRPr="00A44D6B">
        <w:t>비용</w:t>
      </w:r>
      <w:r>
        <w:rPr>
          <w:rFonts w:hint="eastAsia"/>
        </w:rPr>
        <w:t>, 관리</w:t>
      </w:r>
      <w:r w:rsidRPr="00A44D6B">
        <w:t xml:space="preserve"> 목표 대비 실적</w:t>
      </w:r>
      <w:r>
        <w:rPr>
          <w:rFonts w:hint="eastAsia"/>
        </w:rPr>
        <w:t xml:space="preserve">을 </w:t>
      </w:r>
      <w:r w:rsidRPr="00A44D6B">
        <w:t>관리</w:t>
      </w:r>
      <w:r w:rsidRPr="004D0D8E">
        <w:t>할 책임과 권한이 있다.</w:t>
      </w:r>
    </w:p>
    <w:p w14:paraId="2811D5FB" w14:textId="77777777" w:rsidR="0060063D" w:rsidRDefault="0060063D" w:rsidP="0060063D">
      <w:pPr>
        <w:pStyle w:val="12"/>
        <w:ind w:left="910" w:right="364" w:hanging="273"/>
      </w:pPr>
      <w:r>
        <w:rPr>
          <w:rFonts w:hint="eastAsia"/>
        </w:rPr>
        <w:t>2) 환경관리 부서장은 화학물질 관련 법령에 따라 사내 관리 기준을 수립하고 시행할 책임과 권한이 있다.</w:t>
      </w:r>
    </w:p>
    <w:p w14:paraId="4F4ABCAC" w14:textId="77777777" w:rsidR="0060063D" w:rsidRDefault="0060063D" w:rsidP="0060063D">
      <w:pPr>
        <w:pStyle w:val="--"/>
        <w:ind w:left="1092" w:right="637" w:hanging="182"/>
      </w:pPr>
    </w:p>
    <w:p w14:paraId="0134FF0F" w14:textId="77777777" w:rsidR="0060063D" w:rsidRDefault="0060063D" w:rsidP="0060063D">
      <w:pPr>
        <w:pStyle w:val="11"/>
        <w:ind w:left="273"/>
      </w:pPr>
      <w:r>
        <w:rPr>
          <w:rFonts w:hint="eastAsia"/>
        </w:rPr>
        <w:t>2.3 화학물질 관리자</w:t>
      </w:r>
    </w:p>
    <w:p w14:paraId="69299D7E" w14:textId="77777777" w:rsidR="0060063D" w:rsidRDefault="0060063D" w:rsidP="0060063D">
      <w:pPr>
        <w:pStyle w:val="12"/>
        <w:ind w:left="910" w:right="364" w:hanging="273"/>
      </w:pPr>
      <w:r>
        <w:rPr>
          <w:rFonts w:hint="eastAsia"/>
        </w:rPr>
        <w:t>1) 환경관리 부서장은 화학물질관리 자격이 있는 화학물질 관리자를 지정한다. 단, 전문성과 효율성을 위해 사외 전문 업체에 환경관리 담당자의 업무를 위탁할 수 있다.</w:t>
      </w:r>
    </w:p>
    <w:p w14:paraId="7C8BC9B5" w14:textId="77777777" w:rsidR="0060063D" w:rsidRDefault="0060063D" w:rsidP="0060063D">
      <w:pPr>
        <w:pStyle w:val="12"/>
        <w:ind w:left="910" w:right="364" w:hanging="273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사외 전문 업체에 화학물질 관리인 업무를 위탁한 경우에도 사내 화학물질 관리자는 지정한다. 화학물질 관리자는 다음과 같은 업무의 실무에 관한 책임과 권한이 있다.</w:t>
      </w:r>
    </w:p>
    <w:p w14:paraId="19C60F61" w14:textId="77777777" w:rsidR="0060063D" w:rsidRDefault="0060063D" w:rsidP="0060063D">
      <w:pPr>
        <w:pStyle w:val="--"/>
        <w:ind w:left="1092" w:right="637" w:hanging="182"/>
      </w:pPr>
      <w:r>
        <w:rPr>
          <w:rFonts w:hint="eastAsia"/>
        </w:rPr>
        <w:t>- 화학물질 구매관리</w:t>
      </w:r>
    </w:p>
    <w:p w14:paraId="5E48C1FF" w14:textId="77777777" w:rsidR="0060063D" w:rsidRDefault="0060063D" w:rsidP="0060063D">
      <w:pPr>
        <w:pStyle w:val="--"/>
        <w:ind w:left="1092" w:right="637" w:hanging="182"/>
      </w:pPr>
      <w:r>
        <w:rPr>
          <w:rFonts w:hint="eastAsia"/>
        </w:rPr>
        <w:t>- 입고 및 보관</w:t>
      </w:r>
    </w:p>
    <w:p w14:paraId="28473199" w14:textId="77777777" w:rsidR="0060063D" w:rsidRDefault="0060063D" w:rsidP="0060063D">
      <w:pPr>
        <w:pStyle w:val="--"/>
        <w:ind w:left="1092" w:right="637" w:hanging="182"/>
      </w:pPr>
      <w:r>
        <w:rPr>
          <w:rFonts w:hint="eastAsia"/>
        </w:rPr>
        <w:t>- 불출 및 사용(량) 관리</w:t>
      </w:r>
    </w:p>
    <w:p w14:paraId="4E468BE1" w14:textId="77777777" w:rsidR="0060063D" w:rsidRDefault="0060063D" w:rsidP="0060063D">
      <w:pPr>
        <w:pStyle w:val="--"/>
        <w:ind w:left="1092" w:right="637" w:hanging="182"/>
      </w:pPr>
      <w:r>
        <w:rPr>
          <w:rFonts w:hint="eastAsia"/>
        </w:rPr>
        <w:t>- 보관, 사용, 사용 후 관리 상태에 관한 점검 및 실적 유지</w:t>
      </w:r>
    </w:p>
    <w:p w14:paraId="3D6A76C5" w14:textId="77777777" w:rsidR="00EF7565" w:rsidRPr="0060063D" w:rsidRDefault="00EF7565" w:rsidP="0077360C">
      <w:pPr>
        <w:pStyle w:val="12"/>
        <w:ind w:left="910" w:right="364" w:hanging="273"/>
      </w:pPr>
    </w:p>
    <w:p w14:paraId="23C5C6DF" w14:textId="77777777" w:rsidR="007B3952" w:rsidRDefault="007B3952" w:rsidP="007B3952">
      <w:pPr>
        <w:pStyle w:val="10"/>
      </w:pPr>
      <w:r>
        <w:rPr>
          <w:rFonts w:hint="eastAsia"/>
        </w:rPr>
        <w:t>3. 용어의 정의</w:t>
      </w:r>
    </w:p>
    <w:p w14:paraId="756B1879" w14:textId="73965008" w:rsidR="007B3952" w:rsidRDefault="007B3952" w:rsidP="00F9549A">
      <w:pPr>
        <w:pStyle w:val="11"/>
        <w:tabs>
          <w:tab w:val="center" w:pos="5012"/>
        </w:tabs>
        <w:ind w:left="273"/>
      </w:pPr>
      <w:r>
        <w:rPr>
          <w:rFonts w:hint="eastAsia"/>
        </w:rPr>
        <w:t>3.1 환경경영 시스템 관련 용어</w:t>
      </w:r>
      <w:r w:rsidR="00F9549A">
        <w:tab/>
      </w:r>
    </w:p>
    <w:p w14:paraId="2896D464" w14:textId="77777777" w:rsidR="007B3952" w:rsidRDefault="007B3952" w:rsidP="007B3952">
      <w:pPr>
        <w:pStyle w:val="12"/>
        <w:ind w:left="910" w:right="364" w:hanging="273"/>
      </w:pPr>
      <w:r>
        <w:rPr>
          <w:rFonts w:hint="eastAsia"/>
        </w:rPr>
        <w:lastRenderedPageBreak/>
        <w:t>환경경영 시스템 관련 용어는 기반 규격에 따른다.</w:t>
      </w:r>
    </w:p>
    <w:p w14:paraId="3D5ED2AD" w14:textId="77777777" w:rsidR="007B3952" w:rsidRDefault="007B3952" w:rsidP="007B3952">
      <w:pPr>
        <w:pStyle w:val="12"/>
        <w:ind w:left="910" w:right="364" w:hanging="273"/>
      </w:pPr>
    </w:p>
    <w:p w14:paraId="79C50239" w14:textId="77777777" w:rsidR="007B3952" w:rsidRPr="00A05593" w:rsidRDefault="007B3952" w:rsidP="007B3952">
      <w:pPr>
        <w:pStyle w:val="11"/>
        <w:ind w:left="273"/>
      </w:pPr>
      <w:r>
        <w:rPr>
          <w:rFonts w:hint="eastAsia"/>
        </w:rPr>
        <w:t>3.2 유해 화학물질 관련 용어</w:t>
      </w:r>
    </w:p>
    <w:p w14:paraId="15F33A92" w14:textId="77777777" w:rsidR="007B3952" w:rsidRDefault="007B3952" w:rsidP="007B3952">
      <w:pPr>
        <w:pStyle w:val="12"/>
        <w:spacing w:line="400" w:lineRule="exact"/>
        <w:ind w:left="910" w:right="364" w:hanging="273"/>
      </w:pPr>
      <w:r>
        <w:rPr>
          <w:rFonts w:hint="eastAsia"/>
        </w:rPr>
        <w:t>1) (화학</w:t>
      </w:r>
      <w:r>
        <w:t xml:space="preserve"> 물질</w:t>
      </w:r>
      <w:r>
        <w:rPr>
          <w:rFonts w:hint="eastAsia"/>
        </w:rPr>
        <w:t xml:space="preserve">) </w:t>
      </w:r>
      <w:r>
        <w:t>공정 및 시설 유지보수에 사용되는 모든 원료, 첨가제, 세정제, 윤활유 등 SDS가 작성된 물질</w:t>
      </w:r>
    </w:p>
    <w:p w14:paraId="2F1AC23D" w14:textId="77777777" w:rsidR="007B3952" w:rsidRDefault="007B3952" w:rsidP="007B3952">
      <w:pPr>
        <w:pStyle w:val="12"/>
        <w:spacing w:line="400" w:lineRule="exact"/>
        <w:ind w:left="910" w:right="364" w:hanging="273"/>
      </w:pPr>
      <w:r>
        <w:rPr>
          <w:rFonts w:hint="eastAsia"/>
        </w:rPr>
        <w:t>2) (유해</w:t>
      </w:r>
      <w:r>
        <w:t xml:space="preserve"> 물질</w:t>
      </w:r>
      <w:r>
        <w:rPr>
          <w:rFonts w:hint="eastAsia"/>
        </w:rPr>
        <w:t xml:space="preserve">) </w:t>
      </w:r>
      <w:r>
        <w:t>「</w:t>
      </w:r>
      <w:proofErr w:type="spellStart"/>
      <w:r>
        <w:t>화학물질관리법」에</w:t>
      </w:r>
      <w:proofErr w:type="spellEnd"/>
      <w:r>
        <w:t xml:space="preserve"> 따른 유독물질, 사고대비물질 등 환경이나 인체에 해를 끼치는 물질</w:t>
      </w:r>
    </w:p>
    <w:p w14:paraId="309A77C7" w14:textId="77777777" w:rsidR="007B3952" w:rsidRDefault="007B3952" w:rsidP="007B3952">
      <w:pPr>
        <w:pStyle w:val="12"/>
        <w:spacing w:line="400" w:lineRule="exact"/>
        <w:ind w:left="910" w:right="364" w:hanging="273"/>
      </w:pPr>
      <w:r>
        <w:rPr>
          <w:rFonts w:hint="eastAsia"/>
        </w:rPr>
        <w:t>3) (지정</w:t>
      </w:r>
      <w:r>
        <w:t xml:space="preserve"> 폐기물</w:t>
      </w:r>
      <w:r>
        <w:rPr>
          <w:rFonts w:hint="eastAsia"/>
        </w:rPr>
        <w:t xml:space="preserve">) </w:t>
      </w:r>
      <w:r>
        <w:t xml:space="preserve">사업장 폐기물 중 폐유, 폐산, 오니(슬러지), </w:t>
      </w:r>
      <w:proofErr w:type="spellStart"/>
      <w:r>
        <w:t>폐흡착제</w:t>
      </w:r>
      <w:proofErr w:type="spellEnd"/>
      <w:r>
        <w:t xml:space="preserve"> 등 「</w:t>
      </w:r>
      <w:proofErr w:type="spellStart"/>
      <w:r>
        <w:t>폐기물관리법」에서</w:t>
      </w:r>
      <w:proofErr w:type="spellEnd"/>
      <w:r>
        <w:t xml:space="preserve"> 정한 유해성이 있는 폐기물</w:t>
      </w:r>
    </w:p>
    <w:p w14:paraId="30F1CA10" w14:textId="77777777" w:rsidR="007B3952" w:rsidRDefault="007B3952" w:rsidP="007B3952">
      <w:pPr>
        <w:pStyle w:val="12"/>
        <w:ind w:left="910" w:right="364" w:hanging="273"/>
      </w:pPr>
      <w:r>
        <w:rPr>
          <w:rFonts w:hint="eastAsia"/>
        </w:rPr>
        <w:t>4) (</w:t>
      </w:r>
      <w:r>
        <w:t>SDS</w:t>
      </w:r>
      <w:r>
        <w:rPr>
          <w:rFonts w:hint="eastAsia"/>
        </w:rPr>
        <w:t xml:space="preserve">) </w:t>
      </w:r>
      <w:r>
        <w:t>물질안전보건자료(Safety Data Sheet)로, 화학 물질의 유해성, 위험성, 취급 방법 등을 명시한 문서</w:t>
      </w:r>
      <w:r>
        <w:rPr>
          <w:rFonts w:hint="eastAsia"/>
        </w:rPr>
        <w:t xml:space="preserve"> (예전 MSDS)</w:t>
      </w:r>
    </w:p>
    <w:p w14:paraId="46E18734" w14:textId="77777777" w:rsidR="007B3952" w:rsidRPr="00A05593" w:rsidRDefault="007B3952" w:rsidP="007B3952">
      <w:pPr>
        <w:pStyle w:val="12"/>
        <w:ind w:left="910" w:right="364" w:hanging="273"/>
      </w:pPr>
    </w:p>
    <w:p w14:paraId="550CA2FE" w14:textId="77777777" w:rsidR="007B3952" w:rsidRPr="00115C12" w:rsidRDefault="007B3952" w:rsidP="007B3952">
      <w:pPr>
        <w:pStyle w:val="10"/>
      </w:pPr>
      <w:r>
        <w:rPr>
          <w:rFonts w:hint="eastAsia"/>
        </w:rPr>
        <w:t xml:space="preserve">4. 유해(화학) 물질 </w:t>
      </w:r>
      <w:r w:rsidRPr="00115C12">
        <w:rPr>
          <w:rFonts w:hint="eastAsia"/>
        </w:rPr>
        <w:t>관리</w:t>
      </w:r>
    </w:p>
    <w:p w14:paraId="60D5C097" w14:textId="77777777" w:rsidR="007B3952" w:rsidRDefault="007B3952" w:rsidP="007B3952">
      <w:pPr>
        <w:pStyle w:val="11"/>
        <w:ind w:left="273"/>
      </w:pPr>
      <w:r>
        <w:rPr>
          <w:rFonts w:hint="eastAsia"/>
        </w:rPr>
        <w:t>4.</w:t>
      </w:r>
      <w:r>
        <w:t>1 고객 정보와 유해물질 설정</w:t>
      </w:r>
    </w:p>
    <w:p w14:paraId="034A444A" w14:textId="77777777" w:rsidR="007B3952" w:rsidRDefault="007B3952" w:rsidP="007B3952">
      <w:pPr>
        <w:pStyle w:val="12"/>
        <w:ind w:left="910" w:right="364" w:hanging="273"/>
      </w:pPr>
      <w:r>
        <w:t xml:space="preserve">1) </w:t>
      </w:r>
      <w:r>
        <w:rPr>
          <w:rFonts w:hint="eastAsia"/>
        </w:rPr>
        <w:t xml:space="preserve">환경관리 부서장은 당사 생산제품과 연관된 요구사항 중 </w:t>
      </w:r>
      <w:r>
        <w:t xml:space="preserve">국제 규제법, 고객 규제지침 및 고객을 포함한 이해관계자 요구사항에 따라 </w:t>
      </w:r>
      <w:r>
        <w:rPr>
          <w:rFonts w:hint="eastAsia"/>
        </w:rPr>
        <w:t xml:space="preserve">제품과 제품 생산에 사용할 수 없는 </w:t>
      </w:r>
      <w:r>
        <w:t xml:space="preserve">유해물질을 </w:t>
      </w:r>
      <w:r>
        <w:rPr>
          <w:rFonts w:hint="eastAsia"/>
        </w:rPr>
        <w:t xml:space="preserve">파악하여 </w:t>
      </w:r>
      <w:r>
        <w:t>규정하고 관리한다.</w:t>
      </w:r>
    </w:p>
    <w:p w14:paraId="532A7FC8" w14:textId="77777777" w:rsidR="007B3952" w:rsidRDefault="007B3952" w:rsidP="007B3952">
      <w:pPr>
        <w:pStyle w:val="12"/>
        <w:ind w:left="910" w:right="364" w:hanging="273"/>
      </w:pPr>
      <w:r>
        <w:t>2) 고객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 xml:space="preserve">유해물질 사용과 </w:t>
      </w:r>
      <w:r>
        <w:t xml:space="preserve">환경규제 요구사항에 대해서는 </w:t>
      </w:r>
      <w:r>
        <w:rPr>
          <w:rFonts w:hint="eastAsia"/>
        </w:rPr>
        <w:t xml:space="preserve">대표이사 명의의 </w:t>
      </w:r>
      <w:r>
        <w:t>보증서</w:t>
      </w:r>
      <w:r>
        <w:rPr>
          <w:rFonts w:hint="eastAsia"/>
        </w:rPr>
        <w:t>를 발행하고 요구되는 경우 공인된 기관에 의뢰하여</w:t>
      </w:r>
      <w:r>
        <w:t xml:space="preserve"> 분석성적서로 대응한다.</w:t>
      </w:r>
    </w:p>
    <w:p w14:paraId="2074FEA4" w14:textId="77777777" w:rsidR="007B3952" w:rsidRDefault="007B3952" w:rsidP="007B3952">
      <w:pPr>
        <w:pStyle w:val="12"/>
        <w:ind w:left="910" w:right="364" w:hanging="273"/>
      </w:pPr>
      <w:r>
        <w:t>3) 유해금지물질 한계치와 관리치는</w:t>
      </w:r>
      <w:r>
        <w:rPr>
          <w:rFonts w:hint="eastAsia"/>
        </w:rPr>
        <w:t xml:space="preserve"> 요구사항을 준수하도록 하고, 기준은</w:t>
      </w:r>
      <w:r>
        <w:t xml:space="preserve"> '(첨부 3) 유해금지물질 한계치와 관리치'와 같다.</w:t>
      </w:r>
    </w:p>
    <w:p w14:paraId="4359A209" w14:textId="77777777" w:rsidR="007B3952" w:rsidRDefault="007B3952" w:rsidP="007B3952">
      <w:pPr>
        <w:pStyle w:val="12"/>
        <w:ind w:left="910" w:right="364" w:hanging="273"/>
      </w:pPr>
    </w:p>
    <w:p w14:paraId="60A9FF8B" w14:textId="77777777" w:rsidR="007B3952" w:rsidRDefault="007B3952" w:rsidP="007B3952">
      <w:pPr>
        <w:pStyle w:val="11"/>
        <w:ind w:left="273"/>
      </w:pPr>
      <w:r>
        <w:rPr>
          <w:rFonts w:hint="eastAsia"/>
        </w:rPr>
        <w:t>4.2 유해물질 관리 조직 구성</w:t>
      </w:r>
    </w:p>
    <w:p w14:paraId="74BD7440" w14:textId="77777777" w:rsidR="007B3952" w:rsidRDefault="007B3952" w:rsidP="007B3952">
      <w:pPr>
        <w:pStyle w:val="12"/>
        <w:ind w:left="910" w:right="364" w:hanging="273"/>
      </w:pPr>
      <w:r>
        <w:rPr>
          <w:rFonts w:hint="eastAsia"/>
        </w:rPr>
        <w:t>1) 환경관리 부서장 및 제품 개발, 생산, 품질관리 부서의 장은 유해물질 사용 현황 관리를 위해 유해물질 관리 프로세스를 수립</w:t>
      </w:r>
      <w:r>
        <w:t>한다.</w:t>
      </w:r>
    </w:p>
    <w:p w14:paraId="2321A5A6" w14:textId="77777777" w:rsidR="007B3952" w:rsidRDefault="007B3952" w:rsidP="007B3952">
      <w:pPr>
        <w:pStyle w:val="12"/>
        <w:ind w:left="910" w:right="364" w:hanging="273"/>
      </w:pPr>
      <w:r>
        <w:rPr>
          <w:rFonts w:hint="eastAsia"/>
        </w:rPr>
        <w:t>2) 유해물질 관리 프로세스 운영을 위해 유해물질 관리 조직을 조직한다. ([첨부 1] 유해물질 관리 조직)</w:t>
      </w:r>
    </w:p>
    <w:p w14:paraId="5CDCA872" w14:textId="77777777" w:rsidR="007B3952" w:rsidRPr="00443DAD" w:rsidRDefault="007B3952" w:rsidP="007B3952">
      <w:pPr>
        <w:pStyle w:val="12"/>
        <w:ind w:left="910" w:right="364" w:hanging="273"/>
      </w:pPr>
    </w:p>
    <w:p w14:paraId="183700C6" w14:textId="77777777" w:rsidR="007B3952" w:rsidRDefault="007B3952" w:rsidP="007B3952">
      <w:pPr>
        <w:pStyle w:val="11"/>
        <w:ind w:left="273"/>
      </w:pPr>
      <w:r>
        <w:rPr>
          <w:rFonts w:hint="eastAsia"/>
        </w:rPr>
        <w:t>4.3</w:t>
      </w:r>
      <w:r>
        <w:t xml:space="preserve"> 관리 대상 물질 목록 및 유해성 파악</w:t>
      </w:r>
    </w:p>
    <w:p w14:paraId="112559DD" w14:textId="06B4CBF8" w:rsidR="007B3952" w:rsidRDefault="007B3952" w:rsidP="007B3952">
      <w:pPr>
        <w:pStyle w:val="12"/>
        <w:ind w:left="910" w:right="364" w:hanging="273"/>
      </w:pPr>
      <w:r>
        <w:rPr>
          <w:rFonts w:hint="eastAsia"/>
        </w:rPr>
        <w:lastRenderedPageBreak/>
        <w:t>1) 환경관리 부서장은 사내에서 사용하는 모든 화학 물질과 발생하는 모든 유해 물질을 ‘({{DOC_PREFIX}}-EM-205-01) 유해 화학물질 관리 대장’에 등록한다.</w:t>
      </w:r>
    </w:p>
    <w:p w14:paraId="39D9A19F" w14:textId="77777777" w:rsidR="007B3952" w:rsidRDefault="007B3952" w:rsidP="007B3952">
      <w:pPr>
        <w:pStyle w:val="12"/>
        <w:ind w:left="910" w:right="364" w:hanging="273"/>
      </w:pPr>
      <w:r>
        <w:rPr>
          <w:rFonts w:hint="eastAsia"/>
        </w:rPr>
        <w:t xml:space="preserve">2) 환경관리 부서장은 </w:t>
      </w:r>
      <w:r>
        <w:t xml:space="preserve">목록에 등록된 물질 중 </w:t>
      </w:r>
      <w:r>
        <w:rPr>
          <w:rFonts w:hint="eastAsia"/>
        </w:rPr>
        <w:t xml:space="preserve">유해성을 기준으로 </w:t>
      </w:r>
      <w:r>
        <w:t>유해 물질과 지정 폐기물을 명확히 구분하여 표시한다.</w:t>
      </w:r>
    </w:p>
    <w:p w14:paraId="6D1A29A0" w14:textId="77777777" w:rsidR="007B3952" w:rsidRDefault="007B3952" w:rsidP="007B3952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</w:t>
      </w:r>
      <w:proofErr w:type="spellStart"/>
      <w:r>
        <w:t>RoHSⅡ</w:t>
      </w:r>
      <w:proofErr w:type="spellEnd"/>
      <w:r>
        <w:t xml:space="preserve"> 10대 규제 물질: Pb, Cd, Hg, Cr+6, PBBs, PBDEs, DBP, BBP, DEHP, DIBP </w:t>
      </w:r>
    </w:p>
    <w:p w14:paraId="1FBBC94D" w14:textId="77777777" w:rsidR="007B3952" w:rsidRDefault="007B3952" w:rsidP="007B3952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할로겐 물질: Br, Cl</w:t>
      </w:r>
    </w:p>
    <w:p w14:paraId="0226514A" w14:textId="77777777" w:rsidR="007B3952" w:rsidRDefault="007B3952" w:rsidP="007B3952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고객 추가 관리 물질: Be, AS, Sb</w:t>
      </w:r>
    </w:p>
    <w:p w14:paraId="13092DD9" w14:textId="77777777" w:rsidR="007B3952" w:rsidRDefault="007B3952" w:rsidP="007B3952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REACH SCHV 물질</w:t>
      </w:r>
    </w:p>
    <w:p w14:paraId="62308685" w14:textId="77777777" w:rsidR="007B3952" w:rsidRPr="00D5483C" w:rsidRDefault="007B3952" w:rsidP="007B3952">
      <w:pPr>
        <w:pStyle w:val="12"/>
        <w:ind w:left="910" w:right="364" w:hanging="273"/>
      </w:pPr>
      <w:r>
        <w:rPr>
          <w:rFonts w:hint="eastAsia"/>
        </w:rPr>
        <w:t xml:space="preserve">3) 환경관리 부서장은 </w:t>
      </w:r>
      <w:r>
        <w:t>모든 화학 물질에 대해 SDS를 확보하고, 작업자가 쉽게 볼 수 있는 장소에 비치한다.</w:t>
      </w:r>
    </w:p>
    <w:p w14:paraId="7AA57EFE" w14:textId="77777777" w:rsidR="007B3952" w:rsidRDefault="007B3952" w:rsidP="007B3952">
      <w:pPr>
        <w:pStyle w:val="12"/>
        <w:ind w:left="910" w:right="364" w:hanging="273"/>
      </w:pPr>
    </w:p>
    <w:p w14:paraId="3A05DEF1" w14:textId="77777777" w:rsidR="007B3952" w:rsidRDefault="007B3952" w:rsidP="007B3952">
      <w:pPr>
        <w:pStyle w:val="11"/>
        <w:ind w:left="273"/>
      </w:pPr>
      <w:r>
        <w:rPr>
          <w:rFonts w:hint="eastAsia"/>
        </w:rPr>
        <w:t>4.4</w:t>
      </w:r>
      <w:r>
        <w:t xml:space="preserve"> 측정 및 모니터링</w:t>
      </w:r>
    </w:p>
    <w:p w14:paraId="0E46A962" w14:textId="77777777" w:rsidR="007B3952" w:rsidRDefault="007B3952" w:rsidP="007B3952">
      <w:pPr>
        <w:pStyle w:val="12"/>
        <w:ind w:left="910" w:right="364" w:hanging="273"/>
      </w:pPr>
      <w:r>
        <w:t xml:space="preserve">1) 관리대상 유해물질은 주기적으로 보관상태와 배출상태가 '(첨부 1) 유해물질 배출 기준'을 준수하는지 측정하고 모니터링한다. 측정 Data는 </w:t>
      </w:r>
      <w:r>
        <w:rPr>
          <w:rFonts w:hint="eastAsia"/>
        </w:rPr>
        <w:t>공유할 수 있도록 한다</w:t>
      </w:r>
      <w:r>
        <w:t>.</w:t>
      </w:r>
    </w:p>
    <w:p w14:paraId="47DCC24F" w14:textId="77777777" w:rsidR="007B3952" w:rsidRDefault="007B3952" w:rsidP="007B3952">
      <w:pPr>
        <w:pStyle w:val="12"/>
        <w:ind w:left="910" w:right="364" w:hanging="273"/>
      </w:pPr>
      <w:r>
        <w:t xml:space="preserve">2) </w:t>
      </w:r>
      <w:r>
        <w:rPr>
          <w:rFonts w:hint="eastAsia"/>
        </w:rPr>
        <w:t xml:space="preserve">신제품 개발 시 </w:t>
      </w:r>
      <w:r>
        <w:t>설계</w:t>
      </w:r>
      <w:r>
        <w:rPr>
          <w:rFonts w:hint="eastAsia"/>
        </w:rPr>
        <w:t xml:space="preserve"> 단계에서 </w:t>
      </w:r>
      <w:r>
        <w:t xml:space="preserve">유해금지물질 관리방안을 </w:t>
      </w:r>
      <w:r>
        <w:rPr>
          <w:rFonts w:hint="eastAsia"/>
        </w:rPr>
        <w:t xml:space="preserve">결정하고 </w:t>
      </w:r>
      <w:r>
        <w:t>관리계획서에 반영한다.</w:t>
      </w:r>
    </w:p>
    <w:p w14:paraId="7B1722E4" w14:textId="77777777" w:rsidR="007B3952" w:rsidRDefault="007B3952" w:rsidP="007B3952">
      <w:pPr>
        <w:pStyle w:val="12"/>
        <w:ind w:left="910" w:right="364" w:hanging="273"/>
      </w:pPr>
      <w:r>
        <w:t xml:space="preserve">3) 당사 제품 제조에 따른 원부자재의 유해물질의 포함 여부는 사용 전에 검토하고 </w:t>
      </w:r>
      <w:r>
        <w:rPr>
          <w:rFonts w:hint="eastAsia"/>
        </w:rPr>
        <w:t xml:space="preserve">규제사항을 준한 제품과 업체를 대상으로 </w:t>
      </w:r>
      <w:r>
        <w:t>'구매</w:t>
      </w:r>
      <w:r>
        <w:rPr>
          <w:rFonts w:hint="eastAsia"/>
        </w:rPr>
        <w:t xml:space="preserve"> </w:t>
      </w:r>
      <w:r>
        <w:t>업무</w:t>
      </w:r>
      <w:r>
        <w:rPr>
          <w:rFonts w:hint="eastAsia"/>
        </w:rPr>
        <w:t xml:space="preserve"> 절차</w:t>
      </w:r>
      <w:r>
        <w:t>'</w:t>
      </w:r>
      <w:proofErr w:type="spellStart"/>
      <w:r>
        <w:t>에</w:t>
      </w:r>
      <w:proofErr w:type="spellEnd"/>
      <w:r>
        <w:t xml:space="preserve"> 따라 구매를 승인한다. </w:t>
      </w:r>
    </w:p>
    <w:p w14:paraId="41A28EFF" w14:textId="77777777" w:rsidR="007B3952" w:rsidRDefault="007B3952" w:rsidP="007B3952">
      <w:pPr>
        <w:pStyle w:val="12"/>
        <w:ind w:left="910" w:right="364" w:hanging="273"/>
      </w:pPr>
      <w:r>
        <w:t>4) RoHS Ⅱ 10물질, 할로겐 물질, 고객 추가 관리 물질은 제품 및 포장자재를 균질 물질별로</w:t>
      </w:r>
      <w:r>
        <w:rPr>
          <w:rFonts w:hint="eastAsia"/>
        </w:rPr>
        <w:t xml:space="preserve"> </w:t>
      </w:r>
      <w:proofErr w:type="spellStart"/>
      <w:r>
        <w:t>샘플링하여</w:t>
      </w:r>
      <w:proofErr w:type="spellEnd"/>
      <w:r>
        <w:t xml:space="preserve"> 1회/년 공인기관 분석하고 총괄임원 승인 후 결과를 고객에게 통보한다.</w:t>
      </w:r>
    </w:p>
    <w:p w14:paraId="1454A461" w14:textId="77777777" w:rsidR="007B3952" w:rsidRDefault="007B3952" w:rsidP="007B3952">
      <w:pPr>
        <w:pStyle w:val="12"/>
        <w:ind w:left="910" w:right="364" w:hanging="273"/>
      </w:pPr>
    </w:p>
    <w:p w14:paraId="0E32EB9E" w14:textId="77777777" w:rsidR="007B3952" w:rsidRDefault="007B3952" w:rsidP="007B3952">
      <w:pPr>
        <w:pStyle w:val="11"/>
        <w:ind w:left="273"/>
      </w:pPr>
      <w:r>
        <w:rPr>
          <w:rFonts w:hint="eastAsia"/>
        </w:rPr>
        <w:t>4.5</w:t>
      </w:r>
      <w:r>
        <w:t xml:space="preserve"> 식별 및 추적성</w:t>
      </w:r>
    </w:p>
    <w:p w14:paraId="5285BFB9" w14:textId="77777777" w:rsidR="007B3952" w:rsidRDefault="007B3952" w:rsidP="007B3952">
      <w:pPr>
        <w:pStyle w:val="12"/>
        <w:ind w:left="910" w:right="364" w:hanging="273"/>
      </w:pPr>
      <w:r>
        <w:t xml:space="preserve">1) 유해금지물질을 인위적으로 사용할 때는 원자재부터 제품에 이르기까지 </w:t>
      </w:r>
      <w:r>
        <w:rPr>
          <w:rFonts w:hint="eastAsia"/>
        </w:rPr>
        <w:t xml:space="preserve">모든 작업자가 안전 방호 상태에서 </w:t>
      </w:r>
      <w:r>
        <w:t>격리한 상태에서 구분하여 사용한다.</w:t>
      </w:r>
    </w:p>
    <w:p w14:paraId="7019064E" w14:textId="735B775D" w:rsidR="007B3952" w:rsidRDefault="007B3952" w:rsidP="007B3952">
      <w:pPr>
        <w:pStyle w:val="12"/>
        <w:ind w:left="910" w:right="364" w:hanging="273"/>
      </w:pPr>
      <w:r>
        <w:t>2) 사고 발생 시에는 추적 가능하도록 ‘({{DOC_PREFIX}}-QM-214) 식별 및 추적성관리 절차서’를 준용하여 관리한다.</w:t>
      </w:r>
    </w:p>
    <w:p w14:paraId="0FB85AA6" w14:textId="77777777" w:rsidR="007B3952" w:rsidRDefault="007B3952" w:rsidP="007B3952">
      <w:pPr>
        <w:pStyle w:val="12"/>
        <w:ind w:left="910" w:right="364" w:hanging="273"/>
      </w:pPr>
      <w:r>
        <w:t>3) 주기(월 1회)별로 설정 재고량 및 관리상태를 확인한다.</w:t>
      </w:r>
    </w:p>
    <w:p w14:paraId="26879CCB" w14:textId="77777777" w:rsidR="00A65F45" w:rsidRDefault="00A65F45" w:rsidP="00A65F45">
      <w:pPr>
        <w:pStyle w:val="12"/>
        <w:ind w:left="910" w:right="364" w:hanging="273"/>
      </w:pPr>
    </w:p>
    <w:p w14:paraId="522F5787" w14:textId="26073876" w:rsidR="00A65F45" w:rsidRDefault="00A65F45" w:rsidP="00A65F45">
      <w:pPr>
        <w:pStyle w:val="10"/>
      </w:pPr>
      <w:r>
        <w:rPr>
          <w:rFonts w:hint="eastAsia"/>
        </w:rPr>
        <w:t>5</w:t>
      </w:r>
      <w:r>
        <w:t>. 보관 및 저장 관리</w:t>
      </w:r>
    </w:p>
    <w:p w14:paraId="7D3DB858" w14:textId="3B4E4CE8" w:rsidR="00A65F45" w:rsidRDefault="00A65F45" w:rsidP="00A65F45">
      <w:pPr>
        <w:pStyle w:val="11"/>
        <w:ind w:left="273"/>
      </w:pPr>
      <w:r>
        <w:rPr>
          <w:rFonts w:hint="eastAsia"/>
        </w:rPr>
        <w:t>5</w:t>
      </w:r>
      <w:r>
        <w:t>.1. 화학 물질 (원료 및 제품)</w:t>
      </w:r>
    </w:p>
    <w:p w14:paraId="43D61429" w14:textId="40328FD8" w:rsidR="00A65F45" w:rsidRDefault="00A65F45" w:rsidP="00A65F45">
      <w:pPr>
        <w:pStyle w:val="12"/>
        <w:ind w:left="910" w:right="364" w:hanging="273"/>
      </w:pPr>
      <w:r>
        <w:rPr>
          <w:rFonts w:hint="eastAsia"/>
        </w:rPr>
        <w:lastRenderedPageBreak/>
        <w:t>1) 격리</w:t>
      </w:r>
      <w:r>
        <w:t xml:space="preserve"> 보관: 유해 물질은 일반 화학 물질과 구분하여 지정된 장소에 보관한다.</w:t>
      </w:r>
    </w:p>
    <w:p w14:paraId="7DC281CB" w14:textId="40237010" w:rsidR="00A65F45" w:rsidRDefault="00A65F45" w:rsidP="00A65F45">
      <w:pPr>
        <w:pStyle w:val="12"/>
        <w:ind w:left="910" w:right="364" w:hanging="273"/>
      </w:pPr>
      <w:r>
        <w:rPr>
          <w:rFonts w:hint="eastAsia"/>
        </w:rPr>
        <w:t>2) 화학적</w:t>
      </w:r>
      <w:r>
        <w:t xml:space="preserve"> 격리: 혼합 시 위험성이 있는 물질(산과 알칼리, </w:t>
      </w:r>
      <w:proofErr w:type="spellStart"/>
      <w:r>
        <w:t>산화성</w:t>
      </w:r>
      <w:proofErr w:type="spellEnd"/>
      <w:r>
        <w:t> 물질과 인화성 물질 등)은 서로 섞이지 않도록 칸막이 설치 또는 거리를 두어 격리 보관한다.</w:t>
      </w:r>
    </w:p>
    <w:p w14:paraId="02AD99F1" w14:textId="610198F9" w:rsidR="00A65F45" w:rsidRDefault="00A65F45" w:rsidP="00A65F45">
      <w:pPr>
        <w:pStyle w:val="12"/>
        <w:ind w:left="910" w:right="364" w:hanging="273"/>
      </w:pPr>
      <w:r>
        <w:rPr>
          <w:rFonts w:hint="eastAsia"/>
        </w:rPr>
        <w:t>3) 유출</w:t>
      </w:r>
      <w:r>
        <w:t xml:space="preserve"> 방지: 액체 상태의 물질은 누출 시 외부로 흘러</w:t>
      </w:r>
      <w:r w:rsidR="00201694">
        <w:rPr>
          <w:rFonts w:hint="eastAsia"/>
        </w:rPr>
        <w:t xml:space="preserve"> </w:t>
      </w:r>
      <w:r>
        <w:t xml:space="preserve">나가지 않도록 </w:t>
      </w:r>
      <w:proofErr w:type="spellStart"/>
      <w:r>
        <w:t>방지턱</w:t>
      </w:r>
      <w:proofErr w:type="spellEnd"/>
      <w:r>
        <w:t>(둑)이 설치된 장소에 보관한다.</w:t>
      </w:r>
    </w:p>
    <w:p w14:paraId="24DE5A0F" w14:textId="4B593D6B" w:rsidR="00A65F45" w:rsidRDefault="00A65F45" w:rsidP="00A65F45">
      <w:pPr>
        <w:pStyle w:val="12"/>
        <w:ind w:left="910" w:right="364" w:hanging="273"/>
      </w:pPr>
      <w:r>
        <w:rPr>
          <w:rFonts w:hint="eastAsia"/>
        </w:rPr>
        <w:t>4) 표지판</w:t>
      </w:r>
      <w:r>
        <w:t xml:space="preserve"> 부착: 보관 장소에는 경고 표지, </w:t>
      </w:r>
      <w:proofErr w:type="spellStart"/>
      <w:r>
        <w:t>물질명</w:t>
      </w:r>
      <w:proofErr w:type="spellEnd"/>
      <w:r>
        <w:t>, 유해성 정보를 포함한 표지판을 부착하고, 야간에도 식별 가능하도록 조명을 설치한다.</w:t>
      </w:r>
    </w:p>
    <w:p w14:paraId="6909A456" w14:textId="17E1FC28" w:rsidR="00A65F45" w:rsidRDefault="00A65F45" w:rsidP="00A65F45">
      <w:pPr>
        <w:pStyle w:val="12"/>
        <w:ind w:left="910" w:right="364" w:hanging="273"/>
      </w:pPr>
      <w:r>
        <w:rPr>
          <w:rFonts w:hint="eastAsia"/>
        </w:rPr>
        <w:t>5) 재고</w:t>
      </w:r>
      <w:r>
        <w:t xml:space="preserve"> 관리: 물질의 최대 </w:t>
      </w:r>
      <w:proofErr w:type="spellStart"/>
      <w:r>
        <w:t>보관량을</w:t>
      </w:r>
      <w:proofErr w:type="spellEnd"/>
      <w:r>
        <w:t xml:space="preserve"> 초과하지 않도록 주기적으로 재고를 파악하고, 선입선출 원칙을 적용하여 사용한다.</w:t>
      </w:r>
    </w:p>
    <w:p w14:paraId="31F2635E" w14:textId="77777777" w:rsidR="00A65F45" w:rsidRDefault="00A65F45" w:rsidP="00A65F45">
      <w:pPr>
        <w:pStyle w:val="12"/>
        <w:ind w:left="910" w:right="364" w:hanging="273"/>
      </w:pPr>
    </w:p>
    <w:p w14:paraId="3ADAD036" w14:textId="064A2E48" w:rsidR="00A65F45" w:rsidRDefault="00A65F45" w:rsidP="00A65F45">
      <w:pPr>
        <w:pStyle w:val="11"/>
        <w:ind w:left="273"/>
      </w:pPr>
      <w:r>
        <w:rPr>
          <w:rFonts w:hint="eastAsia"/>
        </w:rPr>
        <w:t>5</w:t>
      </w:r>
      <w:r>
        <w:t xml:space="preserve">.2 지정 폐기물 (예: 폐유, 폐산, </w:t>
      </w:r>
      <w:proofErr w:type="spellStart"/>
      <w:r>
        <w:t>폐알칼리</w:t>
      </w:r>
      <w:proofErr w:type="spellEnd"/>
      <w:r>
        <w:t>)</w:t>
      </w:r>
    </w:p>
    <w:p w14:paraId="777270E5" w14:textId="49CA455A" w:rsidR="00A65F45" w:rsidRDefault="00A65F45" w:rsidP="00A65F45">
      <w:pPr>
        <w:pStyle w:val="12"/>
        <w:ind w:left="910" w:right="364" w:hanging="273"/>
      </w:pPr>
      <w:r>
        <w:rPr>
          <w:rFonts w:hint="eastAsia"/>
        </w:rPr>
        <w:t>1) 밀폐</w:t>
      </w:r>
      <w:r>
        <w:t xml:space="preserve"> 및 보관: 지정 폐기물은 성상별로 구분하여 내용물이 새거나 흩날리지 않도록 밀폐된 용기에 보관한다.</w:t>
      </w:r>
    </w:p>
    <w:p w14:paraId="54D128F9" w14:textId="677770F6" w:rsidR="00A65F45" w:rsidRDefault="00A65F45" w:rsidP="00A65F45">
      <w:pPr>
        <w:pStyle w:val="12"/>
        <w:ind w:left="910" w:right="364" w:hanging="273"/>
      </w:pPr>
      <w:r>
        <w:rPr>
          <w:rFonts w:hint="eastAsia"/>
        </w:rPr>
        <w:t>2) 표지판</w:t>
      </w:r>
      <w:r>
        <w:t xml:space="preserve"> 부착: 보관 용기 또는 보관 장소에 '지정폐기물', '품목명(예: </w:t>
      </w:r>
      <w:proofErr w:type="spellStart"/>
      <w:r>
        <w:t>폐윤활유</w:t>
      </w:r>
      <w:proofErr w:type="spellEnd"/>
      <w:r>
        <w:t>)', '</w:t>
      </w:r>
      <w:proofErr w:type="spellStart"/>
      <w:r>
        <w:t>배출자</w:t>
      </w:r>
      <w:proofErr w:type="spellEnd"/>
      <w:r>
        <w:t>', '보관 기간' 등을 명시한 표지판을 부착한다.</w:t>
      </w:r>
    </w:p>
    <w:p w14:paraId="4D756F6E" w14:textId="02D79710" w:rsidR="00A65F45" w:rsidRDefault="00A65F45" w:rsidP="00A65F45">
      <w:pPr>
        <w:pStyle w:val="12"/>
        <w:ind w:left="910" w:right="364" w:hanging="273"/>
      </w:pPr>
      <w:r>
        <w:rPr>
          <w:rFonts w:hint="eastAsia"/>
        </w:rPr>
        <w:t>3) 최대</w:t>
      </w:r>
      <w:r>
        <w:t xml:space="preserve"> 보관 기간 준수: 지정 폐기물은 법적으로 정해진 **최대 보관 기간(일반적으로 90일)**을 초과하여 보관하지 않도록 관리한다.</w:t>
      </w:r>
    </w:p>
    <w:p w14:paraId="25FD021C" w14:textId="61ED792F" w:rsidR="00A65F45" w:rsidRDefault="00A65F45" w:rsidP="00A65F45">
      <w:pPr>
        <w:pStyle w:val="12"/>
        <w:ind w:left="910" w:right="364" w:hanging="273"/>
      </w:pPr>
      <w:r>
        <w:rPr>
          <w:rFonts w:hint="eastAsia"/>
        </w:rPr>
        <w:t>4) 보관</w:t>
      </w:r>
      <w:r>
        <w:t xml:space="preserve"> 장소: 지정 폐기물 보관 장소는 </w:t>
      </w:r>
      <w:proofErr w:type="spellStart"/>
      <w:r>
        <w:t>침출수</w:t>
      </w:r>
      <w:proofErr w:type="spellEnd"/>
      <w:r>
        <w:t xml:space="preserve"> 유출을 방지하기 위해 바닥이 불침투성 재질이어야 하며, 지붕과 벽을 갖추어야 한다.</w:t>
      </w:r>
    </w:p>
    <w:p w14:paraId="733926E2" w14:textId="6B3337E3" w:rsidR="0060063D" w:rsidRPr="00A65F45" w:rsidRDefault="00A65F45" w:rsidP="00A65F45">
      <w:pPr>
        <w:pStyle w:val="12"/>
        <w:ind w:left="910" w:right="364" w:hanging="273"/>
      </w:pPr>
      <w:r>
        <w:rPr>
          <w:rFonts w:hint="eastAsia"/>
        </w:rPr>
        <w:t>5) 위탁</w:t>
      </w:r>
      <w:r>
        <w:t xml:space="preserve"> 처리: 보관 기한 도래 전 허가된 폐기물 처리 업체와 계약하고, 올바로(</w:t>
      </w:r>
      <w:proofErr w:type="spellStart"/>
      <w:r>
        <w:t>Allbaro</w:t>
      </w:r>
      <w:proofErr w:type="spellEnd"/>
      <w:r>
        <w:t>) 시스템에 등록하여 적법하게 위탁 처리한다.</w:t>
      </w:r>
    </w:p>
    <w:p w14:paraId="70E67630" w14:textId="77777777" w:rsidR="0060063D" w:rsidRDefault="0060063D" w:rsidP="0077360C">
      <w:pPr>
        <w:pStyle w:val="12"/>
        <w:ind w:left="910" w:right="364" w:hanging="273"/>
      </w:pPr>
    </w:p>
    <w:p w14:paraId="13C6804A" w14:textId="101D914D" w:rsidR="00A65F45" w:rsidRPr="00115C12" w:rsidRDefault="00A65F45" w:rsidP="00A65F45">
      <w:pPr>
        <w:pStyle w:val="11"/>
        <w:ind w:left="273"/>
      </w:pPr>
      <w:r>
        <w:rPr>
          <w:rFonts w:hint="eastAsia"/>
        </w:rPr>
        <w:t>5.3</w:t>
      </w:r>
      <w:r w:rsidRPr="00115C12">
        <w:t xml:space="preserve"> 화학물질 구매</w:t>
      </w:r>
    </w:p>
    <w:p w14:paraId="413452C0" w14:textId="77777777" w:rsidR="00A65F45" w:rsidRPr="00115C12" w:rsidRDefault="00A65F45" w:rsidP="00A65F45">
      <w:pPr>
        <w:pStyle w:val="12"/>
        <w:ind w:left="910" w:right="364" w:hanging="273"/>
      </w:pPr>
      <w:r w:rsidRPr="00115C12">
        <w:t xml:space="preserve">1) </w:t>
      </w:r>
      <w:r>
        <w:rPr>
          <w:rFonts w:hint="eastAsia"/>
        </w:rPr>
        <w:t xml:space="preserve">화학물질을 사용하는 부서는 </w:t>
      </w:r>
      <w:r w:rsidRPr="00115C12">
        <w:t>화학물질</w:t>
      </w:r>
      <w:r>
        <w:rPr>
          <w:rFonts w:hint="eastAsia"/>
        </w:rPr>
        <w:t xml:space="preserve"> </w:t>
      </w:r>
      <w:r w:rsidRPr="00115C12">
        <w:t>재고량 및 생산계획을 기준으로 하여, 년/월간 구매 계획을 수립하여</w:t>
      </w:r>
      <w:r>
        <w:rPr>
          <w:rFonts w:hint="eastAsia"/>
        </w:rPr>
        <w:t xml:space="preserve"> 환경관리 부서장에게 제출하고, 환경관리 부서장이 검토 후</w:t>
      </w:r>
      <w:r w:rsidRPr="00115C12">
        <w:t xml:space="preserve"> 대표이사 승인</w:t>
      </w:r>
      <w:r>
        <w:rPr>
          <w:rFonts w:hint="eastAsia"/>
        </w:rPr>
        <w:t>을 받아</w:t>
      </w:r>
      <w:r w:rsidRPr="00115C12">
        <w:t xml:space="preserve"> 구매관리부서에 구매</w:t>
      </w:r>
      <w:r>
        <w:rPr>
          <w:rFonts w:hint="eastAsia"/>
        </w:rPr>
        <w:t>를</w:t>
      </w:r>
      <w:r w:rsidRPr="00115C12">
        <w:t xml:space="preserve"> 의뢰한다.</w:t>
      </w:r>
    </w:p>
    <w:p w14:paraId="0F576E9D" w14:textId="77777777" w:rsidR="00A65F45" w:rsidRPr="00115C12" w:rsidRDefault="00A65F45" w:rsidP="00A65F45">
      <w:pPr>
        <w:pStyle w:val="12"/>
        <w:ind w:left="910" w:right="364" w:hanging="273"/>
      </w:pPr>
      <w:r w:rsidRPr="00115C12">
        <w:t>2) 구매관리 부서는 환경관리부서의 년/월간 화학물질 입고계획서를 기준으로 '구매</w:t>
      </w:r>
      <w:r>
        <w:rPr>
          <w:rFonts w:hint="eastAsia"/>
        </w:rPr>
        <w:t xml:space="preserve"> </w:t>
      </w:r>
      <w:r w:rsidRPr="00115C12">
        <w:t>업무</w:t>
      </w:r>
      <w:r>
        <w:rPr>
          <w:rFonts w:hint="eastAsia"/>
        </w:rPr>
        <w:t xml:space="preserve"> 절차서</w:t>
      </w:r>
      <w:r w:rsidRPr="00115C12">
        <w:t>'</w:t>
      </w:r>
      <w:proofErr w:type="spellStart"/>
      <w:r w:rsidRPr="00115C12">
        <w:t>에</w:t>
      </w:r>
      <w:proofErr w:type="spellEnd"/>
      <w:r w:rsidRPr="00115C12">
        <w:t xml:space="preserve"> 따라 등록되고 인가된 공급자에게 발주(주문)한다.</w:t>
      </w:r>
    </w:p>
    <w:p w14:paraId="283B2EDD" w14:textId="77777777" w:rsidR="00A65F45" w:rsidRDefault="00A65F45" w:rsidP="00A65F45">
      <w:pPr>
        <w:pStyle w:val="12"/>
        <w:ind w:left="910" w:right="364" w:hanging="273"/>
      </w:pPr>
    </w:p>
    <w:p w14:paraId="0181A61C" w14:textId="77597BFF" w:rsidR="00A65F45" w:rsidRPr="00115C12" w:rsidRDefault="00A65F45" w:rsidP="00A65F45">
      <w:pPr>
        <w:pStyle w:val="11"/>
        <w:ind w:left="273"/>
      </w:pPr>
      <w:r>
        <w:rPr>
          <w:rFonts w:hint="eastAsia"/>
        </w:rPr>
        <w:t>5.4</w:t>
      </w:r>
      <w:r w:rsidRPr="00115C12">
        <w:t xml:space="preserve"> 입고</w:t>
      </w:r>
    </w:p>
    <w:p w14:paraId="65CE4122" w14:textId="77777777" w:rsidR="00A65F45" w:rsidRPr="00115C12" w:rsidRDefault="00A65F45" w:rsidP="00A65F45">
      <w:pPr>
        <w:pStyle w:val="12"/>
        <w:ind w:left="910" w:right="364" w:hanging="273"/>
      </w:pPr>
      <w:r w:rsidRPr="00115C12">
        <w:lastRenderedPageBreak/>
        <w:t>1) 화학물질</w:t>
      </w:r>
      <w:r>
        <w:rPr>
          <w:rFonts w:hint="eastAsia"/>
        </w:rPr>
        <w:t>이</w:t>
      </w:r>
      <w:r w:rsidRPr="00115C12">
        <w:t xml:space="preserve"> 입고</w:t>
      </w:r>
      <w:r>
        <w:rPr>
          <w:rFonts w:hint="eastAsia"/>
        </w:rPr>
        <w:t>되면</w:t>
      </w:r>
      <w:r w:rsidRPr="00115C12">
        <w:t xml:space="preserve"> </w:t>
      </w:r>
      <w:r>
        <w:t>화학물질</w:t>
      </w:r>
      <w:r w:rsidRPr="00115C12">
        <w:t>관리자 입회 하에 구매수량 및 품목을 확인하고, 법령과 규제</w:t>
      </w:r>
      <w:r>
        <w:rPr>
          <w:rFonts w:hint="eastAsia"/>
        </w:rPr>
        <w:t xml:space="preserve"> </w:t>
      </w:r>
      <w:r w:rsidRPr="00115C12">
        <w:t>요건이 요구한 경고문 부착 등을 확인</w:t>
      </w:r>
      <w:r>
        <w:rPr>
          <w:rFonts w:hint="eastAsia"/>
        </w:rPr>
        <w:t>한다.</w:t>
      </w:r>
      <w:r w:rsidRPr="00115C12">
        <w:t xml:space="preserve"> 이상이 없으면 '구매</w:t>
      </w:r>
      <w:r>
        <w:rPr>
          <w:rFonts w:hint="eastAsia"/>
        </w:rPr>
        <w:t xml:space="preserve"> </w:t>
      </w:r>
      <w:r w:rsidRPr="00115C12">
        <w:t>업무</w:t>
      </w:r>
      <w:r>
        <w:rPr>
          <w:rFonts w:hint="eastAsia"/>
        </w:rPr>
        <w:t xml:space="preserve"> 절차서</w:t>
      </w:r>
      <w:r w:rsidRPr="00115C12">
        <w:t>'</w:t>
      </w:r>
      <w:proofErr w:type="spellStart"/>
      <w:r w:rsidRPr="00115C12">
        <w:t>에</w:t>
      </w:r>
      <w:proofErr w:type="spellEnd"/>
      <w:r w:rsidRPr="00115C12">
        <w:t xml:space="preserve"> 따라 입고한다.</w:t>
      </w:r>
    </w:p>
    <w:p w14:paraId="34A5A1B3" w14:textId="77777777" w:rsidR="00A65F45" w:rsidRPr="00115C12" w:rsidRDefault="00A65F45" w:rsidP="00A65F45">
      <w:pPr>
        <w:pStyle w:val="12"/>
        <w:ind w:left="910" w:right="364" w:hanging="273"/>
      </w:pPr>
      <w:r w:rsidRPr="00115C12">
        <w:t xml:space="preserve">2) </w:t>
      </w:r>
      <w:r>
        <w:rPr>
          <w:rFonts w:hint="eastAsia"/>
        </w:rPr>
        <w:t xml:space="preserve">입고 절차 수행 시 모든 </w:t>
      </w:r>
      <w:r w:rsidRPr="00115C12">
        <w:t>화학물질 취급 작업자는 해당 물질 취급 기준에 따라 보호의, 보호안경, 보호장갑 및 보호</w:t>
      </w:r>
      <w:r>
        <w:rPr>
          <w:rFonts w:hint="eastAsia"/>
        </w:rPr>
        <w:t xml:space="preserve"> </w:t>
      </w:r>
      <w:r w:rsidRPr="00115C12">
        <w:t>마스크 등 필요한 보호구를 착용한 후 취급한다.</w:t>
      </w:r>
    </w:p>
    <w:p w14:paraId="513927FE" w14:textId="77777777" w:rsidR="00A65F45" w:rsidRPr="00115C12" w:rsidRDefault="00A65F45" w:rsidP="00A65F45">
      <w:pPr>
        <w:pStyle w:val="12"/>
        <w:ind w:left="910" w:right="364" w:hanging="273"/>
      </w:pPr>
      <w:r w:rsidRPr="00115C12">
        <w:t xml:space="preserve">3) </w:t>
      </w:r>
      <w:r>
        <w:rPr>
          <w:rFonts w:hint="eastAsia"/>
        </w:rPr>
        <w:t xml:space="preserve">화학물질관리자는 </w:t>
      </w:r>
      <w:r>
        <w:t>화학물질</w:t>
      </w:r>
      <w:r w:rsidRPr="00115C12">
        <w:t xml:space="preserve">관리대장에 </w:t>
      </w:r>
      <w:r>
        <w:t>화학물질</w:t>
      </w:r>
      <w:r w:rsidRPr="00115C12">
        <w:t xml:space="preserve"> 입고내역을 기록하여 대장을 갱신한다.</w:t>
      </w:r>
    </w:p>
    <w:p w14:paraId="18C01E8E" w14:textId="77777777" w:rsidR="00A65F45" w:rsidRDefault="00A65F45" w:rsidP="00A65F45">
      <w:pPr>
        <w:pStyle w:val="12"/>
        <w:ind w:left="910" w:right="364" w:hanging="273"/>
      </w:pPr>
    </w:p>
    <w:p w14:paraId="1D60FAEA" w14:textId="469F84BE" w:rsidR="00A65F45" w:rsidRPr="00115C12" w:rsidRDefault="00A65F45" w:rsidP="00A65F45">
      <w:pPr>
        <w:pStyle w:val="11"/>
        <w:ind w:left="273"/>
      </w:pPr>
      <w:r>
        <w:rPr>
          <w:rFonts w:hint="eastAsia"/>
        </w:rPr>
        <w:t>5.5</w:t>
      </w:r>
      <w:r w:rsidRPr="00115C12">
        <w:t xml:space="preserve"> 보관</w:t>
      </w:r>
    </w:p>
    <w:p w14:paraId="2C86A7DE" w14:textId="77777777" w:rsidR="00A65F45" w:rsidRPr="00115C12" w:rsidRDefault="00A65F45" w:rsidP="00A65F45">
      <w:pPr>
        <w:pStyle w:val="12"/>
        <w:ind w:left="910" w:right="364" w:hanging="273"/>
      </w:pPr>
      <w:r w:rsidRPr="00115C12">
        <w:t xml:space="preserve">1) 입고된 화학 물질은 환경사고 예방을 위해 유출 </w:t>
      </w:r>
      <w:proofErr w:type="spellStart"/>
      <w:r w:rsidRPr="00115C12">
        <w:t>방지턱이</w:t>
      </w:r>
      <w:proofErr w:type="spellEnd"/>
      <w:r w:rsidRPr="00115C12">
        <w:t xml:space="preserve"> 설치된 지정 장소에 보관한다.</w:t>
      </w:r>
    </w:p>
    <w:p w14:paraId="44E2C6B7" w14:textId="77777777" w:rsidR="00A65F45" w:rsidRPr="00115C12" w:rsidRDefault="00A65F45" w:rsidP="00A65F45">
      <w:pPr>
        <w:pStyle w:val="12"/>
        <w:ind w:left="910" w:right="364" w:hanging="273"/>
      </w:pPr>
      <w:r w:rsidRPr="00115C12">
        <w:t>2) 지정된 보관구역에는 비상 시 신속한 대응을 위해 다음과 같이 식별과 비상 물품을 비치한다.</w:t>
      </w:r>
    </w:p>
    <w:p w14:paraId="4AEE36DE" w14:textId="77777777" w:rsidR="00A65F45" w:rsidRPr="00115C12" w:rsidRDefault="00A65F45" w:rsidP="00A65F45">
      <w:pPr>
        <w:pStyle w:val="--"/>
        <w:ind w:left="1092" w:right="637" w:hanging="182"/>
      </w:pPr>
      <w:r w:rsidRPr="00115C12">
        <w:t>- 유해물질 표지판 부착</w:t>
      </w:r>
    </w:p>
    <w:p w14:paraId="2FBBBB11" w14:textId="77777777" w:rsidR="00A65F45" w:rsidRPr="00115C12" w:rsidRDefault="00A65F45" w:rsidP="00A65F45">
      <w:pPr>
        <w:pStyle w:val="--"/>
        <w:ind w:left="1092" w:right="637" w:hanging="182"/>
      </w:pPr>
      <w:r w:rsidRPr="00115C12">
        <w:t xml:space="preserve">- 보호장비 </w:t>
      </w:r>
    </w:p>
    <w:p w14:paraId="50043B8A" w14:textId="77777777" w:rsidR="00A65F45" w:rsidRPr="00115C12" w:rsidRDefault="00A65F45" w:rsidP="00A65F45">
      <w:pPr>
        <w:pStyle w:val="--"/>
        <w:ind w:left="1092" w:right="637" w:hanging="182"/>
      </w:pPr>
      <w:r w:rsidRPr="00115C12">
        <w:t xml:space="preserve">- </w:t>
      </w:r>
      <w:proofErr w:type="spellStart"/>
      <w:r w:rsidRPr="00115C12">
        <w:t>환기구</w:t>
      </w:r>
      <w:proofErr w:type="spellEnd"/>
      <w:r w:rsidRPr="00115C12">
        <w:t xml:space="preserve"> 설치</w:t>
      </w:r>
    </w:p>
    <w:p w14:paraId="4D6CF818" w14:textId="77777777" w:rsidR="00A65F45" w:rsidRPr="00115C12" w:rsidRDefault="00A65F45" w:rsidP="00A65F45">
      <w:pPr>
        <w:pStyle w:val="--"/>
        <w:ind w:left="1092" w:right="637" w:hanging="182"/>
      </w:pPr>
      <w:r w:rsidRPr="00115C12">
        <w:t>- 관리자 인식표(관리자가 누구인지 표시)</w:t>
      </w:r>
    </w:p>
    <w:p w14:paraId="68769E30" w14:textId="77777777" w:rsidR="00A65F45" w:rsidRPr="00115C12" w:rsidRDefault="00A65F45" w:rsidP="00A65F45">
      <w:pPr>
        <w:pStyle w:val="--"/>
        <w:ind w:left="1092" w:right="637" w:hanging="182"/>
      </w:pPr>
      <w:r w:rsidRPr="00115C12">
        <w:t xml:space="preserve">- 삽, 모래, pH Paper, </w:t>
      </w:r>
      <w:proofErr w:type="spellStart"/>
      <w:r w:rsidRPr="00115C12">
        <w:t>중화재</w:t>
      </w:r>
      <w:proofErr w:type="spellEnd"/>
      <w:r w:rsidRPr="00115C12">
        <w:t xml:space="preserve"> 등 긴급 대응 물품 </w:t>
      </w:r>
    </w:p>
    <w:p w14:paraId="299F7FBD" w14:textId="77777777" w:rsidR="00A65F45" w:rsidRPr="00115C12" w:rsidRDefault="00A65F45" w:rsidP="00A65F45">
      <w:pPr>
        <w:pStyle w:val="12"/>
        <w:ind w:left="910" w:right="364" w:hanging="273"/>
      </w:pPr>
      <w:r w:rsidRPr="00115C12">
        <w:t xml:space="preserve">3) </w:t>
      </w:r>
      <w:r>
        <w:rPr>
          <w:rFonts w:hint="eastAsia"/>
        </w:rPr>
        <w:t xml:space="preserve">화학물질관리자는 주기적으로 </w:t>
      </w:r>
      <w:r w:rsidRPr="00115C12">
        <w:t>화학물질 재고</w:t>
      </w:r>
      <w:r>
        <w:rPr>
          <w:rFonts w:hint="eastAsia"/>
        </w:rPr>
        <w:t>량</w:t>
      </w:r>
      <w:r w:rsidRPr="00115C12">
        <w:t>, 사용량을 확인하고 보관 상태를 점검, 확인한다,</w:t>
      </w:r>
    </w:p>
    <w:p w14:paraId="66F44981" w14:textId="77777777" w:rsidR="00A65F45" w:rsidRDefault="00A65F45" w:rsidP="00A65F45">
      <w:pPr>
        <w:pStyle w:val="12"/>
        <w:ind w:left="910" w:right="364" w:hanging="273"/>
      </w:pPr>
    </w:p>
    <w:p w14:paraId="74CC9D50" w14:textId="4FAD8EB1" w:rsidR="003A134D" w:rsidRDefault="003A134D" w:rsidP="00BE0EE7">
      <w:pPr>
        <w:pStyle w:val="10"/>
      </w:pPr>
      <w:r>
        <w:rPr>
          <w:rFonts w:hint="eastAsia"/>
        </w:rPr>
        <w:t xml:space="preserve">6. </w:t>
      </w:r>
      <w:r w:rsidR="005C14FF">
        <w:rPr>
          <w:rFonts w:hint="eastAsia"/>
        </w:rPr>
        <w:t>SDS(MSDS) 관리</w:t>
      </w:r>
    </w:p>
    <w:p w14:paraId="0F591043" w14:textId="7B5A22E8" w:rsidR="005C14FF" w:rsidRDefault="00BE0EE7" w:rsidP="00BE0EE7">
      <w:pPr>
        <w:pStyle w:val="11"/>
        <w:ind w:left="273"/>
      </w:pPr>
      <w:r>
        <w:rPr>
          <w:rFonts w:hint="eastAsia"/>
        </w:rPr>
        <w:t>6.1</w:t>
      </w:r>
      <w:r w:rsidR="005C14FF">
        <w:t xml:space="preserve"> 전수 조사 및 기본 목록 작성 (Inventory)</w:t>
      </w:r>
    </w:p>
    <w:p w14:paraId="66D18D5D" w14:textId="6046E557" w:rsidR="005C14FF" w:rsidRDefault="00BE0EE7" w:rsidP="005C14FF">
      <w:pPr>
        <w:pStyle w:val="12"/>
        <w:ind w:left="910" w:right="364" w:hanging="273"/>
      </w:pPr>
      <w:r>
        <w:rPr>
          <w:rFonts w:hint="eastAsia"/>
        </w:rPr>
        <w:t>1) 환경관리 부서장은 사내에서 사용하는 모든 화학 물질을 파악하여 ‘({{DOC_PREFIX}}-EM-205-01) 화학물질 종합 현황표’을 작성한다.</w:t>
      </w:r>
    </w:p>
    <w:p w14:paraId="1458B7A1" w14:textId="5F473A1E" w:rsidR="005C14FF" w:rsidRDefault="00BE0EE7" w:rsidP="005C14FF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5C14FF">
        <w:rPr>
          <w:rFonts w:hint="eastAsia"/>
        </w:rPr>
        <w:t>조사</w:t>
      </w:r>
      <w:r w:rsidR="005C14FF">
        <w:t xml:space="preserve"> 대상: 원료, </w:t>
      </w:r>
      <w:proofErr w:type="spellStart"/>
      <w:r w:rsidR="005C14FF">
        <w:t>부재료</w:t>
      </w:r>
      <w:proofErr w:type="spellEnd"/>
      <w:r w:rsidR="005C14FF">
        <w:t>, MRO(Maintenance, Repair, Operating) 품목(윤활유, 세정제, 냉매), 실험실 시약 등 첨부되는 모든 제품을 대상으로 한다.</w:t>
      </w:r>
    </w:p>
    <w:p w14:paraId="7453211C" w14:textId="413B856B" w:rsidR="005C14FF" w:rsidRDefault="00D64BC7" w:rsidP="005C14FF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5C14FF">
        <w:rPr>
          <w:rFonts w:hint="eastAsia"/>
        </w:rPr>
        <w:t>현장</w:t>
      </w:r>
      <w:r w:rsidR="005C14FF">
        <w:t xml:space="preserve"> 및 구매 기록 확인: 현장 보관 장소와 창고를 직접 방문하여 확인하고, 구매 기록(사용 내역)을 크로스 체크하여 누락된 물질이 없도록 한다.</w:t>
      </w:r>
    </w:p>
    <w:p w14:paraId="509C30BA" w14:textId="3B5C77FD" w:rsidR="005C14FF" w:rsidRDefault="00C04C0D" w:rsidP="005C14FF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5C14FF">
        <w:rPr>
          <w:rFonts w:hint="eastAsia"/>
        </w:rPr>
        <w:t>기본</w:t>
      </w:r>
      <w:r w:rsidR="005C14FF">
        <w:t xml:space="preserve"> 정보 기록: 목록에는 최소한 제품명, 제조사, 사용 공정/장소, 연간 사용량, </w:t>
      </w:r>
      <w:proofErr w:type="spellStart"/>
      <w:r w:rsidR="005C14FF">
        <w:t>보관량을</w:t>
      </w:r>
      <w:proofErr w:type="spellEnd"/>
      <w:r w:rsidR="005C14FF">
        <w:t xml:space="preserve"> 기록한다.</w:t>
      </w:r>
    </w:p>
    <w:p w14:paraId="13064104" w14:textId="77777777" w:rsidR="005C14FF" w:rsidRDefault="005C14FF" w:rsidP="005C14FF">
      <w:pPr>
        <w:pStyle w:val="12"/>
        <w:ind w:left="910" w:right="364" w:hanging="273"/>
      </w:pPr>
    </w:p>
    <w:p w14:paraId="71F8EA13" w14:textId="5D55AB36" w:rsidR="005C14FF" w:rsidRDefault="00C04C0D" w:rsidP="00C04C0D">
      <w:pPr>
        <w:pStyle w:val="11"/>
        <w:ind w:left="273"/>
      </w:pPr>
      <w:r>
        <w:rPr>
          <w:rFonts w:hint="eastAsia"/>
        </w:rPr>
        <w:t>6.2</w:t>
      </w:r>
      <w:r w:rsidR="005C14FF">
        <w:t xml:space="preserve"> SDS 확보 및 유해성 정보 연계 </w:t>
      </w:r>
      <w:r w:rsidR="005C14FF">
        <w:rPr>
          <w:rFonts w:ascii="Segoe UI Emoji" w:hAnsi="Segoe UI Emoji" w:cs="Segoe UI Emoji"/>
        </w:rPr>
        <w:t>🔗</w:t>
      </w:r>
    </w:p>
    <w:p w14:paraId="7538E0DF" w14:textId="379DC98C" w:rsidR="005C14FF" w:rsidRDefault="00C04C0D" w:rsidP="005C14FF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5C14FF">
        <w:rPr>
          <w:rFonts w:hint="eastAsia"/>
        </w:rPr>
        <w:t>기초</w:t>
      </w:r>
      <w:r w:rsidR="005C14FF">
        <w:t xml:space="preserve"> 목록이 작성되면, </w:t>
      </w:r>
      <w:r w:rsidR="001B03BD">
        <w:rPr>
          <w:rFonts w:hint="eastAsia"/>
        </w:rPr>
        <w:t xml:space="preserve">환경관리 부서장은 </w:t>
      </w:r>
      <w:r w:rsidR="005C14FF">
        <w:t>각 물질의 유해성 정보를 확보하고 목록에 연계한다.</w:t>
      </w:r>
    </w:p>
    <w:p w14:paraId="048E5DBC" w14:textId="17C7D8F5" w:rsidR="005C14FF" w:rsidRDefault="001B03BD" w:rsidP="005C14FF">
      <w:pPr>
        <w:pStyle w:val="12"/>
        <w:ind w:left="910" w:right="364" w:hanging="273"/>
      </w:pPr>
      <w:r>
        <w:rPr>
          <w:rFonts w:hint="eastAsia"/>
        </w:rPr>
        <w:lastRenderedPageBreak/>
        <w:t xml:space="preserve">2) </w:t>
      </w:r>
      <w:r w:rsidR="005C14FF">
        <w:t>SDS 확보: 모든 목록 물질에 대해 최신 SDS를 제조사나 공급업체로부터 확보하고 관리한다.</w:t>
      </w:r>
    </w:p>
    <w:p w14:paraId="196E3E0C" w14:textId="294FFE47" w:rsidR="005C14FF" w:rsidRDefault="001B03BD" w:rsidP="005C14FF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5C14FF">
        <w:rPr>
          <w:rFonts w:hint="eastAsia"/>
        </w:rPr>
        <w:t>유해성</w:t>
      </w:r>
      <w:r w:rsidR="005C14FF">
        <w:t xml:space="preserve"> 정보 추출: SDS</w:t>
      </w:r>
      <w:r w:rsidR="00E906AE">
        <w:rPr>
          <w:rFonts w:hint="eastAsia"/>
        </w:rPr>
        <w:t>의</w:t>
      </w:r>
      <w:r w:rsidR="005C14FF">
        <w:t xml:space="preserve"> 항목(예: 유해성·위험성, 법규 정보)을 확인하여, 해당 물질이 법적 규제 대상인지 판단한다.</w:t>
      </w:r>
    </w:p>
    <w:p w14:paraId="354C0125" w14:textId="276CBCA0" w:rsidR="005C14FF" w:rsidRDefault="00E906AE" w:rsidP="005C14FF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5C14FF">
        <w:rPr>
          <w:rFonts w:hint="eastAsia"/>
        </w:rPr>
        <w:t>법규</w:t>
      </w:r>
      <w:r w:rsidR="005C14FF">
        <w:t xml:space="preserve"> 검색 및 매핑 (Mapping): 직접 모든 물질의 법적 관리 방안을 일일이 검색하는 대신, 다음의 법규 목록 사이트를 활용한다.</w:t>
      </w:r>
    </w:p>
    <w:p w14:paraId="601436FE" w14:textId="539494BE" w:rsidR="005C14FF" w:rsidRDefault="002A0070" w:rsidP="002A0070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5C14FF">
        <w:rPr>
          <w:rFonts w:hint="eastAsia"/>
        </w:rPr>
        <w:t>화학</w:t>
      </w:r>
      <w:r w:rsidR="005C14FF">
        <w:t xml:space="preserve"> 물질 정보 시스템(NCIS): 화학 물질의 고유 번호(CAS No.)나 명칭으로 검색하여 유독물질, 사고 대비 물질, SDS 대상 여부 등의 법적 규제 정보(Label) 확인</w:t>
      </w:r>
    </w:p>
    <w:p w14:paraId="30C6752F" w14:textId="658B8DE6" w:rsidR="005C14FF" w:rsidRDefault="002A0070" w:rsidP="002A0070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5C14FF">
        <w:rPr>
          <w:rFonts w:hint="eastAsia"/>
        </w:rPr>
        <w:t>고용노동부</w:t>
      </w:r>
      <w:r w:rsidR="005C14FF">
        <w:t>/안전보건공단: 해당 물질이 작업 환경 측정 대상인지, 특수 건강 진단 대상인지 여부 확인</w:t>
      </w:r>
    </w:p>
    <w:p w14:paraId="7D586E81" w14:textId="05A3F028" w:rsidR="005C14FF" w:rsidRDefault="002A0070" w:rsidP="005C14FF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5C14FF">
        <w:rPr>
          <w:rFonts w:hint="eastAsia"/>
        </w:rPr>
        <w:t>목록에</w:t>
      </w:r>
      <w:r w:rsidR="005C14FF">
        <w:t xml:space="preserve"> 분류: 검색된 정보를 바탕으로 목록에 '법적 구분(예: </w:t>
      </w:r>
      <w:proofErr w:type="spellStart"/>
      <w:r w:rsidR="005C14FF">
        <w:t>유독물</w:t>
      </w:r>
      <w:proofErr w:type="spellEnd"/>
      <w:r w:rsidR="005C14FF">
        <w:t xml:space="preserve">, </w:t>
      </w:r>
      <w:proofErr w:type="spellStart"/>
      <w:r w:rsidR="005C14FF">
        <w:t>산안법</w:t>
      </w:r>
      <w:proofErr w:type="spellEnd"/>
      <w:r w:rsidR="005C14FF">
        <w:t xml:space="preserve"> 특검 대상)', '규제 레벨(예: Level 2)', '필수 PPE (개인 보호구)' 등의 분류 항목을 추가한다.</w:t>
      </w:r>
    </w:p>
    <w:p w14:paraId="4494382F" w14:textId="77777777" w:rsidR="005C14FF" w:rsidRDefault="005C14FF" w:rsidP="005C14FF">
      <w:pPr>
        <w:pStyle w:val="12"/>
        <w:ind w:left="910" w:right="364" w:hanging="273"/>
      </w:pPr>
    </w:p>
    <w:p w14:paraId="053C3D84" w14:textId="2FBF683F" w:rsidR="005C14FF" w:rsidRDefault="005D2468" w:rsidP="005D2468">
      <w:pPr>
        <w:pStyle w:val="11"/>
        <w:ind w:left="273"/>
      </w:pPr>
      <w:r>
        <w:rPr>
          <w:rFonts w:hint="eastAsia"/>
        </w:rPr>
        <w:t>6.3</w:t>
      </w:r>
      <w:r w:rsidR="005C14FF">
        <w:t xml:space="preserve"> 관리 방안 정의 및 절차 적용 </w:t>
      </w:r>
      <w:r w:rsidR="005C14FF">
        <w:rPr>
          <w:rFonts w:ascii="Segoe UI Emoji" w:hAnsi="Segoe UI Emoji" w:cs="Segoe UI Emoji"/>
        </w:rPr>
        <w:t>⚙️</w:t>
      </w:r>
    </w:p>
    <w:p w14:paraId="7310ADA4" w14:textId="6FF65360" w:rsidR="005C14FF" w:rsidRDefault="005D2468" w:rsidP="005C14FF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5C14FF">
        <w:rPr>
          <w:rFonts w:hint="eastAsia"/>
        </w:rPr>
        <w:t>목록에</w:t>
      </w:r>
      <w:r w:rsidR="005C14FF">
        <w:t xml:space="preserve"> 유해성 정보가 </w:t>
      </w:r>
      <w:proofErr w:type="spellStart"/>
      <w:r w:rsidR="005C14FF">
        <w:t>매핑되면</w:t>
      </w:r>
      <w:proofErr w:type="spellEnd"/>
      <w:r w:rsidR="005C14FF">
        <w:t xml:space="preserve">, </w:t>
      </w:r>
      <w:r w:rsidR="004E29C0">
        <w:rPr>
          <w:rFonts w:hint="eastAsia"/>
        </w:rPr>
        <w:t xml:space="preserve">환경관리 부서장은 </w:t>
      </w:r>
      <w:r w:rsidR="005C14FF">
        <w:t>그 정보에 따라 관리 방안을 결정한다.</w:t>
      </w:r>
    </w:p>
    <w:p w14:paraId="58CF23E4" w14:textId="77777777" w:rsidR="004E29C0" w:rsidRDefault="005D2468" w:rsidP="004E29C0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5C14FF">
        <w:rPr>
          <w:rFonts w:hint="eastAsia"/>
        </w:rPr>
        <w:t>관리</w:t>
      </w:r>
      <w:r w:rsidR="005C14FF">
        <w:t xml:space="preserve"> 기준 적용: 물질의 유해성 레벨(Level 1, Level 2 등)에 따라 앞서 정의한 관리 절차를 적용한다. </w:t>
      </w:r>
    </w:p>
    <w:p w14:paraId="4731BDDE" w14:textId="28A7A6C9" w:rsidR="005C14FF" w:rsidRDefault="004E29C0" w:rsidP="004E29C0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5C14FF">
        <w:t xml:space="preserve">예: </w:t>
      </w:r>
      <w:proofErr w:type="spellStart"/>
      <w:r w:rsidR="005C14FF">
        <w:t>유독물</w:t>
      </w:r>
      <w:proofErr w:type="spellEnd"/>
      <w:r w:rsidR="005C14FF">
        <w:t xml:space="preserve">(Level 2)은 </w:t>
      </w:r>
      <w:proofErr w:type="spellStart"/>
      <w:r w:rsidR="005C14FF">
        <w:t>방지턱이</w:t>
      </w:r>
      <w:proofErr w:type="spellEnd"/>
      <w:r w:rsidR="005C14FF">
        <w:t xml:space="preserve"> 있는 장소에 보관하고, 월 1회 시설 점검 실시</w:t>
      </w:r>
    </w:p>
    <w:p w14:paraId="7560B2C7" w14:textId="01F07854" w:rsidR="005C14FF" w:rsidRDefault="005D633D" w:rsidP="005C14FF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5C14FF">
        <w:rPr>
          <w:rFonts w:hint="eastAsia"/>
        </w:rPr>
        <w:t>교육</w:t>
      </w:r>
      <w:r w:rsidR="005C14FF">
        <w:t xml:space="preserve"> 및 표지판 제작: </w:t>
      </w:r>
      <w:r>
        <w:rPr>
          <w:rFonts w:hint="eastAsia"/>
        </w:rPr>
        <w:t>환경관리 부서장(화학물질 관리 담당자)은</w:t>
      </w:r>
      <w:r w:rsidR="005C14FF">
        <w:t>SDS와 목록 정보를 바탕으로 경고 표지판을 제작하여 현장에 부착하고, 해당 물질 취급 근로자를 대상으로 맞춤형 안전 교육을 실시한다.</w:t>
      </w:r>
    </w:p>
    <w:p w14:paraId="63736D16" w14:textId="77777777" w:rsidR="00D91B7D" w:rsidRDefault="005D633D" w:rsidP="0021291B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5C14FF">
        <w:rPr>
          <w:rFonts w:hint="eastAsia"/>
        </w:rPr>
        <w:t>화학</w:t>
      </w:r>
      <w:r w:rsidR="005C14FF">
        <w:t xml:space="preserve"> 물질 목록은 </w:t>
      </w:r>
      <w:r w:rsidR="0021291B">
        <w:rPr>
          <w:rFonts w:hint="eastAsia"/>
        </w:rPr>
        <w:t xml:space="preserve">최신 상태로 </w:t>
      </w:r>
      <w:r w:rsidR="005C14FF">
        <w:t>문서</w:t>
      </w:r>
      <w:r w:rsidR="0021291B">
        <w:rPr>
          <w:rFonts w:hint="eastAsia"/>
        </w:rPr>
        <w:t>화</w:t>
      </w:r>
      <w:r w:rsidR="005C14FF">
        <w:t>한다.</w:t>
      </w:r>
      <w:r w:rsidR="0021291B">
        <w:rPr>
          <w:rFonts w:hint="eastAsia"/>
        </w:rPr>
        <w:t xml:space="preserve"> </w:t>
      </w:r>
    </w:p>
    <w:p w14:paraId="2C5D7A31" w14:textId="0A7764C7" w:rsidR="005C14FF" w:rsidRDefault="00D91B7D" w:rsidP="00D91B7D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5C14FF">
        <w:t>신규 물질 도입, 기존 물질 교체, 사용량 변경 또는 법적 규제가 변경되었을 때 즉시 갱신</w:t>
      </w:r>
    </w:p>
    <w:p w14:paraId="7630186D" w14:textId="47EE659C" w:rsidR="005C14FF" w:rsidRPr="005C14FF" w:rsidRDefault="00D91B7D" w:rsidP="00D91B7D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5C14FF">
        <w:rPr>
          <w:rFonts w:hint="eastAsia"/>
        </w:rPr>
        <w:t>책임</w:t>
      </w:r>
      <w:r w:rsidR="005C14FF">
        <w:t>: 구매/창고 담당자와 환경안전팀이 협업하여 목록의 정확성을 유지</w:t>
      </w:r>
    </w:p>
    <w:p w14:paraId="0E328882" w14:textId="77777777" w:rsidR="003A134D" w:rsidRPr="003A134D" w:rsidRDefault="003A134D" w:rsidP="00A65F45">
      <w:pPr>
        <w:pStyle w:val="12"/>
        <w:ind w:left="910" w:right="364" w:hanging="273"/>
      </w:pPr>
    </w:p>
    <w:p w14:paraId="44B4BD85" w14:textId="4ECA610F" w:rsidR="00A65F45" w:rsidRPr="00115C12" w:rsidRDefault="00A65F45" w:rsidP="00A65F45">
      <w:pPr>
        <w:pStyle w:val="10"/>
      </w:pPr>
      <w:r>
        <w:rPr>
          <w:rFonts w:hint="eastAsia"/>
        </w:rPr>
        <w:t>6. 화학물질</w:t>
      </w:r>
      <w:r w:rsidRPr="00115C12">
        <w:t xml:space="preserve"> 사용관리</w:t>
      </w:r>
    </w:p>
    <w:p w14:paraId="64D7611E" w14:textId="561480CA" w:rsidR="00A65F45" w:rsidRPr="00115C12" w:rsidRDefault="00A65F45" w:rsidP="00A65F45">
      <w:pPr>
        <w:pStyle w:val="11"/>
        <w:ind w:left="273"/>
      </w:pPr>
      <w:r>
        <w:rPr>
          <w:rFonts w:hint="eastAsia"/>
        </w:rPr>
        <w:t>6.</w:t>
      </w:r>
      <w:r w:rsidRPr="00115C12">
        <w:t>1 불출 및 사용</w:t>
      </w:r>
    </w:p>
    <w:p w14:paraId="35B5B8E1" w14:textId="77777777" w:rsidR="00A65F45" w:rsidRPr="00115C12" w:rsidRDefault="00A65F45" w:rsidP="00A65F45">
      <w:pPr>
        <w:pStyle w:val="12"/>
        <w:ind w:left="910" w:right="364" w:hanging="273"/>
      </w:pPr>
      <w:r w:rsidRPr="00115C12">
        <w:t xml:space="preserve">1) 화학물질은 </w:t>
      </w:r>
      <w:r>
        <w:t>화학물질</w:t>
      </w:r>
      <w:r w:rsidRPr="00115C12">
        <w:t xml:space="preserve"> 관리자 입회(승인) 하에 불출한다.</w:t>
      </w:r>
    </w:p>
    <w:p w14:paraId="178268AE" w14:textId="1D5FFDD1" w:rsidR="00A65F45" w:rsidRPr="00115C12" w:rsidRDefault="00A65F45" w:rsidP="00A65F45">
      <w:pPr>
        <w:pStyle w:val="12"/>
        <w:ind w:left="910" w:right="364" w:hanging="273"/>
      </w:pPr>
      <w:r w:rsidRPr="00115C12">
        <w:t>2) 화학물질 관리자는 화학물질 불출관련 내역(정보)을 ‘({{DOC_PREFIX}}-EM-205-02) 유해 화학물질 관리대장‘에 기록하여 관리한다.</w:t>
      </w:r>
    </w:p>
    <w:p w14:paraId="5A267C67" w14:textId="77777777" w:rsidR="00A65F45" w:rsidRPr="00115C12" w:rsidRDefault="00A65F45" w:rsidP="00A65F45">
      <w:pPr>
        <w:pStyle w:val="12"/>
        <w:ind w:left="910" w:right="364" w:hanging="273"/>
      </w:pPr>
      <w:r w:rsidRPr="00115C12">
        <w:lastRenderedPageBreak/>
        <w:t xml:space="preserve">3) 화학물질은 해당 화학물질 취급 요령에 따라 취급하고 사용한다. </w:t>
      </w:r>
    </w:p>
    <w:p w14:paraId="117F63DF" w14:textId="77777777" w:rsidR="00A65F45" w:rsidRDefault="00A65F45" w:rsidP="00A65F45">
      <w:pPr>
        <w:pStyle w:val="12"/>
        <w:ind w:left="910" w:right="364" w:hanging="273"/>
      </w:pPr>
      <w:r w:rsidRPr="00115C12">
        <w:t>4) 비상사태 발생 시 '비상상황</w:t>
      </w:r>
      <w:r>
        <w:rPr>
          <w:rFonts w:hint="eastAsia"/>
        </w:rPr>
        <w:t xml:space="preserve"> </w:t>
      </w:r>
      <w:r w:rsidRPr="00115C12">
        <w:t>대응</w:t>
      </w:r>
      <w:r>
        <w:rPr>
          <w:rFonts w:hint="eastAsia"/>
        </w:rPr>
        <w:t xml:space="preserve"> 절차서</w:t>
      </w:r>
      <w:r w:rsidRPr="00115C12">
        <w:t>'</w:t>
      </w:r>
      <w:proofErr w:type="spellStart"/>
      <w:r w:rsidRPr="00115C12">
        <w:t>에</w:t>
      </w:r>
      <w:proofErr w:type="spellEnd"/>
      <w:r w:rsidRPr="00115C12">
        <w:t xml:space="preserve"> 따라 대응한다.</w:t>
      </w:r>
    </w:p>
    <w:p w14:paraId="1E9A4D2A" w14:textId="56094E56" w:rsidR="00ED2DBF" w:rsidRPr="00115C12" w:rsidRDefault="00ED2DBF" w:rsidP="00A65F45">
      <w:pPr>
        <w:pStyle w:val="12"/>
        <w:ind w:left="910" w:right="364" w:hanging="273"/>
      </w:pPr>
      <w:r>
        <w:rPr>
          <w:rFonts w:hint="eastAsia"/>
        </w:rPr>
        <w:t xml:space="preserve">5) 법적으로 사용 내용을 보고해야 하는 </w:t>
      </w:r>
      <w:r w:rsidR="002276E6">
        <w:rPr>
          <w:rFonts w:hint="eastAsia"/>
        </w:rPr>
        <w:t xml:space="preserve">사항은 관련 법(화학물질관리법, </w:t>
      </w:r>
      <w:proofErr w:type="spellStart"/>
      <w:r w:rsidR="002276E6">
        <w:rPr>
          <w:rFonts w:hint="eastAsia"/>
        </w:rPr>
        <w:t>화관법</w:t>
      </w:r>
      <w:proofErr w:type="spellEnd"/>
      <w:r w:rsidR="002276E6">
        <w:rPr>
          <w:rFonts w:hint="eastAsia"/>
        </w:rPr>
        <w:t>) 등에 따라 그 사용 내역을 보고한다. (주로 전자 시스템을 활용한 보고)</w:t>
      </w:r>
    </w:p>
    <w:p w14:paraId="5F271D6E" w14:textId="77777777" w:rsidR="00A65F45" w:rsidRDefault="00A65F45" w:rsidP="00A65F45">
      <w:pPr>
        <w:pStyle w:val="12"/>
        <w:ind w:left="910" w:right="364" w:hanging="273"/>
      </w:pPr>
    </w:p>
    <w:p w14:paraId="7AA0E05F" w14:textId="1C843641" w:rsidR="00A65F45" w:rsidRPr="00115C12" w:rsidRDefault="00A65F45" w:rsidP="00A65F45">
      <w:pPr>
        <w:pStyle w:val="11"/>
        <w:ind w:left="273"/>
      </w:pPr>
      <w:r>
        <w:rPr>
          <w:rFonts w:hint="eastAsia"/>
        </w:rPr>
        <w:t>6.</w:t>
      </w:r>
      <w:r w:rsidRPr="00115C12">
        <w:t>2 점검</w:t>
      </w:r>
    </w:p>
    <w:p w14:paraId="08CC8D6F" w14:textId="77777777" w:rsidR="00A65F45" w:rsidRPr="00115C12" w:rsidRDefault="00A65F45" w:rsidP="00A65F45">
      <w:pPr>
        <w:pStyle w:val="12"/>
        <w:ind w:left="910" w:right="364" w:hanging="273"/>
      </w:pPr>
      <w:r w:rsidRPr="00115C12">
        <w:t xml:space="preserve">1) </w:t>
      </w:r>
      <w:r>
        <w:t>화학물질</w:t>
      </w:r>
      <w:r w:rsidRPr="00115C12">
        <w:t xml:space="preserve"> 관리자는 주 1회 </w:t>
      </w:r>
      <w:r>
        <w:t>화학물질</w:t>
      </w:r>
      <w:r w:rsidRPr="00115C12">
        <w:t xml:space="preserve"> 취급시설 및 보관 시설 자체 점검을 실시한다.</w:t>
      </w:r>
    </w:p>
    <w:p w14:paraId="2A5A849D" w14:textId="77777777" w:rsidR="00A65F45" w:rsidRDefault="00A65F45" w:rsidP="00A65F45">
      <w:pPr>
        <w:pStyle w:val="12"/>
        <w:ind w:left="910" w:right="364" w:hanging="273"/>
      </w:pPr>
      <w:r w:rsidRPr="00115C12">
        <w:t xml:space="preserve">2) 점검 내역은 화학물질관리법 시행규칙에 지정한 </w:t>
      </w:r>
      <w:r>
        <w:t>화학물질</w:t>
      </w:r>
      <w:r w:rsidRPr="00115C12">
        <w:t xml:space="preserve"> 취급시설 '</w:t>
      </w:r>
      <w:r>
        <w:rPr>
          <w:rFonts w:hint="eastAsia"/>
        </w:rPr>
        <w:t>유해화학물질 자체 점검대장</w:t>
      </w:r>
      <w:r w:rsidRPr="00115C12">
        <w:t>'</w:t>
      </w:r>
      <w:proofErr w:type="spellStart"/>
      <w:r w:rsidRPr="00115C12">
        <w:t>에</w:t>
      </w:r>
      <w:proofErr w:type="spellEnd"/>
      <w:r>
        <w:rPr>
          <w:rFonts w:hint="eastAsia"/>
        </w:rPr>
        <w:t xml:space="preserve"> </w:t>
      </w:r>
      <w:r w:rsidRPr="00115C12">
        <w:t xml:space="preserve">작성하고, </w:t>
      </w:r>
      <w:r>
        <w:rPr>
          <w:rFonts w:hint="eastAsia"/>
        </w:rPr>
        <w:t>규정된 경여 환경관리 부서장의</w:t>
      </w:r>
      <w:r w:rsidRPr="00115C12">
        <w:t xml:space="preserve"> 승인을 받아 이해관계자(감독기관, 관리업자)에게 송부한다. </w:t>
      </w:r>
    </w:p>
    <w:p w14:paraId="68E6C3B3" w14:textId="77777777" w:rsidR="00A65F45" w:rsidRPr="00115C12" w:rsidRDefault="00A65F45" w:rsidP="00A65F45">
      <w:pPr>
        <w:pStyle w:val="12"/>
        <w:ind w:left="910" w:right="364" w:hanging="273"/>
      </w:pPr>
      <w:r w:rsidRPr="00115C12">
        <w:t>3) 점검결과 이상이 있을 경우에는 즉시 조치를 취해 환경사고를 방지하여야 한다.</w:t>
      </w:r>
    </w:p>
    <w:p w14:paraId="1667D4C0" w14:textId="1B5B9FC3" w:rsidR="00A65F45" w:rsidRPr="00115C12" w:rsidRDefault="007B6169" w:rsidP="00A65F45">
      <w:pPr>
        <w:pStyle w:val="12"/>
        <w:ind w:left="910" w:right="364" w:hanging="273"/>
      </w:pPr>
      <w:r>
        <w:rPr>
          <w:rFonts w:hint="eastAsia"/>
        </w:rPr>
        <w:t>4</w:t>
      </w:r>
      <w:r w:rsidR="00A65F45" w:rsidRPr="00115C12">
        <w:t xml:space="preserve">) 유효기간이 지난 </w:t>
      </w:r>
      <w:r w:rsidR="00A65F45">
        <w:t>화학물질</w:t>
      </w:r>
      <w:r w:rsidR="00A65F45" w:rsidRPr="00115C12">
        <w:t>은 '화학물질관리법과 시행령'</w:t>
      </w:r>
      <w:proofErr w:type="spellStart"/>
      <w:r w:rsidR="00A65F45" w:rsidRPr="00115C12">
        <w:t>에</w:t>
      </w:r>
      <w:proofErr w:type="spellEnd"/>
      <w:r w:rsidR="00A65F45" w:rsidRPr="00115C12">
        <w:t xml:space="preserve"> 따라 처리한다.</w:t>
      </w:r>
    </w:p>
    <w:p w14:paraId="28599368" w14:textId="77777777" w:rsidR="00A65F45" w:rsidRDefault="00A65F45" w:rsidP="00A65F45">
      <w:pPr>
        <w:pStyle w:val="12"/>
        <w:ind w:left="910" w:right="364" w:hanging="273"/>
      </w:pPr>
    </w:p>
    <w:p w14:paraId="3BE671FD" w14:textId="77777777" w:rsidR="007B6169" w:rsidRDefault="007B6169" w:rsidP="007B6169">
      <w:pPr>
        <w:pStyle w:val="10"/>
      </w:pPr>
      <w:r>
        <w:t>7. 비상</w:t>
      </w:r>
      <w:r>
        <w:rPr>
          <w:rFonts w:hint="eastAsia"/>
        </w:rPr>
        <w:t>상황</w:t>
      </w:r>
      <w:r>
        <w:t xml:space="preserve"> 대비 및 대응</w:t>
      </w:r>
    </w:p>
    <w:p w14:paraId="12AFCF8E" w14:textId="77777777" w:rsidR="007B6169" w:rsidRDefault="007B6169" w:rsidP="007B6169">
      <w:pPr>
        <w:pStyle w:val="11"/>
        <w:ind w:left="273"/>
      </w:pPr>
      <w:r>
        <w:rPr>
          <w:rFonts w:hint="eastAsia"/>
        </w:rPr>
        <w:t>7.1 비상 상황의 정의</w:t>
      </w:r>
    </w:p>
    <w:p w14:paraId="7DBA297D" w14:textId="5F71AEC2" w:rsidR="007B6169" w:rsidRDefault="007B6169" w:rsidP="007B6169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D0335">
        <w:rPr>
          <w:rFonts w:hint="eastAsia"/>
        </w:rPr>
        <w:t xml:space="preserve">화학물질의 사용과 관리에 대한 절차 혹은 규제 기준을 벗어나는 </w:t>
      </w:r>
      <w:r>
        <w:t xml:space="preserve">등 </w:t>
      </w:r>
      <w:r w:rsidR="00E42EF4">
        <w:rPr>
          <w:rFonts w:hint="eastAsia"/>
        </w:rPr>
        <w:t>사업장, 작업자 및</w:t>
      </w:r>
      <w:r>
        <w:t xml:space="preserve"> 인근 지역에 심각한 피해를 줄 우려가 있는 상황을 비상 상황으로 정의한다.</w:t>
      </w:r>
    </w:p>
    <w:p w14:paraId="69D6955F" w14:textId="77777777" w:rsidR="007B6169" w:rsidRDefault="007B6169" w:rsidP="007B6169">
      <w:pPr>
        <w:pStyle w:val="12"/>
        <w:ind w:left="910" w:right="364" w:hanging="273"/>
      </w:pPr>
    </w:p>
    <w:p w14:paraId="682D4C2E" w14:textId="77777777" w:rsidR="007B6169" w:rsidRDefault="007B6169" w:rsidP="007B6169">
      <w:pPr>
        <w:pStyle w:val="11"/>
        <w:ind w:left="273"/>
      </w:pPr>
      <w:r>
        <w:rPr>
          <w:rFonts w:hint="eastAsia"/>
        </w:rPr>
        <w:t>7.2 비상상황 대응</w:t>
      </w:r>
    </w:p>
    <w:p w14:paraId="2CD0656B" w14:textId="33A79402" w:rsidR="007B6169" w:rsidRDefault="007B6169" w:rsidP="007B6169">
      <w:pPr>
        <w:pStyle w:val="12"/>
        <w:ind w:left="910" w:right="364" w:hanging="273"/>
      </w:pPr>
      <w:r>
        <w:rPr>
          <w:rFonts w:hint="eastAsia"/>
        </w:rPr>
        <w:t>1) 비상 상황 발생 시 시설의 즉각적인 가동 중단, 방지 시설의 보강, 인근 주민에 대한 안내 등 피해를 최소화하기 위한 ‘({{DOC_PREFIX}}-QM-104) 비상상황 대응 절차서’에 따라 조치한다.</w:t>
      </w:r>
    </w:p>
    <w:p w14:paraId="69C3B368" w14:textId="77777777" w:rsidR="00A65F45" w:rsidRDefault="00A65F45" w:rsidP="0077360C">
      <w:pPr>
        <w:pStyle w:val="12"/>
        <w:ind w:left="910" w:right="364" w:hanging="273"/>
      </w:pPr>
    </w:p>
    <w:p w14:paraId="251FC8A3" w14:textId="1EBFFC34" w:rsidR="00D66DAD" w:rsidRDefault="00D66DAD" w:rsidP="00D66DAD">
      <w:pPr>
        <w:pStyle w:val="10"/>
      </w:pPr>
      <w:r>
        <w:rPr>
          <w:rFonts w:hint="eastAsia"/>
        </w:rPr>
        <w:t>8. 기록</w:t>
      </w:r>
      <w:r w:rsidR="00D416E5">
        <w:rPr>
          <w:rFonts w:hint="eastAsia"/>
        </w:rPr>
        <w:t xml:space="preserve"> 작성 양식</w:t>
      </w:r>
    </w:p>
    <w:tbl>
      <w:tblPr>
        <w:tblStyle w:val="3"/>
        <w:tblW w:w="9637" w:type="dxa"/>
        <w:tblInd w:w="300" w:type="dxa"/>
        <w:tblLook w:val="04A0" w:firstRow="1" w:lastRow="0" w:firstColumn="1" w:lastColumn="0" w:noHBand="0" w:noVBand="1"/>
      </w:tblPr>
      <w:tblGrid>
        <w:gridCol w:w="1984"/>
        <w:gridCol w:w="3685"/>
        <w:gridCol w:w="1984"/>
        <w:gridCol w:w="1984"/>
      </w:tblGrid>
      <w:tr w:rsidR="00D66DAD" w:rsidRPr="00661664" w14:paraId="7FBA1F00" w14:textId="77777777" w:rsidTr="006502AA">
        <w:trPr>
          <w:trHeight w:val="454"/>
        </w:trPr>
        <w:tc>
          <w:tcPr>
            <w:tcW w:w="1984" w:type="dxa"/>
            <w:vAlign w:val="center"/>
          </w:tcPr>
          <w:p w14:paraId="51BA808C" w14:textId="34C35645" w:rsidR="00D66DAD" w:rsidRPr="00661664" w:rsidRDefault="006502AA" w:rsidP="00BF291E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양식 번호</w:t>
            </w:r>
          </w:p>
        </w:tc>
        <w:tc>
          <w:tcPr>
            <w:tcW w:w="3685" w:type="dxa"/>
            <w:vAlign w:val="center"/>
          </w:tcPr>
          <w:p w14:paraId="7AE25046" w14:textId="77777777" w:rsidR="00D66DAD" w:rsidRPr="00661664" w:rsidRDefault="00D66DAD" w:rsidP="00BF291E">
            <w:pPr>
              <w:jc w:val="center"/>
              <w:rPr>
                <w:rFonts w:ascii="나눔스퀘어" w:eastAsia="나눔스퀘어" w:hAnsi="나눔스퀘어" w:cs="나눔스퀘어"/>
              </w:rPr>
            </w:pPr>
            <w:proofErr w:type="spellStart"/>
            <w:r w:rsidRPr="00661664">
              <w:rPr>
                <w:rFonts w:ascii="나눔스퀘어" w:eastAsia="나눔스퀘어" w:hAnsi="나눔스퀘어" w:cs="나눔스퀘어"/>
              </w:rPr>
              <w:t>기록명</w:t>
            </w:r>
            <w:proofErr w:type="spellEnd"/>
            <w:r w:rsidRPr="00661664">
              <w:rPr>
                <w:rFonts w:ascii="나눔스퀘어" w:eastAsia="나눔스퀘어" w:hAnsi="나눔스퀘어" w:cs="나눔스퀘어"/>
              </w:rPr>
              <w:t>/</w:t>
            </w:r>
            <w:proofErr w:type="spellStart"/>
            <w:r w:rsidRPr="00661664">
              <w:rPr>
                <w:rFonts w:ascii="나눔스퀘어" w:eastAsia="나눔스퀘어" w:hAnsi="나눔스퀘어" w:cs="나눔스퀘어"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572E9054" w14:textId="77777777" w:rsidR="00D66DAD" w:rsidRPr="00661664" w:rsidRDefault="00D66DAD" w:rsidP="00BF291E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661664">
              <w:rPr>
                <w:rFonts w:ascii="나눔스퀘어" w:eastAsia="나눔스퀘어" w:hAnsi="나눔스퀘어" w:cs="나눔스퀘어"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3063CCF2" w14:textId="77777777" w:rsidR="00D66DAD" w:rsidRPr="00661664" w:rsidRDefault="00D66DAD" w:rsidP="00BF291E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661664">
              <w:rPr>
                <w:rFonts w:ascii="나눔스퀘어" w:eastAsia="나눔스퀘어" w:hAnsi="나눔스퀘어" w:cs="나눔스퀘어" w:hint="eastAsia"/>
              </w:rPr>
              <w:t>작성/보관부서</w:t>
            </w:r>
          </w:p>
        </w:tc>
      </w:tr>
      <w:tr w:rsidR="00D66DAD" w:rsidRPr="00661664" w14:paraId="2E0C2B49" w14:textId="77777777" w:rsidTr="006502AA">
        <w:trPr>
          <w:trHeight w:val="454"/>
        </w:trPr>
        <w:tc>
          <w:tcPr>
            <w:tcW w:w="1984" w:type="dxa"/>
            <w:vAlign w:val="center"/>
          </w:tcPr>
          <w:p w14:paraId="224440F5" w14:textId="1EB5709E" w:rsidR="00D66DAD" w:rsidRPr="00661664" w:rsidRDefault="006502AA" w:rsidP="00BF291E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hint="eastAsia"/>
              </w:rPr>
              <w:t>{{DOC_PREFIX}}-EM-205-01</w:t>
            </w:r>
          </w:p>
        </w:tc>
        <w:tc>
          <w:tcPr>
            <w:tcW w:w="3685" w:type="dxa"/>
            <w:vAlign w:val="center"/>
          </w:tcPr>
          <w:p w14:paraId="2F7CB785" w14:textId="26DA3EA7" w:rsidR="00D66DAD" w:rsidRPr="002F5C63" w:rsidRDefault="002F5C63" w:rsidP="002F5C63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2F5C63">
              <w:t>화학물질 종합 현황표</w:t>
            </w:r>
            <w:r w:rsidR="00296A01">
              <w:br/>
            </w:r>
            <w:r w:rsidRPr="002F5C63">
              <w:t>(Chemical Master List)</w:t>
            </w:r>
          </w:p>
        </w:tc>
        <w:tc>
          <w:tcPr>
            <w:tcW w:w="1984" w:type="dxa"/>
            <w:vAlign w:val="center"/>
          </w:tcPr>
          <w:p w14:paraId="5E992BDA" w14:textId="77777777" w:rsidR="00D66DAD" w:rsidRPr="00661664" w:rsidRDefault="00D66DAD" w:rsidP="00BF291E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지속갱신</w:t>
            </w:r>
          </w:p>
        </w:tc>
        <w:tc>
          <w:tcPr>
            <w:tcW w:w="1984" w:type="dxa"/>
            <w:vAlign w:val="center"/>
          </w:tcPr>
          <w:p w14:paraId="35342F6D" w14:textId="77777777" w:rsidR="00D66DAD" w:rsidRPr="00661664" w:rsidRDefault="00D66DAD" w:rsidP="00BF291E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환경관리부서</w:t>
            </w:r>
          </w:p>
        </w:tc>
      </w:tr>
      <w:tr w:rsidR="00D66DAD" w:rsidRPr="00661664" w14:paraId="14462BB2" w14:textId="77777777" w:rsidTr="006502AA">
        <w:trPr>
          <w:trHeight w:val="454"/>
        </w:trPr>
        <w:tc>
          <w:tcPr>
            <w:tcW w:w="1984" w:type="dxa"/>
            <w:vAlign w:val="center"/>
          </w:tcPr>
          <w:p w14:paraId="55249574" w14:textId="3047EF8A" w:rsidR="00D66DAD" w:rsidRDefault="006502AA" w:rsidP="00BF291E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6502AA">
              <w:rPr>
                <w:rFonts w:ascii="나눔스퀘어" w:eastAsia="나눔스퀘어" w:hAnsi="나눔스퀘어" w:cs="나눔스퀘어"/>
              </w:rPr>
              <w:t>{{DOC_PREFIX}}-EM-205-02</w:t>
            </w:r>
          </w:p>
        </w:tc>
        <w:tc>
          <w:tcPr>
            <w:tcW w:w="3685" w:type="dxa"/>
            <w:vAlign w:val="center"/>
          </w:tcPr>
          <w:p w14:paraId="7786775A" w14:textId="56DB5596" w:rsidR="00D66DAD" w:rsidRDefault="002F5C63" w:rsidP="006502AA">
            <w:pPr>
              <w:jc w:val="center"/>
              <w:rPr>
                <w:rFonts w:ascii="나눔스퀘어" w:eastAsia="나눔스퀘어" w:hAnsi="나눔스퀘어" w:cs="나눔스퀘어"/>
              </w:rPr>
            </w:pPr>
            <w:r w:rsidRPr="002F5C63">
              <w:rPr>
                <w:rFonts w:hint="eastAsia"/>
              </w:rPr>
              <w:t>유해</w:t>
            </w:r>
            <w:r w:rsidR="00280712">
              <w:rPr>
                <w:rFonts w:hint="eastAsia"/>
              </w:rPr>
              <w:t xml:space="preserve"> </w:t>
            </w:r>
            <w:r w:rsidRPr="002F5C63">
              <w:rPr>
                <w:rFonts w:hint="eastAsia"/>
              </w:rPr>
              <w:t>화학물질</w:t>
            </w:r>
            <w:r w:rsidRPr="002F5C63">
              <w:t xml:space="preserve"> </w:t>
            </w:r>
            <w:r w:rsidR="00280712">
              <w:rPr>
                <w:rFonts w:hint="eastAsia"/>
              </w:rPr>
              <w:t>관리</w:t>
            </w:r>
            <w:r w:rsidRPr="002F5C63">
              <w:t>대장</w:t>
            </w:r>
            <w:r w:rsidR="00296A01">
              <w:br/>
            </w:r>
            <w:r w:rsidR="00296A01" w:rsidRPr="00296A01">
              <w:rPr>
                <w:rFonts w:ascii="나눔스퀘어" w:eastAsia="나눔스퀘어" w:hAnsi="나눔스퀘어" w:cs="나눔스퀘어"/>
              </w:rPr>
              <w:t>(Chemical Stock Record)</w:t>
            </w:r>
          </w:p>
        </w:tc>
        <w:tc>
          <w:tcPr>
            <w:tcW w:w="1984" w:type="dxa"/>
            <w:vAlign w:val="center"/>
          </w:tcPr>
          <w:p w14:paraId="7C9DAD54" w14:textId="77777777" w:rsidR="00D66DAD" w:rsidRPr="00661664" w:rsidRDefault="00D66DAD" w:rsidP="00BF291E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480F769C" w14:textId="77777777" w:rsidR="00D66DAD" w:rsidRDefault="00D66DAD" w:rsidP="00BF291E">
            <w:pPr>
              <w:jc w:val="center"/>
              <w:rPr>
                <w:rFonts w:ascii="나눔스퀘어" w:eastAsia="나눔스퀘어" w:hAnsi="나눔스퀘어" w:cs="나눔스퀘어"/>
              </w:rPr>
            </w:pPr>
            <w:r>
              <w:rPr>
                <w:rFonts w:ascii="나눔스퀘어" w:eastAsia="나눔스퀘어" w:hAnsi="나눔스퀘어" w:cs="나눔스퀘어"/>
              </w:rPr>
              <w:t>화학물질</w:t>
            </w:r>
            <w:r>
              <w:rPr>
                <w:rFonts w:ascii="나눔스퀘어" w:eastAsia="나눔스퀘어" w:hAnsi="나눔스퀘어" w:cs="나눔스퀘어" w:hint="eastAsia"/>
              </w:rPr>
              <w:t>관리자/환경관리부서</w:t>
            </w:r>
          </w:p>
        </w:tc>
      </w:tr>
    </w:tbl>
    <w:p w14:paraId="208BC23B" w14:textId="77777777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  <w:r>
        <w:br w:type="page"/>
      </w:r>
    </w:p>
    <w:p w14:paraId="2CA70B81" w14:textId="347C460B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[{{DOC_PREFIX}}-EM-205 유해(화학) 물질 관리 절차서] 개정 이력</w:t>
      </w:r>
    </w:p>
    <w:p w14:paraId="1F7124F0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2110AC7F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52A2D33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4B8CEDF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7893186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3E1B9C7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444EE0BE" w14:textId="77777777" w:rsidR="00972BBF" w:rsidRDefault="00283E7E" w:rsidP="00430D2B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22B542B3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7B644F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467FFC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70DC0AF" w14:textId="36CE25A6" w:rsidR="00972BBF" w:rsidRDefault="00F06BBF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25A5BDC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26DA08E" w14:textId="77777777" w:rsidR="00972BBF" w:rsidRDefault="00011085" w:rsidP="00430D2B">
            <w:pPr>
              <w:pStyle w:val="a3"/>
              <w:jc w:val="center"/>
            </w:pPr>
            <w:r>
              <w:rPr>
                <w:rFonts w:hint="eastAsia"/>
              </w:rPr>
              <w:t>ISO 14001:2026 환경 경영시스템 수립 시행</w:t>
            </w:r>
          </w:p>
        </w:tc>
      </w:tr>
      <w:tr w:rsidR="003C7695" w14:paraId="5AB0BE9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ECCA21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2B726C9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FBCFE2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06FE0F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F160454" w14:textId="77777777" w:rsidR="00972BBF" w:rsidRDefault="00972BBF" w:rsidP="00430D2B">
            <w:pPr>
              <w:pStyle w:val="a3"/>
              <w:jc w:val="center"/>
            </w:pPr>
          </w:p>
        </w:tc>
      </w:tr>
      <w:tr w:rsidR="003C7695" w14:paraId="170FF74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98C89E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2F938E6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ACBE32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AD7580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2587869" w14:textId="77777777" w:rsidR="00972BBF" w:rsidRDefault="00972BBF" w:rsidP="00430D2B">
            <w:pPr>
              <w:pStyle w:val="a3"/>
              <w:jc w:val="center"/>
            </w:pPr>
          </w:p>
        </w:tc>
      </w:tr>
      <w:tr w:rsidR="003C7695" w14:paraId="3F669B6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8E8CA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29B5D68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FF4C5C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C55168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74CFBD9" w14:textId="77777777" w:rsidR="00972BBF" w:rsidRDefault="00972BBF" w:rsidP="00430D2B">
            <w:pPr>
              <w:pStyle w:val="a3"/>
              <w:jc w:val="center"/>
            </w:pPr>
          </w:p>
        </w:tc>
      </w:tr>
      <w:tr w:rsidR="003C7695" w14:paraId="5623FA4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E63D97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379B76E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DB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E8820A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759411F" w14:textId="77777777" w:rsidR="00972BBF" w:rsidRDefault="00972BBF" w:rsidP="00430D2B">
            <w:pPr>
              <w:pStyle w:val="a3"/>
              <w:jc w:val="center"/>
            </w:pPr>
          </w:p>
        </w:tc>
      </w:tr>
      <w:tr w:rsidR="003C7695" w14:paraId="6822611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D467D7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5447429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CD2CCA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E024A8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8F13245" w14:textId="77777777" w:rsidR="00972BBF" w:rsidRDefault="00972BBF" w:rsidP="00430D2B">
            <w:pPr>
              <w:pStyle w:val="a3"/>
              <w:jc w:val="center"/>
            </w:pPr>
          </w:p>
        </w:tc>
      </w:tr>
      <w:tr w:rsidR="003C7695" w14:paraId="434CB5B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9F4DD3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11D789F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4D442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E19B1B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AC42F06" w14:textId="77777777" w:rsidR="00972BBF" w:rsidRDefault="00972BBF" w:rsidP="00430D2B">
            <w:pPr>
              <w:pStyle w:val="a3"/>
              <w:jc w:val="center"/>
            </w:pPr>
          </w:p>
        </w:tc>
      </w:tr>
      <w:tr w:rsidR="003C7695" w14:paraId="52FFA3F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0E44B0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0120318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B19C39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670673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135AB77" w14:textId="77777777" w:rsidR="00972BBF" w:rsidRDefault="00972BBF" w:rsidP="00430D2B">
            <w:pPr>
              <w:pStyle w:val="a3"/>
              <w:jc w:val="center"/>
            </w:pPr>
          </w:p>
        </w:tc>
      </w:tr>
      <w:tr w:rsidR="003C7695" w14:paraId="5208F13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441E2E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5EAA2C7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1783FF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D3BFC0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1401240" w14:textId="77777777" w:rsidR="00972BBF" w:rsidRDefault="00972BBF" w:rsidP="00430D2B">
            <w:pPr>
              <w:pStyle w:val="a3"/>
              <w:jc w:val="center"/>
            </w:pPr>
          </w:p>
        </w:tc>
      </w:tr>
      <w:tr w:rsidR="003C7695" w14:paraId="4AF6291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C1A041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D1C13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91FC04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22080C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F8CDA7" w14:textId="77777777" w:rsidR="00972BBF" w:rsidRDefault="00972BBF" w:rsidP="00430D2B">
            <w:pPr>
              <w:pStyle w:val="a3"/>
              <w:jc w:val="center"/>
            </w:pPr>
          </w:p>
        </w:tc>
      </w:tr>
    </w:tbl>
    <w:p w14:paraId="6093B571" w14:textId="77777777" w:rsidR="00A94945" w:rsidRDefault="00A94945" w:rsidP="00FF7838">
      <w:pPr>
        <w:pStyle w:val="1TEXT"/>
        <w:ind w:left="273" w:right="273"/>
      </w:pPr>
    </w:p>
    <w:p w14:paraId="1DA49894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3A58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077" w:bottom="1134" w:left="1077" w:header="1134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7128A" w14:textId="77777777" w:rsidR="003A1846" w:rsidRDefault="003A1846" w:rsidP="00503B0A">
      <w:r>
        <w:separator/>
      </w:r>
    </w:p>
  </w:endnote>
  <w:endnote w:type="continuationSeparator" w:id="0">
    <w:p w14:paraId="09E6F3EB" w14:textId="77777777" w:rsidR="003A1846" w:rsidRDefault="003A1846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77232" w14:textId="77777777" w:rsidR="00F9549A" w:rsidRDefault="00F9549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C83F" w14:textId="2542BF46" w:rsidR="008F5E20" w:rsidRPr="00F9549A" w:rsidRDefault="00B8464B" w:rsidP="00E81B38">
    <w:pPr>
      <w:pBdr>
        <w:top w:val="single" w:sz="6" w:space="1" w:color="auto"/>
      </w:pBdr>
      <w:jc w:val="center"/>
      <w:rPr>
        <w:sz w:val="18"/>
        <w:szCs w:val="18"/>
      </w:rPr>
    </w:pPr>
    <w:r w:rsidRPr="00F9549A">
      <w:rPr>
        <w:rFonts w:hint="eastAsia"/>
        <w:sz w:val="18"/>
        <w:szCs w:val="18"/>
      </w:rPr>
      <w:t>{{COMPANY_NAME}}</w:t>
    </w:r>
    <w:r w:rsidR="00F9549A" w:rsidRPr="00F9549A">
      <w:rPr>
        <w:sz w:val="18"/>
        <w:szCs w:val="18"/>
      </w:rPr>
      <w:ptab w:relativeTo="margin" w:alignment="right" w:leader="none"/>
    </w:r>
    <w:r w:rsidR="00F9549A" w:rsidRPr="00F9549A">
      <w:rPr>
        <w:sz w:val="18"/>
        <w:szCs w:val="18"/>
      </w:rPr>
      <w:fldChar w:fldCharType="begin"/>
    </w:r>
    <w:r w:rsidR="00F9549A" w:rsidRPr="00F9549A">
      <w:rPr>
        <w:sz w:val="18"/>
        <w:szCs w:val="18"/>
      </w:rPr>
      <w:instrText>PAGE  \* Arabic  \* MERGEFORMAT</w:instrText>
    </w:r>
    <w:r w:rsidR="00F9549A" w:rsidRPr="00F9549A">
      <w:rPr>
        <w:sz w:val="18"/>
        <w:szCs w:val="18"/>
      </w:rPr>
      <w:fldChar w:fldCharType="separate"/>
    </w:r>
    <w:r w:rsidR="00F9549A" w:rsidRPr="00F9549A">
      <w:rPr>
        <w:sz w:val="18"/>
        <w:szCs w:val="18"/>
        <w:lang w:val="ko-KR"/>
      </w:rPr>
      <w:t>1</w:t>
    </w:r>
    <w:r w:rsidR="00F9549A" w:rsidRPr="00F9549A">
      <w:rPr>
        <w:sz w:val="18"/>
        <w:szCs w:val="18"/>
      </w:rPr>
      <w:fldChar w:fldCharType="end"/>
    </w:r>
    <w:r w:rsidR="00F9549A" w:rsidRPr="00F9549A">
      <w:rPr>
        <w:sz w:val="18"/>
        <w:szCs w:val="18"/>
        <w:lang w:val="ko-KR"/>
      </w:rPr>
      <w:t xml:space="preserve"> / </w:t>
    </w:r>
    <w:r w:rsidR="00F9549A" w:rsidRPr="00F9549A">
      <w:rPr>
        <w:sz w:val="18"/>
        <w:szCs w:val="18"/>
      </w:rPr>
      <w:fldChar w:fldCharType="begin"/>
    </w:r>
    <w:r w:rsidR="00F9549A" w:rsidRPr="00F9549A">
      <w:rPr>
        <w:sz w:val="18"/>
        <w:szCs w:val="18"/>
      </w:rPr>
      <w:instrText>NUMPAGES  \* Arabic  \* MERGEFORMAT</w:instrText>
    </w:r>
    <w:r w:rsidR="00F9549A" w:rsidRPr="00F9549A">
      <w:rPr>
        <w:sz w:val="18"/>
        <w:szCs w:val="18"/>
      </w:rPr>
      <w:fldChar w:fldCharType="separate"/>
    </w:r>
    <w:r w:rsidR="00F9549A" w:rsidRPr="00F9549A">
      <w:rPr>
        <w:sz w:val="18"/>
        <w:szCs w:val="18"/>
        <w:lang w:val="ko-KR"/>
      </w:rPr>
      <w:t>2</w:t>
    </w:r>
    <w:r w:rsidR="00F9549A" w:rsidRPr="00F9549A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E71B8" w14:textId="77777777" w:rsidR="00F9549A" w:rsidRDefault="00F9549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487AF" w14:textId="77777777" w:rsidR="003A1846" w:rsidRDefault="003A1846" w:rsidP="00503B0A">
      <w:r>
        <w:separator/>
      </w:r>
    </w:p>
  </w:footnote>
  <w:footnote w:type="continuationSeparator" w:id="0">
    <w:p w14:paraId="1D5119DA" w14:textId="77777777" w:rsidR="003A1846" w:rsidRDefault="003A1846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1CBA" w14:textId="77777777" w:rsidR="00F9549A" w:rsidRDefault="00F9549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BC639" w14:textId="27F1C8BC" w:rsidR="008F5E20" w:rsidRPr="00B3053E" w:rsidRDefault="00B3053E" w:rsidP="00E81B38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B3053E">
      <w:rPr>
        <w:rFonts w:ascii="나눔스퀘어 Bold" w:eastAsia="나눔스퀘어 Bold" w:hAnsi="나눔스퀘어 Bold"/>
      </w:rPr>
      <w:t>{{DOC_PREFIX}}-EM-205 유해(화학) 물질 관리 절차서 (</w:t>
    </w:r>
    <w:proofErr w:type="gramStart"/>
    <w:r w:rsidRPr="00B3053E">
      <w:rPr>
        <w:rFonts w:ascii="나눔스퀘어 Bold" w:eastAsia="나눔스퀘어 Bold" w:hAnsi="나눔스퀘어 Bold"/>
      </w:rPr>
      <w:t>개정번호 :</w:t>
    </w:r>
    <w:proofErr w:type="gramEnd"/>
    <w:r w:rsidRPr="00B3053E">
      <w:rPr>
        <w:rFonts w:ascii="나눔스퀘어 Bold" w:eastAsia="나눔스퀘어 Bold" w:hAnsi="나눔스퀘어 Bold"/>
      </w:rPr>
      <w:t xml:space="preserve">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8D4C1" w14:textId="77777777" w:rsidR="00F9549A" w:rsidRDefault="00F9549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2B"/>
    <w:rsid w:val="000045EC"/>
    <w:rsid w:val="00011085"/>
    <w:rsid w:val="000141D6"/>
    <w:rsid w:val="00016FB5"/>
    <w:rsid w:val="00023894"/>
    <w:rsid w:val="00030A4B"/>
    <w:rsid w:val="000322A0"/>
    <w:rsid w:val="00032B13"/>
    <w:rsid w:val="00034DB7"/>
    <w:rsid w:val="0004069F"/>
    <w:rsid w:val="00054EED"/>
    <w:rsid w:val="00055E1F"/>
    <w:rsid w:val="000571EE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34A8"/>
    <w:rsid w:val="000950A1"/>
    <w:rsid w:val="000A3F8C"/>
    <w:rsid w:val="000A4217"/>
    <w:rsid w:val="000B21E5"/>
    <w:rsid w:val="000B6F3D"/>
    <w:rsid w:val="000C5B82"/>
    <w:rsid w:val="000C5E33"/>
    <w:rsid w:val="000D38BB"/>
    <w:rsid w:val="000D42D5"/>
    <w:rsid w:val="000D4D0F"/>
    <w:rsid w:val="000E2112"/>
    <w:rsid w:val="000E3693"/>
    <w:rsid w:val="000E4CA6"/>
    <w:rsid w:val="000F0405"/>
    <w:rsid w:val="000F766C"/>
    <w:rsid w:val="00107AD3"/>
    <w:rsid w:val="00115568"/>
    <w:rsid w:val="00115809"/>
    <w:rsid w:val="001300A2"/>
    <w:rsid w:val="00132348"/>
    <w:rsid w:val="00132BE6"/>
    <w:rsid w:val="001346CA"/>
    <w:rsid w:val="00135163"/>
    <w:rsid w:val="00135B48"/>
    <w:rsid w:val="00137B1E"/>
    <w:rsid w:val="00143018"/>
    <w:rsid w:val="00167397"/>
    <w:rsid w:val="0017615D"/>
    <w:rsid w:val="00176C17"/>
    <w:rsid w:val="001811E3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03BD"/>
    <w:rsid w:val="001B6CCE"/>
    <w:rsid w:val="001C0DBB"/>
    <w:rsid w:val="001D34A1"/>
    <w:rsid w:val="001D5F37"/>
    <w:rsid w:val="001F3508"/>
    <w:rsid w:val="001F63EF"/>
    <w:rsid w:val="001F74B9"/>
    <w:rsid w:val="002000D9"/>
    <w:rsid w:val="00201694"/>
    <w:rsid w:val="00203580"/>
    <w:rsid w:val="00205328"/>
    <w:rsid w:val="0021291B"/>
    <w:rsid w:val="00217B08"/>
    <w:rsid w:val="00222BFF"/>
    <w:rsid w:val="00222DE0"/>
    <w:rsid w:val="00223A83"/>
    <w:rsid w:val="0022466E"/>
    <w:rsid w:val="00226E07"/>
    <w:rsid w:val="002276E6"/>
    <w:rsid w:val="00231520"/>
    <w:rsid w:val="00233F68"/>
    <w:rsid w:val="00250590"/>
    <w:rsid w:val="002523AD"/>
    <w:rsid w:val="0025471D"/>
    <w:rsid w:val="0026235E"/>
    <w:rsid w:val="002652CC"/>
    <w:rsid w:val="00266304"/>
    <w:rsid w:val="00267ED1"/>
    <w:rsid w:val="00277D23"/>
    <w:rsid w:val="00280712"/>
    <w:rsid w:val="00282C58"/>
    <w:rsid w:val="00283E7E"/>
    <w:rsid w:val="0028768D"/>
    <w:rsid w:val="00290E65"/>
    <w:rsid w:val="002948A3"/>
    <w:rsid w:val="00296A01"/>
    <w:rsid w:val="002A0070"/>
    <w:rsid w:val="002A29E4"/>
    <w:rsid w:val="002A2EF3"/>
    <w:rsid w:val="002A421E"/>
    <w:rsid w:val="002A46B1"/>
    <w:rsid w:val="002B0AB3"/>
    <w:rsid w:val="002B2401"/>
    <w:rsid w:val="002B3C9F"/>
    <w:rsid w:val="002B6528"/>
    <w:rsid w:val="002B6562"/>
    <w:rsid w:val="002B7F63"/>
    <w:rsid w:val="002C7F06"/>
    <w:rsid w:val="002D4D3F"/>
    <w:rsid w:val="002E2700"/>
    <w:rsid w:val="002E282A"/>
    <w:rsid w:val="002F5C63"/>
    <w:rsid w:val="003024C2"/>
    <w:rsid w:val="00306DBA"/>
    <w:rsid w:val="003129C8"/>
    <w:rsid w:val="00320935"/>
    <w:rsid w:val="00325FA2"/>
    <w:rsid w:val="003270DA"/>
    <w:rsid w:val="00327F4A"/>
    <w:rsid w:val="00331F74"/>
    <w:rsid w:val="003343AD"/>
    <w:rsid w:val="00343C2D"/>
    <w:rsid w:val="00355A94"/>
    <w:rsid w:val="003572FA"/>
    <w:rsid w:val="00362127"/>
    <w:rsid w:val="00363536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134D"/>
    <w:rsid w:val="003A1846"/>
    <w:rsid w:val="003A58BB"/>
    <w:rsid w:val="003B65FB"/>
    <w:rsid w:val="003C0213"/>
    <w:rsid w:val="003C28EA"/>
    <w:rsid w:val="003C7695"/>
    <w:rsid w:val="003D2C52"/>
    <w:rsid w:val="003E28B3"/>
    <w:rsid w:val="003E69B6"/>
    <w:rsid w:val="003F16C1"/>
    <w:rsid w:val="003F3B99"/>
    <w:rsid w:val="003F709E"/>
    <w:rsid w:val="004030A7"/>
    <w:rsid w:val="00403AA8"/>
    <w:rsid w:val="00414344"/>
    <w:rsid w:val="004161EA"/>
    <w:rsid w:val="00421D20"/>
    <w:rsid w:val="00423440"/>
    <w:rsid w:val="00430188"/>
    <w:rsid w:val="0043079C"/>
    <w:rsid w:val="00430D2B"/>
    <w:rsid w:val="004422D5"/>
    <w:rsid w:val="00446541"/>
    <w:rsid w:val="00447CBB"/>
    <w:rsid w:val="00460F18"/>
    <w:rsid w:val="00463DED"/>
    <w:rsid w:val="00483B02"/>
    <w:rsid w:val="00486A21"/>
    <w:rsid w:val="00493947"/>
    <w:rsid w:val="004955A7"/>
    <w:rsid w:val="00497852"/>
    <w:rsid w:val="004979B0"/>
    <w:rsid w:val="004B2A62"/>
    <w:rsid w:val="004B7833"/>
    <w:rsid w:val="004D0908"/>
    <w:rsid w:val="004E0BB2"/>
    <w:rsid w:val="004E29C0"/>
    <w:rsid w:val="004E5370"/>
    <w:rsid w:val="004E6C46"/>
    <w:rsid w:val="004E7DE5"/>
    <w:rsid w:val="004F141B"/>
    <w:rsid w:val="004F5CF0"/>
    <w:rsid w:val="00503B0A"/>
    <w:rsid w:val="005115AB"/>
    <w:rsid w:val="00520763"/>
    <w:rsid w:val="00522D88"/>
    <w:rsid w:val="00525A44"/>
    <w:rsid w:val="00534ECE"/>
    <w:rsid w:val="005357FC"/>
    <w:rsid w:val="005361F4"/>
    <w:rsid w:val="00540022"/>
    <w:rsid w:val="0054551A"/>
    <w:rsid w:val="0055735C"/>
    <w:rsid w:val="00560E92"/>
    <w:rsid w:val="00563813"/>
    <w:rsid w:val="00567326"/>
    <w:rsid w:val="005674D5"/>
    <w:rsid w:val="005677D2"/>
    <w:rsid w:val="005728F6"/>
    <w:rsid w:val="00573387"/>
    <w:rsid w:val="005739E0"/>
    <w:rsid w:val="0058361F"/>
    <w:rsid w:val="00586504"/>
    <w:rsid w:val="005908C5"/>
    <w:rsid w:val="005A3083"/>
    <w:rsid w:val="005B0992"/>
    <w:rsid w:val="005B1A10"/>
    <w:rsid w:val="005B6134"/>
    <w:rsid w:val="005C14FF"/>
    <w:rsid w:val="005C491A"/>
    <w:rsid w:val="005C5D5D"/>
    <w:rsid w:val="005D2468"/>
    <w:rsid w:val="005D4B1A"/>
    <w:rsid w:val="005D633D"/>
    <w:rsid w:val="005E2BE6"/>
    <w:rsid w:val="005E50A5"/>
    <w:rsid w:val="005E595F"/>
    <w:rsid w:val="005F20E1"/>
    <w:rsid w:val="005F3845"/>
    <w:rsid w:val="005F4DF8"/>
    <w:rsid w:val="0060063D"/>
    <w:rsid w:val="00600F6E"/>
    <w:rsid w:val="00604954"/>
    <w:rsid w:val="006063DF"/>
    <w:rsid w:val="00615206"/>
    <w:rsid w:val="006245C9"/>
    <w:rsid w:val="00630955"/>
    <w:rsid w:val="006353A8"/>
    <w:rsid w:val="006353EA"/>
    <w:rsid w:val="006448C1"/>
    <w:rsid w:val="006502AA"/>
    <w:rsid w:val="00654B97"/>
    <w:rsid w:val="00654D8C"/>
    <w:rsid w:val="00661BE7"/>
    <w:rsid w:val="00661E5C"/>
    <w:rsid w:val="00663CA5"/>
    <w:rsid w:val="00663E88"/>
    <w:rsid w:val="00664D0E"/>
    <w:rsid w:val="00673980"/>
    <w:rsid w:val="006903A9"/>
    <w:rsid w:val="00690A52"/>
    <w:rsid w:val="00693DA5"/>
    <w:rsid w:val="00694401"/>
    <w:rsid w:val="00696957"/>
    <w:rsid w:val="006A1615"/>
    <w:rsid w:val="006A2B2D"/>
    <w:rsid w:val="006B0CD5"/>
    <w:rsid w:val="006B19A3"/>
    <w:rsid w:val="006E23C1"/>
    <w:rsid w:val="006E67B0"/>
    <w:rsid w:val="00702D6D"/>
    <w:rsid w:val="007040F2"/>
    <w:rsid w:val="00710275"/>
    <w:rsid w:val="007120D2"/>
    <w:rsid w:val="0072073C"/>
    <w:rsid w:val="00721473"/>
    <w:rsid w:val="00725833"/>
    <w:rsid w:val="00731787"/>
    <w:rsid w:val="00740F13"/>
    <w:rsid w:val="00745A31"/>
    <w:rsid w:val="00752CCB"/>
    <w:rsid w:val="00754A49"/>
    <w:rsid w:val="00763E7B"/>
    <w:rsid w:val="00767338"/>
    <w:rsid w:val="00770843"/>
    <w:rsid w:val="0077111A"/>
    <w:rsid w:val="0077360C"/>
    <w:rsid w:val="00774AB5"/>
    <w:rsid w:val="00783EBA"/>
    <w:rsid w:val="0078594B"/>
    <w:rsid w:val="007951E5"/>
    <w:rsid w:val="007A3FC9"/>
    <w:rsid w:val="007B3952"/>
    <w:rsid w:val="007B6169"/>
    <w:rsid w:val="007B7EF5"/>
    <w:rsid w:val="007C5FA8"/>
    <w:rsid w:val="007C603A"/>
    <w:rsid w:val="007C762F"/>
    <w:rsid w:val="007D5844"/>
    <w:rsid w:val="007D60C9"/>
    <w:rsid w:val="007E044C"/>
    <w:rsid w:val="007E081F"/>
    <w:rsid w:val="007E1068"/>
    <w:rsid w:val="007E32E1"/>
    <w:rsid w:val="007F1AD3"/>
    <w:rsid w:val="007F30D5"/>
    <w:rsid w:val="007F6D54"/>
    <w:rsid w:val="00800D04"/>
    <w:rsid w:val="00803730"/>
    <w:rsid w:val="00804BE4"/>
    <w:rsid w:val="00807839"/>
    <w:rsid w:val="00814487"/>
    <w:rsid w:val="00814B9D"/>
    <w:rsid w:val="00823811"/>
    <w:rsid w:val="00825074"/>
    <w:rsid w:val="008256A9"/>
    <w:rsid w:val="00826181"/>
    <w:rsid w:val="0082734F"/>
    <w:rsid w:val="00832F40"/>
    <w:rsid w:val="008414A2"/>
    <w:rsid w:val="00843C11"/>
    <w:rsid w:val="00844292"/>
    <w:rsid w:val="008461BD"/>
    <w:rsid w:val="008468F1"/>
    <w:rsid w:val="0084736B"/>
    <w:rsid w:val="00851762"/>
    <w:rsid w:val="00851DF0"/>
    <w:rsid w:val="00852AC4"/>
    <w:rsid w:val="008634E9"/>
    <w:rsid w:val="00863F4F"/>
    <w:rsid w:val="00865ADF"/>
    <w:rsid w:val="00870C79"/>
    <w:rsid w:val="008742F2"/>
    <w:rsid w:val="00891D3C"/>
    <w:rsid w:val="00895D81"/>
    <w:rsid w:val="008A49B0"/>
    <w:rsid w:val="008B71D5"/>
    <w:rsid w:val="008C1CBF"/>
    <w:rsid w:val="008C614C"/>
    <w:rsid w:val="008D0335"/>
    <w:rsid w:val="008D0B83"/>
    <w:rsid w:val="008D7789"/>
    <w:rsid w:val="008E3E9B"/>
    <w:rsid w:val="008E633F"/>
    <w:rsid w:val="008E79C0"/>
    <w:rsid w:val="008F5E20"/>
    <w:rsid w:val="008F662F"/>
    <w:rsid w:val="00903FFA"/>
    <w:rsid w:val="00910DF9"/>
    <w:rsid w:val="00911828"/>
    <w:rsid w:val="00916B1B"/>
    <w:rsid w:val="00923D0A"/>
    <w:rsid w:val="009318F1"/>
    <w:rsid w:val="00933AFE"/>
    <w:rsid w:val="00950B08"/>
    <w:rsid w:val="009515DB"/>
    <w:rsid w:val="00953202"/>
    <w:rsid w:val="00963A38"/>
    <w:rsid w:val="00964AED"/>
    <w:rsid w:val="00972BBF"/>
    <w:rsid w:val="0098039E"/>
    <w:rsid w:val="00992AAC"/>
    <w:rsid w:val="009A16BC"/>
    <w:rsid w:val="009A1A96"/>
    <w:rsid w:val="009A6228"/>
    <w:rsid w:val="009B0680"/>
    <w:rsid w:val="009C59F5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6FC1"/>
    <w:rsid w:val="00A3087E"/>
    <w:rsid w:val="00A400F9"/>
    <w:rsid w:val="00A409F2"/>
    <w:rsid w:val="00A548DC"/>
    <w:rsid w:val="00A54A88"/>
    <w:rsid w:val="00A55111"/>
    <w:rsid w:val="00A55BE4"/>
    <w:rsid w:val="00A65F45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7439"/>
    <w:rsid w:val="00AD0E1E"/>
    <w:rsid w:val="00AD6ED0"/>
    <w:rsid w:val="00AE4AB2"/>
    <w:rsid w:val="00AF379F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27E9A"/>
    <w:rsid w:val="00B3053E"/>
    <w:rsid w:val="00B312F5"/>
    <w:rsid w:val="00B33511"/>
    <w:rsid w:val="00B33B00"/>
    <w:rsid w:val="00B42F54"/>
    <w:rsid w:val="00B44471"/>
    <w:rsid w:val="00B46DE6"/>
    <w:rsid w:val="00B51161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7028"/>
    <w:rsid w:val="00BA7994"/>
    <w:rsid w:val="00BB414D"/>
    <w:rsid w:val="00BC4253"/>
    <w:rsid w:val="00BC6F99"/>
    <w:rsid w:val="00BC75E4"/>
    <w:rsid w:val="00BD48E6"/>
    <w:rsid w:val="00BE0EE7"/>
    <w:rsid w:val="00BF7DAF"/>
    <w:rsid w:val="00C00B9A"/>
    <w:rsid w:val="00C04C0D"/>
    <w:rsid w:val="00C051D5"/>
    <w:rsid w:val="00C07B60"/>
    <w:rsid w:val="00C12943"/>
    <w:rsid w:val="00C12D82"/>
    <w:rsid w:val="00C14205"/>
    <w:rsid w:val="00C148D9"/>
    <w:rsid w:val="00C1517D"/>
    <w:rsid w:val="00C17273"/>
    <w:rsid w:val="00C17659"/>
    <w:rsid w:val="00C2361B"/>
    <w:rsid w:val="00C24F15"/>
    <w:rsid w:val="00C34B7E"/>
    <w:rsid w:val="00C415C4"/>
    <w:rsid w:val="00C57370"/>
    <w:rsid w:val="00C57AE5"/>
    <w:rsid w:val="00C60E15"/>
    <w:rsid w:val="00C64138"/>
    <w:rsid w:val="00C64365"/>
    <w:rsid w:val="00C64C7C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3C1A"/>
    <w:rsid w:val="00CB7B5F"/>
    <w:rsid w:val="00CC3618"/>
    <w:rsid w:val="00CD7F3A"/>
    <w:rsid w:val="00CE7F76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669E"/>
    <w:rsid w:val="00D30EBA"/>
    <w:rsid w:val="00D33B66"/>
    <w:rsid w:val="00D35A81"/>
    <w:rsid w:val="00D36913"/>
    <w:rsid w:val="00D36E71"/>
    <w:rsid w:val="00D3740C"/>
    <w:rsid w:val="00D416E5"/>
    <w:rsid w:val="00D4702B"/>
    <w:rsid w:val="00D50C8F"/>
    <w:rsid w:val="00D53114"/>
    <w:rsid w:val="00D574BB"/>
    <w:rsid w:val="00D60082"/>
    <w:rsid w:val="00D62838"/>
    <w:rsid w:val="00D63FE7"/>
    <w:rsid w:val="00D64BC7"/>
    <w:rsid w:val="00D65B09"/>
    <w:rsid w:val="00D66DAD"/>
    <w:rsid w:val="00D71E94"/>
    <w:rsid w:val="00D73592"/>
    <w:rsid w:val="00D82D56"/>
    <w:rsid w:val="00D8544F"/>
    <w:rsid w:val="00D91B7D"/>
    <w:rsid w:val="00D92984"/>
    <w:rsid w:val="00DB1B50"/>
    <w:rsid w:val="00DB6459"/>
    <w:rsid w:val="00DC427A"/>
    <w:rsid w:val="00DC6879"/>
    <w:rsid w:val="00DD02A3"/>
    <w:rsid w:val="00DD10F9"/>
    <w:rsid w:val="00DD1AE3"/>
    <w:rsid w:val="00DD4968"/>
    <w:rsid w:val="00DD5066"/>
    <w:rsid w:val="00DD550A"/>
    <w:rsid w:val="00DE28F4"/>
    <w:rsid w:val="00DF03C6"/>
    <w:rsid w:val="00DF459D"/>
    <w:rsid w:val="00E01DB2"/>
    <w:rsid w:val="00E12BE0"/>
    <w:rsid w:val="00E32ED9"/>
    <w:rsid w:val="00E36452"/>
    <w:rsid w:val="00E404D3"/>
    <w:rsid w:val="00E41A53"/>
    <w:rsid w:val="00E42EF4"/>
    <w:rsid w:val="00E47700"/>
    <w:rsid w:val="00E51E95"/>
    <w:rsid w:val="00E52B24"/>
    <w:rsid w:val="00E52C2A"/>
    <w:rsid w:val="00E54459"/>
    <w:rsid w:val="00E6075D"/>
    <w:rsid w:val="00E63862"/>
    <w:rsid w:val="00E72ED4"/>
    <w:rsid w:val="00E75DF6"/>
    <w:rsid w:val="00E81B38"/>
    <w:rsid w:val="00E87C07"/>
    <w:rsid w:val="00E906AE"/>
    <w:rsid w:val="00EA3357"/>
    <w:rsid w:val="00EB0818"/>
    <w:rsid w:val="00EB0C7D"/>
    <w:rsid w:val="00EB6693"/>
    <w:rsid w:val="00EC3405"/>
    <w:rsid w:val="00EC453A"/>
    <w:rsid w:val="00EC53D1"/>
    <w:rsid w:val="00EC559C"/>
    <w:rsid w:val="00EC799E"/>
    <w:rsid w:val="00ED1791"/>
    <w:rsid w:val="00ED2DBF"/>
    <w:rsid w:val="00EE3448"/>
    <w:rsid w:val="00EE39C3"/>
    <w:rsid w:val="00EF0792"/>
    <w:rsid w:val="00EF7565"/>
    <w:rsid w:val="00F0058D"/>
    <w:rsid w:val="00F06BBF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46541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83A24"/>
    <w:rsid w:val="00F907BF"/>
    <w:rsid w:val="00F9549A"/>
    <w:rsid w:val="00FA1939"/>
    <w:rsid w:val="00FA19E9"/>
    <w:rsid w:val="00FB1A40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8424D"/>
  <w15:chartTrackingRefBased/>
  <w15:docId w15:val="{AB25C91D-FE73-49C3-8BD6-BE7F53CB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5B6134"/>
  </w:style>
  <w:style w:type="paragraph" w:styleId="ab">
    <w:name w:val="footer"/>
    <w:basedOn w:val="a"/>
    <w:link w:val="Char1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5B6134"/>
  </w:style>
  <w:style w:type="table" w:customStyle="1" w:styleId="3">
    <w:name w:val="표 구분선3"/>
    <w:basedOn w:val="a1"/>
    <w:next w:val="a5"/>
    <w:uiPriority w:val="39"/>
    <w:rsid w:val="00D66DAD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&#54872;&#44221;%20&#47928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환경 문서 양식</Template>
  <TotalTime>252</TotalTime>
  <Pages>9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52</cp:revision>
  <cp:lastPrinted>2025-12-02T09:14:00Z</cp:lastPrinted>
  <dcterms:created xsi:type="dcterms:W3CDTF">2025-10-14T07:48:00Z</dcterms:created>
  <dcterms:modified xsi:type="dcterms:W3CDTF">2026-09-30T06:14:00Z</dcterms:modified>
</cp:coreProperties>
</file>