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8CB7" w14:textId="77777777" w:rsidR="00F62B20" w:rsidRDefault="00F62B20" w:rsidP="0004069F">
      <w:pPr>
        <w:pStyle w:val="1TEXT"/>
        <w:ind w:left="273" w:right="273"/>
      </w:pPr>
    </w:p>
    <w:p w14:paraId="000FFF08" w14:textId="77777777" w:rsidR="00F62B20" w:rsidRDefault="00F62B20" w:rsidP="0004069F">
      <w:pPr>
        <w:pStyle w:val="1TEXT"/>
        <w:ind w:left="273" w:right="273"/>
      </w:pPr>
    </w:p>
    <w:p w14:paraId="00B79261" w14:textId="2B013477" w:rsidR="005728F6" w:rsidRDefault="00A447F8" w:rsidP="00362127">
      <w:pPr>
        <w:pStyle w:val="a8"/>
      </w:pPr>
      <w:r>
        <w:rPr>
          <w:rFonts w:hint="eastAsia"/>
        </w:rPr>
        <w:t>정보보호 운영 관리 절차서</w:t>
      </w:r>
    </w:p>
    <w:p w14:paraId="1D7736C2" w14:textId="0BC2532A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{{DOC_PREFIX}}-IS-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17C755C" w14:textId="77777777" w:rsidR="00F62B20" w:rsidRPr="005728F6" w:rsidRDefault="00F62B20" w:rsidP="0004069F">
      <w:pPr>
        <w:pStyle w:val="1TEXT"/>
        <w:ind w:left="273" w:right="273"/>
      </w:pPr>
    </w:p>
    <w:p w14:paraId="1EAEED87" w14:textId="77777777" w:rsidR="00F62B20" w:rsidRPr="00430188" w:rsidRDefault="00F62B20" w:rsidP="0004069F">
      <w:pPr>
        <w:pStyle w:val="1TEXT"/>
        <w:ind w:left="273" w:right="273"/>
      </w:pPr>
    </w:p>
    <w:p w14:paraId="37DB1E7C" w14:textId="77777777" w:rsidR="00F62B20" w:rsidRPr="00FA50B1" w:rsidRDefault="00F62B20" w:rsidP="0004069F">
      <w:pPr>
        <w:pStyle w:val="1TEXT"/>
        <w:ind w:left="273" w:right="273"/>
      </w:pPr>
    </w:p>
    <w:p w14:paraId="6C2D5ED9" w14:textId="77777777" w:rsidR="00F62B20" w:rsidRPr="00192C28" w:rsidRDefault="00F62B20" w:rsidP="0004069F">
      <w:pPr>
        <w:pStyle w:val="1TEXT"/>
        <w:ind w:left="273" w:right="273"/>
      </w:pPr>
    </w:p>
    <w:p w14:paraId="239CA8F0" w14:textId="77777777" w:rsidR="00F62B20" w:rsidRPr="00FA50B1" w:rsidRDefault="00F62B20" w:rsidP="0004069F">
      <w:pPr>
        <w:pStyle w:val="1TEXT"/>
        <w:ind w:left="273" w:right="273"/>
      </w:pPr>
    </w:p>
    <w:p w14:paraId="4C09CDA3" w14:textId="77777777" w:rsidR="00F62B20" w:rsidRPr="008D6047" w:rsidRDefault="00F62B20" w:rsidP="0004069F">
      <w:pPr>
        <w:pStyle w:val="1TEXT"/>
        <w:ind w:left="273" w:right="273"/>
      </w:pPr>
    </w:p>
    <w:p w14:paraId="2F22C6E0" w14:textId="77777777" w:rsidR="00F62B20" w:rsidRPr="003E3644" w:rsidRDefault="00F62B20" w:rsidP="0004069F">
      <w:pPr>
        <w:pStyle w:val="1TEXT"/>
        <w:ind w:left="273" w:right="273"/>
      </w:pPr>
    </w:p>
    <w:p w14:paraId="64343EFD" w14:textId="77777777" w:rsidR="00F62B20" w:rsidRPr="00F87472" w:rsidRDefault="00F62B20" w:rsidP="0004069F">
      <w:pPr>
        <w:pStyle w:val="1TEXT"/>
        <w:ind w:left="273" w:right="273"/>
      </w:pPr>
    </w:p>
    <w:p w14:paraId="436151EB" w14:textId="77777777" w:rsidR="00F62B20" w:rsidRPr="00FA50B1" w:rsidRDefault="00F62B20" w:rsidP="0004069F">
      <w:pPr>
        <w:pStyle w:val="1TEXT"/>
        <w:ind w:left="273" w:right="273"/>
      </w:pPr>
    </w:p>
    <w:p w14:paraId="07906E54" w14:textId="21097FB6" w:rsidR="00F62B20" w:rsidRPr="00FA50B1" w:rsidRDefault="00D10242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752F54" wp14:editId="53F615C7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C5A1AC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AE54AB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596FD27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1E977AB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4A0B88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D50CD6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4BD396F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7C1FE24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83F673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368B04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23E9B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6E75BE5" w14:textId="08C06D36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3A51179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793B26F3" w14:textId="77777777" w:rsidR="00A447F8" w:rsidRPr="00AD24EB" w:rsidRDefault="00A447F8" w:rsidP="00A447F8">
      <w:pPr>
        <w:pStyle w:val="10"/>
      </w:pPr>
      <w:r w:rsidRPr="00AD24EB">
        <w:rPr>
          <w:rFonts w:hint="eastAsia"/>
        </w:rPr>
        <w:lastRenderedPageBreak/>
        <w:t>1</w:t>
      </w:r>
      <w:r w:rsidRPr="00AD24EB">
        <w:t>. 적용범위</w:t>
      </w:r>
    </w:p>
    <w:p w14:paraId="6D5222E6" w14:textId="6D49AECE" w:rsidR="00A447F8" w:rsidRPr="00AD24EB" w:rsidRDefault="008C0BB3" w:rsidP="00A447F8">
      <w:pPr>
        <w:pStyle w:val="1TEXT"/>
        <w:ind w:left="273" w:right="273"/>
      </w:pPr>
      <w:r w:rsidRPr="008C0BB3">
        <w:t>이 절차서는 정보시스템 및 개인정보처리시스템의 기술적 보호조치와 일상적인 운영/점검 활동에 적용한다</w:t>
      </w:r>
      <w:r w:rsidR="00A447F8">
        <w:rPr>
          <w:rFonts w:hint="eastAsia"/>
        </w:rPr>
        <w:t>.</w:t>
      </w:r>
    </w:p>
    <w:p w14:paraId="0311BDAE" w14:textId="77777777" w:rsidR="00A447F8" w:rsidRPr="00AD24EB" w:rsidRDefault="00A447F8" w:rsidP="00A447F8">
      <w:pPr>
        <w:pStyle w:val="1TEXT"/>
        <w:ind w:left="273" w:right="273"/>
      </w:pPr>
    </w:p>
    <w:p w14:paraId="5AA673E2" w14:textId="77777777" w:rsidR="00A447F8" w:rsidRPr="00AD24EB" w:rsidRDefault="00A447F8" w:rsidP="00A447F8">
      <w:pPr>
        <w:pStyle w:val="10"/>
      </w:pPr>
      <w:r>
        <w:t>2</w:t>
      </w:r>
      <w:r w:rsidRPr="00AD24EB">
        <w:t xml:space="preserve">. </w:t>
      </w:r>
      <w:r w:rsidRPr="00AD24EB">
        <w:rPr>
          <w:rFonts w:hint="eastAsia"/>
        </w:rPr>
        <w:t>책임과 권한</w:t>
      </w:r>
    </w:p>
    <w:p w14:paraId="3EB87D5F" w14:textId="77777777" w:rsidR="00A447F8" w:rsidRDefault="00A447F8" w:rsidP="00A447F8">
      <w:pPr>
        <w:pStyle w:val="11"/>
        <w:ind w:left="273"/>
      </w:pPr>
      <w:r>
        <w:t>2.1 대표이사</w:t>
      </w:r>
    </w:p>
    <w:p w14:paraId="46AE6EF1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대표이사는 정보보호를 위해 필요한 사내 시스템을 통제하고 관리할 책임과 권한이 있다.</w:t>
      </w:r>
    </w:p>
    <w:p w14:paraId="2CE2EDB1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대표이사는 효율적이고 전문적인 정보보호를 위한 통제와 운영을 위해 필요한 자원을 지원해야 한다.</w:t>
      </w:r>
    </w:p>
    <w:p w14:paraId="18C5667C" w14:textId="77777777" w:rsidR="00A447F8" w:rsidRPr="00495CBF" w:rsidRDefault="00A447F8" w:rsidP="00A447F8">
      <w:pPr>
        <w:pStyle w:val="12"/>
        <w:ind w:left="910" w:right="364" w:hanging="273"/>
      </w:pPr>
    </w:p>
    <w:p w14:paraId="67F96BF3" w14:textId="7F835466" w:rsidR="00A447F8" w:rsidRDefault="00A447F8" w:rsidP="00A447F8">
      <w:pPr>
        <w:pStyle w:val="11"/>
        <w:ind w:left="273"/>
      </w:pPr>
      <w:r>
        <w:rPr>
          <w:rFonts w:hint="eastAsia"/>
        </w:rPr>
        <w:t xml:space="preserve">2.2 정보보호 </w:t>
      </w:r>
      <w:r w:rsidR="00EF75F5">
        <w:t>최고</w:t>
      </w:r>
      <w:r>
        <w:rPr>
          <w:rFonts w:hint="eastAsia"/>
        </w:rPr>
        <w:t>책임자</w:t>
      </w:r>
      <w:r w:rsidR="00933C1B">
        <w:rPr>
          <w:rFonts w:hint="eastAsia"/>
        </w:rPr>
        <w:t>(CI</w:t>
      </w:r>
      <w:r w:rsidR="004864B5">
        <w:rPr>
          <w:rFonts w:hint="eastAsia"/>
        </w:rPr>
        <w:t>S</w:t>
      </w:r>
      <w:r w:rsidR="00933C1B">
        <w:rPr>
          <w:rFonts w:hint="eastAsia"/>
        </w:rPr>
        <w:t>O</w:t>
      </w:r>
      <w:r w:rsidR="008F7E50">
        <w:rPr>
          <w:rFonts w:hint="eastAsia"/>
        </w:rPr>
        <w:t>,</w:t>
      </w:r>
      <w:r w:rsidR="00E9748B" w:rsidRPr="00E9748B">
        <w:rPr>
          <w:rFonts w:asciiTheme="minorHAnsi" w:hAnsiTheme="minorHAnsi" w:cstheme="minorBidi"/>
        </w:rPr>
        <w:t xml:space="preserve"> </w:t>
      </w:r>
      <w:r w:rsidR="00E9748B" w:rsidRPr="00E9748B">
        <w:t>Chief Information Security Officer</w:t>
      </w:r>
      <w:r w:rsidR="00933C1B">
        <w:rPr>
          <w:rFonts w:hint="eastAsia"/>
        </w:rPr>
        <w:t>)</w:t>
      </w:r>
    </w:p>
    <w:p w14:paraId="66AF3F5D" w14:textId="373273E3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정보보호 운영과 통제에 관한 실무적인 책임과 권한이 있다.</w:t>
      </w:r>
    </w:p>
    <w:p w14:paraId="6C1EB6D0" w14:textId="530C4DB4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사내 모든 보안 자산을 통제할 책임과 권한이 있다.</w:t>
      </w:r>
    </w:p>
    <w:p w14:paraId="71583635" w14:textId="77777777" w:rsidR="00A447F8" w:rsidRDefault="00A447F8" w:rsidP="00A447F8">
      <w:pPr>
        <w:pStyle w:val="12"/>
        <w:ind w:left="910" w:right="364" w:hanging="273"/>
      </w:pPr>
    </w:p>
    <w:p w14:paraId="144FF696" w14:textId="2B2F1C48" w:rsidR="00F364E5" w:rsidRPr="00F364E5" w:rsidRDefault="00F364E5" w:rsidP="00F364E5">
      <w:pPr>
        <w:pStyle w:val="11"/>
        <w:ind w:left="273"/>
      </w:pPr>
      <w:r w:rsidRPr="00F364E5">
        <w:t>2.</w:t>
      </w:r>
      <w:r>
        <w:rPr>
          <w:rFonts w:hint="eastAsia"/>
        </w:rPr>
        <w:t>3</w:t>
      </w:r>
      <w:r w:rsidRPr="00F364E5">
        <w:t xml:space="preserve"> 개인정보 보호책임자 (CPO</w:t>
      </w:r>
      <w:r w:rsidR="000D563E">
        <w:rPr>
          <w:rFonts w:hint="eastAsia"/>
        </w:rPr>
        <w:t xml:space="preserve">, </w:t>
      </w:r>
      <w:r w:rsidR="000D563E" w:rsidRPr="000D563E">
        <w:t>Chief Privacy Officer</w:t>
      </w:r>
      <w:r w:rsidRPr="00F364E5">
        <w:t>)</w:t>
      </w:r>
    </w:p>
    <w:p w14:paraId="5AB38DFD" w14:textId="5EAAC000" w:rsidR="00F364E5" w:rsidRPr="00F364E5" w:rsidRDefault="004B3512" w:rsidP="00F364E5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364E5" w:rsidRPr="00F364E5">
        <w:t>개인정보 '내부 관리계획'을 수립·승인하고, 개인정보 처리가 법규 및 규정에 따라 이행되는지 관리·감독한다.</w:t>
      </w:r>
    </w:p>
    <w:p w14:paraId="355B1746" w14:textId="3BA8A4B6" w:rsidR="00F364E5" w:rsidRPr="00F364E5" w:rsidRDefault="004B3512" w:rsidP="00F364E5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F364E5" w:rsidRPr="00F364E5">
        <w:t>정보주체(고객)의 고충 처리 및 권리 행사(열람, 정정, 삭제 등)를 보장하고, 유출 사고 발생 시 대응을 총괄한다.</w:t>
      </w:r>
    </w:p>
    <w:p w14:paraId="0298B5A5" w14:textId="60B39CDD" w:rsidR="00F364E5" w:rsidRPr="00F364E5" w:rsidRDefault="004B3512" w:rsidP="00F364E5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F364E5" w:rsidRPr="00F364E5">
        <w:t>취급자를 대상으로 정기 교육을 실시하며, 개인정보 처리 실태를 점검하여 미흡 사항을 개선할 권한을 가진다.</w:t>
      </w:r>
    </w:p>
    <w:p w14:paraId="1FBA494B" w14:textId="77777777" w:rsidR="00F364E5" w:rsidRDefault="00F364E5" w:rsidP="00A447F8">
      <w:pPr>
        <w:pStyle w:val="12"/>
        <w:ind w:left="910" w:right="364" w:hanging="273"/>
      </w:pPr>
    </w:p>
    <w:p w14:paraId="602477C7" w14:textId="77777777" w:rsidR="00A447F8" w:rsidRDefault="00A447F8" w:rsidP="00A447F8">
      <w:pPr>
        <w:pStyle w:val="11"/>
        <w:ind w:left="273"/>
      </w:pPr>
      <w:r>
        <w:rPr>
          <w:rFonts w:hint="eastAsia"/>
        </w:rPr>
        <w:t xml:space="preserve">2.3 IT </w:t>
      </w:r>
      <w:r>
        <w:t>관리자</w:t>
      </w:r>
      <w:r>
        <w:rPr>
          <w:rFonts w:hint="eastAsia"/>
        </w:rPr>
        <w:t xml:space="preserve"> </w:t>
      </w:r>
    </w:p>
    <w:p w14:paraId="7213F61D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IT </w:t>
      </w:r>
      <w:r>
        <w:t>관리자는</w:t>
      </w:r>
      <w:r>
        <w:rPr>
          <w:rFonts w:hint="eastAsia"/>
        </w:rPr>
        <w:t xml:space="preserve"> 정보보호 운영과 통제를 위한 IT 하드웨어와 보안 지원 시설의 통제 설정을 관리하고 유지할 책임과 권한이 있다.</w:t>
      </w:r>
    </w:p>
    <w:p w14:paraId="02D5BB2A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IT 관리자는 IT 하드웨어 모든 접속을 모니터링하고, 절차에 따라 DATA를 백업하여 관리할 책임과 권한이 있다.</w:t>
      </w:r>
    </w:p>
    <w:p w14:paraId="5C79DADA" w14:textId="77777777" w:rsidR="00A447F8" w:rsidRPr="004C6A88" w:rsidRDefault="00A447F8" w:rsidP="00A447F8">
      <w:pPr>
        <w:pStyle w:val="12"/>
        <w:ind w:left="910" w:right="364" w:hanging="273"/>
      </w:pPr>
      <w:r>
        <w:rPr>
          <w:rFonts w:hint="eastAsia"/>
        </w:rPr>
        <w:t>3) IT 관리자는 사내 지급된 모든 단말기와 디지털 프린트기와 복사기의 설정을 관리할 책임과 권한이 있다.</w:t>
      </w:r>
    </w:p>
    <w:p w14:paraId="49CDB790" w14:textId="77777777" w:rsidR="00A447F8" w:rsidRDefault="00A447F8" w:rsidP="00A447F8">
      <w:pPr>
        <w:pStyle w:val="12"/>
        <w:ind w:left="910" w:right="364" w:hanging="273"/>
      </w:pPr>
    </w:p>
    <w:p w14:paraId="7407DC09" w14:textId="77777777" w:rsidR="00A447F8" w:rsidRDefault="00A447F8" w:rsidP="00A447F8">
      <w:pPr>
        <w:pStyle w:val="10"/>
      </w:pPr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용어의 정의</w:t>
      </w:r>
    </w:p>
    <w:p w14:paraId="6C914578" w14:textId="77777777" w:rsidR="00A447F8" w:rsidRDefault="00A447F8" w:rsidP="00A447F8">
      <w:pPr>
        <w:pStyle w:val="11TEXT"/>
        <w:ind w:left="637" w:right="273"/>
      </w:pPr>
      <w:r>
        <w:rPr>
          <w:rFonts w:hint="eastAsia"/>
        </w:rPr>
        <w:t>이 절차서의 주요 용어의 정의는 ISO/IEC 27001에 따른다.</w:t>
      </w:r>
    </w:p>
    <w:p w14:paraId="1C2304B5" w14:textId="77777777" w:rsidR="00A447F8" w:rsidRDefault="00A447F8" w:rsidP="00A447F8">
      <w:pPr>
        <w:pStyle w:val="12"/>
        <w:ind w:left="910" w:right="364" w:hanging="273"/>
      </w:pPr>
    </w:p>
    <w:p w14:paraId="06784DD4" w14:textId="77777777" w:rsidR="00A447F8" w:rsidRDefault="00A447F8" w:rsidP="00A447F8">
      <w:pPr>
        <w:pStyle w:val="10"/>
      </w:pPr>
      <w:r>
        <w:rPr>
          <w:rFonts w:hint="eastAsia"/>
        </w:rPr>
        <w:t>4. 정보보호를 위한 통제</w:t>
      </w:r>
    </w:p>
    <w:p w14:paraId="504E68B9" w14:textId="77777777" w:rsidR="00A447F8" w:rsidRDefault="00A447F8" w:rsidP="00A447F8">
      <w:pPr>
        <w:pStyle w:val="11"/>
        <w:ind w:left="273"/>
      </w:pPr>
      <w:r>
        <w:rPr>
          <w:rFonts w:hint="eastAsia"/>
        </w:rPr>
        <w:t>4.1 개인별 암호 관리와 통제</w:t>
      </w:r>
    </w:p>
    <w:p w14:paraId="6B146F93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사내 모든 직원은 6개월 마다 접속 패스워드를 변경해야 하며, IT 관리자는 개인별 접속 시 패스워드 사용 기간을 모니터링 후 6개월 사용 후 변경 요청 알람을 화면에 띄우고 변경하지 않으면 접속이 되지 않도록 한다.</w:t>
      </w:r>
    </w:p>
    <w:p w14:paraId="0A094999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IT 관리자는 IT 하드웨어 접속 사용자의 암호 수준 가이드 라인을 공지하고, 단순한 숫자의 연속이나 일련번호, 생년월일 등을 활용한 패스워드는 사용할 수 없도록 해야 하며, 문자, 특수문자, 숫자 등 3가지 이상의 조합으로 된 6자리 이상의 암호만 접속할 수 있도록 조치한다.</w:t>
      </w:r>
    </w:p>
    <w:p w14:paraId="21593B57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IT 관리자는 개인에게 지급된 단말기의 패스워드도 상기 2)항에 준하여 설정하도록 지속적으로 공지해야 하며, 모든 직원에게 매년 2회 이상 사용 단말기 패스워드 변경 요청을 공지해야 한다.</w:t>
      </w:r>
    </w:p>
    <w:p w14:paraId="77463A64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4) 회사와 계약한 외부 클라우드 사용자는 아이디와 패스워드를 IT 관리자에게 제출해야 한다.</w:t>
      </w:r>
    </w:p>
    <w:p w14:paraId="5C3AFA99" w14:textId="77777777" w:rsidR="00A447F8" w:rsidRDefault="00A447F8" w:rsidP="00A447F8">
      <w:pPr>
        <w:pStyle w:val="12"/>
        <w:ind w:left="910" w:right="364" w:hanging="273"/>
      </w:pPr>
    </w:p>
    <w:p w14:paraId="5DACAB8D" w14:textId="77777777" w:rsidR="00A447F8" w:rsidRDefault="00A447F8" w:rsidP="00A447F8">
      <w:pPr>
        <w:pStyle w:val="11"/>
        <w:ind w:left="273"/>
      </w:pPr>
      <w:r>
        <w:rPr>
          <w:rFonts w:hint="eastAsia"/>
        </w:rPr>
        <w:t>4.2 접속 로그(Log, Access Record) 관리</w:t>
      </w:r>
    </w:p>
    <w:p w14:paraId="443E369C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IT 관리자는 </w:t>
      </w:r>
      <w:r>
        <w:t>사내</w:t>
      </w:r>
      <w:r>
        <w:rPr>
          <w:rFonts w:hint="eastAsia"/>
        </w:rPr>
        <w:t xml:space="preserve"> 정보 보호를 위해 다음과 같은 접속 기록은 모두 임의로 삭제할 수 없는 상태로 기록되도록 해야 한다.</w:t>
      </w:r>
    </w:p>
    <w:p w14:paraId="21C1D837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독립된 IT 하드웨어 운용 공간 출입 기록</w:t>
      </w:r>
    </w:p>
    <w:p w14:paraId="24906BC8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기밀정보 접근 기록</w:t>
      </w:r>
    </w:p>
    <w:p w14:paraId="53839B2A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개인 단말기에서 하드 카피(출력, 인쇄, PDF 생성 등)한 이력</w:t>
      </w:r>
    </w:p>
    <w:p w14:paraId="7AE48D58" w14:textId="77777777" w:rsidR="00A447F8" w:rsidRPr="007071BC" w:rsidRDefault="00A447F8" w:rsidP="00A447F8">
      <w:pPr>
        <w:pStyle w:val="--"/>
        <w:ind w:left="1092" w:right="637" w:hanging="182"/>
      </w:pPr>
      <w:r>
        <w:rPr>
          <w:rFonts w:hint="eastAsia"/>
        </w:rPr>
        <w:t>- 통신망을 이용한 첨부파일 발송 이력</w:t>
      </w:r>
    </w:p>
    <w:p w14:paraId="2D0F692C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회사가 지급하고 설치한 단말기 및 하드웨어를 이용하는 사내 모든 인원은 안전하게 등록한 아이디와 패스워드로 로그인해야 한다.</w:t>
      </w:r>
    </w:p>
    <w:p w14:paraId="43428EBB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회사의 보안정보를 저장하고 처리하는 서버 등의 설정을 변경할 수 있는 로그인은 지정된 IT 관리자만 허용되어야 하며, 이 접속 아이디와 패스워드는 개인 단말기와 업무용 아이디, 패스워드와 다르고 더 강력해야 한다.</w:t>
      </w:r>
    </w:p>
    <w:p w14:paraId="6B6A7C4A" w14:textId="12C2FD62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4) 다음에 해당하는 경우 IT 관리자와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 xml:space="preserve"> 외에는 접속할 수 없으며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와 IT 관리자는 이러한 접속 아이디와 패스워드를 독립적으로 사용해야 한다.</w:t>
      </w:r>
    </w:p>
    <w:p w14:paraId="6F2F1359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서버, 운영 체제 소스코드</w:t>
      </w:r>
    </w:p>
    <w:p w14:paraId="7C062FE5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lastRenderedPageBreak/>
        <w:t>- 스마트 팩토리, MES, ERP 등 회사의 경영과 생산성 향상을 위해 개발된 어플리케이션 및 SW 시스템의 소스 코드</w:t>
      </w:r>
    </w:p>
    <w:p w14:paraId="14685A0E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IP 설정</w:t>
      </w:r>
    </w:p>
    <w:p w14:paraId="02539A4A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암호 및 보안 장치 및 시스템 소스코드</w:t>
      </w:r>
    </w:p>
    <w:p w14:paraId="5C52BC22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상용 패키지 SW(MS Office 등) 사용자 설정</w:t>
      </w:r>
    </w:p>
    <w:p w14:paraId="6D08477B" w14:textId="77777777" w:rsidR="00A447F8" w:rsidRDefault="00A447F8" w:rsidP="00A447F8">
      <w:pPr>
        <w:pStyle w:val="12"/>
        <w:ind w:left="910" w:right="364" w:hanging="273"/>
      </w:pPr>
    </w:p>
    <w:p w14:paraId="71AB3670" w14:textId="77777777" w:rsidR="00A447F8" w:rsidRDefault="00A447F8" w:rsidP="00A447F8">
      <w:pPr>
        <w:pStyle w:val="11"/>
        <w:ind w:left="273"/>
      </w:pPr>
      <w:r>
        <w:rPr>
          <w:rFonts w:hint="eastAsia"/>
        </w:rPr>
        <w:t>4.3 Packaged Software의 관리</w:t>
      </w:r>
    </w:p>
    <w:p w14:paraId="50545129" w14:textId="7AE71B40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부서의 업무를 위해 Packed Software가 요구되는 경우 부서장은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 xml:space="preserve">에게 구매를 요청하고,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대표이사의 승인을 받아 구매 후 IT 관리자를 통해 해당 부서에 배포한다.</w:t>
      </w:r>
    </w:p>
    <w:p w14:paraId="4DBA7014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IT 관리자는 사내에서 사용하는 Packaged Software 현황을 문서화하여 관리해야 한다.</w:t>
      </w:r>
    </w:p>
    <w:p w14:paraId="046A9579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Packaged Software는 정기적인 보안 업데이트가 제공되는 정품을 사용해야 하며, IT 관리자를 통해 업데이트를 해야 한다. IT 관리자는 Packaged Software 현황을 관리하는 문서에 업데이트 내역과 Version을 기록하여 관리해야 한다.</w:t>
      </w:r>
    </w:p>
    <w:p w14:paraId="07F4ED25" w14:textId="77777777" w:rsidR="00A447F8" w:rsidRDefault="00A447F8" w:rsidP="00A447F8">
      <w:pPr>
        <w:pStyle w:val="12"/>
        <w:ind w:left="910" w:right="364" w:hanging="273"/>
      </w:pPr>
    </w:p>
    <w:p w14:paraId="523AA049" w14:textId="7F8C9B7E" w:rsidR="000A5EEC" w:rsidRDefault="000A5EEC" w:rsidP="000A5EEC">
      <w:pPr>
        <w:pStyle w:val="11"/>
        <w:ind w:left="273"/>
      </w:pPr>
      <w:r>
        <w:rPr>
          <w:rFonts w:hint="eastAsia"/>
        </w:rPr>
        <w:t>4.4 기술적 변경관리</w:t>
      </w:r>
    </w:p>
    <w:p w14:paraId="1BDC14E9" w14:textId="74A4689C" w:rsidR="00271A96" w:rsidRDefault="00E30B83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127">
        <w:rPr>
          <w:rFonts w:hint="eastAsia"/>
        </w:rPr>
        <w:t xml:space="preserve">정보보안에 중요한 영향을 미치는 </w:t>
      </w:r>
      <w:r w:rsidR="00933C1B">
        <w:rPr>
          <w:rFonts w:hint="eastAsia"/>
        </w:rPr>
        <w:t>다음 사항들</w:t>
      </w:r>
      <w:r w:rsidR="00933C1B">
        <w:t>의</w:t>
      </w:r>
      <w:r w:rsidR="00933C1B">
        <w:rPr>
          <w:rFonts w:hint="eastAsia"/>
        </w:rPr>
        <w:t xml:space="preserve"> 변경은 </w:t>
      </w:r>
      <w:r w:rsidR="00271A96">
        <w:rPr>
          <w:rFonts w:hint="eastAsia"/>
        </w:rPr>
        <w:t>CI</w:t>
      </w:r>
      <w:r w:rsidR="00527A68">
        <w:rPr>
          <w:rFonts w:hint="eastAsia"/>
        </w:rPr>
        <w:t>S</w:t>
      </w:r>
      <w:r w:rsidR="00271A96">
        <w:rPr>
          <w:rFonts w:hint="eastAsia"/>
        </w:rPr>
        <w:t>O</w:t>
      </w:r>
      <w:r w:rsidR="00527A68">
        <w:rPr>
          <w:rFonts w:hint="eastAsia"/>
        </w:rPr>
        <w:t>의 승인이 있어야</w:t>
      </w:r>
      <w:r w:rsidR="00271A96">
        <w:rPr>
          <w:rFonts w:hint="eastAsia"/>
        </w:rPr>
        <w:t xml:space="preserve"> 한다.</w:t>
      </w:r>
    </w:p>
    <w:p w14:paraId="3097199F" w14:textId="462509A8" w:rsidR="006319CA" w:rsidRDefault="001930B4" w:rsidP="006319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933C1B">
        <w:rPr>
          <w:rFonts w:hint="eastAsia"/>
        </w:rPr>
        <w:t xml:space="preserve">정보보호 </w:t>
      </w:r>
      <w:r w:rsidR="00E30B83" w:rsidRPr="00E30B83">
        <w:t>방화벽 정책 허용</w:t>
      </w:r>
      <w:r w:rsidR="000D03F4">
        <w:rPr>
          <w:rFonts w:hint="eastAsia"/>
        </w:rPr>
        <w:t xml:space="preserve"> 및 변경</w:t>
      </w:r>
    </w:p>
    <w:p w14:paraId="4E659FD5" w14:textId="2FF4D4F8" w:rsidR="006319CA" w:rsidRDefault="001930B4" w:rsidP="006319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30B83" w:rsidRPr="00E30B83">
        <w:t>서버 OS 패치</w:t>
      </w:r>
    </w:p>
    <w:p w14:paraId="007E8793" w14:textId="7D0AA7CD" w:rsidR="006319CA" w:rsidRDefault="001930B4" w:rsidP="006319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30B83" w:rsidRPr="00E30B83">
        <w:t>DB 접근 권한 변경</w:t>
      </w:r>
    </w:p>
    <w:p w14:paraId="051E13DE" w14:textId="77E910CF" w:rsidR="00B52CB8" w:rsidRDefault="00B52CB8" w:rsidP="006319CA">
      <w:pPr>
        <w:pStyle w:val="--"/>
        <w:ind w:left="1092" w:right="637" w:hanging="182"/>
      </w:pPr>
      <w:r>
        <w:rPr>
          <w:rFonts w:hint="eastAsia"/>
        </w:rPr>
        <w:t>- Packaged Software, 클라우드 등의 변경</w:t>
      </w:r>
    </w:p>
    <w:p w14:paraId="68834DAD" w14:textId="1C81E444" w:rsidR="001930B4" w:rsidRDefault="001930B4" w:rsidP="006319CA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E30B83" w:rsidRPr="00E30B83">
        <w:t>주요 애플리케이션 소스코드 수정 등</w:t>
      </w:r>
    </w:p>
    <w:p w14:paraId="0EF93B54" w14:textId="7E98F9C2" w:rsidR="00C17A68" w:rsidRDefault="00C17A68" w:rsidP="00C17A68">
      <w:pPr>
        <w:pStyle w:val="12"/>
        <w:ind w:left="910" w:right="364" w:hanging="273"/>
      </w:pPr>
      <w:r>
        <w:rPr>
          <w:rFonts w:hint="eastAsia"/>
        </w:rPr>
        <w:t>2) 절차</w:t>
      </w:r>
      <w:r>
        <w:t>: 작업 담당자는 변경 작업 전 '변경 신청서(또는 작업 계획서)'를 작성하여 보안 담당자(또는 팀장)의 승인을 받아야 한다.</w:t>
      </w:r>
    </w:p>
    <w:p w14:paraId="3615D83D" w14:textId="7944F9B3" w:rsidR="000A5EEC" w:rsidRDefault="00C17A68" w:rsidP="00C17A68">
      <w:pPr>
        <w:pStyle w:val="12"/>
        <w:ind w:left="910" w:right="364" w:hanging="273"/>
      </w:pPr>
      <w:r>
        <w:rPr>
          <w:rFonts w:hint="eastAsia"/>
        </w:rPr>
        <w:t>3) 기록</w:t>
      </w:r>
      <w:r>
        <w:t>: 변경 일시, 변경 내용, 작업자, 승인자, 원복(Roll-back) 계획을 기록으로 남겨야 한다. (시스템 로그로 대체 가능)</w:t>
      </w:r>
    </w:p>
    <w:p w14:paraId="1CC63EA8" w14:textId="77777777" w:rsidR="00C17A68" w:rsidRDefault="00C17A68" w:rsidP="00C17A68">
      <w:pPr>
        <w:pStyle w:val="12"/>
        <w:ind w:left="910" w:right="364" w:hanging="273"/>
      </w:pPr>
    </w:p>
    <w:p w14:paraId="5A3A6208" w14:textId="5D173024" w:rsidR="00A447F8" w:rsidRDefault="00A447F8" w:rsidP="00A447F8">
      <w:pPr>
        <w:pStyle w:val="11"/>
        <w:ind w:left="273"/>
      </w:pPr>
      <w:r>
        <w:rPr>
          <w:rFonts w:hint="eastAsia"/>
        </w:rPr>
        <w:t>4.</w:t>
      </w:r>
      <w:r w:rsidR="000A5EEC">
        <w:rPr>
          <w:rFonts w:hint="eastAsia"/>
        </w:rPr>
        <w:t>5</w:t>
      </w:r>
      <w:r>
        <w:rPr>
          <w:rFonts w:hint="eastAsia"/>
        </w:rPr>
        <w:t xml:space="preserve"> 공중망 서비스 이용 통제</w:t>
      </w:r>
    </w:p>
    <w:p w14:paraId="0CCFB296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회사 업무 수행을 위한 웹페이지 등이 제공하는 공중망 서비스의 기본적 활용과 열람, 사용은 등록되고 통제된 사내 단말기를 활용한 경우 허용한다.</w:t>
      </w:r>
    </w:p>
    <w:p w14:paraId="1702EAA1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lastRenderedPageBreak/>
        <w:t>2) 이러한 허용에 있어서 어떤 경우도 파일을 첨부하는 경우는 허용하지 않는다. IT 관리자는 모든 네트워크에서 이러한 관리가 되도록 설정한다.</w:t>
      </w:r>
    </w:p>
    <w:p w14:paraId="65EFD690" w14:textId="77777777" w:rsidR="00A447F8" w:rsidRDefault="00A447F8" w:rsidP="00A447F8">
      <w:pPr>
        <w:pStyle w:val="12"/>
        <w:ind w:left="910" w:right="364" w:hanging="273"/>
      </w:pPr>
    </w:p>
    <w:p w14:paraId="3D07355E" w14:textId="77777777" w:rsidR="00A447F8" w:rsidRDefault="00A447F8" w:rsidP="00A447F8">
      <w:pPr>
        <w:pStyle w:val="10"/>
      </w:pPr>
      <w:r>
        <w:rPr>
          <w:rFonts w:hint="eastAsia"/>
        </w:rPr>
        <w:t>5. 전자적 메시지 정보보호</w:t>
      </w:r>
    </w:p>
    <w:p w14:paraId="589735EE" w14:textId="77777777" w:rsidR="00A447F8" w:rsidRDefault="00A447F8" w:rsidP="00A447F8">
      <w:pPr>
        <w:pStyle w:val="11"/>
        <w:ind w:left="273"/>
      </w:pPr>
      <w:r>
        <w:rPr>
          <w:rFonts w:hint="eastAsia"/>
        </w:rPr>
        <w:t>5.1 전자 메일 통제</w:t>
      </w:r>
    </w:p>
    <w:p w14:paraId="3BFCE30C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사내 모든 직원은 회사의 보안 메일 서버를 활용한 메일을 사용한다. 이러한 사용 위배는 보안 규정 준수 위배로 간주한다.</w:t>
      </w:r>
    </w:p>
    <w:p w14:paraId="6F9F194D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IT 관리자는 사내 모든 단말기에서 공중망 서비스(네이버, 다음, 구글 등)의 메일을 사용 시 파일을 첨부할 수 없도록 설정한다. (방화벽, DNS 서버 설정 등)</w:t>
      </w:r>
    </w:p>
    <w:p w14:paraId="459A85ED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IT 관리자는 사내 통신망을 이용한 공중망 메일 서비스에 접속을 시도하는 경우 경보가 울리도록 설정해야 한다.</w:t>
      </w:r>
    </w:p>
    <w:p w14:paraId="54109EC0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4) 회사의 업무 메일은 암호화하고 지속적으로 백업을 실행한다.</w:t>
      </w:r>
    </w:p>
    <w:p w14:paraId="1CA71ACC" w14:textId="77777777" w:rsidR="00A447F8" w:rsidRDefault="00A447F8" w:rsidP="00A447F8">
      <w:pPr>
        <w:pStyle w:val="12"/>
        <w:ind w:left="910" w:right="364" w:hanging="273"/>
      </w:pPr>
    </w:p>
    <w:p w14:paraId="51BBBEED" w14:textId="77777777" w:rsidR="00A447F8" w:rsidRDefault="00A447F8" w:rsidP="00A447F8">
      <w:pPr>
        <w:pStyle w:val="11"/>
        <w:ind w:left="273"/>
      </w:pPr>
      <w:r>
        <w:rPr>
          <w:rFonts w:hint="eastAsia"/>
        </w:rPr>
        <w:t>5.2 화상 회의 관리</w:t>
      </w:r>
    </w:p>
    <w:p w14:paraId="2A987A7E" w14:textId="0F9EE7C9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IT 관리자와 협의하여 업무를 위한 화상 회의용 공중망을 결정하고 해당 포드만 사용할 수 있도록 설정한다.</w:t>
      </w:r>
    </w:p>
    <w:p w14:paraId="369FF8EF" w14:textId="43399686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화상 회의가 가능한 사내 장소를 별도로 지정하고, IT 관리자는 해당 장소의 단말기만 특정하여 화상 회의 가능하도록 설정하여, 무단 녹화, 도청, 자료 유출을 방지한다.</w:t>
      </w:r>
    </w:p>
    <w:p w14:paraId="321DB567" w14:textId="77777777" w:rsidR="00A447F8" w:rsidRDefault="00A447F8" w:rsidP="00A447F8">
      <w:pPr>
        <w:pStyle w:val="12"/>
        <w:ind w:left="910" w:right="364" w:hanging="273"/>
      </w:pPr>
    </w:p>
    <w:p w14:paraId="38C4FC52" w14:textId="77777777" w:rsidR="00A447F8" w:rsidRDefault="00A447F8" w:rsidP="00A447F8">
      <w:pPr>
        <w:pStyle w:val="11"/>
        <w:ind w:left="273"/>
      </w:pPr>
      <w:r>
        <w:rPr>
          <w:rFonts w:hint="eastAsia"/>
        </w:rPr>
        <w:t>5.3 SNS 통제</w:t>
      </w:r>
    </w:p>
    <w:p w14:paraId="7810AFB3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IT 관리자는 사내 모든 단말기에서 PC용 SNS SW(카카오톡, 페이스북 메신저 등)를 차단한다.</w:t>
      </w:r>
    </w:p>
    <w:p w14:paraId="3331650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회사의 모든 업무용 단말기에서 페이스북, 유튜브 등 SNS 접속을 차단한다. 단 교육, 학습용 혹은 당사의 필요에 의한 활용이 필요한 경우, 화상 회의와 동일하게 제한된 장소에서만 활용 가능하도록 한다.</w:t>
      </w:r>
    </w:p>
    <w:p w14:paraId="08FDB941" w14:textId="0E20EA59" w:rsidR="00A447F8" w:rsidRPr="00CB08A9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3) 업무를 위해 SNS 자료를 활용해야 하는 경우 사용이 필요한 직원은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의 동의를 얻어 일시적으로 접속한다.</w:t>
      </w:r>
    </w:p>
    <w:p w14:paraId="08B8A1D2" w14:textId="4B0F7BB1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4) 사내 직원이 개인용 휴대폰 등으로 사전에 동의 없이 사내 활동이나 회사 내부를 배경으로 하는 사진 등을 SNS에 올리는 것은 정보보호 위반으로 간주하며,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이러한 사항을 지속적으로 사내 공지하고, 정보보호 교육 시 교육해야 한다.</w:t>
      </w:r>
    </w:p>
    <w:p w14:paraId="2E24B966" w14:textId="77777777" w:rsidR="00A447F8" w:rsidRPr="00BA1446" w:rsidRDefault="00A447F8" w:rsidP="00A447F8">
      <w:pPr>
        <w:pStyle w:val="12"/>
        <w:ind w:left="910" w:right="364" w:hanging="273"/>
      </w:pPr>
    </w:p>
    <w:p w14:paraId="51E95C2A" w14:textId="77777777" w:rsidR="00A447F8" w:rsidRDefault="00A447F8" w:rsidP="00A447F8">
      <w:pPr>
        <w:pStyle w:val="10"/>
      </w:pPr>
      <w:r>
        <w:rPr>
          <w:rFonts w:hint="eastAsia"/>
        </w:rPr>
        <w:lastRenderedPageBreak/>
        <w:t>6. 외부 공급자 관리</w:t>
      </w:r>
    </w:p>
    <w:p w14:paraId="0081967F" w14:textId="77777777" w:rsidR="00A447F8" w:rsidRDefault="00A447F8" w:rsidP="00A447F8">
      <w:pPr>
        <w:pStyle w:val="11"/>
        <w:ind w:left="273"/>
      </w:pPr>
      <w:r>
        <w:rPr>
          <w:rFonts w:hint="eastAsia"/>
        </w:rPr>
        <w:t>6.1 IT 하드웨어 공급자</w:t>
      </w:r>
    </w:p>
    <w:p w14:paraId="06773472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서버를 포함한 IT 하드웨어 구매, 도입 시 공급계약에 다음과 같은 보안 사항을 포함해야 한다.</w:t>
      </w:r>
    </w:p>
    <w:p w14:paraId="2623B6A2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하드웨어의 보안 및 무결성 보장 (</w:t>
      </w:r>
      <w:proofErr w:type="spellStart"/>
      <w:r>
        <w:t>백도어</w:t>
      </w:r>
      <w:proofErr w:type="spellEnd"/>
      <w:r>
        <w:t xml:space="preserve"> 및 </w:t>
      </w:r>
      <w:proofErr w:type="spellStart"/>
      <w:r>
        <w:t>위변조</w:t>
      </w:r>
      <w:proofErr w:type="spellEnd"/>
      <w:r>
        <w:t xml:space="preserve"> 방지)</w:t>
      </w:r>
    </w:p>
    <w:p w14:paraId="4322332F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펌웨어 및 보안 업데이트 제공 보장</w:t>
      </w:r>
    </w:p>
    <w:p w14:paraId="121273D2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공급망 보안 관리 (3rd Party 하청업체 포함)</w:t>
      </w:r>
    </w:p>
    <w:p w14:paraId="68F20412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데이터 보호 및 암호화 적용 요구</w:t>
      </w:r>
    </w:p>
    <w:p w14:paraId="27931D01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장비 폐기 및 반납 시 데이터 삭제 절차 명확화</w:t>
      </w:r>
    </w:p>
    <w:p w14:paraId="51CC6982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원격 관리 및 접근 제어 강화</w:t>
      </w:r>
    </w:p>
    <w:p w14:paraId="29F87845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보안 사고 발생 시 대응 절차 및 공급업체의 책임 명시</w:t>
      </w:r>
    </w:p>
    <w:p w14:paraId="3C2AB2F4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정기적인 보안 점검 및 감사 권한 확보</w:t>
      </w:r>
    </w:p>
    <w:p w14:paraId="4D2003D8" w14:textId="6633C69E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서버를 포함한 IT 하드웨어 계약과 관련하여 검토하고 협약해야 하는 세부사항은 ‘({{DOC_PREFIX}}-IS-102) 정보자산 관리 절차’에 따른다.</w:t>
      </w:r>
    </w:p>
    <w:p w14:paraId="20D89CB9" w14:textId="77777777" w:rsidR="00A447F8" w:rsidRPr="00FF09B1" w:rsidRDefault="00A447F8" w:rsidP="00A447F8">
      <w:pPr>
        <w:pStyle w:val="12"/>
        <w:ind w:left="910" w:right="364" w:hanging="273"/>
      </w:pPr>
    </w:p>
    <w:p w14:paraId="31012CFD" w14:textId="77777777" w:rsidR="00A447F8" w:rsidRDefault="00A447F8" w:rsidP="00A447F8">
      <w:pPr>
        <w:pStyle w:val="11"/>
        <w:ind w:left="273"/>
      </w:pPr>
      <w:r>
        <w:rPr>
          <w:rFonts w:hint="eastAsia"/>
        </w:rPr>
        <w:t>6.2 SW의 외부 개발</w:t>
      </w:r>
    </w:p>
    <w:p w14:paraId="1527C034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스마트 팩토리, MES, ERP 등 회사의 경영과 업무를 위한 SW가 필요한 경우 외부의 전문적인 기관에 개발을 의뢰할 수 있다.</w:t>
      </w:r>
    </w:p>
    <w:p w14:paraId="310539A6" w14:textId="71911584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와 IT 관리자는 외부 기관의 SW 개발 시 개발 검토 단계에서 필요한 보안 수준과 현재 회사의 보안 수준 그리고 정보보호 목표 등을 정리하여 외부 기관에 통지하여 협의해야 한다. 이러한 통지와 협의사항은 회의록 등으로 기록을 작성하여 관리한다.</w:t>
      </w:r>
    </w:p>
    <w:p w14:paraId="308155F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외부 기관에서 SW를 개발하는 경우 다음 사항에 대하여 반드시 계약에 포함해야 한다.</w:t>
      </w:r>
    </w:p>
    <w:p w14:paraId="6CCBDB90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사후관리에 관한 계약이 포함된 경우 지속적 사후관리 방안과 보안 위험에 대한 조치 계획과 사후관리로 인한 사고 시 조치 및 배상 방법</w:t>
      </w:r>
    </w:p>
    <w:p w14:paraId="63B326A9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개발 SW내 백도어와 같은 보안 위험 요소가 없어야 한다는 협약</w:t>
      </w:r>
    </w:p>
    <w:p w14:paraId="6ADF0B44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개발 후 SW 사후관리를 위한 접근이라도 당사의 승인에 의해서만 가능하도록 하는 시스템</w:t>
      </w:r>
    </w:p>
    <w:p w14:paraId="09C022CC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DB가 외부에 형성되는 경우 암호화 적용</w:t>
      </w:r>
    </w:p>
    <w:p w14:paraId="2B039F96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SW 개발 이후 개발 과정에서 사용한 가상 DB, SW 검증을 위한 가상 DATA나 스크립트가 개발 SW에 남지 않고 삭제되었다는 것의 증빙 활동</w:t>
      </w:r>
    </w:p>
    <w:p w14:paraId="450E0F2A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주기적인 기술적 취약점 모니터링 및 조치 내역의 보고</w:t>
      </w:r>
    </w:p>
    <w:p w14:paraId="476897A6" w14:textId="77777777" w:rsidR="00A447F8" w:rsidRDefault="00A447F8" w:rsidP="00A447F8">
      <w:pPr>
        <w:pStyle w:val="--"/>
        <w:ind w:left="1092" w:right="637" w:hanging="182"/>
      </w:pPr>
      <w:r>
        <w:rPr>
          <w:rFonts w:hint="eastAsia"/>
        </w:rPr>
        <w:t>- 계약 위반에 따른 배상과 보안 사고 발생 시 조치와 배상 방법 그리고 금액</w:t>
      </w:r>
    </w:p>
    <w:p w14:paraId="128E8988" w14:textId="77777777" w:rsidR="00A447F8" w:rsidRDefault="00A447F8" w:rsidP="00A447F8">
      <w:pPr>
        <w:pStyle w:val="12"/>
        <w:ind w:left="910" w:right="364" w:hanging="273"/>
      </w:pPr>
    </w:p>
    <w:p w14:paraId="013EF22A" w14:textId="77777777" w:rsidR="00A447F8" w:rsidRDefault="00A447F8" w:rsidP="00A447F8">
      <w:pPr>
        <w:pStyle w:val="11"/>
        <w:ind w:left="273"/>
      </w:pPr>
      <w:r>
        <w:rPr>
          <w:rFonts w:hint="eastAsia"/>
        </w:rPr>
        <w:t>6.3 외부 개발 SW의 사후관리</w:t>
      </w:r>
    </w:p>
    <w:p w14:paraId="66DCDADF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외부 기관에서 개발하여 회사 업무에 사용하는 SW의 정보보호</w:t>
      </w:r>
      <w:r>
        <w:t>를</w:t>
      </w:r>
      <w:r>
        <w:rPr>
          <w:rFonts w:hint="eastAsia"/>
        </w:rPr>
        <w:t xml:space="preserve"> 위해 지속적인 사후관리를 시행해야 한다.</w:t>
      </w:r>
    </w:p>
    <w:p w14:paraId="41C57DE5" w14:textId="44BA2500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가능한 경우 자체적으로 사후관리를 시행하는 것을 우선으로 한다. 이를 위하여 가능한 경우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SW의 사후관리에 필요한 기술과 SW 그리고 하드웨어를 검토하여 대표이사의 승인을 받아 지원한다.</w:t>
      </w:r>
    </w:p>
    <w:p w14:paraId="507B9A2D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사후관리를 지속적으로 개발사 혹은 전문 외부 기관에 의뢰한 경우 6.1.3)항에 명시된 최초 계약 시 포함해야 하는 보안 관련 계약 사항을 포함한 계약을 체결하여 시행한다.</w:t>
      </w:r>
    </w:p>
    <w:p w14:paraId="30D67DFA" w14:textId="77777777" w:rsidR="00A447F8" w:rsidRDefault="00A447F8" w:rsidP="00A447F8">
      <w:pPr>
        <w:pStyle w:val="12"/>
        <w:ind w:left="910" w:right="364" w:hanging="273"/>
      </w:pPr>
    </w:p>
    <w:p w14:paraId="3728EA7C" w14:textId="635FDB82" w:rsidR="00D91B5F" w:rsidRDefault="00D91B5F" w:rsidP="00D91B5F">
      <w:pPr>
        <w:pStyle w:val="11"/>
        <w:ind w:left="273"/>
      </w:pPr>
      <w:r>
        <w:t>6.4 클라우드 서비스 보안</w:t>
      </w:r>
    </w:p>
    <w:p w14:paraId="376E218E" w14:textId="3DA4B3AC" w:rsidR="00D91B5F" w:rsidRDefault="00D91B5F" w:rsidP="00D91B5F">
      <w:pPr>
        <w:pStyle w:val="12"/>
        <w:ind w:left="910" w:right="364" w:hanging="273"/>
      </w:pPr>
      <w:r>
        <w:rPr>
          <w:rFonts w:hint="eastAsia"/>
        </w:rPr>
        <w:t>1) 클라우드</w:t>
      </w:r>
      <w:r>
        <w:t xml:space="preserve"> 서비스(AWS, MS Office 365, Slack 등) 이용 시, 해당 서비스의 보안 인증(CSA STAR, ISO 27001 등) 보유 여부나 데이터 저장 위치를 확인한 후 구매(구독)해야 한다.</w:t>
      </w:r>
    </w:p>
    <w:p w14:paraId="78DF5D0B" w14:textId="45637140" w:rsidR="00D91B5F" w:rsidRDefault="00D91B5F" w:rsidP="00D91B5F">
      <w:pPr>
        <w:pStyle w:val="12"/>
        <w:ind w:left="910" w:right="364" w:hanging="273"/>
      </w:pPr>
      <w:r>
        <w:rPr>
          <w:rFonts w:hint="eastAsia"/>
        </w:rPr>
        <w:t>2) 무료</w:t>
      </w:r>
      <w:r>
        <w:t xml:space="preserve"> 클라우드 서비스 사용은 원칙적으로 금지하며, 업무상 필요시 보안 담당자의 승인을 득해야 한다.</w:t>
      </w:r>
    </w:p>
    <w:p w14:paraId="4839D77D" w14:textId="77777777" w:rsidR="00E828CB" w:rsidRDefault="00E828CB" w:rsidP="00A447F8">
      <w:pPr>
        <w:pStyle w:val="12"/>
        <w:ind w:left="910" w:right="364" w:hanging="273"/>
      </w:pPr>
    </w:p>
    <w:p w14:paraId="2FAB9A31" w14:textId="77777777" w:rsidR="00A447F8" w:rsidRDefault="00A447F8" w:rsidP="00A447F8">
      <w:pPr>
        <w:pStyle w:val="11"/>
        <w:ind w:left="273"/>
      </w:pPr>
      <w:r>
        <w:rPr>
          <w:rFonts w:hint="eastAsia"/>
        </w:rPr>
        <w:t>6.4 일회성 프로젝트 수행을 위한 조직의 정보보호</w:t>
      </w:r>
    </w:p>
    <w:p w14:paraId="65471062" w14:textId="578874A0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제품 개발, 새로운 사업 기획 등 경영상의 이유로 구성된 프로젝트 조직의 정보보호 시스템 접근과 보안 정보 취급 및 사용에 관해서는 프로젝트 계획 수립 시 보안 정보의 접근 및 취급 절차 그리고 접근 범위와 사용한 정보의 내역과 처리 내역의 보고에 관해 사전에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와 문서로 협의하여야 한다.</w:t>
      </w:r>
    </w:p>
    <w:p w14:paraId="724C5D7C" w14:textId="7709BE1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프로젝트의 진행 과정에서 사전 승인 사항 이상의 보안 정보 접근이 필요한 경우 프로젝트 관리자는 사전 협의와 동일한 방식으로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의 문서화된 승인을 받아야 한다.</w:t>
      </w:r>
    </w:p>
    <w:p w14:paraId="76AB4EBC" w14:textId="4C1BEA73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프로젝트 진행 기간 중 정기적으로 보안 정보의 관리 상태를 점검해야 한다.</w:t>
      </w:r>
    </w:p>
    <w:p w14:paraId="24F889B2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4) 프로젝트 조직에 의한 정보보호 프로세스는 당사의 정보보호 경영시스템을 준수해야 한다.</w:t>
      </w:r>
    </w:p>
    <w:p w14:paraId="6DC72DD4" w14:textId="77777777" w:rsidR="00A447F8" w:rsidRDefault="00A447F8" w:rsidP="00A447F8">
      <w:pPr>
        <w:pStyle w:val="12"/>
        <w:ind w:left="910" w:right="364" w:hanging="273"/>
      </w:pPr>
    </w:p>
    <w:p w14:paraId="0D3618C0" w14:textId="77777777" w:rsidR="00A447F8" w:rsidRDefault="00A447F8" w:rsidP="00A447F8">
      <w:pPr>
        <w:pStyle w:val="11"/>
        <w:ind w:left="273"/>
      </w:pPr>
      <w:r>
        <w:rPr>
          <w:rFonts w:hint="eastAsia"/>
        </w:rPr>
        <w:t>6.5 외부 공급자의 시스템 접근 통제</w:t>
      </w:r>
    </w:p>
    <w:p w14:paraId="6F60459B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회사의 생산, 품질, 영업, 구매와 관련하여 외부의 고객 혹은 공급자가 MES, ERP 등에 접속하는 경우 접속 범위와 권한을 명확히 설정한다. 이러한 설정은 개발 시점부터 결정해야 한다.</w:t>
      </w:r>
    </w:p>
    <w:p w14:paraId="5B5B2C90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외부 접속 관련 보안 협약은 접속하는 개인이 아니라 접속하는 공급자(기업, 기관)과 협약한다.</w:t>
      </w:r>
    </w:p>
    <w:p w14:paraId="53C987D2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lastRenderedPageBreak/>
        <w:t>3) IT 관리자는 외부에서 ERP, MES 등 개발 SW 접속하는 접속자를 등록하여 관리하고 권한을 설정해야 한다.</w:t>
      </w:r>
    </w:p>
    <w:p w14:paraId="756C78A0" w14:textId="77777777" w:rsidR="00A447F8" w:rsidRDefault="00A447F8" w:rsidP="00A447F8">
      <w:pPr>
        <w:pStyle w:val="12"/>
        <w:ind w:left="910" w:right="364" w:hanging="273"/>
      </w:pPr>
    </w:p>
    <w:p w14:paraId="5D5C7D32" w14:textId="77777777" w:rsidR="00A447F8" w:rsidRDefault="00A447F8" w:rsidP="00A447F8">
      <w:pPr>
        <w:pStyle w:val="10"/>
      </w:pPr>
      <w:r>
        <w:rPr>
          <w:rFonts w:hint="eastAsia"/>
        </w:rPr>
        <w:t>7. 보안 정보 인쇄, 출력물의 관리</w:t>
      </w:r>
    </w:p>
    <w:p w14:paraId="403BD6BC" w14:textId="77777777" w:rsidR="00A447F8" w:rsidRPr="00F321BE" w:rsidRDefault="00A447F8" w:rsidP="00A447F8">
      <w:pPr>
        <w:pStyle w:val="11"/>
        <w:ind w:left="273"/>
      </w:pPr>
      <w:r>
        <w:rPr>
          <w:rFonts w:hint="eastAsia"/>
        </w:rPr>
        <w:t>7.1 디지털 복사기 및 프린트</w:t>
      </w:r>
    </w:p>
    <w:p w14:paraId="52A9AF88" w14:textId="63E3BB76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사내 모든 디지털 복사기 및 프린트는 ‘({{DOC_PREFIX}}-IS-102) 정보자산 관리 절차’에 따라 운용한다.</w:t>
      </w:r>
    </w:p>
    <w:p w14:paraId="2266A36D" w14:textId="317748CA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IT 관리자는 개인용 보안 (출입) 카드로 로그인 해야 사용할 수 있도록 사내 모든 디지털 복사기를 설정한다.</w:t>
      </w:r>
    </w:p>
    <w:p w14:paraId="56984086" w14:textId="6183670F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회사 내 모든 출력 하드웨어(프린트, 복사기)는 문서의 인쇄 시와 복사(하드 카피) 시 인쇄, 복사한 직원의 이름, 출력 명령한 단말기 IP가 함께 인쇄되도록 한다.</w:t>
      </w:r>
    </w:p>
    <w:p w14:paraId="29F029CD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4) 출력 및/또는 인쇄된 정보 자산의 보안 등급은 그 내용을 기준으로 부여한다. 이러한 기준은 관련 규정(절차)에서 부여한 대로, 기밀 정보, 내부 정보, 공개 정보로 분류한다.</w:t>
      </w:r>
    </w:p>
    <w:p w14:paraId="7D805E22" w14:textId="77777777" w:rsidR="00A447F8" w:rsidRDefault="00A447F8" w:rsidP="00A447F8">
      <w:pPr>
        <w:pStyle w:val="12"/>
        <w:ind w:left="910" w:right="364" w:hanging="273"/>
      </w:pPr>
    </w:p>
    <w:p w14:paraId="40A83530" w14:textId="77777777" w:rsidR="00A447F8" w:rsidRDefault="00A447F8" w:rsidP="00A447F8">
      <w:pPr>
        <w:pStyle w:val="11"/>
        <w:ind w:left="273"/>
      </w:pPr>
      <w:r>
        <w:rPr>
          <w:rFonts w:hint="eastAsia"/>
        </w:rPr>
        <w:t>7.2 인쇄, 출력된 보안 정보의 관리</w:t>
      </w:r>
    </w:p>
    <w:p w14:paraId="100D4F94" w14:textId="1AA32F7F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기밀 정보 하드 카피는 접근 권한이 있는 사람이 ‘({{DOC_PREFIX}}-IS-202-01) 보안정보 출력 대장’에 출력 용도/목적, 사용자, 출력 후 관리자 등 출력 관련 내역을 작성하여 정보보호 최고책임자의 승인을 받아 인쇄 및/또는 복사한다.</w:t>
      </w:r>
    </w:p>
    <w:p w14:paraId="01A90ED0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보안정보 인쇄, 출력물은 승인된 사람만 접근, 열람, 활용할 수 있도록 독립되고 출입이 통제되는 공간에 별도 보관해야 한다.</w:t>
      </w:r>
    </w:p>
    <w:p w14:paraId="4DA9F9E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인쇄, 출력된 정보를 보관하는 장소는 열화와 손상을 방지할 수 있는 온도, 습도를 유지하고, 화재 등 비상 상황으로부터 보호될 수 있는 시설을 갖추어야 한다.</w:t>
      </w:r>
    </w:p>
    <w:p w14:paraId="0CE529E7" w14:textId="77777777" w:rsidR="00A447F8" w:rsidRDefault="00A447F8" w:rsidP="00A447F8">
      <w:pPr>
        <w:pStyle w:val="12"/>
        <w:ind w:left="910" w:right="364" w:hanging="273"/>
      </w:pPr>
    </w:p>
    <w:p w14:paraId="4E854215" w14:textId="77777777" w:rsidR="00A447F8" w:rsidRDefault="00A447F8" w:rsidP="00A447F8">
      <w:pPr>
        <w:pStyle w:val="10"/>
      </w:pPr>
      <w:r>
        <w:rPr>
          <w:rFonts w:hint="eastAsia"/>
        </w:rPr>
        <w:t>8. 회사 및 사무실 출입 통제</w:t>
      </w:r>
    </w:p>
    <w:p w14:paraId="6944FE30" w14:textId="77777777" w:rsidR="00A447F8" w:rsidRDefault="00A447F8" w:rsidP="00A447F8">
      <w:pPr>
        <w:pStyle w:val="11"/>
        <w:ind w:left="273"/>
      </w:pPr>
      <w:r>
        <w:rPr>
          <w:rFonts w:hint="eastAsia"/>
        </w:rPr>
        <w:t>8.1 회사 출입 통제</w:t>
      </w:r>
    </w:p>
    <w:p w14:paraId="16D85A1F" w14:textId="210C458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D10DDF">
        <w:rPr>
          <w:rFonts w:hint="eastAsia"/>
        </w:rPr>
        <w:t>정보보호 최고책임자</w:t>
      </w:r>
      <w:r>
        <w:rPr>
          <w:rFonts w:hint="eastAsia"/>
        </w:rPr>
        <w:t>는 IT 관리자와 인사관리자를 통해 사내 근무하는 정규, 계약직 직원 모두에게 출입카드를 제작 지급하고, 출입카드 로그인을 해야 출입이 가능하도록 시설을 갖추어야 한다.</w:t>
      </w:r>
    </w:p>
    <w:p w14:paraId="05061335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모든 직원은 회사의 출퇴근과 출입 시 출입카드로 출입해야 하며, IT 관리자는 모든 출입 내역은 기록되도록 한다.</w:t>
      </w:r>
    </w:p>
    <w:p w14:paraId="551B97B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출입 인증은 반드시 생체 인식이나 출입카드와 물리적 장치만 허용하며 타인에게 노출될 수 있는 비밀번호 방식은 배제한다.</w:t>
      </w:r>
    </w:p>
    <w:p w14:paraId="1E9841EA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lastRenderedPageBreak/>
        <w:t>4) 경비실에서는 출입카드가 없는 사람의 회사를 원천적으로 통제하며, 방문자의 경우 사내 담당자의 방문 승인을 확인하고, 방문자용 출입카드를 발급하여 출입하도록 한다.</w:t>
      </w:r>
    </w:p>
    <w:p w14:paraId="52258034" w14:textId="77777777" w:rsidR="00A447F8" w:rsidRDefault="00A447F8" w:rsidP="00A447F8">
      <w:pPr>
        <w:pStyle w:val="12"/>
        <w:ind w:left="910" w:right="364" w:hanging="273"/>
      </w:pPr>
    </w:p>
    <w:p w14:paraId="03B42EB3" w14:textId="77777777" w:rsidR="00A447F8" w:rsidRDefault="00A447F8" w:rsidP="00A447F8">
      <w:pPr>
        <w:pStyle w:val="11"/>
        <w:ind w:left="273"/>
      </w:pPr>
      <w:r>
        <w:rPr>
          <w:rFonts w:hint="eastAsia"/>
        </w:rPr>
        <w:t>8.2 사무실 및 정보 공간 출입</w:t>
      </w:r>
    </w:p>
    <w:p w14:paraId="32703A6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회사의 정문 혹은 </w:t>
      </w:r>
      <w:proofErr w:type="spellStart"/>
      <w:r>
        <w:rPr>
          <w:rFonts w:hint="eastAsia"/>
        </w:rPr>
        <w:t>사무동</w:t>
      </w:r>
      <w:proofErr w:type="spellEnd"/>
      <w:r>
        <w:rPr>
          <w:rFonts w:hint="eastAsia"/>
        </w:rPr>
        <w:t xml:space="preserve"> 입구 출입과 별개로 사무실 출입 시 출입카드 인식 후 출입이 가능하도록 한다. 단 방문자 카드는 사무실 출입까지는 승인되도록 하고, IT 하드웨어 운영 공간 등 보안 공간에는 출입할 수 없도록 설정한다.</w:t>
      </w:r>
    </w:p>
    <w:p w14:paraId="167D7629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독립되고 구분된 IT 하드웨어 운용 공간은 출입 자격이 승인된 인원만 출입할 수 있으며, 출입이 승인된 인원의 출입카드에만 승인 코드를 부여한다.</w:t>
      </w:r>
    </w:p>
    <w:p w14:paraId="662AB638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3) 서버실과 같이 독립된 IT 하드웨어 운영 공간에는 장비 및 시스템 관리를 위한 경우도 IT 관리자 없이 외부 방문자만 출입할 수 없다.</w:t>
      </w:r>
    </w:p>
    <w:p w14:paraId="0F9D6C72" w14:textId="77777777" w:rsidR="00A447F8" w:rsidRDefault="00A447F8" w:rsidP="00A447F8">
      <w:pPr>
        <w:pStyle w:val="12"/>
        <w:ind w:left="910" w:right="364" w:hanging="273"/>
      </w:pPr>
    </w:p>
    <w:p w14:paraId="25560CAF" w14:textId="77777777" w:rsidR="00A447F8" w:rsidRDefault="00A447F8" w:rsidP="00A447F8">
      <w:pPr>
        <w:pStyle w:val="11"/>
        <w:ind w:left="273"/>
      </w:pPr>
      <w:r>
        <w:rPr>
          <w:rFonts w:hint="eastAsia"/>
        </w:rPr>
        <w:t>8.3 하역 공간 등의 통제</w:t>
      </w:r>
    </w:p>
    <w:p w14:paraId="7131630C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1) 하역 공간 등 협력사 및 외부인의 출입이 필요하고 비교적 자유로운 공간은 경비실, 보안 카드가 필요한 출입 등을 거치지 않고 사내 진입을 할 수 없도록 분리한다.</w:t>
      </w:r>
    </w:p>
    <w:p w14:paraId="0EB1BC86" w14:textId="77777777" w:rsidR="00A447F8" w:rsidRDefault="00A447F8" w:rsidP="00A447F8">
      <w:pPr>
        <w:pStyle w:val="12"/>
        <w:ind w:left="910" w:right="364" w:hanging="273"/>
      </w:pPr>
      <w:r>
        <w:rPr>
          <w:rFonts w:hint="eastAsia"/>
        </w:rPr>
        <w:t>2) 자재의 입고, 제품의 출고 등은 경비실의 확인을 거쳐 이루어지도록 한다.</w:t>
      </w:r>
    </w:p>
    <w:p w14:paraId="539A0937" w14:textId="77777777" w:rsidR="00A447F8" w:rsidRPr="00112D9B" w:rsidRDefault="00A447F8" w:rsidP="00A447F8">
      <w:pPr>
        <w:pStyle w:val="12"/>
        <w:ind w:left="910" w:right="364" w:hanging="273"/>
      </w:pPr>
      <w:r>
        <w:rPr>
          <w:rFonts w:hint="eastAsia"/>
        </w:rPr>
        <w:t>3) 하역 공간 등은 사각 지대가 없도록 CCTV를 설치, 녹화하여 보안 취약점을 최소화한다.</w:t>
      </w:r>
    </w:p>
    <w:p w14:paraId="57606715" w14:textId="77777777" w:rsidR="00A447F8" w:rsidRPr="00C11564" w:rsidRDefault="00A447F8" w:rsidP="00A447F8">
      <w:pPr>
        <w:pStyle w:val="12"/>
        <w:ind w:left="910" w:right="364" w:hanging="273"/>
      </w:pPr>
    </w:p>
    <w:p w14:paraId="3D04ADD0" w14:textId="77777777" w:rsidR="00A447F8" w:rsidRPr="00A447F8" w:rsidRDefault="00A447F8" w:rsidP="00A447F8">
      <w:pPr>
        <w:pStyle w:val="10"/>
      </w:pPr>
      <w:r w:rsidRPr="00A447F8">
        <w:t>9. 시스템 개발 및 도입 보안 (Development Security)</w:t>
      </w:r>
    </w:p>
    <w:p w14:paraId="778CE31E" w14:textId="77777777" w:rsidR="00A447F8" w:rsidRPr="00A447F8" w:rsidRDefault="00A447F8" w:rsidP="00A447F8">
      <w:pPr>
        <w:pStyle w:val="11"/>
        <w:ind w:left="273"/>
      </w:pPr>
      <w:r w:rsidRPr="00A447F8">
        <w:t>9.1 보안 요구사항 분석</w:t>
      </w:r>
    </w:p>
    <w:p w14:paraId="48CE45EE" w14:textId="6B86CBD4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7F8">
        <w:rPr>
          <w:rFonts w:hint="eastAsia"/>
        </w:rPr>
        <w:t>신규</w:t>
      </w:r>
      <w:r w:rsidRPr="00A447F8">
        <w:t xml:space="preserve"> 시스템 개발 또는 솔루션 도입 시, 기획 단계에서부터 보안 요구사항(암호화, 인증 방식, 로그 기록 등)을 정의하고 반영한다.</w:t>
      </w:r>
    </w:p>
    <w:p w14:paraId="200F9BCC" w14:textId="57078AC5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7F8">
        <w:rPr>
          <w:rFonts w:hint="eastAsia"/>
        </w:rPr>
        <w:t>개인정보를</w:t>
      </w:r>
      <w:r w:rsidRPr="00A447F8">
        <w:t xml:space="preserve"> 처리하는 경우 '개인정보 영향평가' 또는 법적 준수 여부를 검토한다.</w:t>
      </w:r>
    </w:p>
    <w:p w14:paraId="11D8AF90" w14:textId="77777777" w:rsidR="00A447F8" w:rsidRPr="00A447F8" w:rsidRDefault="00A447F8" w:rsidP="00A447F8">
      <w:pPr>
        <w:pStyle w:val="12"/>
        <w:ind w:left="910" w:right="364" w:hanging="273"/>
      </w:pPr>
    </w:p>
    <w:p w14:paraId="40D3E19B" w14:textId="77777777" w:rsidR="00A447F8" w:rsidRPr="00A447F8" w:rsidRDefault="00A447F8" w:rsidP="00A447F8">
      <w:pPr>
        <w:pStyle w:val="11"/>
        <w:ind w:left="273"/>
      </w:pPr>
      <w:r w:rsidRPr="00A447F8">
        <w:t xml:space="preserve">9.2 </w:t>
      </w:r>
      <w:proofErr w:type="spellStart"/>
      <w:r w:rsidRPr="00A447F8">
        <w:t>시큐어</w:t>
      </w:r>
      <w:proofErr w:type="spellEnd"/>
      <w:r w:rsidRPr="00A447F8">
        <w:t xml:space="preserve"> 코딩 (Secure Coding)</w:t>
      </w:r>
    </w:p>
    <w:p w14:paraId="06701B88" w14:textId="5E457E33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7F8">
        <w:rPr>
          <w:rFonts w:hint="eastAsia"/>
        </w:rPr>
        <w:t>개발자는</w:t>
      </w:r>
      <w:r w:rsidRPr="00A447F8">
        <w:t xml:space="preserve"> SW 개발 보안 가이드(KISA 등)를 준수하여 코딩한다.</w:t>
      </w:r>
    </w:p>
    <w:p w14:paraId="53BDC231" w14:textId="384CF21F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7F8">
        <w:rPr>
          <w:rFonts w:hint="eastAsia"/>
        </w:rPr>
        <w:t>주요</w:t>
      </w:r>
      <w:r w:rsidRPr="00A447F8">
        <w:t xml:space="preserve"> 점검 항목:</w:t>
      </w:r>
    </w:p>
    <w:p w14:paraId="0599D408" w14:textId="6059D7AC" w:rsidR="00A447F8" w:rsidRPr="00A447F8" w:rsidRDefault="00A447F8" w:rsidP="00A447F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A447F8">
        <w:t xml:space="preserve">SQL Injection: </w:t>
      </w:r>
      <w:proofErr w:type="spellStart"/>
      <w:r w:rsidRPr="00A447F8">
        <w:t>입력값</w:t>
      </w:r>
      <w:proofErr w:type="spellEnd"/>
      <w:r w:rsidRPr="00A447F8">
        <w:t xml:space="preserve"> 검증 로직 적용</w:t>
      </w:r>
    </w:p>
    <w:p w14:paraId="23217D11" w14:textId="1B92BDDF" w:rsidR="00A447F8" w:rsidRPr="00A447F8" w:rsidRDefault="00A447F8" w:rsidP="00A447F8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Pr="00A447F8">
        <w:t>XSS: 스크립트 실행 방지 처리</w:t>
      </w:r>
    </w:p>
    <w:p w14:paraId="496C28FD" w14:textId="55E52C1C" w:rsidR="00A447F8" w:rsidRPr="00A447F8" w:rsidRDefault="00A447F8" w:rsidP="00A447F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A447F8">
        <w:rPr>
          <w:rFonts w:hint="eastAsia"/>
        </w:rPr>
        <w:t>중요</w:t>
      </w:r>
      <w:r w:rsidRPr="00A447F8">
        <w:t xml:space="preserve"> 정보: 소스코드 내 하드코딩(ID/PW) 금지</w:t>
      </w:r>
    </w:p>
    <w:p w14:paraId="556D4C33" w14:textId="77777777" w:rsidR="00A447F8" w:rsidRPr="00A447F8" w:rsidRDefault="00A447F8" w:rsidP="00A447F8">
      <w:pPr>
        <w:pStyle w:val="12"/>
        <w:ind w:left="910" w:right="364" w:hanging="273"/>
      </w:pPr>
    </w:p>
    <w:p w14:paraId="5D1115A5" w14:textId="77777777" w:rsidR="00A447F8" w:rsidRPr="00A447F8" w:rsidRDefault="00A447F8" w:rsidP="00A447F8">
      <w:pPr>
        <w:pStyle w:val="11"/>
        <w:ind w:left="273"/>
      </w:pPr>
      <w:r w:rsidRPr="00A447F8">
        <w:t>9.3 소스코드 관리 및 접근제어</w:t>
      </w:r>
    </w:p>
    <w:p w14:paraId="67879791" w14:textId="633B9B7C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7F8">
        <w:rPr>
          <w:rFonts w:hint="eastAsia"/>
        </w:rPr>
        <w:t>소스코드는</w:t>
      </w:r>
      <w:r w:rsidRPr="00A447F8">
        <w:t xml:space="preserve"> 형상관리 서버(Git 등)를 통해 버전 관리한다.</w:t>
      </w:r>
    </w:p>
    <w:p w14:paraId="261766F0" w14:textId="09F08FB1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7F8">
        <w:rPr>
          <w:rFonts w:hint="eastAsia"/>
        </w:rPr>
        <w:t>소스코드</w:t>
      </w:r>
      <w:r w:rsidRPr="00A447F8">
        <w:t xml:space="preserve"> 접근 권한은 개발 담당자에게만 최소한으로 부여하며, 퇴사 시 즉시 회수한다.</w:t>
      </w:r>
    </w:p>
    <w:p w14:paraId="6AD4C2B4" w14:textId="77777777" w:rsidR="00A447F8" w:rsidRPr="00A447F8" w:rsidRDefault="00A447F8" w:rsidP="00A447F8">
      <w:pPr>
        <w:pStyle w:val="12"/>
        <w:ind w:left="910" w:right="364" w:hanging="273"/>
      </w:pPr>
    </w:p>
    <w:p w14:paraId="7F3E5219" w14:textId="77777777" w:rsidR="00A447F8" w:rsidRPr="00A447F8" w:rsidRDefault="00A447F8" w:rsidP="00A447F8">
      <w:pPr>
        <w:pStyle w:val="11"/>
        <w:ind w:left="273"/>
      </w:pPr>
      <w:r w:rsidRPr="00A447F8">
        <w:t>9.4 시험 및 배포 (Test &amp; Deploy)</w:t>
      </w:r>
    </w:p>
    <w:p w14:paraId="02A9A22C" w14:textId="2CA20985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7F8">
        <w:rPr>
          <w:rFonts w:hint="eastAsia"/>
        </w:rPr>
        <w:t>개발</w:t>
      </w:r>
      <w:r w:rsidRPr="00A447F8">
        <w:t>(Dev) 환경과 운영(Live) 환경은 물리적 또는 논리적으로 엄격히 분리한다. (운영 데이터로 테스트 금지)</w:t>
      </w:r>
    </w:p>
    <w:p w14:paraId="7D4131BD" w14:textId="67DB03C6" w:rsidR="00A447F8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7F8">
        <w:rPr>
          <w:rFonts w:hint="eastAsia"/>
        </w:rPr>
        <w:t>운영</w:t>
      </w:r>
      <w:r w:rsidRPr="00A447F8">
        <w:t xml:space="preserve"> 환경 배포 시, 책임자(CTO/팀장)의 승인을 득한 후 배포한다.</w:t>
      </w:r>
    </w:p>
    <w:p w14:paraId="5403B607" w14:textId="2BF6B6CE" w:rsidR="00344280" w:rsidRPr="00A447F8" w:rsidRDefault="00A447F8" w:rsidP="00A447F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A447F8">
        <w:rPr>
          <w:rFonts w:hint="eastAsia"/>
        </w:rPr>
        <w:t>배포</w:t>
      </w:r>
      <w:r w:rsidRPr="00A447F8">
        <w:t xml:space="preserve"> 후 정상 작동 여부를 확인하고, 문제 발생 시 즉시 롤백(Roll-back) 한다.</w:t>
      </w:r>
    </w:p>
    <w:p w14:paraId="2D6B1C23" w14:textId="77777777" w:rsidR="003E3644" w:rsidRDefault="003E3644" w:rsidP="003E3644">
      <w:pPr>
        <w:pStyle w:val="12"/>
        <w:ind w:left="910" w:right="364" w:hanging="273"/>
      </w:pPr>
    </w:p>
    <w:p w14:paraId="00C987B1" w14:textId="364259FF" w:rsidR="00FC4C46" w:rsidRPr="00FC4C46" w:rsidRDefault="00FC4C46" w:rsidP="00FC4C46">
      <w:pPr>
        <w:pStyle w:val="10"/>
      </w:pPr>
      <w:r>
        <w:rPr>
          <w:rFonts w:hint="eastAsia"/>
        </w:rPr>
        <w:t xml:space="preserve">10. </w:t>
      </w:r>
      <w:r w:rsidRPr="00FC4C46">
        <w:t>정기 보안점검</w:t>
      </w:r>
    </w:p>
    <w:p w14:paraId="4E6738F0" w14:textId="77777777" w:rsidR="00FC4C46" w:rsidRPr="00FC4C46" w:rsidRDefault="00FC4C46" w:rsidP="00FC4C46">
      <w:pPr>
        <w:pStyle w:val="11"/>
        <w:ind w:left="273"/>
      </w:pPr>
      <w:r w:rsidRPr="00FC4C46">
        <w:t>10.1 사용자 PC 보안점검</w:t>
      </w:r>
    </w:p>
    <w:p w14:paraId="69002C66" w14:textId="22522E99" w:rsidR="00FC4C46" w:rsidRPr="00FC4C46" w:rsidRDefault="00FC4C46" w:rsidP="00FC4C4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FC4C46">
        <w:t xml:space="preserve">모든 임직원은 </w:t>
      </w:r>
      <w:r w:rsidR="00717258">
        <w:rPr>
          <w:rFonts w:hint="eastAsia"/>
        </w:rPr>
        <w:t xml:space="preserve">부서별로 </w:t>
      </w:r>
      <w:r w:rsidRPr="00FC4C46">
        <w:t>매월 1회 '사이버 보안 진단의 날'(예: 매월 셋째 주 수요일)에 자신의 PC와 업무 환경을 점검해야 한다.</w:t>
      </w:r>
    </w:p>
    <w:p w14:paraId="46B428DC" w14:textId="07FCA04F" w:rsidR="00FC4C46" w:rsidRDefault="00FC4C46" w:rsidP="00FC4C46">
      <w:pPr>
        <w:pStyle w:val="12"/>
        <w:ind w:left="910" w:right="364" w:hanging="273"/>
      </w:pPr>
      <w:r>
        <w:rPr>
          <w:rFonts w:hint="eastAsia"/>
        </w:rPr>
        <w:t>2) 점검 결과는 '({{DOC_PREFIX}}-IS-202-02) 사용자 보안점검표'에 기록하여 부서장 결재를 득한다.</w:t>
      </w:r>
    </w:p>
    <w:p w14:paraId="3E1E3EC5" w14:textId="77777777" w:rsidR="00E011B2" w:rsidRPr="00FC4C46" w:rsidRDefault="00E011B2" w:rsidP="00FC4C46">
      <w:pPr>
        <w:pStyle w:val="12"/>
        <w:ind w:left="910" w:right="364" w:hanging="273"/>
      </w:pPr>
    </w:p>
    <w:p w14:paraId="089057AB" w14:textId="77777777" w:rsidR="00FC4C46" w:rsidRPr="00FC4C46" w:rsidRDefault="00FC4C46" w:rsidP="00E011B2">
      <w:pPr>
        <w:pStyle w:val="11"/>
        <w:ind w:left="273"/>
      </w:pPr>
      <w:r w:rsidRPr="00FC4C46">
        <w:t>10.2 서버 및 시스템 점검</w:t>
      </w:r>
    </w:p>
    <w:p w14:paraId="247FE323" w14:textId="074C33AC" w:rsidR="00FC4C46" w:rsidRPr="00E011B2" w:rsidRDefault="00E011B2" w:rsidP="00E011B2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C4C46" w:rsidRPr="00E011B2">
        <w:t>IT 관리자는 매월 1회 주요 서버(OS, DB)와 네트워크 장비의 보안 설정, 로그 기록, 백업 상태 등을 점검한다.</w:t>
      </w:r>
    </w:p>
    <w:p w14:paraId="5939690A" w14:textId="58123690" w:rsidR="00FC4C46" w:rsidRPr="00E011B2" w:rsidRDefault="00E011B2" w:rsidP="00E011B2">
      <w:pPr>
        <w:pStyle w:val="12"/>
        <w:ind w:left="910" w:right="364" w:hanging="273"/>
      </w:pPr>
      <w:r>
        <w:rPr>
          <w:rFonts w:hint="eastAsia"/>
        </w:rPr>
        <w:t>2) 점검 결과는 '({{DOC_PREFIX}}-IS-202-03) 서버/시스템 보안점검표'에 기록하여 정보보호 최고책임자(CISO)에게 보고한다.</w:t>
      </w:r>
    </w:p>
    <w:p w14:paraId="7F935FE4" w14:textId="77777777" w:rsidR="00FC4C46" w:rsidRDefault="00FC4C46" w:rsidP="003E3644">
      <w:pPr>
        <w:pStyle w:val="12"/>
        <w:ind w:left="910" w:right="364" w:hanging="273"/>
      </w:pPr>
    </w:p>
    <w:p w14:paraId="30ED4396" w14:textId="6836E667" w:rsidR="00A21B29" w:rsidRDefault="00A21B29" w:rsidP="00A21B29">
      <w:pPr>
        <w:pStyle w:val="10"/>
      </w:pPr>
      <w:r>
        <w:t>11. 개인정보 처리 단계별 조치</w:t>
      </w:r>
    </w:p>
    <w:p w14:paraId="45EE5BA6" w14:textId="77777777" w:rsidR="00A21B29" w:rsidRDefault="00A21B29" w:rsidP="00A21B29">
      <w:pPr>
        <w:pStyle w:val="11"/>
        <w:ind w:left="273"/>
      </w:pPr>
      <w:r>
        <w:t>11.1 개인정보의 수집 및 동의</w:t>
      </w:r>
    </w:p>
    <w:p w14:paraId="55F9D628" w14:textId="54E46113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lastRenderedPageBreak/>
        <w:t>1) 회사는</w:t>
      </w:r>
      <w:r>
        <w:t xml:space="preserve"> 서비스 제공을 위해 필요한 최소한의 개인정보만을 수집하며, 정보주체에게 수집 항목, 목적, 보유 기간을 명확히 알리고 동의를 받는다.</w:t>
      </w:r>
    </w:p>
    <w:p w14:paraId="5ED681E4" w14:textId="7B4DB530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2) 마케팅</w:t>
      </w:r>
      <w:r>
        <w:t xml:space="preserve"> 목적 등 선택적 수집 항목은 필수 항목과 구분하여 별도의 동의를 받는다.</w:t>
      </w:r>
    </w:p>
    <w:p w14:paraId="664202C9" w14:textId="77777777" w:rsidR="00A21B29" w:rsidRPr="00A21B29" w:rsidRDefault="00A21B29" w:rsidP="00A21B29">
      <w:pPr>
        <w:pStyle w:val="12"/>
        <w:ind w:left="910" w:right="364" w:hanging="273"/>
      </w:pPr>
    </w:p>
    <w:p w14:paraId="0D71B5A2" w14:textId="77777777" w:rsidR="00A21B29" w:rsidRDefault="00A21B29" w:rsidP="00A21B29">
      <w:pPr>
        <w:pStyle w:val="11"/>
        <w:ind w:left="273"/>
      </w:pPr>
      <w:r>
        <w:t>11.2 개인정보의 이용 및 제공</w:t>
      </w:r>
    </w:p>
    <w:p w14:paraId="0377B591" w14:textId="3EF841AB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1) 수집된</w:t>
      </w:r>
      <w:r>
        <w:t xml:space="preserve"> 개인정보는 동의 받은 목적 범위 내에서만 이용하며, 목적 외로 이용하거나 제3자에게 제공하지 않는다.</w:t>
      </w:r>
    </w:p>
    <w:p w14:paraId="37DCF8F6" w14:textId="77F2E4BB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2) 법령에</w:t>
      </w:r>
      <w:r>
        <w:t xml:space="preserve"> 의한 요구 등 예외적인 경우, </w:t>
      </w:r>
      <w:r w:rsidR="00D10DDF">
        <w:t>정보보호 최고책임자</w:t>
      </w:r>
      <w:r>
        <w:t>의 승인을 득한 후 제공 내역을 '개인정보 제공 대장'</w:t>
      </w:r>
      <w:proofErr w:type="spellStart"/>
      <w:r>
        <w:t>에</w:t>
      </w:r>
      <w:proofErr w:type="spellEnd"/>
      <w:r>
        <w:t xml:space="preserve"> 기록하고 제공한다.</w:t>
      </w:r>
    </w:p>
    <w:p w14:paraId="3347C637" w14:textId="77777777" w:rsidR="00A21B29" w:rsidRPr="00A21B29" w:rsidRDefault="00A21B29" w:rsidP="00A21B29">
      <w:pPr>
        <w:pStyle w:val="12"/>
        <w:ind w:left="910" w:right="364" w:hanging="273"/>
      </w:pPr>
    </w:p>
    <w:p w14:paraId="638C0571" w14:textId="77777777" w:rsidR="00A21B29" w:rsidRDefault="00A21B29" w:rsidP="00A21B29">
      <w:pPr>
        <w:pStyle w:val="11"/>
        <w:ind w:left="273"/>
      </w:pPr>
      <w:r>
        <w:t>11.3 개인정보 처리의 위탁</w:t>
      </w:r>
    </w:p>
    <w:p w14:paraId="295F174E" w14:textId="47D3A51E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서비스 향상을 위해 개인정보 처리를 외부에 위탁하는 경우, 위탁 업무의 내용과 수탁자를 홈페이지(개인정보 처리방침)에 공개한다.</w:t>
      </w:r>
    </w:p>
    <w:p w14:paraId="6E18584C" w14:textId="11DA6E14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2) 위탁</w:t>
      </w:r>
      <w:r>
        <w:t xml:space="preserve"> 계약 시 개인정보보호 관련 법규 준수, 비밀유지, 제3자 제공 금지 및 사고 시 책임 부담 등을 계약서에 명시한다.</w:t>
      </w:r>
    </w:p>
    <w:p w14:paraId="370041E3" w14:textId="77777777" w:rsidR="00A21B29" w:rsidRPr="00A21B29" w:rsidRDefault="00A21B29" w:rsidP="00A21B29">
      <w:pPr>
        <w:pStyle w:val="12"/>
        <w:ind w:left="910" w:right="364" w:hanging="273"/>
      </w:pPr>
    </w:p>
    <w:p w14:paraId="1FEC790F" w14:textId="77777777" w:rsidR="00A21B29" w:rsidRDefault="00A21B29" w:rsidP="00A21B29">
      <w:pPr>
        <w:pStyle w:val="11"/>
        <w:ind w:left="273"/>
      </w:pPr>
      <w:r>
        <w:t>11.4 정보주체의 권리 보장</w:t>
      </w:r>
    </w:p>
    <w:p w14:paraId="167B8A66" w14:textId="6C836A20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1) 정보주체</w:t>
      </w:r>
      <w:r>
        <w:t>(회원)는 언제든지 자신의 개인정보에 대한 열람, 정정, 삭제, 처리정지를 요구할 수 있다.</w:t>
      </w:r>
    </w:p>
    <w:p w14:paraId="6FE81E4E" w14:textId="79FD1C02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2) 회사는</w:t>
      </w:r>
      <w:r>
        <w:t xml:space="preserve"> 정보주체의 요구가 있는 경우 본인 확인 절차를 거쳐 10일 이내에 조치하고 그 결과를 통지한다.</w:t>
      </w:r>
    </w:p>
    <w:p w14:paraId="36DF8D06" w14:textId="77777777" w:rsidR="00A21B29" w:rsidRDefault="00A21B29" w:rsidP="00A21B29">
      <w:pPr>
        <w:pStyle w:val="12"/>
        <w:ind w:left="910" w:right="364" w:hanging="273"/>
      </w:pPr>
    </w:p>
    <w:p w14:paraId="3931EE3B" w14:textId="77777777" w:rsidR="00A21B29" w:rsidRDefault="00A21B29" w:rsidP="00A21B29">
      <w:pPr>
        <w:pStyle w:val="11"/>
        <w:ind w:left="273"/>
      </w:pPr>
      <w:r>
        <w:t>11.5 개인정보의 파기</w:t>
      </w:r>
    </w:p>
    <w:p w14:paraId="7F09328A" w14:textId="50E22973" w:rsidR="00A21B29" w:rsidRDefault="00A21B29" w:rsidP="00A21B29">
      <w:pPr>
        <w:pStyle w:val="12"/>
        <w:ind w:left="910" w:right="364" w:hanging="273"/>
      </w:pPr>
      <w:r>
        <w:rPr>
          <w:rFonts w:hint="eastAsia"/>
        </w:rPr>
        <w:t>1) 개인정보의</w:t>
      </w:r>
      <w:r>
        <w:t xml:space="preserve"> 보유 기간이 경과하거나 처리 목적이 달성된 경우, 회사는 지체 없이(5일 이내) 해당 정보를 복구 불가능한 방법으로 파기한다.</w:t>
      </w:r>
    </w:p>
    <w:p w14:paraId="4DF879A5" w14:textId="6780AA69" w:rsidR="00A21B29" w:rsidRDefault="00CF2956" w:rsidP="00A21B2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21B29">
        <w:rPr>
          <w:rFonts w:hint="eastAsia"/>
        </w:rPr>
        <w:t>전자적</w:t>
      </w:r>
      <w:r w:rsidR="00A21B29">
        <w:t xml:space="preserve"> 파일 형태는 영구 삭제(Wiping) 기술을 사용하고, 기록물 등은 </w:t>
      </w:r>
      <w:proofErr w:type="spellStart"/>
      <w:r w:rsidR="00A21B29">
        <w:t>파쇄하거나</w:t>
      </w:r>
      <w:proofErr w:type="spellEnd"/>
      <w:r w:rsidR="00A21B29">
        <w:t xml:space="preserve"> 소각한다.</w:t>
      </w:r>
    </w:p>
    <w:p w14:paraId="1AA65EBB" w14:textId="6D5EE093" w:rsidR="00A21B29" w:rsidRPr="00A21B29" w:rsidRDefault="00CF2956" w:rsidP="00A21B29">
      <w:pPr>
        <w:pStyle w:val="12"/>
        <w:ind w:left="910" w:right="364" w:hanging="273"/>
      </w:pPr>
      <w:r>
        <w:rPr>
          <w:rFonts w:hint="eastAsia"/>
        </w:rPr>
        <w:t>3) 파기 후에는 '({{DOC_PREFIX}}-IS-202-04) 개인정보 파기 관리대장'에 파기 대상, 일시, 방법, 담당자 등을 기록하고 관리 책임자의 승인을 받는다.</w:t>
      </w:r>
    </w:p>
    <w:p w14:paraId="67328781" w14:textId="77777777" w:rsidR="00A21B29" w:rsidRPr="00FC4C46" w:rsidRDefault="00A21B29" w:rsidP="003E3644">
      <w:pPr>
        <w:pStyle w:val="12"/>
        <w:ind w:left="910" w:right="364" w:hanging="273"/>
      </w:pPr>
    </w:p>
    <w:p w14:paraId="211B32A5" w14:textId="77777777" w:rsidR="00C427D4" w:rsidRDefault="00C427D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1EF631CB" w14:textId="1ED9B5AB" w:rsidR="00344280" w:rsidRDefault="00A447F8" w:rsidP="00344280">
      <w:pPr>
        <w:pStyle w:val="10"/>
      </w:pPr>
      <w:r>
        <w:rPr>
          <w:rFonts w:hint="eastAsia"/>
        </w:rPr>
        <w:lastRenderedPageBreak/>
        <w:t>1</w:t>
      </w:r>
      <w:r w:rsidR="00D0052C">
        <w:rPr>
          <w:rFonts w:hint="eastAsia"/>
        </w:rPr>
        <w:t>2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4F467B6D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5E10C24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059BA14A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E87500D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6816D717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2728C70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DF9D7EB" w14:textId="7AFA15D6" w:rsidR="006D28DA" w:rsidRPr="006D28DA" w:rsidRDefault="00A447F8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{{DOC_PREFIX}}-IS-202-01</w:t>
            </w:r>
          </w:p>
        </w:tc>
        <w:tc>
          <w:tcPr>
            <w:tcW w:w="3118" w:type="dxa"/>
            <w:vAlign w:val="center"/>
          </w:tcPr>
          <w:p w14:paraId="54DD2B9C" w14:textId="023FAFA4" w:rsidR="006D28DA" w:rsidRPr="006D28DA" w:rsidRDefault="00A447F8" w:rsidP="006D28DA">
            <w:pPr>
              <w:pStyle w:val="a3"/>
              <w:jc w:val="center"/>
            </w:pPr>
            <w:r>
              <w:rPr>
                <w:rFonts w:hint="eastAsia"/>
              </w:rPr>
              <w:t>보안정보 출력 대장</w:t>
            </w:r>
          </w:p>
        </w:tc>
        <w:tc>
          <w:tcPr>
            <w:tcW w:w="1984" w:type="dxa"/>
            <w:vAlign w:val="center"/>
          </w:tcPr>
          <w:p w14:paraId="43DEE653" w14:textId="7DFBAFF0" w:rsidR="006D28DA" w:rsidRPr="006D28DA" w:rsidRDefault="002C2F9C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5936D225" w14:textId="12D20864" w:rsidR="006D28DA" w:rsidRPr="006D28DA" w:rsidRDefault="002C2F9C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B36167" w:rsidRPr="006D28DA" w14:paraId="6570A69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CC4A816" w14:textId="1CA8CF6A" w:rsidR="00B36167" w:rsidRDefault="00551477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{{DOC_PREFIX}}-IS-202-02</w:t>
            </w:r>
          </w:p>
        </w:tc>
        <w:tc>
          <w:tcPr>
            <w:tcW w:w="3118" w:type="dxa"/>
            <w:vAlign w:val="center"/>
          </w:tcPr>
          <w:p w14:paraId="1F714CDB" w14:textId="716A94AB" w:rsidR="00B36167" w:rsidRDefault="00551477" w:rsidP="006D28DA">
            <w:pPr>
              <w:pStyle w:val="a3"/>
              <w:jc w:val="center"/>
            </w:pPr>
            <w:r w:rsidRPr="00FC4C46">
              <w:t>사용자 보안점검표</w:t>
            </w:r>
          </w:p>
        </w:tc>
        <w:tc>
          <w:tcPr>
            <w:tcW w:w="1984" w:type="dxa"/>
            <w:vAlign w:val="center"/>
          </w:tcPr>
          <w:p w14:paraId="589E2095" w14:textId="75A968A0" w:rsidR="00B36167" w:rsidRDefault="00D8222F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554E8B8" w14:textId="60C8923A" w:rsidR="00B36167" w:rsidRDefault="00D8222F" w:rsidP="006D28DA">
            <w:pPr>
              <w:pStyle w:val="a3"/>
              <w:jc w:val="center"/>
            </w:pPr>
            <w:proofErr w:type="spellStart"/>
            <w:r>
              <w:rPr>
                <w:rFonts w:hint="eastAsia"/>
              </w:rPr>
              <w:t>모든부서</w:t>
            </w:r>
            <w:proofErr w:type="spellEnd"/>
          </w:p>
        </w:tc>
      </w:tr>
      <w:tr w:rsidR="00B36167" w:rsidRPr="006D28DA" w14:paraId="09C94CC0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E3C9C9C" w14:textId="78EEAAC8" w:rsidR="00B36167" w:rsidRDefault="00551477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{{DOC_PREFIX}}-IS-202-03</w:t>
            </w:r>
          </w:p>
        </w:tc>
        <w:tc>
          <w:tcPr>
            <w:tcW w:w="3118" w:type="dxa"/>
            <w:vAlign w:val="center"/>
          </w:tcPr>
          <w:p w14:paraId="1650C04D" w14:textId="0E6A7EB7" w:rsidR="00B36167" w:rsidRDefault="00551477" w:rsidP="006D28DA">
            <w:pPr>
              <w:pStyle w:val="a3"/>
              <w:jc w:val="center"/>
            </w:pPr>
            <w:r w:rsidRPr="00E011B2">
              <w:t>서버/시스템 보안점검표</w:t>
            </w:r>
          </w:p>
        </w:tc>
        <w:tc>
          <w:tcPr>
            <w:tcW w:w="1984" w:type="dxa"/>
            <w:vAlign w:val="center"/>
          </w:tcPr>
          <w:p w14:paraId="32EE0338" w14:textId="0F8178FD" w:rsidR="00B36167" w:rsidRDefault="00D8222F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6FFE4C7D" w14:textId="49F169D4" w:rsidR="00B36167" w:rsidRDefault="00446869" w:rsidP="006D28DA">
            <w:pPr>
              <w:pStyle w:val="a3"/>
              <w:jc w:val="center"/>
            </w:pPr>
            <w:r>
              <w:rPr>
                <w:rFonts w:hint="eastAsia"/>
              </w:rPr>
              <w:t>IT관리자</w:t>
            </w:r>
          </w:p>
        </w:tc>
      </w:tr>
      <w:tr w:rsidR="00297E7E" w:rsidRPr="006D28DA" w14:paraId="4216F7E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5458BB7" w14:textId="62DED3DB" w:rsidR="00297E7E" w:rsidRDefault="00B45B16" w:rsidP="006D28DA">
            <w:pPr>
              <w:pStyle w:val="a3"/>
              <w:jc w:val="center"/>
            </w:pPr>
            <w:r w:rsidRPr="00B45B16">
              <w:t>{{DOC_PREFIX}}-IS-202-04</w:t>
            </w:r>
          </w:p>
        </w:tc>
        <w:tc>
          <w:tcPr>
            <w:tcW w:w="3118" w:type="dxa"/>
            <w:vAlign w:val="center"/>
          </w:tcPr>
          <w:p w14:paraId="080DEBB0" w14:textId="4C210B1E" w:rsidR="00297E7E" w:rsidRPr="00E011B2" w:rsidRDefault="00B45B16" w:rsidP="006D28DA">
            <w:pPr>
              <w:pStyle w:val="a3"/>
              <w:jc w:val="center"/>
            </w:pPr>
            <w:r w:rsidRPr="00B45B16">
              <w:t>개인정보 파기 관리대장</w:t>
            </w:r>
          </w:p>
        </w:tc>
        <w:tc>
          <w:tcPr>
            <w:tcW w:w="1984" w:type="dxa"/>
            <w:vAlign w:val="center"/>
          </w:tcPr>
          <w:p w14:paraId="19176A53" w14:textId="0AB9F714" w:rsidR="00297E7E" w:rsidRDefault="00D72C23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256AC26" w14:textId="2A176B40" w:rsidR="00297E7E" w:rsidRDefault="00FA4C6D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  <w:tr w:rsidR="00297E7E" w:rsidRPr="006D28DA" w14:paraId="091123EE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298E527C" w14:textId="1FED2C4E" w:rsidR="00297E7E" w:rsidRDefault="00B45B16" w:rsidP="006D28DA">
            <w:pPr>
              <w:pStyle w:val="a3"/>
              <w:jc w:val="center"/>
            </w:pPr>
            <w:r w:rsidRPr="00B45B16">
              <w:t>{{DOC_PREFIX}}-IS-202-05</w:t>
            </w:r>
          </w:p>
        </w:tc>
        <w:tc>
          <w:tcPr>
            <w:tcW w:w="3118" w:type="dxa"/>
            <w:vAlign w:val="center"/>
          </w:tcPr>
          <w:p w14:paraId="53FF16CB" w14:textId="73601A85" w:rsidR="00297E7E" w:rsidRPr="00E011B2" w:rsidRDefault="00D72C23" w:rsidP="006D28DA">
            <w:pPr>
              <w:pStyle w:val="a3"/>
              <w:jc w:val="center"/>
            </w:pPr>
            <w:r w:rsidRPr="00D72C23">
              <w:t>개인정보 수집 및 이용 동의서</w:t>
            </w:r>
          </w:p>
        </w:tc>
        <w:tc>
          <w:tcPr>
            <w:tcW w:w="1984" w:type="dxa"/>
            <w:vAlign w:val="center"/>
          </w:tcPr>
          <w:p w14:paraId="7C1A48FA" w14:textId="14A0526B" w:rsidR="00297E7E" w:rsidRDefault="00D72C23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176E99DB" w14:textId="373E6D8D" w:rsidR="00297E7E" w:rsidRDefault="00FA4C6D" w:rsidP="006D28DA">
            <w:pPr>
              <w:pStyle w:val="a3"/>
              <w:jc w:val="center"/>
            </w:pPr>
            <w:r>
              <w:rPr>
                <w:rFonts w:hint="eastAsia"/>
              </w:rPr>
              <w:t>주관부서</w:t>
            </w:r>
          </w:p>
        </w:tc>
      </w:tr>
    </w:tbl>
    <w:p w14:paraId="7427BE26" w14:textId="77777777" w:rsidR="00D72C23" w:rsidRDefault="00D72C23" w:rsidP="00D72C23">
      <w:pPr>
        <w:pStyle w:val="10"/>
      </w:pPr>
    </w:p>
    <w:p w14:paraId="0C05AFA4" w14:textId="658681A0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512FD675" w14:textId="19D07C1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[{{DOC_PREFIX}}-IS-202 정보보호 운영 관리 절차서] 개정 이력</w:t>
      </w:r>
    </w:p>
    <w:p w14:paraId="334322F7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936F63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1A13D1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1B264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3B8946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5B22907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80CAC33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3D9F6A4D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4C91A0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9D7C6C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5F13428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16AAC0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456B660" w14:textId="2772B92B" w:rsidR="00972BBF" w:rsidRDefault="00C56384" w:rsidP="003B78E3">
            <w:pPr>
              <w:pStyle w:val="a3"/>
              <w:jc w:val="center"/>
            </w:pPr>
            <w:r w:rsidRPr="00C56384">
              <w:rPr>
                <w:kern w:val="0"/>
              </w:rPr>
              <w:t>ISO 27001:2022</w:t>
            </w:r>
            <w:r w:rsidR="00415982"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3C7695" w14:paraId="75F136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7BDE0D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A6876C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4A1406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9308B4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5C1728" w14:textId="77777777" w:rsidR="00972BBF" w:rsidRDefault="00972BBF" w:rsidP="00A55BE4">
            <w:pPr>
              <w:pStyle w:val="a3"/>
            </w:pPr>
          </w:p>
        </w:tc>
      </w:tr>
      <w:tr w:rsidR="003C7695" w14:paraId="37C2BAB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1CDEF5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1464A29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BF6D7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D6BDC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63A5B05" w14:textId="77777777" w:rsidR="00972BBF" w:rsidRDefault="00972BBF" w:rsidP="00A55BE4">
            <w:pPr>
              <w:pStyle w:val="a3"/>
            </w:pPr>
          </w:p>
        </w:tc>
      </w:tr>
      <w:tr w:rsidR="003C7695" w14:paraId="24AEE5E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481C78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1D0B0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0D47B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8657C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2E274FC" w14:textId="77777777" w:rsidR="00972BBF" w:rsidRDefault="00972BBF" w:rsidP="00A55BE4">
            <w:pPr>
              <w:pStyle w:val="a3"/>
            </w:pPr>
          </w:p>
        </w:tc>
      </w:tr>
      <w:tr w:rsidR="003C7695" w14:paraId="3EECE62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4B5A5A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27A0EB5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371ED4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A8BA3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FCF917" w14:textId="77777777" w:rsidR="00972BBF" w:rsidRDefault="00972BBF" w:rsidP="00A55BE4">
            <w:pPr>
              <w:pStyle w:val="a3"/>
            </w:pPr>
          </w:p>
        </w:tc>
      </w:tr>
      <w:tr w:rsidR="003C7695" w14:paraId="6BDA925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1458D1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442133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E8858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457E76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B56612B" w14:textId="77777777" w:rsidR="00972BBF" w:rsidRDefault="00972BBF" w:rsidP="00A55BE4">
            <w:pPr>
              <w:pStyle w:val="a3"/>
            </w:pPr>
          </w:p>
        </w:tc>
      </w:tr>
      <w:tr w:rsidR="003C7695" w14:paraId="76126A6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B2D57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58449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EF2BA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E6F7D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7BE9978" w14:textId="77777777" w:rsidR="00972BBF" w:rsidRDefault="00972BBF" w:rsidP="00A55BE4">
            <w:pPr>
              <w:pStyle w:val="a3"/>
            </w:pPr>
          </w:p>
        </w:tc>
      </w:tr>
      <w:tr w:rsidR="003C7695" w14:paraId="77092BB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B89F5F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6AF112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32C78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81CB01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9CA23F" w14:textId="77777777" w:rsidR="00972BBF" w:rsidRDefault="00972BBF" w:rsidP="00A55BE4">
            <w:pPr>
              <w:pStyle w:val="a3"/>
            </w:pPr>
          </w:p>
        </w:tc>
      </w:tr>
      <w:tr w:rsidR="003C7695" w14:paraId="435E440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5DE193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47A2C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1645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86C7C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8AA2BC7" w14:textId="77777777" w:rsidR="00972BBF" w:rsidRDefault="00972BBF" w:rsidP="00A55BE4">
            <w:pPr>
              <w:pStyle w:val="a3"/>
            </w:pPr>
          </w:p>
        </w:tc>
      </w:tr>
      <w:tr w:rsidR="003C7695" w14:paraId="510AAF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264155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249258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D6B800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01A676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FFDA75E" w14:textId="77777777" w:rsidR="00972BBF" w:rsidRDefault="00972BBF" w:rsidP="00A55BE4">
            <w:pPr>
              <w:pStyle w:val="a3"/>
            </w:pPr>
          </w:p>
        </w:tc>
      </w:tr>
    </w:tbl>
    <w:p w14:paraId="220AA981" w14:textId="77777777" w:rsidR="00A94945" w:rsidRDefault="00A94945" w:rsidP="00FF7838">
      <w:pPr>
        <w:pStyle w:val="1TEXT"/>
        <w:ind w:left="273" w:right="273"/>
      </w:pPr>
    </w:p>
    <w:p w14:paraId="0E156E04" w14:textId="77777777" w:rsidR="002566BE" w:rsidRDefault="002566BE" w:rsidP="00FF7838">
      <w:pPr>
        <w:pStyle w:val="1TEXT"/>
        <w:ind w:left="273" w:right="273"/>
      </w:pPr>
    </w:p>
    <w:p w14:paraId="672A531C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CF0D" w14:textId="77777777" w:rsidR="00A453C1" w:rsidRDefault="00A453C1" w:rsidP="00503B0A">
      <w:r>
        <w:separator/>
      </w:r>
    </w:p>
  </w:endnote>
  <w:endnote w:type="continuationSeparator" w:id="0">
    <w:p w14:paraId="5D416653" w14:textId="77777777" w:rsidR="00A453C1" w:rsidRDefault="00A453C1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8962" w14:textId="0084A262" w:rsidR="008F5E20" w:rsidRPr="00BE34B1" w:rsidRDefault="00BE34B1" w:rsidP="00590BB4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A212C">
      <w:rPr>
        <w:sz w:val="18"/>
        <w:szCs w:val="18"/>
      </w:rPr>
      <w:ptab w:relativeTo="margin" w:alignment="right" w:leader="none"/>
    </w:r>
    <w:r w:rsidR="000A212C" w:rsidRPr="000A212C">
      <w:rPr>
        <w:sz w:val="18"/>
        <w:szCs w:val="18"/>
      </w:rPr>
      <w:fldChar w:fldCharType="begin"/>
    </w:r>
    <w:r w:rsidR="000A212C" w:rsidRPr="000A212C">
      <w:rPr>
        <w:sz w:val="18"/>
        <w:szCs w:val="18"/>
      </w:rPr>
      <w:instrText>PAGE  \* Arabic  \* MERGEFORMAT</w:instrText>
    </w:r>
    <w:r w:rsidR="000A212C" w:rsidRPr="000A212C">
      <w:rPr>
        <w:sz w:val="18"/>
        <w:szCs w:val="18"/>
      </w:rPr>
      <w:fldChar w:fldCharType="separate"/>
    </w:r>
    <w:r w:rsidR="000A212C" w:rsidRPr="000A212C">
      <w:rPr>
        <w:sz w:val="18"/>
        <w:szCs w:val="18"/>
        <w:lang w:val="ko-KR"/>
      </w:rPr>
      <w:t>1</w:t>
    </w:r>
    <w:r w:rsidR="000A212C" w:rsidRPr="000A212C">
      <w:rPr>
        <w:sz w:val="18"/>
        <w:szCs w:val="18"/>
      </w:rPr>
      <w:fldChar w:fldCharType="end"/>
    </w:r>
    <w:r w:rsidR="000A212C" w:rsidRPr="000A212C">
      <w:rPr>
        <w:sz w:val="18"/>
        <w:szCs w:val="18"/>
        <w:lang w:val="ko-KR"/>
      </w:rPr>
      <w:t xml:space="preserve"> / </w:t>
    </w:r>
    <w:r w:rsidR="000A212C" w:rsidRPr="000A212C">
      <w:rPr>
        <w:sz w:val="18"/>
        <w:szCs w:val="18"/>
      </w:rPr>
      <w:fldChar w:fldCharType="begin"/>
    </w:r>
    <w:r w:rsidR="000A212C" w:rsidRPr="000A212C">
      <w:rPr>
        <w:sz w:val="18"/>
        <w:szCs w:val="18"/>
      </w:rPr>
      <w:instrText>NUMPAGES  \* Arabic  \* MERGEFORMAT</w:instrText>
    </w:r>
    <w:r w:rsidR="000A212C" w:rsidRPr="000A212C">
      <w:rPr>
        <w:sz w:val="18"/>
        <w:szCs w:val="18"/>
      </w:rPr>
      <w:fldChar w:fldCharType="separate"/>
    </w:r>
    <w:r w:rsidR="000A212C" w:rsidRPr="000A212C">
      <w:rPr>
        <w:sz w:val="18"/>
        <w:szCs w:val="18"/>
        <w:lang w:val="ko-KR"/>
      </w:rPr>
      <w:t>2</w:t>
    </w:r>
    <w:r w:rsidR="000A212C" w:rsidRPr="000A212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599F" w14:textId="77777777" w:rsidR="00A453C1" w:rsidRDefault="00A453C1" w:rsidP="00503B0A">
      <w:r>
        <w:separator/>
      </w:r>
    </w:p>
  </w:footnote>
  <w:footnote w:type="continuationSeparator" w:id="0">
    <w:p w14:paraId="7D3F033D" w14:textId="77777777" w:rsidR="00A453C1" w:rsidRDefault="00A453C1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A04B1" w14:textId="627AF085" w:rsidR="008F5E20" w:rsidRPr="00960A15" w:rsidRDefault="003B78E3" w:rsidP="00590BB4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{{DOC_PREFIX}}-IS-202 정보보호 운영 관리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7FA594F"/>
    <w:multiLevelType w:val="multilevel"/>
    <w:tmpl w:val="F29E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A4237E3"/>
    <w:multiLevelType w:val="multilevel"/>
    <w:tmpl w:val="931A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241A8"/>
    <w:multiLevelType w:val="multilevel"/>
    <w:tmpl w:val="0D40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473262">
    <w:abstractNumId w:val="5"/>
  </w:num>
  <w:num w:numId="2" w16cid:durableId="578564393">
    <w:abstractNumId w:val="3"/>
  </w:num>
  <w:num w:numId="3" w16cid:durableId="1714962691">
    <w:abstractNumId w:val="4"/>
  </w:num>
  <w:num w:numId="4" w16cid:durableId="1470366309">
    <w:abstractNumId w:val="1"/>
  </w:num>
  <w:num w:numId="5" w16cid:durableId="39941656">
    <w:abstractNumId w:val="0"/>
  </w:num>
  <w:num w:numId="6" w16cid:durableId="2014140636">
    <w:abstractNumId w:val="6"/>
  </w:num>
  <w:num w:numId="7" w16cid:durableId="854853642">
    <w:abstractNumId w:val="2"/>
  </w:num>
  <w:num w:numId="8" w16cid:durableId="1405183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F8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237A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212C"/>
    <w:rsid w:val="000A3F8C"/>
    <w:rsid w:val="000A4217"/>
    <w:rsid w:val="000A5C22"/>
    <w:rsid w:val="000A5EEC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03F4"/>
    <w:rsid w:val="000D42D5"/>
    <w:rsid w:val="000D4D0F"/>
    <w:rsid w:val="000D563E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58C9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930B4"/>
    <w:rsid w:val="001A048B"/>
    <w:rsid w:val="001A05C5"/>
    <w:rsid w:val="001A13E6"/>
    <w:rsid w:val="001A1ECC"/>
    <w:rsid w:val="001A3F23"/>
    <w:rsid w:val="001A4C28"/>
    <w:rsid w:val="001B0046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19ED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1A96"/>
    <w:rsid w:val="00277D23"/>
    <w:rsid w:val="00282148"/>
    <w:rsid w:val="00282C58"/>
    <w:rsid w:val="00283E7E"/>
    <w:rsid w:val="0028768D"/>
    <w:rsid w:val="00290E65"/>
    <w:rsid w:val="0029458F"/>
    <w:rsid w:val="002948A3"/>
    <w:rsid w:val="00297E7E"/>
    <w:rsid w:val="002A29E4"/>
    <w:rsid w:val="002A2EF3"/>
    <w:rsid w:val="002A46B1"/>
    <w:rsid w:val="002A5561"/>
    <w:rsid w:val="002B0AB3"/>
    <w:rsid w:val="002B2401"/>
    <w:rsid w:val="002B2BC4"/>
    <w:rsid w:val="002B3C9F"/>
    <w:rsid w:val="002B5219"/>
    <w:rsid w:val="002B6528"/>
    <w:rsid w:val="002B6562"/>
    <w:rsid w:val="002B7F63"/>
    <w:rsid w:val="002C2F9C"/>
    <w:rsid w:val="002C4BF7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5982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6869"/>
    <w:rsid w:val="00447CBB"/>
    <w:rsid w:val="00460F18"/>
    <w:rsid w:val="00463A4B"/>
    <w:rsid w:val="00463D20"/>
    <w:rsid w:val="00463DED"/>
    <w:rsid w:val="00476647"/>
    <w:rsid w:val="00483B02"/>
    <w:rsid w:val="004864B5"/>
    <w:rsid w:val="00486A21"/>
    <w:rsid w:val="00493947"/>
    <w:rsid w:val="004955A7"/>
    <w:rsid w:val="00497852"/>
    <w:rsid w:val="004979B0"/>
    <w:rsid w:val="004979FA"/>
    <w:rsid w:val="004A0839"/>
    <w:rsid w:val="004B2A62"/>
    <w:rsid w:val="004B351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27A68"/>
    <w:rsid w:val="00531564"/>
    <w:rsid w:val="00534ECE"/>
    <w:rsid w:val="005357FC"/>
    <w:rsid w:val="00535B60"/>
    <w:rsid w:val="005361F4"/>
    <w:rsid w:val="00540022"/>
    <w:rsid w:val="0054551A"/>
    <w:rsid w:val="00545B89"/>
    <w:rsid w:val="00551477"/>
    <w:rsid w:val="00560E92"/>
    <w:rsid w:val="00563813"/>
    <w:rsid w:val="00564C6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0BB4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1235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19CA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A4137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73"/>
    <w:rsid w:val="00711994"/>
    <w:rsid w:val="007120D2"/>
    <w:rsid w:val="00712785"/>
    <w:rsid w:val="007130C2"/>
    <w:rsid w:val="00717258"/>
    <w:rsid w:val="0072073C"/>
    <w:rsid w:val="00731787"/>
    <w:rsid w:val="00745A31"/>
    <w:rsid w:val="00746741"/>
    <w:rsid w:val="00752CCB"/>
    <w:rsid w:val="007555AE"/>
    <w:rsid w:val="00756A37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0BB3"/>
    <w:rsid w:val="008C1CBF"/>
    <w:rsid w:val="008C2C71"/>
    <w:rsid w:val="008C54B9"/>
    <w:rsid w:val="008C614C"/>
    <w:rsid w:val="008D0B83"/>
    <w:rsid w:val="008D6047"/>
    <w:rsid w:val="008D7789"/>
    <w:rsid w:val="008E4008"/>
    <w:rsid w:val="008E633F"/>
    <w:rsid w:val="008E79C0"/>
    <w:rsid w:val="008F5E20"/>
    <w:rsid w:val="008F662F"/>
    <w:rsid w:val="008F694F"/>
    <w:rsid w:val="008F7E50"/>
    <w:rsid w:val="00902027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33C1B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1B29"/>
    <w:rsid w:val="00A2355C"/>
    <w:rsid w:val="00A262FE"/>
    <w:rsid w:val="00A3087E"/>
    <w:rsid w:val="00A354D7"/>
    <w:rsid w:val="00A364FB"/>
    <w:rsid w:val="00A400F9"/>
    <w:rsid w:val="00A409F2"/>
    <w:rsid w:val="00A44127"/>
    <w:rsid w:val="00A447F8"/>
    <w:rsid w:val="00A453C1"/>
    <w:rsid w:val="00A4657C"/>
    <w:rsid w:val="00A548DC"/>
    <w:rsid w:val="00A54A88"/>
    <w:rsid w:val="00A55111"/>
    <w:rsid w:val="00A5591C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36167"/>
    <w:rsid w:val="00B42F54"/>
    <w:rsid w:val="00B44471"/>
    <w:rsid w:val="00B45B16"/>
    <w:rsid w:val="00B46DE6"/>
    <w:rsid w:val="00B51161"/>
    <w:rsid w:val="00B52CB8"/>
    <w:rsid w:val="00B65D08"/>
    <w:rsid w:val="00B70734"/>
    <w:rsid w:val="00B7127B"/>
    <w:rsid w:val="00B734C9"/>
    <w:rsid w:val="00B743FC"/>
    <w:rsid w:val="00B75936"/>
    <w:rsid w:val="00B818D7"/>
    <w:rsid w:val="00B82215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290C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17A68"/>
    <w:rsid w:val="00C2361B"/>
    <w:rsid w:val="00C24F15"/>
    <w:rsid w:val="00C34B7E"/>
    <w:rsid w:val="00C427D4"/>
    <w:rsid w:val="00C42D59"/>
    <w:rsid w:val="00C45F4B"/>
    <w:rsid w:val="00C56384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2956"/>
    <w:rsid w:val="00CF7C00"/>
    <w:rsid w:val="00D0052C"/>
    <w:rsid w:val="00D006B9"/>
    <w:rsid w:val="00D02DA5"/>
    <w:rsid w:val="00D030F0"/>
    <w:rsid w:val="00D0416A"/>
    <w:rsid w:val="00D05082"/>
    <w:rsid w:val="00D10242"/>
    <w:rsid w:val="00D10DDF"/>
    <w:rsid w:val="00D123B0"/>
    <w:rsid w:val="00D20140"/>
    <w:rsid w:val="00D213B3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7A1B"/>
    <w:rsid w:val="00D71D1A"/>
    <w:rsid w:val="00D71E94"/>
    <w:rsid w:val="00D72C23"/>
    <w:rsid w:val="00D73592"/>
    <w:rsid w:val="00D8222F"/>
    <w:rsid w:val="00D82D56"/>
    <w:rsid w:val="00D83C66"/>
    <w:rsid w:val="00D8544F"/>
    <w:rsid w:val="00D91B5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1B2"/>
    <w:rsid w:val="00E01DB2"/>
    <w:rsid w:val="00E025A1"/>
    <w:rsid w:val="00E12BE0"/>
    <w:rsid w:val="00E237D0"/>
    <w:rsid w:val="00E30B83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28CB"/>
    <w:rsid w:val="00E87C07"/>
    <w:rsid w:val="00E9748B"/>
    <w:rsid w:val="00EA22C0"/>
    <w:rsid w:val="00EA291D"/>
    <w:rsid w:val="00EA3357"/>
    <w:rsid w:val="00EB0818"/>
    <w:rsid w:val="00EB0C7D"/>
    <w:rsid w:val="00EB43D9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EF75F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4E5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A4C6D"/>
    <w:rsid w:val="00FB302C"/>
    <w:rsid w:val="00FB6493"/>
    <w:rsid w:val="00FB7AE6"/>
    <w:rsid w:val="00FB7E36"/>
    <w:rsid w:val="00FB7F45"/>
    <w:rsid w:val="00FC0AD6"/>
    <w:rsid w:val="00FC3D20"/>
    <w:rsid w:val="00FC4C46"/>
    <w:rsid w:val="00FC7826"/>
    <w:rsid w:val="00FD031F"/>
    <w:rsid w:val="00FD0481"/>
    <w:rsid w:val="00FD06FE"/>
    <w:rsid w:val="00FD2D2D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DE338"/>
  <w15:chartTrackingRefBased/>
  <w15:docId w15:val="{C61B63F5-0761-41F1-903A-75CE7DC0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258</TotalTime>
  <Pages>13</Pages>
  <Words>1496</Words>
  <Characters>8530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57</cp:revision>
  <dcterms:created xsi:type="dcterms:W3CDTF">2026-01-28T22:10:00Z</dcterms:created>
  <dcterms:modified xsi:type="dcterms:W3CDTF">2026-09-30T06:42:00Z</dcterms:modified>
</cp:coreProperties>
</file>