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8C86F" w14:textId="77777777" w:rsidR="00F62B20" w:rsidRDefault="00F62B20" w:rsidP="0004069F">
      <w:pPr>
        <w:pStyle w:val="1TEXT"/>
        <w:ind w:left="273" w:right="273"/>
      </w:pPr>
    </w:p>
    <w:p w14:paraId="397E12EE" w14:textId="77777777" w:rsidR="00F62B20" w:rsidRDefault="00F62B20" w:rsidP="0004069F">
      <w:pPr>
        <w:pStyle w:val="1TEXT"/>
        <w:ind w:left="273" w:right="273"/>
      </w:pPr>
    </w:p>
    <w:p w14:paraId="34A90EAD" w14:textId="39E6F7F1" w:rsidR="005728F6" w:rsidRDefault="007C27B7" w:rsidP="00362127">
      <w:pPr>
        <w:pStyle w:val="a8"/>
      </w:pPr>
      <w:r>
        <w:rPr>
          <w:rFonts w:hint="eastAsia"/>
        </w:rPr>
        <w:t>위험성 평가</w:t>
      </w:r>
      <w:r w:rsidR="00344280">
        <w:rPr>
          <w:rFonts w:hint="eastAsia"/>
        </w:rPr>
        <w:t xml:space="preserve"> 절차서</w:t>
      </w:r>
    </w:p>
    <w:p w14:paraId="54A4D0FF" w14:textId="56693051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{{DOC_PREFIX}}-OH-</w:t>
      </w:r>
      <w:proofErr w:type="gramStart"/>
      <w:r>
        <w:rPr>
          <w:rFonts w:hint="eastAsia"/>
        </w:rPr>
        <w:t>101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51F2B1C9" w14:textId="01CBA3BF" w:rsidR="00F62B20" w:rsidRPr="005728F6" w:rsidRDefault="00CF31D2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C559433" wp14:editId="4AF2C817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2117489140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89140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9B3C1E" w14:textId="77777777" w:rsidR="00F62B20" w:rsidRPr="00430188" w:rsidRDefault="00F62B20" w:rsidP="0004069F">
      <w:pPr>
        <w:pStyle w:val="1TEXT"/>
        <w:ind w:left="273" w:right="273"/>
      </w:pPr>
    </w:p>
    <w:p w14:paraId="6C5E2B67" w14:textId="77777777" w:rsidR="00F62B20" w:rsidRPr="00FA50B1" w:rsidRDefault="00F62B20" w:rsidP="0004069F">
      <w:pPr>
        <w:pStyle w:val="1TEXT"/>
        <w:ind w:left="273" w:right="273"/>
      </w:pPr>
    </w:p>
    <w:p w14:paraId="73B40CD2" w14:textId="77777777" w:rsidR="00F62B20" w:rsidRPr="00192C28" w:rsidRDefault="00F62B20" w:rsidP="0004069F">
      <w:pPr>
        <w:pStyle w:val="1TEXT"/>
        <w:ind w:left="273" w:right="273"/>
      </w:pPr>
    </w:p>
    <w:p w14:paraId="5D5CBE9C" w14:textId="77777777" w:rsidR="00F62B20" w:rsidRPr="00FA50B1" w:rsidRDefault="00F62B20" w:rsidP="0004069F">
      <w:pPr>
        <w:pStyle w:val="1TEXT"/>
        <w:ind w:left="273" w:right="273"/>
      </w:pPr>
    </w:p>
    <w:p w14:paraId="4A095D48" w14:textId="77777777" w:rsidR="00F62B20" w:rsidRPr="008D6047" w:rsidRDefault="00F62B20" w:rsidP="0004069F">
      <w:pPr>
        <w:pStyle w:val="1TEXT"/>
        <w:ind w:left="273" w:right="273"/>
      </w:pPr>
    </w:p>
    <w:p w14:paraId="644C8199" w14:textId="77777777" w:rsidR="00F62B20" w:rsidRPr="003E3644" w:rsidRDefault="00F62B20" w:rsidP="0004069F">
      <w:pPr>
        <w:pStyle w:val="1TEXT"/>
        <w:ind w:left="273" w:right="273"/>
      </w:pPr>
    </w:p>
    <w:p w14:paraId="6614C0BE" w14:textId="77777777" w:rsidR="00F62B20" w:rsidRPr="00F87472" w:rsidRDefault="00F62B20" w:rsidP="0004069F">
      <w:pPr>
        <w:pStyle w:val="1TEXT"/>
        <w:ind w:left="273" w:right="273"/>
      </w:pPr>
    </w:p>
    <w:p w14:paraId="45332405" w14:textId="77777777" w:rsidR="00F62B20" w:rsidRPr="00FA50B1" w:rsidRDefault="00F62B20" w:rsidP="0004069F">
      <w:pPr>
        <w:pStyle w:val="1TEXT"/>
        <w:ind w:left="273" w:right="273"/>
      </w:pPr>
    </w:p>
    <w:p w14:paraId="55F9BC57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42789BED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68BB3E5A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7254005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1B9E47A0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222E912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6F845332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35FD3DDF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2802A931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09218B5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66EAD6C7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5A3E7226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28ADFE30" w14:textId="622E4620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4F3B63F6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561CB917" w14:textId="77777777" w:rsidR="000F1778" w:rsidRPr="000F1778" w:rsidRDefault="000F1778" w:rsidP="003164C5">
      <w:pPr>
        <w:pStyle w:val="10"/>
      </w:pPr>
      <w:r w:rsidRPr="000F1778">
        <w:lastRenderedPageBreak/>
        <w:t>1. 적용범위</w:t>
      </w:r>
    </w:p>
    <w:p w14:paraId="26F59401" w14:textId="77777777" w:rsidR="000F1778" w:rsidRPr="000F1778" w:rsidRDefault="000F1778" w:rsidP="003164C5">
      <w:pPr>
        <w:pStyle w:val="1TEXT"/>
        <w:ind w:left="273" w:right="273"/>
      </w:pPr>
      <w:r w:rsidRPr="000F1778">
        <w:t>이 절차서는 당사 내 모든 환경에서 상해를 야기시킬 가능성이 있는 위험성을 제거하고 관리하기 위한 안전 및 보건 위험성을 평가하고 관리하는 업무에 관해 적용한다.</w:t>
      </w:r>
    </w:p>
    <w:p w14:paraId="363BAC60" w14:textId="77777777" w:rsidR="000F1778" w:rsidRPr="000F1778" w:rsidRDefault="000F1778" w:rsidP="000F1778">
      <w:pPr>
        <w:spacing w:line="400" w:lineRule="exact"/>
        <w:ind w:leftChars="350" w:left="910" w:rightChars="200" w:right="364" w:hangingChars="150" w:hanging="273"/>
        <w:rPr>
          <w:rFonts w:ascii="나눔스퀘어" w:hAnsi="나눔스퀘어" w:cs="나눔스퀘어"/>
        </w:rPr>
      </w:pPr>
    </w:p>
    <w:p w14:paraId="2A50B9B1" w14:textId="77777777" w:rsidR="000F1778" w:rsidRPr="000F1778" w:rsidRDefault="000F1778" w:rsidP="003164C5">
      <w:pPr>
        <w:pStyle w:val="10"/>
      </w:pPr>
      <w:r w:rsidRPr="000F1778">
        <w:t>2. 책임과 권한</w:t>
      </w:r>
    </w:p>
    <w:p w14:paraId="75F07478" w14:textId="77777777" w:rsidR="000F1778" w:rsidRPr="000F1778" w:rsidRDefault="000F1778" w:rsidP="003164C5">
      <w:pPr>
        <w:pStyle w:val="11"/>
        <w:ind w:left="273"/>
      </w:pPr>
      <w:r w:rsidRPr="000F1778">
        <w:t>2.1 대표이사</w:t>
      </w:r>
    </w:p>
    <w:p w14:paraId="24B11023" w14:textId="77777777" w:rsidR="000F1778" w:rsidRPr="000F1778" w:rsidRDefault="000F1778" w:rsidP="003164C5">
      <w:pPr>
        <w:pStyle w:val="12"/>
        <w:ind w:left="910" w:right="364" w:hanging="273"/>
      </w:pPr>
      <w:r w:rsidRPr="000F1778">
        <w:t>1) 대표이사는 사업장 내 근로자 및 작업 환경의 안전과 보건 위험성을 제거하거나 최소한 감소시켜 안전과 보건을 보장할 책임과 권한이 있다.</w:t>
      </w:r>
    </w:p>
    <w:p w14:paraId="37C4E1F6" w14:textId="77777777" w:rsidR="000F1778" w:rsidRPr="000F1778" w:rsidRDefault="000F1778" w:rsidP="003164C5">
      <w:pPr>
        <w:pStyle w:val="12"/>
        <w:ind w:left="910" w:right="364" w:hanging="273"/>
      </w:pPr>
      <w:r w:rsidRPr="000F1778">
        <w:t>2) 대표이사는 사업장 내 안전과 보건 위험성에 대해 평가를 실행하여 사업장 내 안전과 보건 위험성을 총괄할 책임과 권한이 있다.</w:t>
      </w:r>
    </w:p>
    <w:p w14:paraId="171D6CA4" w14:textId="77777777" w:rsidR="000F1778" w:rsidRPr="000F1778" w:rsidRDefault="000F1778" w:rsidP="003164C5">
      <w:pPr>
        <w:pStyle w:val="12"/>
        <w:ind w:left="910" w:right="364" w:hanging="273"/>
      </w:pPr>
    </w:p>
    <w:p w14:paraId="5EDD93FC" w14:textId="77777777" w:rsidR="000F1778" w:rsidRPr="000F1778" w:rsidRDefault="000F1778" w:rsidP="003164C5">
      <w:pPr>
        <w:pStyle w:val="11"/>
        <w:ind w:left="273"/>
      </w:pPr>
      <w:r w:rsidRPr="000F1778">
        <w:t>2.2 안전보건 관리책임자</w:t>
      </w:r>
    </w:p>
    <w:p w14:paraId="75832487" w14:textId="77777777" w:rsidR="000F1778" w:rsidRPr="000F1778" w:rsidRDefault="000F1778" w:rsidP="003164C5">
      <w:pPr>
        <w:pStyle w:val="12"/>
        <w:ind w:left="910" w:right="364" w:hanging="273"/>
      </w:pPr>
      <w:r w:rsidRPr="000F1778">
        <w:t>1) 안전보건 관리책임자는 대표이사 혹은 사내 주요 업무에 총괄적인 책임이 있는 임원을 말하며 특별히 지정하지 않으면 대표이사를 말한다.</w:t>
      </w:r>
    </w:p>
    <w:p w14:paraId="431D4428" w14:textId="77777777" w:rsidR="000F1778" w:rsidRPr="000F1778" w:rsidRDefault="000F1778" w:rsidP="003164C5">
      <w:pPr>
        <w:pStyle w:val="12"/>
        <w:ind w:left="910" w:right="364" w:hanging="273"/>
      </w:pPr>
      <w:r w:rsidRPr="000F1778">
        <w:t>2) 안전보건 관리책임자는 본 절차서에 따른 위험성 평가를 기획, 시행하고, 결과를 분석하여 안전과 보건 위험성을 관리할 책임과 권한이 있다.</w:t>
      </w:r>
    </w:p>
    <w:p w14:paraId="54CC88C6" w14:textId="77777777" w:rsidR="000F1778" w:rsidRPr="000F1778" w:rsidRDefault="000F1778" w:rsidP="003164C5">
      <w:pPr>
        <w:pStyle w:val="12"/>
        <w:ind w:left="910" w:right="364" w:hanging="273"/>
      </w:pPr>
      <w:r w:rsidRPr="000F1778">
        <w:t>3) 안전보건 관리책임자는 사내 모든 부서를 대상으로 위험성을 평가하고, 각 부서에 부서의 안전보건 측면의 위험성 평가를 명령하여 시행하게 할 권한이 있다.</w:t>
      </w:r>
    </w:p>
    <w:p w14:paraId="45A7F064" w14:textId="77777777" w:rsidR="000F1778" w:rsidRPr="000F1778" w:rsidRDefault="000F1778" w:rsidP="003164C5">
      <w:pPr>
        <w:pStyle w:val="12"/>
        <w:ind w:left="910" w:right="364" w:hanging="273"/>
      </w:pPr>
    </w:p>
    <w:p w14:paraId="56BE0BB6" w14:textId="77777777" w:rsidR="000F1778" w:rsidRPr="000F1778" w:rsidRDefault="000F1778" w:rsidP="003164C5">
      <w:pPr>
        <w:pStyle w:val="11"/>
        <w:ind w:left="273"/>
      </w:pPr>
      <w:r w:rsidRPr="000F1778">
        <w:t>2.3 안전보건 관리부서</w:t>
      </w:r>
    </w:p>
    <w:p w14:paraId="53D427B9" w14:textId="77777777" w:rsidR="000F1778" w:rsidRPr="000F1778" w:rsidRDefault="000F1778" w:rsidP="003164C5">
      <w:pPr>
        <w:pStyle w:val="12"/>
        <w:ind w:left="910" w:right="364" w:hanging="273"/>
      </w:pPr>
      <w:r w:rsidRPr="000F1778">
        <w:t>1) 안전보건 관리책임자는 안전보건 업무(실무)를 담당할 부서를 지정한다.</w:t>
      </w:r>
    </w:p>
    <w:p w14:paraId="0D04BF8C" w14:textId="77777777" w:rsidR="000F1778" w:rsidRPr="000F1778" w:rsidRDefault="000F1778" w:rsidP="003164C5">
      <w:pPr>
        <w:pStyle w:val="12"/>
        <w:ind w:left="910" w:right="364" w:hanging="273"/>
      </w:pPr>
      <w:r w:rsidRPr="000F1778">
        <w:t>2) 안전보건 관리자는 안전보건 활동과 문서화된 경영시스템 운영 내역과 실적을 관리한다.</w:t>
      </w:r>
    </w:p>
    <w:p w14:paraId="0A352173" w14:textId="77777777" w:rsidR="000F1778" w:rsidRPr="000F1778" w:rsidRDefault="000F1778" w:rsidP="003164C5">
      <w:pPr>
        <w:pStyle w:val="12"/>
        <w:ind w:left="910" w:right="364" w:hanging="273"/>
      </w:pPr>
    </w:p>
    <w:p w14:paraId="3350E61C" w14:textId="77777777" w:rsidR="000F1778" w:rsidRPr="000F1778" w:rsidRDefault="000F1778" w:rsidP="003164C5">
      <w:pPr>
        <w:pStyle w:val="11"/>
        <w:ind w:left="273"/>
      </w:pPr>
      <w:r w:rsidRPr="000F1778">
        <w:t>2.4 관리감독자(부서장)</w:t>
      </w:r>
    </w:p>
    <w:p w14:paraId="419895E4" w14:textId="77777777" w:rsidR="000F1778" w:rsidRPr="000F1778" w:rsidRDefault="000F1778" w:rsidP="003164C5">
      <w:pPr>
        <w:pStyle w:val="12"/>
        <w:ind w:left="910" w:right="364" w:hanging="273"/>
      </w:pPr>
      <w:r w:rsidRPr="000F1778">
        <w:t>1) 모든 부서장은 작업자의 상해를 야기할 수 있는 부서 내 위험성과 리스크를 파악, 평가하고, 부서 내 안전보건 측면의 위험성을 제거하나 최소한 근로자의 안전을 보호할 수 있는 조치를 취할 책임과 권한이 있다.</w:t>
      </w:r>
    </w:p>
    <w:p w14:paraId="15BB1DE1" w14:textId="77777777" w:rsidR="000F1778" w:rsidRPr="000F1778" w:rsidRDefault="000F1778" w:rsidP="003164C5">
      <w:pPr>
        <w:pStyle w:val="12"/>
        <w:ind w:left="910" w:right="364" w:hanging="273"/>
      </w:pPr>
      <w:r w:rsidRPr="000F1778">
        <w:t>2) 모든 부서장은 안전보건 위험성 평가와 관리를 위한 안전보건 책임자의 요청을 수용하고, 요구되는 프로세스를 실행과 문서화된 결과를 제출할 책임과 권한이 있다.</w:t>
      </w:r>
    </w:p>
    <w:p w14:paraId="4675F03E" w14:textId="77777777" w:rsidR="000F1778" w:rsidRPr="000F1778" w:rsidRDefault="000F1778" w:rsidP="003164C5">
      <w:pPr>
        <w:pStyle w:val="12"/>
        <w:ind w:left="910" w:right="364" w:hanging="273"/>
      </w:pPr>
      <w:r w:rsidRPr="000F1778">
        <w:lastRenderedPageBreak/>
        <w:t>3) 모든 부서장은 위험성 평가 결과에 따라 조치가 필요한 위험성을 시정하고 개선할 책임과 권한이 있다.</w:t>
      </w:r>
    </w:p>
    <w:p w14:paraId="358E5A82" w14:textId="77777777" w:rsidR="000F1778" w:rsidRPr="000F1778" w:rsidRDefault="000F1778" w:rsidP="003164C5">
      <w:pPr>
        <w:pStyle w:val="12"/>
        <w:ind w:left="910" w:right="364" w:hanging="273"/>
      </w:pPr>
      <w:r w:rsidRPr="000F1778">
        <w:t xml:space="preserve">4) 모든 부서장은 부서와 협력 관계인 외부 공급자, 사내 근무 근로 계약자 및 부서 업무와 관련하여 당사를 방문한 외부 방문자 등에게 위험성을 설명하고, </w:t>
      </w:r>
      <w:proofErr w:type="spellStart"/>
      <w:r w:rsidRPr="000F1778">
        <w:t>절차서된</w:t>
      </w:r>
      <w:proofErr w:type="spellEnd"/>
      <w:r w:rsidRPr="000F1778">
        <w:t xml:space="preserve"> 안전 보호 조치를 실행할 책임과 권한이 있다.</w:t>
      </w:r>
    </w:p>
    <w:p w14:paraId="3132FADA" w14:textId="77777777" w:rsidR="000F1778" w:rsidRPr="000F1778" w:rsidRDefault="000F1778" w:rsidP="003164C5">
      <w:pPr>
        <w:pStyle w:val="12"/>
        <w:ind w:left="910" w:right="364" w:hanging="273"/>
      </w:pPr>
    </w:p>
    <w:p w14:paraId="0BCE5DEE" w14:textId="77777777" w:rsidR="000F1778" w:rsidRPr="000F1778" w:rsidRDefault="000F1778" w:rsidP="003164C5">
      <w:pPr>
        <w:pStyle w:val="11"/>
        <w:ind w:left="273"/>
      </w:pPr>
      <w:r w:rsidRPr="000F1778">
        <w:t>2.5 근로자</w:t>
      </w:r>
    </w:p>
    <w:p w14:paraId="06F63A0C" w14:textId="77777777" w:rsidR="000F1778" w:rsidRPr="000F1778" w:rsidRDefault="000F1778" w:rsidP="003164C5">
      <w:pPr>
        <w:pStyle w:val="12"/>
        <w:ind w:left="910" w:right="364" w:hanging="273"/>
      </w:pPr>
      <w:r w:rsidRPr="000F1778">
        <w:t>1) 사내 모든 근로자는 본 절차서에 따라 시행한 위험성 평가에 적극 대응할 책임이 있다.</w:t>
      </w:r>
    </w:p>
    <w:p w14:paraId="2F1D95E2" w14:textId="77777777" w:rsidR="000F1778" w:rsidRPr="000F1778" w:rsidRDefault="000F1778" w:rsidP="003164C5">
      <w:pPr>
        <w:pStyle w:val="12"/>
        <w:ind w:left="910" w:right="364" w:hanging="273"/>
      </w:pPr>
      <w:r w:rsidRPr="000F1778">
        <w:t>2) 사내 모든 근로자는 위험성 평가 결과에 따라 실행하는 위험성 제거 혹은 감소를 위한 시정 및 개선 활동에 적극 참여하고 준수할 책임이 있다.</w:t>
      </w:r>
    </w:p>
    <w:p w14:paraId="1D0BC96F" w14:textId="77777777" w:rsidR="000F1778" w:rsidRPr="000F1778" w:rsidRDefault="000F1778" w:rsidP="003164C5">
      <w:pPr>
        <w:pStyle w:val="12"/>
        <w:ind w:left="910" w:right="364" w:hanging="273"/>
      </w:pPr>
    </w:p>
    <w:p w14:paraId="683B61FE" w14:textId="77777777" w:rsidR="000F1778" w:rsidRPr="000F1778" w:rsidRDefault="000F1778" w:rsidP="003164C5">
      <w:pPr>
        <w:pStyle w:val="10"/>
      </w:pPr>
      <w:r w:rsidRPr="000F1778">
        <w:t>3. 용어의 정의</w:t>
      </w:r>
    </w:p>
    <w:p w14:paraId="492B2FBB" w14:textId="77777777" w:rsidR="000F1778" w:rsidRPr="000F1778" w:rsidRDefault="000F1778" w:rsidP="003164C5">
      <w:pPr>
        <w:pStyle w:val="11"/>
        <w:ind w:left="273"/>
      </w:pPr>
      <w:r w:rsidRPr="000F1778">
        <w:t>3.1 위험성평가</w:t>
      </w:r>
    </w:p>
    <w:p w14:paraId="18D2E656" w14:textId="77777777" w:rsidR="000F1778" w:rsidRPr="000F1778" w:rsidRDefault="000F1778" w:rsidP="003164C5">
      <w:pPr>
        <w:pStyle w:val="11TEXT"/>
        <w:ind w:left="637"/>
      </w:pPr>
      <w:r w:rsidRPr="000F1778">
        <w:t>유해·위험요인을 파악하고 해당 위험성을 추정·결정하여 감소 대책을 수립하고 실행하는 일련의 과정.</w:t>
      </w:r>
    </w:p>
    <w:p w14:paraId="6DDB3D11" w14:textId="77777777" w:rsidR="000F1778" w:rsidRPr="000F1778" w:rsidRDefault="000F1778" w:rsidP="003164C5">
      <w:pPr>
        <w:pStyle w:val="12"/>
        <w:ind w:left="910" w:right="364" w:hanging="273"/>
      </w:pPr>
    </w:p>
    <w:p w14:paraId="0EC2AE7D" w14:textId="77777777" w:rsidR="000F1778" w:rsidRPr="000F1778" w:rsidRDefault="000F1778" w:rsidP="003164C5">
      <w:pPr>
        <w:pStyle w:val="11"/>
        <w:ind w:left="273"/>
      </w:pPr>
      <w:r w:rsidRPr="000F1778">
        <w:t>3.2 유해·위험요인 (Hazard)</w:t>
      </w:r>
    </w:p>
    <w:p w14:paraId="5DACA7E2" w14:textId="77777777" w:rsidR="000F1778" w:rsidRPr="000F1778" w:rsidRDefault="000F1778" w:rsidP="003164C5">
      <w:pPr>
        <w:pStyle w:val="11TEXT"/>
        <w:ind w:left="637"/>
      </w:pPr>
      <w:r w:rsidRPr="000F1778">
        <w:t>부상, 질병 또는 재산 피해를 일으킬 잠재적 근원이 되는 기계, 기구, 물질, 환경, 작업 방법 등.</w:t>
      </w:r>
    </w:p>
    <w:p w14:paraId="43B164F7" w14:textId="77777777" w:rsidR="000F1778" w:rsidRPr="000F1778" w:rsidRDefault="000F1778" w:rsidP="003164C5">
      <w:pPr>
        <w:pStyle w:val="12"/>
        <w:ind w:left="910" w:right="364" w:hanging="273"/>
      </w:pPr>
    </w:p>
    <w:p w14:paraId="077B25BC" w14:textId="77777777" w:rsidR="000F1778" w:rsidRPr="000F1778" w:rsidRDefault="000F1778" w:rsidP="003164C5">
      <w:pPr>
        <w:pStyle w:val="11"/>
        <w:ind w:left="273"/>
      </w:pPr>
      <w:r w:rsidRPr="000F1778">
        <w:t>3.3 위험성 (Risk)</w:t>
      </w:r>
    </w:p>
    <w:p w14:paraId="1A635426" w14:textId="77777777" w:rsidR="000F1778" w:rsidRPr="000F1778" w:rsidRDefault="000F1778" w:rsidP="003164C5">
      <w:pPr>
        <w:pStyle w:val="11TEXT"/>
        <w:ind w:left="637"/>
      </w:pPr>
      <w:r w:rsidRPr="000F1778">
        <w:t>유해·위험요인이 사고로 이어질 ‘가능성(빈도)과 피해의 중대성(강도)’의 조합.</w:t>
      </w:r>
    </w:p>
    <w:p w14:paraId="6F9FE7C7" w14:textId="77777777" w:rsidR="000F1778" w:rsidRPr="000F1778" w:rsidRDefault="000F1778" w:rsidP="003164C5">
      <w:pPr>
        <w:pStyle w:val="12"/>
        <w:ind w:left="910" w:right="364" w:hanging="273"/>
      </w:pPr>
    </w:p>
    <w:p w14:paraId="648BC36A" w14:textId="77777777" w:rsidR="000F1778" w:rsidRPr="000F1778" w:rsidRDefault="000F1778" w:rsidP="003164C5">
      <w:pPr>
        <w:pStyle w:val="11"/>
        <w:ind w:left="273"/>
      </w:pPr>
      <w:r w:rsidRPr="000F1778">
        <w:t xml:space="preserve">3.4 </w:t>
      </w:r>
      <w:proofErr w:type="spellStart"/>
      <w:r w:rsidRPr="000F1778">
        <w:t>아차사고</w:t>
      </w:r>
      <w:proofErr w:type="spellEnd"/>
      <w:r w:rsidRPr="000F1778">
        <w:t xml:space="preserve"> (Near Miss) </w:t>
      </w:r>
    </w:p>
    <w:p w14:paraId="60D498BD" w14:textId="77777777" w:rsidR="000F1778" w:rsidRPr="000F1778" w:rsidRDefault="000F1778" w:rsidP="003164C5">
      <w:pPr>
        <w:pStyle w:val="11TEXT"/>
        <w:ind w:left="637"/>
      </w:pPr>
      <w:r w:rsidRPr="000F1778">
        <w:t>사고가 발생할 뻔했으나 인적·물적 피해가 발생하지 않은 사건.</w:t>
      </w:r>
    </w:p>
    <w:p w14:paraId="56F485B1" w14:textId="77777777" w:rsidR="000F1778" w:rsidRPr="000F1778" w:rsidRDefault="000F1778" w:rsidP="003164C5">
      <w:pPr>
        <w:pStyle w:val="12"/>
        <w:ind w:left="910" w:right="364" w:hanging="273"/>
      </w:pPr>
    </w:p>
    <w:p w14:paraId="7DB9BAE1" w14:textId="6E3A1C81" w:rsidR="000F1778" w:rsidRPr="000F1778" w:rsidRDefault="000F1778" w:rsidP="003164C5">
      <w:pPr>
        <w:pStyle w:val="11"/>
        <w:ind w:left="273"/>
      </w:pPr>
      <w:r w:rsidRPr="000F1778">
        <w:t>3.5 TB</w:t>
      </w:r>
      <w:r w:rsidR="000740DD">
        <w:rPr>
          <w:rFonts w:hint="eastAsia"/>
        </w:rPr>
        <w:t xml:space="preserve">M </w:t>
      </w:r>
      <w:r w:rsidRPr="000F1778">
        <w:t xml:space="preserve">(Tool Box Meeting) </w:t>
      </w:r>
    </w:p>
    <w:p w14:paraId="594332F0" w14:textId="77777777" w:rsidR="000F1778" w:rsidRPr="000F1778" w:rsidRDefault="000F1778" w:rsidP="003164C5">
      <w:pPr>
        <w:pStyle w:val="11TEXT"/>
        <w:ind w:left="637"/>
      </w:pPr>
      <w:r w:rsidRPr="000F1778">
        <w:t>작업장 내의 '</w:t>
      </w:r>
      <w:proofErr w:type="spellStart"/>
      <w:r w:rsidRPr="000F1778">
        <w:t>공구함</w:t>
      </w:r>
      <w:proofErr w:type="spellEnd"/>
      <w:r w:rsidRPr="000F1778">
        <w:t xml:space="preserve">(Tool Box)' 근처에 작업자들이 모여서 작업을 준비하며 대화를 나누던 것에서 유래한 용어로 작업 개시 전, 현장 관리감독자(팀장/반장)를 중심으로 작업자들이 작업 장소에 모여 약 5~10분 </w:t>
      </w:r>
      <w:r w:rsidRPr="000F1778">
        <w:lastRenderedPageBreak/>
        <w:t>정도의 짧은 시간 동안 그날 수행할 작업 내용과 잠재된 위험요인, 안전 수칙을 서로 공유하고 전파하는 '즉석 안전 미팅'을 말한다.</w:t>
      </w:r>
    </w:p>
    <w:p w14:paraId="0205FBEE" w14:textId="77777777" w:rsidR="000F1778" w:rsidRPr="000F1778" w:rsidRDefault="000F1778" w:rsidP="003164C5">
      <w:pPr>
        <w:pStyle w:val="12"/>
        <w:ind w:left="910" w:right="364" w:hanging="273"/>
      </w:pPr>
    </w:p>
    <w:p w14:paraId="3A9E8BAA" w14:textId="77777777" w:rsidR="000F1778" w:rsidRPr="000F1778" w:rsidRDefault="000F1778" w:rsidP="003164C5">
      <w:pPr>
        <w:pStyle w:val="10"/>
      </w:pPr>
      <w:r w:rsidRPr="000F1778">
        <w:t>4. 위험성 평가 기획</w:t>
      </w:r>
    </w:p>
    <w:p w14:paraId="6F60C70F" w14:textId="77777777" w:rsidR="000F1778" w:rsidRPr="000F1778" w:rsidRDefault="000F1778" w:rsidP="003164C5">
      <w:pPr>
        <w:pStyle w:val="11"/>
        <w:ind w:left="273"/>
      </w:pPr>
      <w:r w:rsidRPr="000F1778">
        <w:t>4.1 위험성 및 리스크 파악</w:t>
      </w:r>
    </w:p>
    <w:p w14:paraId="6EC1742C" w14:textId="77777777" w:rsidR="000F1778" w:rsidRPr="000F1778" w:rsidRDefault="000F1778" w:rsidP="003164C5">
      <w:pPr>
        <w:pStyle w:val="12"/>
        <w:ind w:left="910" w:right="364" w:hanging="273"/>
      </w:pPr>
      <w:r w:rsidRPr="000F1778">
        <w:t>1) 관리감독자(부서장)는 부서 내 다음 중 해당하는 공정, 업무 활동 및 환경 그리고 제품 및 서비스를 대상으로 위험성과 위험성으로 인한 리스크를 파악한다.</w:t>
      </w:r>
    </w:p>
    <w:p w14:paraId="0E92A137" w14:textId="77777777" w:rsidR="000F1778" w:rsidRPr="000F1778" w:rsidRDefault="000F1778" w:rsidP="003164C5">
      <w:pPr>
        <w:pStyle w:val="--"/>
        <w:ind w:left="1092" w:right="637" w:hanging="182"/>
      </w:pPr>
      <w:r w:rsidRPr="000F1778">
        <w:t>- 회사 내부 또는 외부에 제공되는 모든 기계, 기구, 설비 및 장치</w:t>
      </w:r>
    </w:p>
    <w:p w14:paraId="2A3F7DBE" w14:textId="77777777" w:rsidR="000F1778" w:rsidRPr="000F1778" w:rsidRDefault="000F1778" w:rsidP="003164C5">
      <w:pPr>
        <w:pStyle w:val="--"/>
        <w:ind w:left="1092" w:right="637" w:hanging="182"/>
      </w:pPr>
      <w:r w:rsidRPr="000F1778">
        <w:t>- 사용, 보관, 처리하는 유해 물질</w:t>
      </w:r>
    </w:p>
    <w:p w14:paraId="60C7B5CB" w14:textId="77777777" w:rsidR="000F1778" w:rsidRPr="000F1778" w:rsidRDefault="000F1778" w:rsidP="003164C5">
      <w:pPr>
        <w:pStyle w:val="--"/>
        <w:ind w:left="1092" w:right="637" w:hanging="182"/>
      </w:pPr>
      <w:r w:rsidRPr="000F1778">
        <w:t>- 일상적, 정기적, 임시 등 모든 작업</w:t>
      </w:r>
    </w:p>
    <w:p w14:paraId="6896096E" w14:textId="77777777" w:rsidR="000F1778" w:rsidRPr="000F1778" w:rsidRDefault="000F1778" w:rsidP="003164C5">
      <w:pPr>
        <w:pStyle w:val="--"/>
        <w:ind w:left="1092" w:right="637" w:hanging="182"/>
      </w:pPr>
      <w:r w:rsidRPr="000F1778">
        <w:t>- 협력업체와 계약자, 사내 방문자를 포함하는 사업 경계 내 모든 작업자와 근로자</w:t>
      </w:r>
    </w:p>
    <w:p w14:paraId="5EF4B540" w14:textId="77777777" w:rsidR="000F1778" w:rsidRPr="000F1778" w:rsidRDefault="000F1778" w:rsidP="003164C5">
      <w:pPr>
        <w:pStyle w:val="--"/>
        <w:ind w:left="1092" w:right="637" w:hanging="182"/>
      </w:pPr>
      <w:r w:rsidRPr="000F1778">
        <w:t>- 계획되고 관리하고 있는 비상상황과 조치 그리고 이를 대비한 활동</w:t>
      </w:r>
    </w:p>
    <w:p w14:paraId="6CDA2E7D" w14:textId="77777777" w:rsidR="000F1778" w:rsidRPr="000F1778" w:rsidRDefault="000F1778" w:rsidP="003164C5">
      <w:pPr>
        <w:pStyle w:val="--"/>
        <w:ind w:left="1092" w:right="637" w:hanging="182"/>
      </w:pPr>
      <w:r w:rsidRPr="000F1778">
        <w:t>- 알려진 사고 위험성을 포함하여 아차 사고 이상의 사고 이력이 있는 안전보건 측면</w:t>
      </w:r>
    </w:p>
    <w:p w14:paraId="0936743D" w14:textId="77777777" w:rsidR="000F1778" w:rsidRPr="000F1778" w:rsidRDefault="000F1778" w:rsidP="003164C5">
      <w:pPr>
        <w:pStyle w:val="12"/>
        <w:ind w:left="910" w:right="364" w:hanging="273"/>
      </w:pPr>
      <w:r w:rsidRPr="000F1778">
        <w:t>2) 다음과 같은 상황이 발생하면 위험성 평가 주기와 무관하게 해당 사안에 대한 위험성 평가를 실시한다.</w:t>
      </w:r>
    </w:p>
    <w:p w14:paraId="09160156" w14:textId="77777777" w:rsidR="000F1778" w:rsidRPr="000F1778" w:rsidRDefault="000F1778" w:rsidP="003164C5">
      <w:pPr>
        <w:pStyle w:val="--"/>
        <w:ind w:left="1092" w:right="637" w:hanging="182"/>
      </w:pPr>
      <w:r w:rsidRPr="000F1778">
        <w:t>- 신규 설비 및/또는 공정의 도입</w:t>
      </w:r>
    </w:p>
    <w:p w14:paraId="2C3DE40F" w14:textId="77777777" w:rsidR="000F1778" w:rsidRPr="000F1778" w:rsidRDefault="000F1778" w:rsidP="003164C5">
      <w:pPr>
        <w:pStyle w:val="--"/>
        <w:ind w:left="1092" w:right="637" w:hanging="182"/>
      </w:pPr>
      <w:r w:rsidRPr="000F1778">
        <w:t>- 새로운 제품 생산에 따른 공정 및/또는 작업의 새로운 적용 혹은 변경</w:t>
      </w:r>
    </w:p>
    <w:p w14:paraId="5D62E68B" w14:textId="77777777" w:rsidR="000F1778" w:rsidRPr="000F1778" w:rsidRDefault="000F1778" w:rsidP="003164C5">
      <w:pPr>
        <w:pStyle w:val="--"/>
        <w:ind w:left="1092" w:right="637" w:hanging="182"/>
      </w:pPr>
      <w:r w:rsidRPr="000F1778">
        <w:t>- 공정 및/또는 환경에 새로운 물질을 사용하게 되는 경우</w:t>
      </w:r>
    </w:p>
    <w:p w14:paraId="36334D32" w14:textId="77777777" w:rsidR="000F1778" w:rsidRPr="000F1778" w:rsidRDefault="000F1778" w:rsidP="003164C5">
      <w:pPr>
        <w:pStyle w:val="--"/>
        <w:ind w:left="1092" w:right="637" w:hanging="182"/>
      </w:pPr>
      <w:r w:rsidRPr="000F1778">
        <w:t>- 안전보건 경영시스템의 변경, 법률 등의 변경</w:t>
      </w:r>
    </w:p>
    <w:p w14:paraId="692543D0" w14:textId="77777777" w:rsidR="000F1778" w:rsidRPr="000F1778" w:rsidRDefault="000F1778" w:rsidP="003164C5">
      <w:pPr>
        <w:pStyle w:val="--"/>
        <w:ind w:left="1092" w:right="637" w:hanging="182"/>
      </w:pPr>
      <w:r w:rsidRPr="000F1778">
        <w:t>- 아차 사고 이상의 사고가 발생한 경우</w:t>
      </w:r>
    </w:p>
    <w:p w14:paraId="55A77BCC" w14:textId="77777777" w:rsidR="000F1778" w:rsidRPr="000F1778" w:rsidRDefault="000F1778" w:rsidP="003164C5">
      <w:pPr>
        <w:pStyle w:val="--"/>
        <w:ind w:left="1092" w:right="637" w:hanging="182"/>
      </w:pPr>
      <w:r w:rsidRPr="000F1778">
        <w:t>- 그 외 위험성의 개선을 통해 위험 수준을 감소 혹은 제거하고자 하는 경우</w:t>
      </w:r>
    </w:p>
    <w:p w14:paraId="154516E8" w14:textId="77777777" w:rsidR="000F1778" w:rsidRPr="000F1778" w:rsidRDefault="000F1778" w:rsidP="003164C5">
      <w:pPr>
        <w:pStyle w:val="12"/>
        <w:ind w:left="910" w:right="364" w:hanging="273"/>
      </w:pPr>
    </w:p>
    <w:p w14:paraId="168C74F0" w14:textId="77777777" w:rsidR="000F1778" w:rsidRPr="000F1778" w:rsidRDefault="000F1778" w:rsidP="003164C5">
      <w:pPr>
        <w:pStyle w:val="11"/>
        <w:ind w:left="273"/>
      </w:pPr>
      <w:r w:rsidRPr="000F1778">
        <w:t>4.2 위험성 평가 주기</w:t>
      </w:r>
    </w:p>
    <w:p w14:paraId="256EC693" w14:textId="77777777" w:rsidR="000F1778" w:rsidRPr="000F1778" w:rsidRDefault="000F1778" w:rsidP="003164C5">
      <w:pPr>
        <w:pStyle w:val="12"/>
        <w:ind w:left="910" w:right="364" w:hanging="273"/>
      </w:pPr>
      <w:r w:rsidRPr="000F1778">
        <w:t>1) 안전보건 경영시스템 수립 시 최초로 위험성 평가를 시행한다.</w:t>
      </w:r>
    </w:p>
    <w:p w14:paraId="25C4AF66" w14:textId="77777777" w:rsidR="000F1778" w:rsidRPr="000F1778" w:rsidRDefault="000F1778" w:rsidP="003164C5">
      <w:pPr>
        <w:pStyle w:val="12"/>
        <w:ind w:left="910" w:right="364" w:hanging="273"/>
      </w:pPr>
      <w:r w:rsidRPr="000F1778">
        <w:t>2) 위험성 평가는 매년 1회 이상 시행한다. 실행 주기를 포함한 계획은 안전보건 관리책임자가 정한다.</w:t>
      </w:r>
    </w:p>
    <w:p w14:paraId="0589A62A" w14:textId="77777777" w:rsidR="000F1778" w:rsidRPr="000F1778" w:rsidRDefault="000F1778" w:rsidP="003164C5">
      <w:pPr>
        <w:pStyle w:val="12"/>
        <w:ind w:left="910" w:right="364" w:hanging="273"/>
      </w:pPr>
      <w:r w:rsidRPr="000F1778">
        <w:t>3) 정기적인 위험성 평가 주기는 다음 사항을 고려하여 안전보건 관리책임자가 그 횟수를 정한다.</w:t>
      </w:r>
    </w:p>
    <w:p w14:paraId="0CB83F06" w14:textId="77777777" w:rsidR="000F1778" w:rsidRPr="003164C5" w:rsidRDefault="000F1778" w:rsidP="003164C5">
      <w:pPr>
        <w:pStyle w:val="--"/>
        <w:ind w:left="1092" w:right="637" w:hanging="182"/>
      </w:pPr>
      <w:r w:rsidRPr="003164C5">
        <w:t>- 기계, 기구, 설비 등의 성능 변화 및 고장 주기</w:t>
      </w:r>
    </w:p>
    <w:p w14:paraId="135691A3" w14:textId="77777777" w:rsidR="000F1778" w:rsidRPr="003164C5" w:rsidRDefault="000F1778" w:rsidP="003164C5">
      <w:pPr>
        <w:pStyle w:val="--"/>
        <w:ind w:left="1092" w:right="637" w:hanging="182"/>
      </w:pPr>
      <w:r w:rsidRPr="003164C5">
        <w:t>- 안전보건 관련 법령 혹은 기준의 변경과 적용 시점</w:t>
      </w:r>
    </w:p>
    <w:p w14:paraId="7B1DE67D" w14:textId="77777777" w:rsidR="000F1778" w:rsidRPr="003164C5" w:rsidRDefault="000F1778" w:rsidP="003164C5">
      <w:pPr>
        <w:pStyle w:val="--"/>
        <w:ind w:left="1092" w:right="637" w:hanging="182"/>
      </w:pPr>
      <w:r w:rsidRPr="003164C5">
        <w:t>- 작업자의 변경 및/또는 근로 조건이나 환경의 변화</w:t>
      </w:r>
    </w:p>
    <w:p w14:paraId="4520462A" w14:textId="77777777" w:rsidR="000F1778" w:rsidRPr="003164C5" w:rsidRDefault="000F1778" w:rsidP="003164C5">
      <w:pPr>
        <w:pStyle w:val="--"/>
        <w:ind w:left="1092" w:right="637" w:hanging="182"/>
      </w:pPr>
      <w:r w:rsidRPr="003164C5">
        <w:lastRenderedPageBreak/>
        <w:t>- 리스크, 위험성 등의 감소 대책의 유효성 확인 주기 등</w:t>
      </w:r>
    </w:p>
    <w:p w14:paraId="0230A3BC" w14:textId="77777777" w:rsidR="000F1778" w:rsidRPr="000F1778" w:rsidRDefault="000F1778" w:rsidP="003164C5">
      <w:pPr>
        <w:pStyle w:val="12"/>
        <w:ind w:left="910" w:right="364" w:hanging="273"/>
      </w:pPr>
    </w:p>
    <w:p w14:paraId="1F061B0C" w14:textId="77777777" w:rsidR="000F1778" w:rsidRPr="000F1778" w:rsidRDefault="000F1778" w:rsidP="003164C5">
      <w:pPr>
        <w:pStyle w:val="11"/>
        <w:ind w:left="273"/>
      </w:pPr>
      <w:r w:rsidRPr="000F1778">
        <w:t>4.3 위험성 평가 기준</w:t>
      </w:r>
    </w:p>
    <w:p w14:paraId="4848543B" w14:textId="77777777" w:rsidR="000F1778" w:rsidRPr="000F1778" w:rsidRDefault="000F1778" w:rsidP="003164C5">
      <w:pPr>
        <w:pStyle w:val="12"/>
        <w:ind w:left="910" w:right="364" w:hanging="273"/>
      </w:pPr>
      <w:r w:rsidRPr="000F1778">
        <w:t xml:space="preserve">1) 위험성은 ‘위험성 평가 지원 시스템(KRAS, </w:t>
      </w:r>
      <w:hyperlink r:id="rId8" w:history="1">
        <w:r w:rsidRPr="000F1778">
          <w:rPr>
            <w:color w:val="0563C1" w:themeColor="hyperlink"/>
            <w:u w:val="single"/>
          </w:rPr>
          <w:t>https://kras.koOHa.or.kr/</w:t>
        </w:r>
      </w:hyperlink>
      <w:r w:rsidRPr="000F1778">
        <w:t>)’에서 평가하는 것을 기준으로 한다. 다만 필요에 따라 자체적인 위험성 평가표에 따라 평가하거나 ‘위험수준 3단계 평가, 핵심요인 기술 시트’ 등의 방법으로 평가한다.</w:t>
      </w:r>
    </w:p>
    <w:p w14:paraId="19D4471C" w14:textId="77777777" w:rsidR="000F1778" w:rsidRPr="000F1778" w:rsidRDefault="000F1778" w:rsidP="003164C5">
      <w:pPr>
        <w:pStyle w:val="12"/>
        <w:ind w:left="910" w:right="364" w:hanging="273"/>
      </w:pPr>
      <w:r w:rsidRPr="000F1778">
        <w:t>2) 외부기관에 의뢰하지 않고 내부에서 시행하는 위험성 평가는 체크리스트 형식의 ‘위험성 평가표’</w:t>
      </w:r>
      <w:proofErr w:type="spellStart"/>
      <w:r w:rsidRPr="000F1778">
        <w:t>를</w:t>
      </w:r>
      <w:proofErr w:type="spellEnd"/>
      <w:r w:rsidRPr="000F1778">
        <w:t xml:space="preserve"> 작성하여 위험성을 평가한다.</w:t>
      </w:r>
    </w:p>
    <w:p w14:paraId="7FB8B152" w14:textId="77777777" w:rsidR="000F1778" w:rsidRPr="000F1778" w:rsidRDefault="000F1778" w:rsidP="003164C5">
      <w:pPr>
        <w:pStyle w:val="12"/>
        <w:ind w:left="910" w:right="364" w:hanging="273"/>
        <w:rPr>
          <w:rFonts w:eastAsia="나눔스퀘어"/>
          <w:szCs w:val="21"/>
        </w:rPr>
      </w:pPr>
      <w:r w:rsidRPr="000F1778">
        <w:rPr>
          <w:rFonts w:eastAsia="나눔스퀘어"/>
          <w:szCs w:val="21"/>
        </w:rPr>
        <w:t>3) 위험성의 수준을 평가하는 기준은 ‘[첨부 1] 위험성 평가 기준’</w:t>
      </w:r>
      <w:proofErr w:type="spellStart"/>
      <w:r w:rsidRPr="000F1778">
        <w:rPr>
          <w:rFonts w:eastAsia="나눔스퀘어"/>
          <w:szCs w:val="21"/>
        </w:rPr>
        <w:t>에</w:t>
      </w:r>
      <w:proofErr w:type="spellEnd"/>
      <w:r w:rsidRPr="000F1778">
        <w:rPr>
          <w:rFonts w:eastAsia="나눔스퀘어"/>
          <w:szCs w:val="21"/>
        </w:rPr>
        <w:t xml:space="preserve"> 따른다. (빈도·강도법에 적용)</w:t>
      </w:r>
    </w:p>
    <w:p w14:paraId="6B7780CF" w14:textId="77777777" w:rsidR="000F1778" w:rsidRPr="000F1778" w:rsidRDefault="000F1778" w:rsidP="003164C5">
      <w:pPr>
        <w:pStyle w:val="12"/>
        <w:ind w:left="910" w:right="364" w:hanging="273"/>
      </w:pPr>
    </w:p>
    <w:p w14:paraId="6295864D" w14:textId="77777777" w:rsidR="000F1778" w:rsidRPr="000F1778" w:rsidRDefault="000F1778" w:rsidP="003164C5">
      <w:pPr>
        <w:pStyle w:val="10"/>
      </w:pPr>
      <w:r w:rsidRPr="000F1778">
        <w:t>5. 위험성평가 방법의 선택 (Methodology Selection)</w:t>
      </w:r>
    </w:p>
    <w:p w14:paraId="1D4E109E" w14:textId="77777777" w:rsidR="000F1778" w:rsidRPr="000F1778" w:rsidRDefault="000F1778" w:rsidP="003164C5">
      <w:pPr>
        <w:pStyle w:val="11"/>
        <w:ind w:left="273"/>
      </w:pPr>
      <w:r w:rsidRPr="000F1778">
        <w:t>5.1 평가 방법의 유연한 적용</w:t>
      </w:r>
    </w:p>
    <w:p w14:paraId="56E02C4D" w14:textId="77777777" w:rsidR="000F1778" w:rsidRPr="000F1778" w:rsidRDefault="000F1778" w:rsidP="003164C5">
      <w:pPr>
        <w:pStyle w:val="12"/>
        <w:ind w:left="910" w:right="364" w:hanging="273"/>
      </w:pPr>
      <w:r w:rsidRPr="000F1778">
        <w:t>1) 위험성평가는 공정의 복잡도와 작업 특성에 따라 가장 효과적인 방법을 부서장이 선택하여 적용한다. 단, 화학물질 취급 공정은 정량적 평가(A타입)를 우선 고려한다.</w:t>
      </w:r>
    </w:p>
    <w:p w14:paraId="71107AEF" w14:textId="77777777" w:rsidR="000F1778" w:rsidRPr="000F1778" w:rsidRDefault="000F1778" w:rsidP="003164C5">
      <w:pPr>
        <w:pStyle w:val="12"/>
        <w:ind w:left="910" w:right="364" w:hanging="273"/>
      </w:pPr>
      <w:r w:rsidRPr="000F1778">
        <w:t>2) 선택할 수 있는 위험성 평가 방식은 아래와 같다.</w:t>
      </w:r>
    </w:p>
    <w:tbl>
      <w:tblPr>
        <w:tblW w:w="8647" w:type="dxa"/>
        <w:tblInd w:w="5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1985"/>
        <w:gridCol w:w="5953"/>
      </w:tblGrid>
      <w:tr w:rsidR="000F1778" w:rsidRPr="000F1778" w14:paraId="46AFC316" w14:textId="77777777" w:rsidTr="00A045B7">
        <w:trPr>
          <w:trHeight w:val="315"/>
        </w:trPr>
        <w:tc>
          <w:tcPr>
            <w:tcW w:w="70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49116C" w14:textId="77777777" w:rsidR="000F1778" w:rsidRPr="000F1778" w:rsidRDefault="000F1778" w:rsidP="000F1778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  <w:szCs w:val="21"/>
              </w:rPr>
            </w:pPr>
            <w:r w:rsidRPr="000F1778">
              <w:rPr>
                <w:rFonts w:ascii="나눔스퀘어" w:eastAsia="나눔스퀘어" w:hAnsi="나눔스퀘어" w:cs="나눔스퀘어"/>
                <w:szCs w:val="21"/>
              </w:rPr>
              <w:t>구분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2E139C" w14:textId="77777777" w:rsidR="000F1778" w:rsidRPr="000F1778" w:rsidRDefault="000F1778" w:rsidP="000F1778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  <w:szCs w:val="21"/>
              </w:rPr>
            </w:pPr>
            <w:r w:rsidRPr="000F1778">
              <w:rPr>
                <w:rFonts w:ascii="나눔스퀘어" w:eastAsia="나눔스퀘어" w:hAnsi="나눔스퀘어" w:cs="나눔스퀘어"/>
                <w:szCs w:val="21"/>
              </w:rPr>
              <w:t>평가 기법</w:t>
            </w:r>
          </w:p>
        </w:tc>
        <w:tc>
          <w:tcPr>
            <w:tcW w:w="595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B30411" w14:textId="77777777" w:rsidR="000F1778" w:rsidRPr="000F1778" w:rsidRDefault="000F1778" w:rsidP="000F1778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  <w:szCs w:val="21"/>
              </w:rPr>
            </w:pPr>
            <w:r w:rsidRPr="000F1778">
              <w:rPr>
                <w:rFonts w:ascii="나눔스퀘어" w:eastAsia="나눔스퀘어" w:hAnsi="나눔스퀘어" w:cs="나눔스퀘어"/>
                <w:szCs w:val="21"/>
              </w:rPr>
              <w:t>특징 및 권장 대상</w:t>
            </w:r>
          </w:p>
        </w:tc>
      </w:tr>
      <w:tr w:rsidR="000F1778" w:rsidRPr="000F1778" w14:paraId="6AEF92CD" w14:textId="77777777" w:rsidTr="00A045B7">
        <w:trPr>
          <w:trHeight w:val="1247"/>
        </w:trPr>
        <w:tc>
          <w:tcPr>
            <w:tcW w:w="70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DC04B2" w14:textId="77777777" w:rsidR="000F1778" w:rsidRPr="000F1778" w:rsidRDefault="000F1778" w:rsidP="000F1778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  <w:szCs w:val="21"/>
              </w:rPr>
            </w:pPr>
            <w:r w:rsidRPr="000F1778">
              <w:rPr>
                <w:rFonts w:ascii="나눔스퀘어" w:eastAsia="나눔스퀘어" w:hAnsi="나눔스퀘어" w:cs="나눔스퀘어"/>
                <w:szCs w:val="21"/>
              </w:rPr>
              <w:t>A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AD1B79" w14:textId="77777777" w:rsidR="000F1778" w:rsidRPr="000F1778" w:rsidRDefault="000F1778" w:rsidP="000F1778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  <w:szCs w:val="21"/>
              </w:rPr>
            </w:pPr>
            <w:r w:rsidRPr="000F1778">
              <w:rPr>
                <w:rFonts w:ascii="나눔스퀘어" w:eastAsia="나눔스퀘어" w:hAnsi="나눔스퀘어" w:cs="나눔스퀘어"/>
                <w:szCs w:val="21"/>
              </w:rPr>
              <w:t>빈도·</w:t>
            </w:r>
            <w:proofErr w:type="spellStart"/>
            <w:r w:rsidRPr="000F1778">
              <w:rPr>
                <w:rFonts w:ascii="나눔스퀘어" w:eastAsia="나눔스퀘어" w:hAnsi="나눔스퀘어" w:cs="나눔스퀘어"/>
                <w:szCs w:val="21"/>
              </w:rPr>
              <w:t>강도법</w:t>
            </w:r>
            <w:proofErr w:type="spellEnd"/>
          </w:p>
          <w:p w14:paraId="0A03BFA3" w14:textId="77777777" w:rsidR="000F1778" w:rsidRPr="000F1778" w:rsidRDefault="000F1778" w:rsidP="000F1778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  <w:szCs w:val="21"/>
              </w:rPr>
            </w:pPr>
            <w:r w:rsidRPr="000F1778">
              <w:rPr>
                <w:rFonts w:ascii="나눔스퀘어" w:eastAsia="나눔스퀘어" w:hAnsi="나눔스퀘어" w:cs="나눔스퀘어"/>
                <w:szCs w:val="21"/>
              </w:rPr>
              <w:t>(4M 위험성평가)</w:t>
            </w:r>
          </w:p>
        </w:tc>
        <w:tc>
          <w:tcPr>
            <w:tcW w:w="595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DB790D" w14:textId="77777777" w:rsidR="000F1778" w:rsidRPr="000F1778" w:rsidRDefault="000F1778" w:rsidP="000F1778">
            <w:pPr>
              <w:spacing w:before="0" w:beforeAutospacing="0" w:after="0" w:afterAutospacing="0"/>
              <w:rPr>
                <w:rFonts w:ascii="나눔스퀘어" w:eastAsia="나눔스퀘어" w:hAnsi="나눔스퀘어" w:cs="나눔스퀘어"/>
                <w:szCs w:val="21"/>
              </w:rPr>
            </w:pPr>
            <w:r w:rsidRPr="000F1778">
              <w:rPr>
                <w:rFonts w:ascii="나눔스퀘어" w:eastAsia="나눔스퀘어" w:hAnsi="나눔스퀘어" w:cs="나눔스퀘어"/>
                <w:szCs w:val="21"/>
              </w:rPr>
              <w:t>특징: 빈도(가능성) × 강도(중대성)로 위험 크기를 산출</w:t>
            </w:r>
          </w:p>
          <w:p w14:paraId="1ABFC157" w14:textId="77777777" w:rsidR="000F1778" w:rsidRPr="000F1778" w:rsidRDefault="000F1778" w:rsidP="000F1778">
            <w:pPr>
              <w:spacing w:before="0" w:beforeAutospacing="0" w:after="0" w:afterAutospacing="0"/>
              <w:rPr>
                <w:rFonts w:ascii="나눔스퀘어" w:eastAsia="나눔스퀘어" w:hAnsi="나눔스퀘어" w:cs="나눔스퀘어"/>
                <w:szCs w:val="21"/>
              </w:rPr>
            </w:pPr>
            <w:r w:rsidRPr="000F1778">
              <w:rPr>
                <w:rFonts w:ascii="나눔스퀘어" w:eastAsia="나눔스퀘어" w:hAnsi="나눔스퀘어" w:cs="나눔스퀘어"/>
                <w:szCs w:val="21"/>
              </w:rPr>
              <w:t>대상: 제조 설비, 화학공정, 복잡한 기계 작업</w:t>
            </w:r>
          </w:p>
          <w:p w14:paraId="4968E35F" w14:textId="77777777" w:rsidR="000F1778" w:rsidRPr="009C41D3" w:rsidRDefault="000F1778" w:rsidP="000F1778">
            <w:pPr>
              <w:spacing w:before="0" w:beforeAutospacing="0" w:after="0" w:afterAutospacing="0"/>
              <w:rPr>
                <w:rFonts w:ascii="나눔스퀘어" w:eastAsia="나눔스퀘어" w:hAnsi="나눔스퀘어" w:cs="나눔스퀘어"/>
                <w:color w:val="4472C4" w:themeColor="accent1"/>
                <w:szCs w:val="21"/>
              </w:rPr>
            </w:pPr>
            <w:r w:rsidRPr="009C41D3">
              <w:rPr>
                <w:rFonts w:ascii="나눔스퀘어" w:eastAsia="나눔스퀘어" w:hAnsi="나눔스퀘어" w:cs="나눔스퀘어"/>
                <w:color w:val="4472C4" w:themeColor="accent1"/>
                <w:szCs w:val="21"/>
              </w:rPr>
              <w:t>산출 기준: (첨부 1) 위험성평가 산정 기준</w:t>
            </w:r>
          </w:p>
          <w:p w14:paraId="57E79943" w14:textId="0E2030FA" w:rsidR="000F1778" w:rsidRPr="000F1778" w:rsidRDefault="000F1778" w:rsidP="000F1778">
            <w:pPr>
              <w:spacing w:before="0" w:beforeAutospacing="0" w:after="0" w:afterAutospacing="0"/>
              <w:rPr>
                <w:rFonts w:ascii="나눔스퀘어" w:eastAsia="나눔스퀘어" w:hAnsi="나눔스퀘어" w:cs="나눔스퀘어"/>
                <w:szCs w:val="21"/>
              </w:rPr>
            </w:pPr>
            <w:r w:rsidRPr="006608FB">
              <w:rPr>
                <w:rFonts w:ascii="나눔스퀘어" w:eastAsia="나눔스퀘어" w:hAnsi="나눔스퀘어" w:cs="나눔스퀘어"/>
                <w:color w:val="4472C4" w:themeColor="accent1"/>
                <w:szCs w:val="21"/>
              </w:rPr>
              <w:t>관련 양식: ({{DOC_PREFIX}}-OH-101-01) 위험성 평가서</w:t>
            </w:r>
          </w:p>
        </w:tc>
      </w:tr>
      <w:tr w:rsidR="000F1778" w:rsidRPr="000F1778" w14:paraId="3031BDC6" w14:textId="77777777" w:rsidTr="00A045B7">
        <w:trPr>
          <w:trHeight w:val="964"/>
        </w:trPr>
        <w:tc>
          <w:tcPr>
            <w:tcW w:w="70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DFBF28" w14:textId="77777777" w:rsidR="000F1778" w:rsidRPr="000F1778" w:rsidRDefault="000F1778" w:rsidP="000F1778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  <w:szCs w:val="21"/>
              </w:rPr>
            </w:pPr>
            <w:r w:rsidRPr="000F1778">
              <w:rPr>
                <w:rFonts w:ascii="나눔스퀘어" w:eastAsia="나눔스퀘어" w:hAnsi="나눔스퀘어" w:cs="나눔스퀘어"/>
                <w:szCs w:val="21"/>
              </w:rPr>
              <w:t>B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B51E99" w14:textId="77777777" w:rsidR="000F1778" w:rsidRPr="000F1778" w:rsidRDefault="000F1778" w:rsidP="000F1778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  <w:szCs w:val="21"/>
              </w:rPr>
            </w:pPr>
            <w:r w:rsidRPr="000F1778">
              <w:rPr>
                <w:rFonts w:ascii="나눔스퀘어" w:eastAsia="나눔스퀘어" w:hAnsi="나눔스퀘어" w:cs="나눔스퀘어"/>
                <w:szCs w:val="21"/>
              </w:rPr>
              <w:t>체크리스트법</w:t>
            </w:r>
          </w:p>
          <w:p w14:paraId="7463AED8" w14:textId="77777777" w:rsidR="000F1778" w:rsidRPr="000F1778" w:rsidRDefault="000F1778" w:rsidP="000F1778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  <w:szCs w:val="21"/>
              </w:rPr>
            </w:pPr>
            <w:r w:rsidRPr="000F1778">
              <w:rPr>
                <w:rFonts w:ascii="나눔스퀘어" w:eastAsia="나눔스퀘어" w:hAnsi="나눔스퀘어" w:cs="나눔스퀘어"/>
                <w:szCs w:val="21"/>
              </w:rPr>
              <w:t>(Checklist)</w:t>
            </w:r>
          </w:p>
        </w:tc>
        <w:tc>
          <w:tcPr>
            <w:tcW w:w="595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377773" w14:textId="77777777" w:rsidR="000F1778" w:rsidRPr="000F1778" w:rsidRDefault="000F1778" w:rsidP="000F1778">
            <w:pPr>
              <w:spacing w:before="0" w:beforeAutospacing="0" w:after="0" w:afterAutospacing="0"/>
              <w:rPr>
                <w:rFonts w:ascii="나눔스퀘어" w:eastAsia="나눔스퀘어" w:hAnsi="나눔스퀘어" w:cs="나눔스퀘어"/>
                <w:szCs w:val="21"/>
              </w:rPr>
            </w:pPr>
            <w:r w:rsidRPr="000F1778">
              <w:rPr>
                <w:rFonts w:ascii="나눔스퀘어" w:eastAsia="나눔스퀘어" w:hAnsi="나눔스퀘어" w:cs="나눔스퀘어"/>
                <w:szCs w:val="21"/>
              </w:rPr>
              <w:t>특징: 정해진 항목의 적합/부적합 여부만 신속 확인</w:t>
            </w:r>
          </w:p>
          <w:p w14:paraId="7DEE4EAA" w14:textId="77777777" w:rsidR="000F1778" w:rsidRPr="000F1778" w:rsidRDefault="000F1778" w:rsidP="000F1778">
            <w:pPr>
              <w:spacing w:before="0" w:beforeAutospacing="0" w:after="0" w:afterAutospacing="0"/>
              <w:rPr>
                <w:rFonts w:ascii="나눔스퀘어" w:eastAsia="나눔스퀘어" w:hAnsi="나눔스퀘어" w:cs="나눔스퀘어"/>
                <w:szCs w:val="21"/>
              </w:rPr>
            </w:pPr>
            <w:r w:rsidRPr="000F1778">
              <w:rPr>
                <w:rFonts w:ascii="나눔스퀘어" w:eastAsia="나눔스퀘어" w:hAnsi="나눔스퀘어" w:cs="나눔스퀘어"/>
                <w:szCs w:val="21"/>
              </w:rPr>
              <w:t>대상: 단순 반복 작업, 사무실, 소규모 설비</w:t>
            </w:r>
          </w:p>
          <w:p w14:paraId="3A4CD26F" w14:textId="1B31910A" w:rsidR="000F1778" w:rsidRPr="000F1778" w:rsidRDefault="000F1778" w:rsidP="000F1778">
            <w:pPr>
              <w:spacing w:before="0" w:beforeAutospacing="0" w:after="0" w:afterAutospacing="0"/>
              <w:rPr>
                <w:rFonts w:ascii="나눔스퀘어" w:eastAsia="나눔스퀘어" w:hAnsi="나눔스퀘어" w:cs="나눔스퀘어"/>
                <w:szCs w:val="21"/>
              </w:rPr>
            </w:pPr>
            <w:r w:rsidRPr="000F1778">
              <w:rPr>
                <w:rFonts w:ascii="나눔스퀘어" w:eastAsia="나눔스퀘어" w:hAnsi="나눔스퀘어" w:cs="나눔스퀘어"/>
                <w:szCs w:val="21"/>
              </w:rPr>
              <w:t>관련 양식: ({{DOC_PREFIX}}-OH-101-02) 위험성 평가 체크리스트</w:t>
            </w:r>
          </w:p>
        </w:tc>
      </w:tr>
      <w:tr w:rsidR="000F1778" w:rsidRPr="000F1778" w14:paraId="28F194D6" w14:textId="77777777" w:rsidTr="00A045B7">
        <w:trPr>
          <w:trHeight w:val="964"/>
        </w:trPr>
        <w:tc>
          <w:tcPr>
            <w:tcW w:w="70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4A1969" w14:textId="77777777" w:rsidR="000F1778" w:rsidRPr="000F1778" w:rsidRDefault="000F1778" w:rsidP="000F1778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  <w:szCs w:val="21"/>
              </w:rPr>
            </w:pPr>
            <w:r w:rsidRPr="000F1778">
              <w:rPr>
                <w:rFonts w:ascii="나눔스퀘어" w:eastAsia="나눔스퀘어" w:hAnsi="나눔스퀘어" w:cs="나눔스퀘어"/>
                <w:szCs w:val="21"/>
              </w:rPr>
              <w:t>C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BDD218" w14:textId="77777777" w:rsidR="000F1778" w:rsidRPr="000F1778" w:rsidRDefault="000F1778" w:rsidP="000F1778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  <w:szCs w:val="21"/>
              </w:rPr>
            </w:pPr>
            <w:r w:rsidRPr="000F1778">
              <w:rPr>
                <w:rFonts w:ascii="나눔스퀘어" w:eastAsia="나눔스퀘어" w:hAnsi="나눔스퀘어" w:cs="나눔스퀘어"/>
                <w:szCs w:val="21"/>
              </w:rPr>
              <w:t xml:space="preserve">핵심요인 </w:t>
            </w:r>
            <w:proofErr w:type="spellStart"/>
            <w:r w:rsidRPr="000F1778">
              <w:rPr>
                <w:rFonts w:ascii="나눔스퀘어" w:eastAsia="나눔스퀘어" w:hAnsi="나눔스퀘어" w:cs="나눔스퀘어"/>
                <w:szCs w:val="21"/>
              </w:rPr>
              <w:t>기술법</w:t>
            </w:r>
            <w:proofErr w:type="spellEnd"/>
          </w:p>
          <w:p w14:paraId="0531D3CA" w14:textId="77777777" w:rsidR="000F1778" w:rsidRPr="000F1778" w:rsidRDefault="000F1778" w:rsidP="000F1778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  <w:szCs w:val="21"/>
              </w:rPr>
            </w:pPr>
            <w:r w:rsidRPr="000F1778">
              <w:rPr>
                <w:rFonts w:ascii="나눔스퀘어" w:eastAsia="나눔스퀘어" w:hAnsi="나눔스퀘어" w:cs="나눔스퀘어"/>
                <w:szCs w:val="21"/>
              </w:rPr>
              <w:t>(OPS)</w:t>
            </w:r>
          </w:p>
        </w:tc>
        <w:tc>
          <w:tcPr>
            <w:tcW w:w="595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96A387" w14:textId="77777777" w:rsidR="000F1778" w:rsidRPr="000F1778" w:rsidRDefault="000F1778" w:rsidP="000F1778">
            <w:pPr>
              <w:spacing w:before="0" w:beforeAutospacing="0" w:after="0" w:afterAutospacing="0"/>
              <w:rPr>
                <w:rFonts w:ascii="나눔스퀘어" w:eastAsia="나눔스퀘어" w:hAnsi="나눔스퀘어" w:cs="나눔스퀘어"/>
                <w:szCs w:val="21"/>
              </w:rPr>
            </w:pPr>
            <w:r w:rsidRPr="000F1778">
              <w:rPr>
                <w:rFonts w:ascii="나눔스퀘어" w:eastAsia="나눔스퀘어" w:hAnsi="나눔스퀘어" w:cs="나눔스퀘어"/>
                <w:szCs w:val="21"/>
              </w:rPr>
              <w:t>특징: 핵심 위험요인과 대책을 한 장(One Point)에 서술</w:t>
            </w:r>
          </w:p>
          <w:p w14:paraId="250C6642" w14:textId="77777777" w:rsidR="000F1778" w:rsidRPr="000F1778" w:rsidRDefault="000F1778" w:rsidP="000F1778">
            <w:pPr>
              <w:spacing w:before="0" w:beforeAutospacing="0" w:after="0" w:afterAutospacing="0"/>
              <w:rPr>
                <w:rFonts w:ascii="나눔스퀘어" w:eastAsia="나눔스퀘어" w:hAnsi="나눔스퀘어" w:cs="나눔스퀘어"/>
                <w:szCs w:val="21"/>
              </w:rPr>
            </w:pPr>
            <w:r w:rsidRPr="000F1778">
              <w:rPr>
                <w:rFonts w:ascii="나눔스퀘어" w:eastAsia="나눔스퀘어" w:hAnsi="나눔스퀘어" w:cs="나눔스퀘어"/>
                <w:szCs w:val="21"/>
              </w:rPr>
              <w:t xml:space="preserve">대상: 정비/보수 작업, 비정형 작업, </w:t>
            </w:r>
            <w:proofErr w:type="spellStart"/>
            <w:r w:rsidRPr="000F1778">
              <w:rPr>
                <w:rFonts w:ascii="나눔스퀘어" w:eastAsia="나눔스퀘어" w:hAnsi="나눔스퀘어" w:cs="나눔스퀘어"/>
                <w:szCs w:val="21"/>
              </w:rPr>
              <w:t>아차사고</w:t>
            </w:r>
            <w:proofErr w:type="spellEnd"/>
            <w:r w:rsidRPr="000F1778">
              <w:rPr>
                <w:rFonts w:ascii="나눔스퀘어" w:eastAsia="나눔스퀘어" w:hAnsi="나눔스퀘어" w:cs="나눔스퀘어"/>
                <w:szCs w:val="21"/>
              </w:rPr>
              <w:t xml:space="preserve"> 개선</w:t>
            </w:r>
          </w:p>
          <w:p w14:paraId="67BBC140" w14:textId="2EB481F6" w:rsidR="000F1778" w:rsidRPr="000F1778" w:rsidRDefault="000F1778" w:rsidP="000F1778">
            <w:pPr>
              <w:spacing w:before="0" w:beforeAutospacing="0" w:after="0" w:afterAutospacing="0"/>
              <w:rPr>
                <w:rFonts w:ascii="나눔스퀘어" w:eastAsia="나눔스퀘어" w:hAnsi="나눔스퀘어" w:cs="나눔스퀘어"/>
                <w:szCs w:val="21"/>
              </w:rPr>
            </w:pPr>
            <w:r w:rsidRPr="000F1778">
              <w:rPr>
                <w:rFonts w:ascii="나눔스퀘어" w:eastAsia="나눔스퀘어" w:hAnsi="나눔스퀘어" w:cs="나눔스퀘어"/>
                <w:szCs w:val="21"/>
              </w:rPr>
              <w:t>관련 양식: ({{DOC_PREFIX}}-OH-101-03) 핵심요인 기술시트 (OPS 시트)</w:t>
            </w:r>
          </w:p>
        </w:tc>
      </w:tr>
      <w:tr w:rsidR="000F1778" w:rsidRPr="000F1778" w14:paraId="07EAE9E2" w14:textId="77777777" w:rsidTr="00A045B7">
        <w:trPr>
          <w:trHeight w:val="964"/>
        </w:trPr>
        <w:tc>
          <w:tcPr>
            <w:tcW w:w="70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E78E63" w14:textId="77777777" w:rsidR="000F1778" w:rsidRPr="000F1778" w:rsidRDefault="000F1778" w:rsidP="000F1778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  <w:szCs w:val="21"/>
              </w:rPr>
            </w:pPr>
            <w:r w:rsidRPr="000F1778">
              <w:rPr>
                <w:rFonts w:ascii="나눔스퀘어" w:eastAsia="나눔스퀘어" w:hAnsi="나눔스퀘어" w:cs="나눔스퀘어"/>
                <w:szCs w:val="21"/>
              </w:rPr>
              <w:t>D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4E5218" w14:textId="77777777" w:rsidR="000F1778" w:rsidRPr="000F1778" w:rsidRDefault="000F1778" w:rsidP="000F1778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  <w:szCs w:val="21"/>
              </w:rPr>
            </w:pPr>
            <w:r w:rsidRPr="000F1778">
              <w:rPr>
                <w:rFonts w:ascii="나눔스퀘어" w:eastAsia="나눔스퀘어" w:hAnsi="나눔스퀘어" w:cs="나눔스퀘어"/>
                <w:szCs w:val="21"/>
              </w:rPr>
              <w:t xml:space="preserve">3단계 </w:t>
            </w:r>
            <w:proofErr w:type="spellStart"/>
            <w:r w:rsidRPr="000F1778">
              <w:rPr>
                <w:rFonts w:ascii="나눔스퀘어" w:eastAsia="나눔스퀘어" w:hAnsi="나눔스퀘어" w:cs="나눔스퀘어"/>
                <w:szCs w:val="21"/>
              </w:rPr>
              <w:t>판단법</w:t>
            </w:r>
            <w:proofErr w:type="spellEnd"/>
          </w:p>
        </w:tc>
        <w:tc>
          <w:tcPr>
            <w:tcW w:w="595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B02C4D" w14:textId="77777777" w:rsidR="000F1778" w:rsidRPr="000F1778" w:rsidRDefault="000F1778" w:rsidP="000F1778">
            <w:pPr>
              <w:spacing w:before="0" w:beforeAutospacing="0" w:after="0" w:afterAutospacing="0"/>
              <w:rPr>
                <w:rFonts w:ascii="나눔스퀘어" w:eastAsia="나눔스퀘어" w:hAnsi="나눔스퀘어" w:cs="나눔스퀘어"/>
                <w:szCs w:val="21"/>
              </w:rPr>
            </w:pPr>
            <w:r w:rsidRPr="000F1778">
              <w:rPr>
                <w:rFonts w:ascii="나눔스퀘어" w:eastAsia="나눔스퀘어" w:hAnsi="나눔스퀘어" w:cs="나눔스퀘어"/>
                <w:szCs w:val="21"/>
              </w:rPr>
              <w:t>특징: 위험을 [상/중/하]로 직관적으로 구분</w:t>
            </w:r>
          </w:p>
          <w:p w14:paraId="1E3F4711" w14:textId="77777777" w:rsidR="000F1778" w:rsidRDefault="000F1778" w:rsidP="000F1778">
            <w:pPr>
              <w:spacing w:before="0" w:beforeAutospacing="0" w:after="0" w:afterAutospacing="0"/>
              <w:rPr>
                <w:rFonts w:ascii="나눔스퀘어" w:eastAsia="나눔스퀘어" w:hAnsi="나눔스퀘어" w:cs="나눔스퀘어"/>
                <w:szCs w:val="21"/>
              </w:rPr>
            </w:pPr>
            <w:r w:rsidRPr="000F1778">
              <w:rPr>
                <w:rFonts w:ascii="나눔스퀘어" w:eastAsia="나눔스퀘어" w:hAnsi="나눔스퀘어" w:cs="나눔스퀘어"/>
                <w:szCs w:val="21"/>
              </w:rPr>
              <w:t>대상: 유해 위험요인이 명확하여 빠른 판단이 필요할 때</w:t>
            </w:r>
          </w:p>
          <w:p w14:paraId="08A047B0" w14:textId="0A5E9147" w:rsidR="003D6068" w:rsidRPr="000F1778" w:rsidRDefault="003D6068" w:rsidP="000F1778">
            <w:pPr>
              <w:spacing w:before="0" w:beforeAutospacing="0" w:after="0" w:afterAutospacing="0"/>
              <w:rPr>
                <w:rFonts w:ascii="나눔스퀘어" w:eastAsia="나눔스퀘어" w:hAnsi="나눔스퀘어" w:cs="나눔스퀘어"/>
                <w:szCs w:val="21"/>
              </w:rPr>
            </w:pPr>
            <w:r w:rsidRPr="000F1778">
              <w:rPr>
                <w:rFonts w:ascii="나눔스퀘어" w:eastAsia="나눔스퀘어" w:hAnsi="나눔스퀘어" w:cs="나눔스퀘어"/>
                <w:szCs w:val="21"/>
              </w:rPr>
              <w:t>관련 양식: ({{DOC_PREFIX}}-OH-101-04) 위험수준 3단계 평가 시트</w:t>
            </w:r>
          </w:p>
        </w:tc>
      </w:tr>
    </w:tbl>
    <w:p w14:paraId="5A1B2664" w14:textId="77777777" w:rsidR="000F1778" w:rsidRDefault="000F1778" w:rsidP="003164C5">
      <w:pPr>
        <w:pStyle w:val="12"/>
        <w:ind w:left="910" w:right="364" w:hanging="273"/>
      </w:pPr>
    </w:p>
    <w:p w14:paraId="5494AC11" w14:textId="1407ED71" w:rsidR="00603F69" w:rsidRDefault="00603F69" w:rsidP="00603F69">
      <w:pPr>
        <w:pStyle w:val="11"/>
        <w:ind w:left="273"/>
      </w:pPr>
      <w:r>
        <w:t>5.</w:t>
      </w:r>
      <w:r>
        <w:rPr>
          <w:rFonts w:hint="eastAsia"/>
        </w:rPr>
        <w:t>2</w:t>
      </w:r>
      <w:r>
        <w:t xml:space="preserve"> 보건 분야 위험성평가 기준 (특례) </w:t>
      </w:r>
    </w:p>
    <w:p w14:paraId="1B1BF311" w14:textId="623630A6" w:rsidR="00603F69" w:rsidRDefault="00603F69" w:rsidP="00603F69">
      <w:pPr>
        <w:pStyle w:val="12"/>
        <w:ind w:left="910" w:right="364" w:hanging="273"/>
      </w:pPr>
      <w:r>
        <w:rPr>
          <w:rFonts w:hint="eastAsia"/>
        </w:rPr>
        <w:lastRenderedPageBreak/>
        <w:t xml:space="preserve">1) </w:t>
      </w:r>
      <w:r>
        <w:t>소음, 분진, 화학물질 등 보건상의 유해·위험요인은 별도의 빈도·강도법을 적용하지 않고, 산업안전보건법에 따른 '작업환경측정 결과' 및 '화학물질 위험성평가(KRAS 등)' 결과에 따라 등급을 결정한다.</w:t>
      </w:r>
    </w:p>
    <w:p w14:paraId="6CCCB60B" w14:textId="578457C4" w:rsidR="00603F69" w:rsidRDefault="00603F69" w:rsidP="00603F69">
      <w:pPr>
        <w:pStyle w:val="12"/>
        <w:ind w:left="910" w:right="364" w:hanging="273"/>
      </w:pPr>
      <w:r>
        <w:rPr>
          <w:rFonts w:hint="eastAsia"/>
        </w:rPr>
        <w:t>2) 작업환경측정</w:t>
      </w:r>
      <w:r>
        <w:t xml:space="preserve"> 대상: 노출기준 초과 시 '허용 불가(상)', 기준 이내인 경우 '허용(하)'로 판정한다.</w:t>
      </w:r>
    </w:p>
    <w:p w14:paraId="5DF5C5C4" w14:textId="09A261E3" w:rsidR="00603F69" w:rsidRDefault="00603F69" w:rsidP="00603F69">
      <w:pPr>
        <w:pStyle w:val="12"/>
        <w:ind w:left="910" w:right="364" w:hanging="273"/>
      </w:pPr>
      <w:r>
        <w:rPr>
          <w:rFonts w:hint="eastAsia"/>
        </w:rPr>
        <w:t>3) 근골격계</w:t>
      </w:r>
      <w:r>
        <w:t xml:space="preserve"> 부담작업: 고용노동부 고시(</w:t>
      </w:r>
      <w:proofErr w:type="spellStart"/>
      <w:r>
        <w:t>근골격계부담작업의</w:t>
      </w:r>
      <w:proofErr w:type="spellEnd"/>
      <w:r>
        <w:t xml:space="preserve"> 범위 및 유해요인조사 방법)에 따라 평가한다.</w:t>
      </w:r>
    </w:p>
    <w:p w14:paraId="38F06FEF" w14:textId="77777777" w:rsidR="00603F69" w:rsidRPr="00603F69" w:rsidRDefault="00603F69" w:rsidP="00603F69">
      <w:pPr>
        <w:pStyle w:val="12"/>
        <w:ind w:left="910" w:right="364" w:hanging="273"/>
      </w:pPr>
    </w:p>
    <w:p w14:paraId="084BB1D4" w14:textId="77777777" w:rsidR="000F1778" w:rsidRPr="000F1778" w:rsidRDefault="000F1778" w:rsidP="003164C5">
      <w:pPr>
        <w:pStyle w:val="10"/>
      </w:pPr>
      <w:r w:rsidRPr="000F1778">
        <w:t>6. 위험성평가 수행 절차 (6 Steps)</w:t>
      </w:r>
    </w:p>
    <w:p w14:paraId="5AF1B84D" w14:textId="77777777" w:rsidR="000F1778" w:rsidRPr="000F1778" w:rsidRDefault="000F1778" w:rsidP="003164C5">
      <w:pPr>
        <w:pStyle w:val="11TEXT"/>
        <w:ind w:left="637"/>
      </w:pPr>
      <w:r w:rsidRPr="000F1778">
        <w:t>당사의 위험성평가는 다음의 6단계 프로세스에 따라 체계적으로 수행한다.</w:t>
      </w:r>
    </w:p>
    <w:p w14:paraId="06385B36" w14:textId="77777777" w:rsidR="000F1778" w:rsidRPr="000F1778" w:rsidRDefault="000F1778" w:rsidP="003164C5">
      <w:pPr>
        <w:pStyle w:val="12"/>
        <w:ind w:left="910" w:right="364" w:hanging="273"/>
      </w:pPr>
    </w:p>
    <w:p w14:paraId="3B0FD60C" w14:textId="77777777" w:rsidR="000F1778" w:rsidRPr="000F1778" w:rsidRDefault="000F1778" w:rsidP="003164C5">
      <w:pPr>
        <w:pStyle w:val="11"/>
        <w:ind w:left="273"/>
      </w:pPr>
      <w:r w:rsidRPr="000F1778">
        <w:t>6.1 (1단계) 사전 준비 (Preparation)</w:t>
      </w:r>
    </w:p>
    <w:p w14:paraId="6993635F" w14:textId="77777777" w:rsidR="000F1778" w:rsidRPr="000F1778" w:rsidRDefault="000F1778" w:rsidP="003164C5">
      <w:pPr>
        <w:pStyle w:val="12"/>
        <w:ind w:left="910" w:right="364" w:hanging="273"/>
      </w:pPr>
      <w:r w:rsidRPr="000F1778">
        <w:t>1) 평가 대상 선정: 공정별, 작업별, 설비별로 평가 대상을 확정한다.</w:t>
      </w:r>
    </w:p>
    <w:p w14:paraId="56582B9F" w14:textId="77777777" w:rsidR="000F1778" w:rsidRPr="000F1778" w:rsidRDefault="000F1778" w:rsidP="003164C5">
      <w:pPr>
        <w:pStyle w:val="12"/>
        <w:ind w:left="910" w:right="364" w:hanging="273"/>
      </w:pPr>
      <w:r w:rsidRPr="000F1778">
        <w:t xml:space="preserve">2) 자료 수집: </w:t>
      </w:r>
      <w:proofErr w:type="spellStart"/>
      <w:r w:rsidRPr="000F1778">
        <w:t>아차사고</w:t>
      </w:r>
      <w:proofErr w:type="spellEnd"/>
      <w:r w:rsidRPr="000F1778">
        <w:t xml:space="preserve"> 사례, 과거 재해 이력, 물질안전보건자료(MSDS), 작업표준 등을 수집한다.</w:t>
      </w:r>
    </w:p>
    <w:p w14:paraId="0F8E531F" w14:textId="25F04E34" w:rsidR="000F1778" w:rsidRPr="000F1778" w:rsidRDefault="000F1778" w:rsidP="003164C5">
      <w:pPr>
        <w:pStyle w:val="12"/>
        <w:ind w:left="910" w:right="364" w:hanging="273"/>
      </w:pPr>
      <w:r w:rsidRPr="000F1778">
        <w:t xml:space="preserve">3) 근로자 참여: </w:t>
      </w:r>
      <w:r w:rsidR="0086224E" w:rsidRPr="0086224E">
        <w:rPr>
          <w:rFonts w:hint="eastAsia"/>
        </w:rPr>
        <w:t>위험성평가</w:t>
      </w:r>
      <w:r w:rsidR="0086224E" w:rsidRPr="0086224E">
        <w:t xml:space="preserve"> 과정에는 해당 공정의 작업자 또는 근로자 대표가 반드시 참여해야 하며, 평가 결과표(또는 회의록)에는 참여한 근로자의 서명(또는 날인)을 포함하여 참여 사실을 증빙해야 한다</w:t>
      </w:r>
    </w:p>
    <w:p w14:paraId="6217965D" w14:textId="77777777" w:rsidR="000F1778" w:rsidRPr="000F1778" w:rsidRDefault="000F1778" w:rsidP="003164C5">
      <w:pPr>
        <w:pStyle w:val="12"/>
        <w:ind w:left="910" w:right="364" w:hanging="273"/>
      </w:pPr>
    </w:p>
    <w:p w14:paraId="3DF06047" w14:textId="77777777" w:rsidR="000F1778" w:rsidRPr="000F1778" w:rsidRDefault="000F1778" w:rsidP="003164C5">
      <w:pPr>
        <w:pStyle w:val="11"/>
        <w:ind w:left="273"/>
      </w:pPr>
      <w:r w:rsidRPr="000F1778">
        <w:t>6.2 (2단계) 유해·위험요인 파악 (Hazard Identification)</w:t>
      </w:r>
    </w:p>
    <w:p w14:paraId="49AA4C40" w14:textId="77777777" w:rsidR="000F1778" w:rsidRPr="000F1778" w:rsidRDefault="000F1778" w:rsidP="003164C5">
      <w:pPr>
        <w:pStyle w:val="12"/>
        <w:ind w:left="910" w:right="364" w:hanging="273"/>
      </w:pPr>
      <w:r w:rsidRPr="000F1778">
        <w:t>1) 순회 점검(Walk-through) 및 근로자 면담을 통해 잠재된 위험요인을 파악한다.</w:t>
      </w:r>
    </w:p>
    <w:p w14:paraId="253BFF87" w14:textId="77777777" w:rsidR="000F1778" w:rsidRPr="000F1778" w:rsidRDefault="000F1778" w:rsidP="003164C5">
      <w:pPr>
        <w:pStyle w:val="12"/>
        <w:ind w:left="910" w:right="364" w:hanging="273"/>
      </w:pPr>
      <w:r w:rsidRPr="000F1778">
        <w:t>2) 4M(Man, Machine, Media, Management) 관점에서 정상 작업 뿐만 아니라 청소, 수리 등 비정상 작업의 위험요인까지 누락 없이 도출한다.</w:t>
      </w:r>
    </w:p>
    <w:p w14:paraId="09C6B470" w14:textId="77777777" w:rsidR="000F1778" w:rsidRPr="000F1778" w:rsidRDefault="000F1778" w:rsidP="003164C5">
      <w:pPr>
        <w:pStyle w:val="12"/>
        <w:ind w:left="910" w:right="364" w:hanging="273"/>
      </w:pPr>
    </w:p>
    <w:p w14:paraId="2704F0B9" w14:textId="77777777" w:rsidR="000F1778" w:rsidRPr="000F1778" w:rsidRDefault="000F1778" w:rsidP="003164C5">
      <w:pPr>
        <w:pStyle w:val="11"/>
        <w:ind w:left="273"/>
      </w:pPr>
      <w:r w:rsidRPr="000F1778">
        <w:t>6.3 (3단계) 위험성 결정 (Risk Determination)</w:t>
      </w:r>
    </w:p>
    <w:p w14:paraId="0393C05A" w14:textId="77777777" w:rsidR="000F1778" w:rsidRPr="000F1778" w:rsidRDefault="000F1778" w:rsidP="003164C5">
      <w:pPr>
        <w:pStyle w:val="12"/>
        <w:ind w:left="910" w:right="364" w:hanging="273"/>
      </w:pPr>
      <w:r w:rsidRPr="000F1778">
        <w:t>1) 5항에서 선택한 평가 방법(A~D)을 적용하여 위험성을 확인한다.</w:t>
      </w:r>
    </w:p>
    <w:p w14:paraId="5646F9B0" w14:textId="77777777" w:rsidR="000F1778" w:rsidRPr="000F1778" w:rsidRDefault="000F1778" w:rsidP="003164C5">
      <w:pPr>
        <w:pStyle w:val="12"/>
        <w:ind w:left="910" w:right="364" w:hanging="273"/>
      </w:pPr>
      <w:r w:rsidRPr="000F1778">
        <w:t>2) 허용 가능 여부 판단: 파악된 위험이 현재의 안전 조치로 통제 가능한지, 아니면 추가적인 조치가 필요한지를 결정한다.</w:t>
      </w:r>
    </w:p>
    <w:p w14:paraId="7BE5A93A" w14:textId="77777777" w:rsidR="000F1778" w:rsidRPr="000F1778" w:rsidRDefault="000F1778" w:rsidP="003164C5">
      <w:pPr>
        <w:pStyle w:val="12"/>
        <w:ind w:left="910" w:right="364" w:hanging="273"/>
      </w:pPr>
      <w:r w:rsidRPr="000F1778">
        <w:t>3) 허용 불가: 즉시 작업 중지 또는 최우선 개선 필요.</w:t>
      </w:r>
    </w:p>
    <w:p w14:paraId="349A2389" w14:textId="77777777" w:rsidR="000F1778" w:rsidRPr="000F1778" w:rsidRDefault="000F1778" w:rsidP="003164C5">
      <w:pPr>
        <w:pStyle w:val="12"/>
        <w:ind w:left="910" w:right="364" w:hanging="273"/>
      </w:pPr>
      <w:r w:rsidRPr="000F1778">
        <w:t>4) 개선 필요: 계획을 수립하여 개선.</w:t>
      </w:r>
    </w:p>
    <w:p w14:paraId="18521637" w14:textId="77777777" w:rsidR="000F1778" w:rsidRPr="000F1778" w:rsidRDefault="000F1778" w:rsidP="003164C5">
      <w:pPr>
        <w:pStyle w:val="12"/>
        <w:ind w:left="910" w:right="364" w:hanging="273"/>
      </w:pPr>
      <w:r w:rsidRPr="000F1778">
        <w:lastRenderedPageBreak/>
        <w:t>5) 허용 가능: 현 상태 유지 (TBM을 통한 주의 환기).</w:t>
      </w:r>
    </w:p>
    <w:p w14:paraId="202AEE7C" w14:textId="77777777" w:rsidR="000F1778" w:rsidRPr="000F1778" w:rsidRDefault="000F1778" w:rsidP="003164C5">
      <w:pPr>
        <w:pStyle w:val="12"/>
        <w:ind w:left="910" w:right="364" w:hanging="273"/>
      </w:pPr>
    </w:p>
    <w:p w14:paraId="2A0BCEDC" w14:textId="77777777" w:rsidR="000F1778" w:rsidRPr="000F1778" w:rsidRDefault="000F1778" w:rsidP="003164C5">
      <w:pPr>
        <w:pStyle w:val="11"/>
        <w:ind w:left="273"/>
      </w:pPr>
      <w:r w:rsidRPr="000F1778">
        <w:t>6.4 (4단계) 위험성 감소 대책 수립 및 실행 (Risk Reduction)</w:t>
      </w:r>
    </w:p>
    <w:p w14:paraId="220B9029" w14:textId="77777777" w:rsidR="000F1778" w:rsidRPr="000F1778" w:rsidRDefault="000F1778" w:rsidP="003164C5">
      <w:pPr>
        <w:pStyle w:val="12"/>
        <w:ind w:left="910" w:right="364" w:hanging="273"/>
      </w:pPr>
      <w:r w:rsidRPr="000F1778">
        <w:t>1) 개선이 필요한 항목은 다음의 통제 위계(Hierarchy of Controls) 순서로 대책을 수립한다.</w:t>
      </w:r>
    </w:p>
    <w:p w14:paraId="30A63E40" w14:textId="77777777" w:rsidR="000F1778" w:rsidRPr="000F1778" w:rsidRDefault="000F1778" w:rsidP="003164C5">
      <w:pPr>
        <w:pStyle w:val="--"/>
        <w:ind w:left="1092" w:right="637" w:hanging="182"/>
      </w:pPr>
      <w:r w:rsidRPr="000F1778">
        <w:t>① 제거/대체: 위험한 기계·물질을 없애거나 덜 위험한 것으로 변경.</w:t>
      </w:r>
    </w:p>
    <w:p w14:paraId="74AEF06B" w14:textId="77777777" w:rsidR="000F1778" w:rsidRPr="000F1778" w:rsidRDefault="000F1778" w:rsidP="003164C5">
      <w:pPr>
        <w:pStyle w:val="--"/>
        <w:ind w:left="1092" w:right="637" w:hanging="182"/>
      </w:pPr>
      <w:r w:rsidRPr="000F1778">
        <w:t>② 공학적 대책: 방호 덮개, 센서, 국소배기장치 설치.</w:t>
      </w:r>
    </w:p>
    <w:p w14:paraId="764A2A89" w14:textId="77777777" w:rsidR="000F1778" w:rsidRPr="000F1778" w:rsidRDefault="000F1778" w:rsidP="003164C5">
      <w:pPr>
        <w:pStyle w:val="--"/>
        <w:ind w:left="1092" w:right="637" w:hanging="182"/>
      </w:pPr>
      <w:r w:rsidRPr="000F1778">
        <w:t>③ 관리적 대책: 작업 절차서 개정, 교육 훈련, 표지판 부착.</w:t>
      </w:r>
    </w:p>
    <w:p w14:paraId="164EB8BE" w14:textId="77777777" w:rsidR="000F1778" w:rsidRPr="000F1778" w:rsidRDefault="000F1778" w:rsidP="003164C5">
      <w:pPr>
        <w:pStyle w:val="--"/>
        <w:ind w:left="1092" w:right="637" w:hanging="182"/>
      </w:pPr>
      <w:r w:rsidRPr="000F1778">
        <w:t>④ 개인보호구: 안전모, 마스크 등 착용 (최후의 수단).</w:t>
      </w:r>
    </w:p>
    <w:p w14:paraId="651204F2" w14:textId="77777777" w:rsidR="000F1778" w:rsidRPr="000F1778" w:rsidRDefault="000F1778" w:rsidP="003164C5">
      <w:pPr>
        <w:pStyle w:val="12"/>
        <w:ind w:left="910" w:right="364" w:hanging="273"/>
      </w:pPr>
      <w:r w:rsidRPr="000F1778">
        <w:t>2) 수립된 대책은 담당 부서에서 실행하고 완료 여부를 확인한다.</w:t>
      </w:r>
    </w:p>
    <w:p w14:paraId="7F54B364" w14:textId="77777777" w:rsidR="000F1778" w:rsidRPr="000F1778" w:rsidRDefault="000F1778" w:rsidP="003164C5">
      <w:pPr>
        <w:pStyle w:val="12"/>
        <w:ind w:left="910" w:right="364" w:hanging="273"/>
      </w:pPr>
    </w:p>
    <w:p w14:paraId="6F7310B7" w14:textId="77777777" w:rsidR="000F1778" w:rsidRPr="000F1778" w:rsidRDefault="000F1778" w:rsidP="003164C5">
      <w:pPr>
        <w:pStyle w:val="11"/>
        <w:ind w:left="273"/>
      </w:pPr>
      <w:r w:rsidRPr="000F1778">
        <w:t>6.5 (5단계) 위험성평가 공유 및 전파 (Sharing)</w:t>
      </w:r>
    </w:p>
    <w:p w14:paraId="2C553365" w14:textId="77777777" w:rsidR="000F1778" w:rsidRPr="003164C5" w:rsidRDefault="000F1778" w:rsidP="003164C5">
      <w:pPr>
        <w:pStyle w:val="12"/>
        <w:ind w:left="910" w:right="364" w:hanging="273"/>
      </w:pPr>
      <w:r w:rsidRPr="003164C5">
        <w:t>1) TBM(작업 전 안전점검): 평가 결과와 안전 수칙을 매일 작업 시작 전 TBM 시간을 통해 근로자에게 전파한다.</w:t>
      </w:r>
    </w:p>
    <w:p w14:paraId="5BA1675B" w14:textId="77777777" w:rsidR="000F1778" w:rsidRPr="003164C5" w:rsidRDefault="000F1778" w:rsidP="003164C5">
      <w:pPr>
        <w:pStyle w:val="12"/>
        <w:ind w:left="910" w:right="364" w:hanging="273"/>
      </w:pPr>
      <w:r w:rsidRPr="003164C5">
        <w:t>2) 게시: 작업장 내 잘 보이는 곳에 위험성평가 결과 또는 OPS 시트를 게시한다.</w:t>
      </w:r>
    </w:p>
    <w:p w14:paraId="5A06FAB4" w14:textId="77777777" w:rsidR="000F1778" w:rsidRPr="003164C5" w:rsidRDefault="000F1778" w:rsidP="003164C5">
      <w:pPr>
        <w:pStyle w:val="12"/>
        <w:ind w:left="910" w:right="364" w:hanging="273"/>
      </w:pPr>
    </w:p>
    <w:p w14:paraId="58CCB3C4" w14:textId="77777777" w:rsidR="000F1778" w:rsidRPr="000F1778" w:rsidRDefault="000F1778" w:rsidP="003164C5">
      <w:pPr>
        <w:pStyle w:val="11"/>
        <w:ind w:left="273"/>
      </w:pPr>
      <w:r w:rsidRPr="000F1778">
        <w:t>6.6 (6단계) 기록 및 보존 (Recording)</w:t>
      </w:r>
    </w:p>
    <w:p w14:paraId="40194104" w14:textId="77777777" w:rsidR="000F1778" w:rsidRPr="003164C5" w:rsidRDefault="000F1778" w:rsidP="003164C5">
      <w:pPr>
        <w:pStyle w:val="12"/>
        <w:ind w:left="910" w:right="364" w:hanging="273"/>
      </w:pPr>
      <w:r w:rsidRPr="000F1778">
        <w:t>1</w:t>
      </w:r>
      <w:r w:rsidRPr="003164C5">
        <w:t>) 위험성평가의 모든 과정과 결과는 문서(전자문서 포함)로 기록한다.</w:t>
      </w:r>
    </w:p>
    <w:p w14:paraId="23E015FD" w14:textId="77777777" w:rsidR="000F1778" w:rsidRPr="003164C5" w:rsidRDefault="000F1778" w:rsidP="003164C5">
      <w:pPr>
        <w:pStyle w:val="12"/>
        <w:ind w:left="910" w:right="364" w:hanging="273"/>
      </w:pPr>
      <w:r w:rsidRPr="003164C5">
        <w:t>2) 기록 보존 기간은 3년으로 한다.</w:t>
      </w:r>
    </w:p>
    <w:p w14:paraId="66B85516" w14:textId="77777777" w:rsidR="000F1778" w:rsidRPr="003164C5" w:rsidRDefault="000F1778" w:rsidP="003164C5">
      <w:pPr>
        <w:pStyle w:val="12"/>
        <w:ind w:left="910" w:right="364" w:hanging="273"/>
      </w:pPr>
    </w:p>
    <w:p w14:paraId="48A52673" w14:textId="77777777" w:rsidR="000F1778" w:rsidRPr="000F1778" w:rsidRDefault="000F1778" w:rsidP="003164C5">
      <w:pPr>
        <w:pStyle w:val="10"/>
      </w:pPr>
      <w:r w:rsidRPr="000F1778">
        <w:t>7. 재평가 (Re-Assessment)</w:t>
      </w:r>
    </w:p>
    <w:p w14:paraId="02C0F47B" w14:textId="77777777" w:rsidR="000F1778" w:rsidRPr="000F1778" w:rsidRDefault="000F1778" w:rsidP="003164C5">
      <w:pPr>
        <w:pStyle w:val="11"/>
        <w:ind w:left="273"/>
      </w:pPr>
      <w:r w:rsidRPr="000F1778">
        <w:t xml:space="preserve">7.1 정기 평가 </w:t>
      </w:r>
    </w:p>
    <w:p w14:paraId="3F6FB8F9" w14:textId="77777777" w:rsidR="000F1778" w:rsidRDefault="000F1778" w:rsidP="003164C5">
      <w:pPr>
        <w:pStyle w:val="11TEXT"/>
        <w:ind w:left="637"/>
      </w:pPr>
      <w:r w:rsidRPr="000F1778">
        <w:t>매년 1회 이상 정기적으로 실시하여 새로운 위험요인 유무를 재확인한다.</w:t>
      </w:r>
    </w:p>
    <w:p w14:paraId="58B6D7DC" w14:textId="77777777" w:rsidR="00C41229" w:rsidRPr="000F1778" w:rsidRDefault="00C41229" w:rsidP="003164C5">
      <w:pPr>
        <w:pStyle w:val="11TEXT"/>
        <w:ind w:left="637"/>
      </w:pPr>
    </w:p>
    <w:p w14:paraId="7F11B24F" w14:textId="77777777" w:rsidR="000F1778" w:rsidRPr="000F1778" w:rsidRDefault="000F1778" w:rsidP="003164C5">
      <w:pPr>
        <w:pStyle w:val="11"/>
        <w:ind w:left="273"/>
      </w:pPr>
      <w:r w:rsidRPr="000F1778">
        <w:t xml:space="preserve">7.2 수시 평가 </w:t>
      </w:r>
    </w:p>
    <w:p w14:paraId="64F27702" w14:textId="77777777" w:rsidR="000F1778" w:rsidRPr="000F1778" w:rsidRDefault="000F1778" w:rsidP="003164C5">
      <w:pPr>
        <w:pStyle w:val="11TEXT"/>
        <w:ind w:left="637"/>
      </w:pPr>
      <w:r w:rsidRPr="000F1778">
        <w:t>설비의 신규 도입, 작업 방법의 변경, 중대재해 발생 시에는 해당 작업 착수 전에 수시 평가를 실시한다.</w:t>
      </w:r>
    </w:p>
    <w:p w14:paraId="6BDAF545" w14:textId="77777777" w:rsidR="00603F69" w:rsidRDefault="00603F69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7473938C" w14:textId="09826EA2" w:rsidR="000F1778" w:rsidRPr="000F1778" w:rsidRDefault="000F1778" w:rsidP="009278AD">
      <w:pPr>
        <w:pStyle w:val="10"/>
      </w:pPr>
      <w:r w:rsidRPr="000F1778">
        <w:lastRenderedPageBreak/>
        <w:t>8. 기록관리</w:t>
      </w:r>
    </w:p>
    <w:p w14:paraId="10F0473E" w14:textId="77777777" w:rsidR="000F1778" w:rsidRPr="000F1778" w:rsidRDefault="000F1778" w:rsidP="009278AD">
      <w:pPr>
        <w:pStyle w:val="11TEXT"/>
        <w:ind w:left="637"/>
      </w:pPr>
      <w:r w:rsidRPr="000F1778">
        <w:t>다음 사항은 기록으로 작성하여 관리한다.</w:t>
      </w:r>
    </w:p>
    <w:tbl>
      <w:tblPr>
        <w:tblStyle w:val="3"/>
        <w:tblW w:w="9637" w:type="dxa"/>
        <w:tblInd w:w="300" w:type="dxa"/>
        <w:tblLook w:val="04A0" w:firstRow="1" w:lastRow="0" w:firstColumn="1" w:lastColumn="0" w:noHBand="0" w:noVBand="1"/>
      </w:tblPr>
      <w:tblGrid>
        <w:gridCol w:w="1984"/>
        <w:gridCol w:w="2673"/>
        <w:gridCol w:w="2268"/>
        <w:gridCol w:w="2712"/>
      </w:tblGrid>
      <w:tr w:rsidR="000F1778" w:rsidRPr="000F1778" w14:paraId="1269C4AF" w14:textId="77777777" w:rsidTr="009278AD">
        <w:trPr>
          <w:trHeight w:val="454"/>
        </w:trPr>
        <w:tc>
          <w:tcPr>
            <w:tcW w:w="1984" w:type="dxa"/>
            <w:vAlign w:val="center"/>
          </w:tcPr>
          <w:p w14:paraId="6CE9BFDB" w14:textId="77777777" w:rsidR="000F1778" w:rsidRPr="000F1778" w:rsidRDefault="000F1778" w:rsidP="000F1778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0F1778">
              <w:rPr>
                <w:rFonts w:ascii="나눔스퀘어" w:eastAsia="나눔스퀘어" w:hAnsi="나눔스퀘어" w:cs="나눔스퀘어"/>
              </w:rPr>
              <w:t xml:space="preserve">양식번호 </w:t>
            </w:r>
          </w:p>
        </w:tc>
        <w:tc>
          <w:tcPr>
            <w:tcW w:w="2673" w:type="dxa"/>
            <w:vAlign w:val="center"/>
          </w:tcPr>
          <w:p w14:paraId="5E722673" w14:textId="77777777" w:rsidR="000F1778" w:rsidRPr="000F1778" w:rsidRDefault="000F1778" w:rsidP="000F1778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proofErr w:type="spellStart"/>
            <w:r w:rsidRPr="000F1778">
              <w:rPr>
                <w:rFonts w:ascii="나눔스퀘어" w:eastAsia="나눔스퀘어" w:hAnsi="나눔스퀘어" w:cs="나눔스퀘어"/>
              </w:rPr>
              <w:t>기록명</w:t>
            </w:r>
            <w:proofErr w:type="spellEnd"/>
            <w:r w:rsidRPr="000F1778">
              <w:rPr>
                <w:rFonts w:ascii="나눔스퀘어" w:eastAsia="나눔스퀘어" w:hAnsi="나눔스퀘어" w:cs="나눔스퀘어"/>
              </w:rPr>
              <w:t>/</w:t>
            </w:r>
            <w:proofErr w:type="spellStart"/>
            <w:r w:rsidRPr="000F1778">
              <w:rPr>
                <w:rFonts w:ascii="나눔스퀘어" w:eastAsia="나눔스퀘어" w:hAnsi="나눔스퀘어" w:cs="나눔스퀘어"/>
              </w:rPr>
              <w:t>양식명</w:t>
            </w:r>
            <w:proofErr w:type="spellEnd"/>
          </w:p>
        </w:tc>
        <w:tc>
          <w:tcPr>
            <w:tcW w:w="2268" w:type="dxa"/>
            <w:vAlign w:val="center"/>
          </w:tcPr>
          <w:p w14:paraId="5C39E736" w14:textId="77777777" w:rsidR="000F1778" w:rsidRPr="000F1778" w:rsidRDefault="000F1778" w:rsidP="000F1778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0F1778">
              <w:rPr>
                <w:rFonts w:ascii="나눔스퀘어" w:eastAsia="나눔스퀘어" w:hAnsi="나눔스퀘어" w:cs="나눔스퀘어"/>
              </w:rPr>
              <w:t>보관 기간</w:t>
            </w:r>
          </w:p>
        </w:tc>
        <w:tc>
          <w:tcPr>
            <w:tcW w:w="2712" w:type="dxa"/>
            <w:vAlign w:val="center"/>
          </w:tcPr>
          <w:p w14:paraId="3467EFDD" w14:textId="77777777" w:rsidR="000F1778" w:rsidRPr="000F1778" w:rsidRDefault="000F1778" w:rsidP="000F1778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0F1778">
              <w:rPr>
                <w:rFonts w:ascii="나눔스퀘어" w:eastAsia="나눔스퀘어" w:hAnsi="나눔스퀘어" w:cs="나눔스퀘어"/>
              </w:rPr>
              <w:t>작성/보관부서</w:t>
            </w:r>
          </w:p>
        </w:tc>
      </w:tr>
      <w:tr w:rsidR="00E91D23" w:rsidRPr="000F1778" w14:paraId="6C6B4D8C" w14:textId="77777777" w:rsidTr="009278AD">
        <w:trPr>
          <w:trHeight w:val="454"/>
        </w:trPr>
        <w:tc>
          <w:tcPr>
            <w:tcW w:w="1984" w:type="dxa"/>
            <w:vAlign w:val="center"/>
          </w:tcPr>
          <w:p w14:paraId="2499A4BE" w14:textId="0B61786B" w:rsidR="00E91D23" w:rsidRPr="000F1778" w:rsidRDefault="00E91D23" w:rsidP="00E91D23">
            <w:pPr>
              <w:spacing w:before="0" w:beforeAutospacing="0" w:after="0" w:afterAutospacing="0"/>
              <w:jc w:val="center"/>
            </w:pPr>
            <w:r w:rsidRPr="000F1778">
              <w:t>{{DOC_PREFIX}}-OH-101-01</w:t>
            </w:r>
          </w:p>
        </w:tc>
        <w:tc>
          <w:tcPr>
            <w:tcW w:w="2673" w:type="dxa"/>
            <w:vAlign w:val="center"/>
          </w:tcPr>
          <w:p w14:paraId="3551D209" w14:textId="0B2F837C" w:rsidR="00E91D23" w:rsidRPr="000F1778" w:rsidRDefault="00E91D23" w:rsidP="00E91D23">
            <w:pPr>
              <w:spacing w:before="0" w:beforeAutospacing="0" w:after="0" w:afterAutospacing="0"/>
            </w:pPr>
            <w:r>
              <w:rPr>
                <w:rFonts w:hint="eastAsia"/>
              </w:rPr>
              <w:t>위험성 평가표</w:t>
            </w:r>
          </w:p>
        </w:tc>
        <w:tc>
          <w:tcPr>
            <w:tcW w:w="2268" w:type="dxa"/>
            <w:vAlign w:val="center"/>
          </w:tcPr>
          <w:p w14:paraId="1EF361E9" w14:textId="4F09F158" w:rsidR="00E91D23" w:rsidRPr="000F1778" w:rsidRDefault="00E91D23" w:rsidP="00E91D23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0F1778">
              <w:rPr>
                <w:rFonts w:ascii="나눔스퀘어" w:eastAsia="나눔스퀘어" w:hAnsi="나눔스퀘어" w:cs="나눔스퀘어"/>
              </w:rPr>
              <w:t>매년 갱신/3년</w:t>
            </w:r>
          </w:p>
        </w:tc>
        <w:tc>
          <w:tcPr>
            <w:tcW w:w="2712" w:type="dxa"/>
            <w:vAlign w:val="center"/>
          </w:tcPr>
          <w:p w14:paraId="79FFFBC9" w14:textId="4B7C9409" w:rsidR="00E91D23" w:rsidRPr="000F1778" w:rsidRDefault="00E91D23" w:rsidP="00E91D23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0F1778">
              <w:rPr>
                <w:rFonts w:ascii="나눔스퀘어" w:eastAsia="나눔스퀘어" w:hAnsi="나눔스퀘어" w:cs="나눔스퀘어"/>
              </w:rPr>
              <w:t>부서장/안전보건관리부서</w:t>
            </w:r>
          </w:p>
        </w:tc>
      </w:tr>
      <w:tr w:rsidR="000F1778" w:rsidRPr="000F1778" w14:paraId="66247190" w14:textId="77777777" w:rsidTr="009278AD">
        <w:trPr>
          <w:trHeight w:val="454"/>
        </w:trPr>
        <w:tc>
          <w:tcPr>
            <w:tcW w:w="1984" w:type="dxa"/>
            <w:vAlign w:val="center"/>
          </w:tcPr>
          <w:p w14:paraId="7EAB276A" w14:textId="256F2D8F" w:rsidR="000F1778" w:rsidRPr="000F1778" w:rsidRDefault="000F1778" w:rsidP="000F1778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0F1778">
              <w:t>{{DOC_PREFIX}}-OH-101-02</w:t>
            </w:r>
          </w:p>
        </w:tc>
        <w:tc>
          <w:tcPr>
            <w:tcW w:w="2673" w:type="dxa"/>
            <w:vAlign w:val="center"/>
          </w:tcPr>
          <w:p w14:paraId="07141668" w14:textId="77777777" w:rsidR="000F1778" w:rsidRPr="000F1778" w:rsidRDefault="000F1778" w:rsidP="000F1778">
            <w:pPr>
              <w:spacing w:before="0" w:beforeAutospacing="0" w:after="0" w:afterAutospacing="0"/>
              <w:rPr>
                <w:rFonts w:ascii="나눔스퀘어" w:eastAsia="나눔스퀘어" w:hAnsi="나눔스퀘어" w:cs="나눔스퀘어"/>
              </w:rPr>
            </w:pPr>
            <w:r w:rsidRPr="000F1778">
              <w:t>위험성 평가 체크리스트</w:t>
            </w:r>
          </w:p>
        </w:tc>
        <w:tc>
          <w:tcPr>
            <w:tcW w:w="2268" w:type="dxa"/>
            <w:vAlign w:val="center"/>
          </w:tcPr>
          <w:p w14:paraId="28AC41DD" w14:textId="77777777" w:rsidR="000F1778" w:rsidRPr="000F1778" w:rsidRDefault="000F1778" w:rsidP="000F1778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0F1778">
              <w:rPr>
                <w:rFonts w:ascii="나눔스퀘어" w:eastAsia="나눔스퀘어" w:hAnsi="나눔스퀘어" w:cs="나눔스퀘어"/>
              </w:rPr>
              <w:t>매년 갱신/3년</w:t>
            </w:r>
          </w:p>
        </w:tc>
        <w:tc>
          <w:tcPr>
            <w:tcW w:w="2712" w:type="dxa"/>
            <w:vAlign w:val="center"/>
          </w:tcPr>
          <w:p w14:paraId="736789F5" w14:textId="77777777" w:rsidR="000F1778" w:rsidRPr="000F1778" w:rsidRDefault="000F1778" w:rsidP="000F1778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0F1778">
              <w:rPr>
                <w:rFonts w:ascii="나눔스퀘어" w:eastAsia="나눔스퀘어" w:hAnsi="나눔스퀘어" w:cs="나눔스퀘어"/>
              </w:rPr>
              <w:t>부서장/안전보건관리부서</w:t>
            </w:r>
          </w:p>
        </w:tc>
      </w:tr>
      <w:tr w:rsidR="000F1778" w:rsidRPr="000F1778" w14:paraId="7747AFBA" w14:textId="77777777" w:rsidTr="009278AD">
        <w:trPr>
          <w:trHeight w:val="454"/>
        </w:trPr>
        <w:tc>
          <w:tcPr>
            <w:tcW w:w="1984" w:type="dxa"/>
            <w:vAlign w:val="center"/>
          </w:tcPr>
          <w:p w14:paraId="1F25A15E" w14:textId="1484A6E8" w:rsidR="000F1778" w:rsidRPr="000F1778" w:rsidRDefault="000F1778" w:rsidP="000F1778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0F1778">
              <w:t>{{DOC_PREFIX}}-OH-101-03</w:t>
            </w:r>
          </w:p>
        </w:tc>
        <w:tc>
          <w:tcPr>
            <w:tcW w:w="2673" w:type="dxa"/>
            <w:vAlign w:val="center"/>
          </w:tcPr>
          <w:p w14:paraId="01AC56E3" w14:textId="678E36F4" w:rsidR="000F1778" w:rsidRPr="000F1778" w:rsidRDefault="00C41229" w:rsidP="000F1778">
            <w:pPr>
              <w:spacing w:before="0" w:beforeAutospacing="0" w:after="0" w:afterAutospacing="0"/>
              <w:rPr>
                <w:rFonts w:ascii="나눔스퀘어" w:eastAsia="나눔스퀘어" w:hAnsi="나눔스퀘어" w:cs="나눔스퀘어"/>
              </w:rPr>
            </w:pPr>
            <w:r w:rsidRPr="000F1778">
              <w:t>핵심요인 기술시트</w:t>
            </w:r>
          </w:p>
        </w:tc>
        <w:tc>
          <w:tcPr>
            <w:tcW w:w="2268" w:type="dxa"/>
            <w:vAlign w:val="center"/>
          </w:tcPr>
          <w:p w14:paraId="4B8DFDBC" w14:textId="77777777" w:rsidR="000F1778" w:rsidRPr="000F1778" w:rsidRDefault="000F1778" w:rsidP="000F1778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0F1778">
              <w:rPr>
                <w:rFonts w:ascii="나눔스퀘어" w:eastAsia="나눔스퀘어" w:hAnsi="나눔스퀘어" w:cs="나눔스퀘어"/>
              </w:rPr>
              <w:t>매년 갱신/3년</w:t>
            </w:r>
          </w:p>
        </w:tc>
        <w:tc>
          <w:tcPr>
            <w:tcW w:w="2712" w:type="dxa"/>
            <w:vAlign w:val="center"/>
          </w:tcPr>
          <w:p w14:paraId="214BE2C7" w14:textId="77777777" w:rsidR="000F1778" w:rsidRPr="000F1778" w:rsidRDefault="000F1778" w:rsidP="000F1778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0F1778">
              <w:rPr>
                <w:rFonts w:ascii="나눔스퀘어" w:eastAsia="나눔스퀘어" w:hAnsi="나눔스퀘어" w:cs="나눔스퀘어"/>
              </w:rPr>
              <w:t>부서장/안전보건관리부서</w:t>
            </w:r>
          </w:p>
        </w:tc>
      </w:tr>
      <w:tr w:rsidR="000F1778" w:rsidRPr="000F1778" w14:paraId="414785A9" w14:textId="77777777" w:rsidTr="009278AD">
        <w:trPr>
          <w:trHeight w:val="454"/>
        </w:trPr>
        <w:tc>
          <w:tcPr>
            <w:tcW w:w="1984" w:type="dxa"/>
            <w:vAlign w:val="center"/>
          </w:tcPr>
          <w:p w14:paraId="142D5EB2" w14:textId="6FFF4485" w:rsidR="000F1778" w:rsidRPr="000F1778" w:rsidRDefault="000F1778" w:rsidP="000F1778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0F1778">
              <w:t>{{DOC_PREFIX}}- OH-101-04</w:t>
            </w:r>
          </w:p>
        </w:tc>
        <w:tc>
          <w:tcPr>
            <w:tcW w:w="2673" w:type="dxa"/>
            <w:vAlign w:val="center"/>
          </w:tcPr>
          <w:p w14:paraId="2B968A56" w14:textId="65E18AA2" w:rsidR="000F1778" w:rsidRPr="000F1778" w:rsidRDefault="00C41229" w:rsidP="000F1778">
            <w:pPr>
              <w:spacing w:before="0" w:beforeAutospacing="0" w:after="0" w:afterAutospacing="0"/>
              <w:rPr>
                <w:rFonts w:ascii="나눔스퀘어" w:eastAsia="나눔스퀘어" w:hAnsi="나눔스퀘어" w:cs="나눔스퀘어"/>
              </w:rPr>
            </w:pPr>
            <w:r w:rsidRPr="00C41229">
              <w:rPr>
                <w:rFonts w:ascii="나눔스퀘어" w:eastAsia="나눔스퀘어" w:hAnsi="나눔스퀘어" w:cs="나눔스퀘어"/>
              </w:rPr>
              <w:t>위험수준 3단계 평가시트</w:t>
            </w:r>
          </w:p>
        </w:tc>
        <w:tc>
          <w:tcPr>
            <w:tcW w:w="2268" w:type="dxa"/>
            <w:vAlign w:val="center"/>
          </w:tcPr>
          <w:p w14:paraId="4945DD82" w14:textId="77777777" w:rsidR="000F1778" w:rsidRPr="000F1778" w:rsidRDefault="000F1778" w:rsidP="000F1778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0F1778">
              <w:rPr>
                <w:rFonts w:ascii="나눔스퀘어" w:eastAsia="나눔스퀘어" w:hAnsi="나눔스퀘어" w:cs="나눔스퀘어"/>
              </w:rPr>
              <w:t>매년 갱신/3년</w:t>
            </w:r>
          </w:p>
        </w:tc>
        <w:tc>
          <w:tcPr>
            <w:tcW w:w="2712" w:type="dxa"/>
            <w:vAlign w:val="center"/>
          </w:tcPr>
          <w:p w14:paraId="184F9D05" w14:textId="77777777" w:rsidR="000F1778" w:rsidRPr="000F1778" w:rsidRDefault="000F1778" w:rsidP="000F1778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0F1778">
              <w:rPr>
                <w:rFonts w:ascii="나눔스퀘어" w:eastAsia="나눔스퀘어" w:hAnsi="나눔스퀘어" w:cs="나눔스퀘어"/>
              </w:rPr>
              <w:t>부서장/안전보건관리부서</w:t>
            </w:r>
          </w:p>
        </w:tc>
      </w:tr>
    </w:tbl>
    <w:p w14:paraId="690F3717" w14:textId="1AC02C0A" w:rsidR="000F1778" w:rsidRPr="000F1778" w:rsidRDefault="000F1778" w:rsidP="000F1778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  <w:sz w:val="22"/>
        </w:rPr>
      </w:pPr>
    </w:p>
    <w:p w14:paraId="07C16A90" w14:textId="02CCF7FC" w:rsidR="000F1778" w:rsidRPr="000F1778" w:rsidRDefault="000F1778" w:rsidP="000F1778">
      <w:pPr>
        <w:spacing w:line="400" w:lineRule="exact"/>
        <w:rPr>
          <w:rFonts w:ascii="나눔스퀘어" w:hAnsi="나눔스퀘어" w:cs="나눔스퀘어"/>
          <w:b/>
          <w:sz w:val="22"/>
        </w:rPr>
      </w:pPr>
      <w:r w:rsidRPr="000F1778">
        <w:rPr>
          <w:rFonts w:ascii="나눔스퀘어" w:hAnsi="나눔스퀘어" w:cs="나눔스퀘어"/>
          <w:b/>
          <w:sz w:val="22"/>
        </w:rPr>
        <w:t>9. 첨부 및 부속문서</w:t>
      </w:r>
    </w:p>
    <w:p w14:paraId="2221DDCC" w14:textId="0581A752" w:rsidR="000F1778" w:rsidRPr="000F1778" w:rsidRDefault="000F1778" w:rsidP="000F1778">
      <w:pPr>
        <w:spacing w:line="400" w:lineRule="exact"/>
        <w:ind w:leftChars="350" w:left="910" w:rightChars="200" w:right="364" w:hangingChars="150" w:hanging="273"/>
        <w:rPr>
          <w:rFonts w:ascii="나눔스퀘어" w:hAnsi="나눔스퀘어" w:cs="나눔스퀘어"/>
        </w:rPr>
      </w:pPr>
      <w:r w:rsidRPr="000F1778">
        <w:rPr>
          <w:rFonts w:ascii="나눔스퀘어" w:hAnsi="나눔스퀘어" w:cs="나눔스퀘어"/>
        </w:rPr>
        <w:t xml:space="preserve">1) [첨부 1] </w:t>
      </w:r>
      <w:r w:rsidR="001A2EC6" w:rsidRPr="000F1778">
        <w:rPr>
          <w:rFonts w:ascii="나눔스퀘어" w:eastAsia="나눔스퀘어" w:hAnsi="나눔스퀘어" w:cs="나눔스퀘어"/>
          <w:szCs w:val="21"/>
        </w:rPr>
        <w:t>빈도·</w:t>
      </w:r>
      <w:proofErr w:type="spellStart"/>
      <w:proofErr w:type="gramStart"/>
      <w:r w:rsidR="001A2EC6" w:rsidRPr="000F1778">
        <w:rPr>
          <w:rFonts w:ascii="나눔스퀘어" w:eastAsia="나눔스퀘어" w:hAnsi="나눔스퀘어" w:cs="나눔스퀘어"/>
          <w:szCs w:val="21"/>
        </w:rPr>
        <w:t>강도법</w:t>
      </w:r>
      <w:proofErr w:type="spellEnd"/>
      <w:r w:rsidR="001A2EC6" w:rsidRPr="000F1778">
        <w:rPr>
          <w:rFonts w:ascii="나눔스퀘어" w:hAnsi="나눔스퀘어" w:cs="나눔스퀘어"/>
        </w:rPr>
        <w:t xml:space="preserve"> </w:t>
      </w:r>
      <w:r w:rsidRPr="000F1778">
        <w:rPr>
          <w:rFonts w:ascii="나눔스퀘어" w:hAnsi="나눔스퀘어" w:cs="나눔스퀘어"/>
        </w:rPr>
        <w:t>에</w:t>
      </w:r>
      <w:proofErr w:type="gramEnd"/>
      <w:r w:rsidRPr="000F1778">
        <w:rPr>
          <w:rFonts w:ascii="나눔스퀘어" w:hAnsi="나눔스퀘어" w:cs="나눔스퀘어"/>
        </w:rPr>
        <w:t xml:space="preserve"> 따른 위험성 평가 기준</w:t>
      </w:r>
    </w:p>
    <w:p w14:paraId="5592FBA6" w14:textId="77777777" w:rsidR="009278AD" w:rsidRDefault="009278AD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50B21BDF" w14:textId="77BB74B4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[{{DOC_PREFIX}}-OH-101 위험성 평가 절차서] 개정 이력</w:t>
      </w:r>
    </w:p>
    <w:p w14:paraId="5BE40936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37F9829A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5642363B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4527589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117D7211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148DC34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1D89511D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14041768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7A14293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727DB93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5C380AB0" w14:textId="2E856701" w:rsidR="00972BBF" w:rsidRDefault="007C27B7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6CFEDE52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08A3EE92" w14:textId="34A263CA" w:rsidR="00972BBF" w:rsidRDefault="000B4168" w:rsidP="000B4168">
            <w:pPr>
              <w:pStyle w:val="a3"/>
              <w:jc w:val="center"/>
            </w:pPr>
            <w:r>
              <w:rPr>
                <w:rFonts w:hint="eastAsia"/>
              </w:rPr>
              <w:t>ISO 45001:2018 안전보건 경영시스템 수립 시행</w:t>
            </w:r>
          </w:p>
        </w:tc>
      </w:tr>
      <w:tr w:rsidR="003C7695" w14:paraId="4494B9F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C02A56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0C8F67B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48A732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E6F93C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985FF02" w14:textId="77777777" w:rsidR="00972BBF" w:rsidRDefault="00972BBF" w:rsidP="00A55BE4">
            <w:pPr>
              <w:pStyle w:val="a3"/>
            </w:pPr>
          </w:p>
        </w:tc>
      </w:tr>
      <w:tr w:rsidR="003C7695" w14:paraId="0599674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8AFAC4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266FD37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B10494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AD7385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D98AFB5" w14:textId="77777777" w:rsidR="00972BBF" w:rsidRDefault="00972BBF" w:rsidP="00A55BE4">
            <w:pPr>
              <w:pStyle w:val="a3"/>
            </w:pPr>
          </w:p>
        </w:tc>
      </w:tr>
      <w:tr w:rsidR="003C7695" w14:paraId="133729D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91BF54B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709E2AA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ED7B59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45E492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02A5622" w14:textId="77777777" w:rsidR="00972BBF" w:rsidRDefault="00972BBF" w:rsidP="00A55BE4">
            <w:pPr>
              <w:pStyle w:val="a3"/>
            </w:pPr>
          </w:p>
        </w:tc>
      </w:tr>
      <w:tr w:rsidR="003C7695" w14:paraId="093629CC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64C447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76EB67A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FF3D35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7FEDB6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7343731" w14:textId="77777777" w:rsidR="00972BBF" w:rsidRDefault="00972BBF" w:rsidP="00A55BE4">
            <w:pPr>
              <w:pStyle w:val="a3"/>
            </w:pPr>
          </w:p>
        </w:tc>
      </w:tr>
      <w:tr w:rsidR="003C7695" w14:paraId="35CE6E9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DEE262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343AF5C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4F4532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C27A470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7DC3447" w14:textId="77777777" w:rsidR="00972BBF" w:rsidRDefault="00972BBF" w:rsidP="00A55BE4">
            <w:pPr>
              <w:pStyle w:val="a3"/>
            </w:pPr>
          </w:p>
        </w:tc>
      </w:tr>
      <w:tr w:rsidR="003C7695" w14:paraId="08C475A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B759F2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A675E2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A93E6D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70BBCD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85966AB" w14:textId="77777777" w:rsidR="00972BBF" w:rsidRDefault="00972BBF" w:rsidP="00A55BE4">
            <w:pPr>
              <w:pStyle w:val="a3"/>
            </w:pPr>
          </w:p>
        </w:tc>
      </w:tr>
      <w:tr w:rsidR="003C7695" w14:paraId="0218A38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3E3599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73F0FDB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F41A20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3F0E27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B2C006A" w14:textId="77777777" w:rsidR="00972BBF" w:rsidRDefault="00972BBF" w:rsidP="00A55BE4">
            <w:pPr>
              <w:pStyle w:val="a3"/>
            </w:pPr>
          </w:p>
        </w:tc>
      </w:tr>
      <w:tr w:rsidR="003C7695" w14:paraId="72FB5A1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646FED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6CAA39F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97DD53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B6987A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A86085B" w14:textId="77777777" w:rsidR="00972BBF" w:rsidRDefault="00972BBF" w:rsidP="00A55BE4">
            <w:pPr>
              <w:pStyle w:val="a3"/>
            </w:pPr>
          </w:p>
        </w:tc>
      </w:tr>
      <w:tr w:rsidR="003C7695" w14:paraId="09FB2EF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FBCAFD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74B3035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29486A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6FDE74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59E038E" w14:textId="77777777" w:rsidR="00972BBF" w:rsidRDefault="00972BBF" w:rsidP="00A55BE4">
            <w:pPr>
              <w:pStyle w:val="a3"/>
            </w:pPr>
          </w:p>
        </w:tc>
      </w:tr>
    </w:tbl>
    <w:p w14:paraId="04464F92" w14:textId="77777777" w:rsidR="00A94945" w:rsidRDefault="00A94945" w:rsidP="00FF7838">
      <w:pPr>
        <w:pStyle w:val="1TEXT"/>
        <w:ind w:left="273" w:right="273"/>
      </w:pPr>
    </w:p>
    <w:p w14:paraId="1867353C" w14:textId="77777777" w:rsidR="002566BE" w:rsidRDefault="002566BE" w:rsidP="00FF7838">
      <w:pPr>
        <w:pStyle w:val="1TEXT"/>
        <w:ind w:left="273" w:right="273"/>
      </w:pPr>
    </w:p>
    <w:p w14:paraId="4A72042E" w14:textId="557DF87C" w:rsidR="00582598" w:rsidRDefault="00582598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rPr>
          <w:rFonts w:ascii="나눔스퀘어" w:hAnsi="나눔스퀘어" w:cs="나눔스퀘어"/>
        </w:rPr>
        <w:br w:type="page"/>
      </w:r>
    </w:p>
    <w:p w14:paraId="3A55FB0E" w14:textId="6C05F857" w:rsidR="00582598" w:rsidRPr="00582598" w:rsidRDefault="00582598" w:rsidP="00BC6809">
      <w:pPr>
        <w:pStyle w:val="10"/>
      </w:pPr>
      <w:r w:rsidRPr="00582598">
        <w:lastRenderedPageBreak/>
        <w:t xml:space="preserve">[첨부 1] </w:t>
      </w:r>
      <w:r w:rsidR="001A2EC6" w:rsidRPr="000F1778">
        <w:rPr>
          <w:rFonts w:eastAsia="나눔스퀘어"/>
          <w:szCs w:val="21"/>
        </w:rPr>
        <w:t>빈도·강도법</w:t>
      </w:r>
      <w:r w:rsidRPr="00582598">
        <w:t>에 따른 위험성 평가 기준</w:t>
      </w:r>
    </w:p>
    <w:p w14:paraId="0F8D2A78" w14:textId="5EDA207A" w:rsidR="00582598" w:rsidRPr="00582598" w:rsidRDefault="00582598" w:rsidP="00BC6809">
      <w:pPr>
        <w:pStyle w:val="10"/>
      </w:pPr>
      <w:r w:rsidRPr="00582598">
        <w:t xml:space="preserve">1 </w:t>
      </w:r>
      <w:r w:rsidR="001355B7">
        <w:rPr>
          <w:rFonts w:hint="eastAsia"/>
        </w:rPr>
        <w:t xml:space="preserve">빈도와 강도 </w:t>
      </w:r>
      <w:r w:rsidRPr="00582598">
        <w:t>기준</w:t>
      </w:r>
    </w:p>
    <w:p w14:paraId="35A30407" w14:textId="77777777" w:rsidR="00582598" w:rsidRPr="00582598" w:rsidRDefault="00582598" w:rsidP="00BC6809">
      <w:pPr>
        <w:pStyle w:val="11"/>
        <w:ind w:left="273"/>
      </w:pPr>
      <w:r w:rsidRPr="00582598">
        <w:t>1.1 빈도(가능성) 기준</w:t>
      </w:r>
    </w:p>
    <w:tbl>
      <w:tblPr>
        <w:tblOverlap w:val="never"/>
        <w:tblW w:w="8334" w:type="dxa"/>
        <w:tblInd w:w="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2552"/>
        <w:gridCol w:w="4651"/>
      </w:tblGrid>
      <w:tr w:rsidR="003D1887" w:rsidRPr="00582598" w14:paraId="618E34D2" w14:textId="77777777" w:rsidTr="00B0371E">
        <w:trPr>
          <w:trHeight w:val="397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DE507E" w14:textId="54BD6835" w:rsidR="003D1887" w:rsidRPr="00582598" w:rsidRDefault="003D1887" w:rsidP="00ED7860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Style w:val="ac"/>
                <w:rFonts w:ascii="Arial" w:hAnsi="Arial" w:cs="Arial"/>
                <w:color w:val="1F1F1F"/>
                <w:bdr w:val="none" w:sz="0" w:space="0" w:color="auto" w:frame="1"/>
              </w:rPr>
              <w:t>등급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C2C457" w14:textId="7F66E411" w:rsidR="003D1887" w:rsidRPr="00582598" w:rsidRDefault="003D1887" w:rsidP="00ED7860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Style w:val="ac"/>
                <w:rFonts w:ascii="Arial" w:hAnsi="Arial" w:cs="Arial"/>
                <w:color w:val="1F1F1F"/>
                <w:bdr w:val="none" w:sz="0" w:space="0" w:color="auto" w:frame="1"/>
              </w:rPr>
              <w:t>명칭</w:t>
            </w:r>
            <w:r>
              <w:rPr>
                <w:rStyle w:val="ac"/>
                <w:rFonts w:ascii="Arial" w:hAnsi="Arial" w:cs="Arial"/>
                <w:color w:val="1F1F1F"/>
                <w:bdr w:val="none" w:sz="0" w:space="0" w:color="auto" w:frame="1"/>
              </w:rPr>
              <w:t xml:space="preserve"> (</w:t>
            </w:r>
            <w:r>
              <w:rPr>
                <w:rStyle w:val="ac"/>
                <w:rFonts w:ascii="Arial" w:hAnsi="Arial" w:cs="Arial"/>
                <w:color w:val="1F1F1F"/>
                <w:bdr w:val="none" w:sz="0" w:space="0" w:color="auto" w:frame="1"/>
              </w:rPr>
              <w:t>추천</w:t>
            </w:r>
            <w:r>
              <w:rPr>
                <w:rStyle w:val="ac"/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4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F34440" w14:textId="58362B7E" w:rsidR="003D1887" w:rsidRPr="00582598" w:rsidRDefault="003D1887" w:rsidP="00ED7860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Style w:val="ac"/>
                <w:rFonts w:ascii="Arial" w:hAnsi="Arial" w:cs="Arial"/>
                <w:color w:val="1F1F1F"/>
                <w:bdr w:val="none" w:sz="0" w:space="0" w:color="auto" w:frame="1"/>
              </w:rPr>
              <w:t>의미</w:t>
            </w:r>
            <w:r>
              <w:rPr>
                <w:rStyle w:val="ac"/>
                <w:rFonts w:ascii="Arial" w:hAnsi="Arial" w:cs="Arial"/>
                <w:color w:val="1F1F1F"/>
                <w:bdr w:val="none" w:sz="0" w:space="0" w:color="auto" w:frame="1"/>
              </w:rPr>
              <w:t xml:space="preserve"> (</w:t>
            </w:r>
            <w:r>
              <w:rPr>
                <w:rStyle w:val="ac"/>
                <w:rFonts w:ascii="Arial" w:hAnsi="Arial" w:cs="Arial"/>
                <w:color w:val="1F1F1F"/>
                <w:bdr w:val="none" w:sz="0" w:space="0" w:color="auto" w:frame="1"/>
              </w:rPr>
              <w:t>가이드</w:t>
            </w:r>
            <w:r>
              <w:rPr>
                <w:rStyle w:val="ac"/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</w:tr>
      <w:tr w:rsidR="003D1887" w:rsidRPr="00582598" w14:paraId="3FE9D33E" w14:textId="77777777" w:rsidTr="00B0371E">
        <w:trPr>
          <w:trHeight w:val="397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8D59F2" w14:textId="019160C1" w:rsidR="003D1887" w:rsidRPr="00582598" w:rsidRDefault="003D1887" w:rsidP="00ED7860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bdr w:val="none" w:sz="0" w:space="0" w:color="auto" w:frame="1"/>
              </w:rPr>
              <w:t>5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063D7" w14:textId="543FC848" w:rsidR="003D1887" w:rsidRPr="00582598" w:rsidRDefault="003D1887" w:rsidP="00ED7860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bdr w:val="none" w:sz="0" w:space="0" w:color="auto" w:frame="1"/>
              </w:rPr>
              <w:t>매우 높음 (Very High)</w:t>
            </w:r>
          </w:p>
        </w:tc>
        <w:tc>
          <w:tcPr>
            <w:tcW w:w="4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C32186" w14:textId="68EE105C" w:rsidR="003D1887" w:rsidRPr="00582598" w:rsidRDefault="003D1887" w:rsidP="00ED7860">
            <w:pPr>
              <w:pStyle w:val="a3"/>
              <w:jc w:val="left"/>
              <w:rPr>
                <w:sz w:val="21"/>
                <w:szCs w:val="21"/>
              </w:rPr>
            </w:pPr>
            <w:r>
              <w:rPr>
                <w:bdr w:val="none" w:sz="0" w:space="0" w:color="auto" w:frame="1"/>
              </w:rPr>
              <w:t xml:space="preserve">매일 </w:t>
            </w:r>
            <w:proofErr w:type="gramStart"/>
            <w:r>
              <w:rPr>
                <w:bdr w:val="none" w:sz="0" w:space="0" w:color="auto" w:frame="1"/>
              </w:rPr>
              <w:t>발생 /</w:t>
            </w:r>
            <w:proofErr w:type="gramEnd"/>
            <w:r>
              <w:rPr>
                <w:bdr w:val="none" w:sz="0" w:space="0" w:color="auto" w:frame="1"/>
              </w:rPr>
              <w:t xml:space="preserve"> 상시 노출됨</w:t>
            </w:r>
          </w:p>
        </w:tc>
      </w:tr>
      <w:tr w:rsidR="003D1887" w:rsidRPr="00582598" w14:paraId="339F85BA" w14:textId="77777777" w:rsidTr="00B0371E">
        <w:trPr>
          <w:trHeight w:val="397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59C8E5" w14:textId="7F9C0162" w:rsidR="003D1887" w:rsidRPr="00582598" w:rsidRDefault="003D1887" w:rsidP="00ED7860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bdr w:val="none" w:sz="0" w:space="0" w:color="auto" w:frame="1"/>
              </w:rPr>
              <w:t>4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7CA4B9" w14:textId="2DC448B4" w:rsidR="003D1887" w:rsidRPr="00582598" w:rsidRDefault="003D1887" w:rsidP="00ED7860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bdr w:val="none" w:sz="0" w:space="0" w:color="auto" w:frame="1"/>
              </w:rPr>
              <w:t>높음 (High)</w:t>
            </w:r>
          </w:p>
        </w:tc>
        <w:tc>
          <w:tcPr>
            <w:tcW w:w="4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C83B81" w14:textId="71D63B98" w:rsidR="003D1887" w:rsidRPr="00582598" w:rsidRDefault="003D1887" w:rsidP="00ED7860">
            <w:pPr>
              <w:pStyle w:val="a3"/>
              <w:jc w:val="left"/>
              <w:rPr>
                <w:sz w:val="21"/>
                <w:szCs w:val="21"/>
              </w:rPr>
            </w:pPr>
            <w:r>
              <w:rPr>
                <w:bdr w:val="none" w:sz="0" w:space="0" w:color="auto" w:frame="1"/>
              </w:rPr>
              <w:t xml:space="preserve">주 1회 정도 </w:t>
            </w:r>
            <w:proofErr w:type="gramStart"/>
            <w:r>
              <w:rPr>
                <w:bdr w:val="none" w:sz="0" w:space="0" w:color="auto" w:frame="1"/>
              </w:rPr>
              <w:t>발생 /</w:t>
            </w:r>
            <w:proofErr w:type="gramEnd"/>
            <w:r>
              <w:rPr>
                <w:bdr w:val="none" w:sz="0" w:space="0" w:color="auto" w:frame="1"/>
              </w:rPr>
              <w:t xml:space="preserve"> 빈번함</w:t>
            </w:r>
          </w:p>
        </w:tc>
      </w:tr>
      <w:tr w:rsidR="003D1887" w:rsidRPr="00582598" w14:paraId="258A4493" w14:textId="77777777" w:rsidTr="00B0371E">
        <w:trPr>
          <w:trHeight w:val="397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D9FD73" w14:textId="55C5C66D" w:rsidR="003D1887" w:rsidRPr="00582598" w:rsidRDefault="003D1887" w:rsidP="00ED7860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bdr w:val="none" w:sz="0" w:space="0" w:color="auto" w:frame="1"/>
              </w:rPr>
              <w:t>3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DCE631" w14:textId="61E2A3EE" w:rsidR="003D1887" w:rsidRPr="00582598" w:rsidRDefault="003D1887" w:rsidP="00ED7860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bdr w:val="none" w:sz="0" w:space="0" w:color="auto" w:frame="1"/>
              </w:rPr>
              <w:t>보통 (Medium)</w:t>
            </w:r>
          </w:p>
        </w:tc>
        <w:tc>
          <w:tcPr>
            <w:tcW w:w="4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77AF3B" w14:textId="7EAF700E" w:rsidR="003D1887" w:rsidRPr="00582598" w:rsidRDefault="003D1887" w:rsidP="00ED7860">
            <w:pPr>
              <w:pStyle w:val="a3"/>
              <w:jc w:val="left"/>
              <w:rPr>
                <w:sz w:val="21"/>
                <w:szCs w:val="21"/>
              </w:rPr>
            </w:pPr>
            <w:r>
              <w:rPr>
                <w:bdr w:val="none" w:sz="0" w:space="0" w:color="auto" w:frame="1"/>
              </w:rPr>
              <w:t xml:space="preserve">월 1회 정도 </w:t>
            </w:r>
            <w:proofErr w:type="gramStart"/>
            <w:r>
              <w:rPr>
                <w:bdr w:val="none" w:sz="0" w:space="0" w:color="auto" w:frame="1"/>
              </w:rPr>
              <w:t>발생 /</w:t>
            </w:r>
            <w:proofErr w:type="gramEnd"/>
            <w:r>
              <w:rPr>
                <w:bdr w:val="none" w:sz="0" w:space="0" w:color="auto" w:frame="1"/>
              </w:rPr>
              <w:t xml:space="preserve"> 가끔 발생</w:t>
            </w:r>
          </w:p>
        </w:tc>
      </w:tr>
      <w:tr w:rsidR="003D1887" w:rsidRPr="00582598" w14:paraId="3DF19353" w14:textId="77777777" w:rsidTr="00B0371E">
        <w:trPr>
          <w:trHeight w:val="397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758296" w14:textId="3C98F81C" w:rsidR="003D1887" w:rsidRPr="00582598" w:rsidRDefault="003D1887" w:rsidP="00ED7860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bdr w:val="none" w:sz="0" w:space="0" w:color="auto" w:frame="1"/>
              </w:rPr>
              <w:t>2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1F7D65" w14:textId="7FD81FAF" w:rsidR="003D1887" w:rsidRPr="00582598" w:rsidRDefault="003D1887" w:rsidP="00ED7860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bdr w:val="none" w:sz="0" w:space="0" w:color="auto" w:frame="1"/>
              </w:rPr>
              <w:t>낮음 (Low)</w:t>
            </w:r>
          </w:p>
        </w:tc>
        <w:tc>
          <w:tcPr>
            <w:tcW w:w="4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1A81C8" w14:textId="5D4DFAA0" w:rsidR="003D1887" w:rsidRPr="00582598" w:rsidRDefault="003D1887" w:rsidP="00ED7860">
            <w:pPr>
              <w:pStyle w:val="a3"/>
              <w:jc w:val="left"/>
              <w:rPr>
                <w:sz w:val="21"/>
                <w:szCs w:val="21"/>
              </w:rPr>
            </w:pPr>
            <w:r>
              <w:rPr>
                <w:bdr w:val="none" w:sz="0" w:space="0" w:color="auto" w:frame="1"/>
              </w:rPr>
              <w:t xml:space="preserve">연 1회 정도 </w:t>
            </w:r>
            <w:proofErr w:type="gramStart"/>
            <w:r>
              <w:rPr>
                <w:bdr w:val="none" w:sz="0" w:space="0" w:color="auto" w:frame="1"/>
              </w:rPr>
              <w:t>발생 /</w:t>
            </w:r>
            <w:proofErr w:type="gramEnd"/>
            <w:r>
              <w:rPr>
                <w:bdr w:val="none" w:sz="0" w:space="0" w:color="auto" w:frame="1"/>
              </w:rPr>
              <w:t xml:space="preserve"> 거의 없음</w:t>
            </w:r>
          </w:p>
        </w:tc>
      </w:tr>
      <w:tr w:rsidR="003D1887" w:rsidRPr="00582598" w14:paraId="4B673B82" w14:textId="77777777" w:rsidTr="00B0371E">
        <w:trPr>
          <w:trHeight w:val="397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AD9D6F" w14:textId="4A33D4F1" w:rsidR="003D1887" w:rsidRPr="00582598" w:rsidRDefault="003D1887" w:rsidP="00ED7860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bdr w:val="none" w:sz="0" w:space="0" w:color="auto" w:frame="1"/>
              </w:rPr>
              <w:t>1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7D93B3" w14:textId="7590BCCB" w:rsidR="003D1887" w:rsidRPr="00582598" w:rsidRDefault="003D1887" w:rsidP="00ED7860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bdr w:val="none" w:sz="0" w:space="0" w:color="auto" w:frame="1"/>
              </w:rPr>
              <w:t>매우 낮음 (Very Low)</w:t>
            </w:r>
          </w:p>
        </w:tc>
        <w:tc>
          <w:tcPr>
            <w:tcW w:w="4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9814EB" w14:textId="5AAA4731" w:rsidR="003D1887" w:rsidRPr="00582598" w:rsidRDefault="003D1887" w:rsidP="00ED7860">
            <w:pPr>
              <w:pStyle w:val="a3"/>
              <w:jc w:val="left"/>
              <w:rPr>
                <w:sz w:val="21"/>
                <w:szCs w:val="21"/>
              </w:rPr>
            </w:pPr>
            <w:r>
              <w:rPr>
                <w:bdr w:val="none" w:sz="0" w:space="0" w:color="auto" w:frame="1"/>
              </w:rPr>
              <w:t>발생 가능성이 희박함 (거의 불가능)</w:t>
            </w:r>
          </w:p>
        </w:tc>
      </w:tr>
    </w:tbl>
    <w:p w14:paraId="5262D6A6" w14:textId="77777777" w:rsidR="00582598" w:rsidRPr="00582598" w:rsidRDefault="00582598" w:rsidP="00ED7860">
      <w:pPr>
        <w:spacing w:line="400" w:lineRule="exact"/>
        <w:ind w:leftChars="350" w:left="637" w:rightChars="150" w:right="273"/>
        <w:jc w:val="center"/>
        <w:rPr>
          <w:rFonts w:ascii="나눔스퀘어" w:eastAsia="나눔스퀘어" w:hAnsi="나눔스퀘어" w:cs="나눔스퀘어"/>
          <w:sz w:val="22"/>
        </w:rPr>
      </w:pPr>
    </w:p>
    <w:p w14:paraId="34D171C7" w14:textId="77777777" w:rsidR="00582598" w:rsidRPr="00582598" w:rsidRDefault="00582598" w:rsidP="00BC6809">
      <w:pPr>
        <w:pStyle w:val="11"/>
        <w:ind w:left="273"/>
      </w:pPr>
      <w:r w:rsidRPr="00582598">
        <w:t>1.2 강도 기준</w:t>
      </w:r>
    </w:p>
    <w:tbl>
      <w:tblPr>
        <w:tblOverlap w:val="never"/>
        <w:tblW w:w="0" w:type="auto"/>
        <w:tblInd w:w="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2552"/>
        <w:gridCol w:w="4694"/>
      </w:tblGrid>
      <w:tr w:rsidR="00ED7860" w:rsidRPr="00582598" w14:paraId="6266C58A" w14:textId="77777777" w:rsidTr="00B0371E">
        <w:trPr>
          <w:trHeight w:val="397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6206A01B" w14:textId="39BBDCDE" w:rsidR="00ED7860" w:rsidRPr="00582598" w:rsidRDefault="00ED7860" w:rsidP="00ED7860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Style w:val="ac"/>
                <w:rFonts w:ascii="Arial" w:hAnsi="Arial" w:cs="Arial"/>
                <w:color w:val="1F1F1F"/>
                <w:bdr w:val="none" w:sz="0" w:space="0" w:color="auto" w:frame="1"/>
              </w:rPr>
              <w:t>등급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33390A38" w14:textId="7B20E785" w:rsidR="00ED7860" w:rsidRPr="00582598" w:rsidRDefault="00ED7860" w:rsidP="00ED7860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Style w:val="ac"/>
                <w:rFonts w:ascii="Arial" w:hAnsi="Arial" w:cs="Arial"/>
                <w:color w:val="1F1F1F"/>
                <w:bdr w:val="none" w:sz="0" w:space="0" w:color="auto" w:frame="1"/>
              </w:rPr>
              <w:t>명칭</w:t>
            </w:r>
            <w:r>
              <w:rPr>
                <w:rStyle w:val="ac"/>
                <w:rFonts w:ascii="Arial" w:hAnsi="Arial" w:cs="Arial"/>
                <w:color w:val="1F1F1F"/>
                <w:bdr w:val="none" w:sz="0" w:space="0" w:color="auto" w:frame="1"/>
              </w:rPr>
              <w:t xml:space="preserve"> (</w:t>
            </w:r>
            <w:r>
              <w:rPr>
                <w:rStyle w:val="ac"/>
                <w:rFonts w:ascii="Arial" w:hAnsi="Arial" w:cs="Arial"/>
                <w:color w:val="1F1F1F"/>
                <w:bdr w:val="none" w:sz="0" w:space="0" w:color="auto" w:frame="1"/>
              </w:rPr>
              <w:t>추천</w:t>
            </w:r>
            <w:r>
              <w:rPr>
                <w:rStyle w:val="ac"/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4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2E49DB17" w14:textId="2B7AC1AA" w:rsidR="00ED7860" w:rsidRPr="00582598" w:rsidRDefault="00ED7860" w:rsidP="00ED7860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Style w:val="ac"/>
                <w:rFonts w:ascii="Arial" w:hAnsi="Arial" w:cs="Arial"/>
                <w:color w:val="1F1F1F"/>
                <w:bdr w:val="none" w:sz="0" w:space="0" w:color="auto" w:frame="1"/>
              </w:rPr>
              <w:t>의미</w:t>
            </w:r>
            <w:r>
              <w:rPr>
                <w:rStyle w:val="ac"/>
                <w:rFonts w:ascii="Arial" w:hAnsi="Arial" w:cs="Arial"/>
                <w:color w:val="1F1F1F"/>
                <w:bdr w:val="none" w:sz="0" w:space="0" w:color="auto" w:frame="1"/>
              </w:rPr>
              <w:t xml:space="preserve"> (</w:t>
            </w:r>
            <w:r>
              <w:rPr>
                <w:rStyle w:val="ac"/>
                <w:rFonts w:ascii="Arial" w:hAnsi="Arial" w:cs="Arial"/>
                <w:color w:val="1F1F1F"/>
                <w:bdr w:val="none" w:sz="0" w:space="0" w:color="auto" w:frame="1"/>
              </w:rPr>
              <w:t>가이드</w:t>
            </w:r>
            <w:r>
              <w:rPr>
                <w:rStyle w:val="ac"/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</w:tr>
      <w:tr w:rsidR="00ED7860" w:rsidRPr="00582598" w14:paraId="0C2B3EE2" w14:textId="77777777" w:rsidTr="00B0371E">
        <w:trPr>
          <w:trHeight w:val="397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1BB52437" w14:textId="6B93CB80" w:rsidR="00ED7860" w:rsidRPr="00582598" w:rsidRDefault="00ED7860" w:rsidP="00ED7860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bdr w:val="none" w:sz="0" w:space="0" w:color="auto" w:frame="1"/>
              </w:rPr>
              <w:t>5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0F3B06BC" w14:textId="44DB0C9E" w:rsidR="00ED7860" w:rsidRPr="00582598" w:rsidRDefault="00ED7860" w:rsidP="00ED7860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bdr w:val="none" w:sz="0" w:space="0" w:color="auto" w:frame="1"/>
              </w:rPr>
              <w:t>치명적 (Catastrophic)</w:t>
            </w:r>
          </w:p>
        </w:tc>
        <w:tc>
          <w:tcPr>
            <w:tcW w:w="4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7E08FA" w14:textId="2128F6B8" w:rsidR="00ED7860" w:rsidRPr="00582598" w:rsidRDefault="00ED7860" w:rsidP="00ED7860">
            <w:pPr>
              <w:pStyle w:val="a3"/>
              <w:jc w:val="left"/>
              <w:rPr>
                <w:sz w:val="21"/>
                <w:szCs w:val="21"/>
              </w:rPr>
            </w:pPr>
            <w:r>
              <w:rPr>
                <w:bdr w:val="none" w:sz="0" w:space="0" w:color="auto" w:frame="1"/>
              </w:rPr>
              <w:t>사망, 영구 장애 (장해 1~3급)</w:t>
            </w:r>
          </w:p>
        </w:tc>
      </w:tr>
      <w:tr w:rsidR="00ED7860" w:rsidRPr="00582598" w14:paraId="5B2F634C" w14:textId="77777777" w:rsidTr="00B0371E">
        <w:trPr>
          <w:trHeight w:val="397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72181254" w14:textId="4774E677" w:rsidR="00ED7860" w:rsidRPr="00582598" w:rsidRDefault="00ED7860" w:rsidP="00ED7860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bdr w:val="none" w:sz="0" w:space="0" w:color="auto" w:frame="1"/>
              </w:rPr>
              <w:t>4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2084237E" w14:textId="0566D17C" w:rsidR="00ED7860" w:rsidRPr="00582598" w:rsidRDefault="00ED7860" w:rsidP="00ED7860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bdr w:val="none" w:sz="0" w:space="0" w:color="auto" w:frame="1"/>
              </w:rPr>
              <w:t>매우 큼 (Major)</w:t>
            </w:r>
          </w:p>
        </w:tc>
        <w:tc>
          <w:tcPr>
            <w:tcW w:w="4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525FBC" w14:textId="2C862643" w:rsidR="00ED7860" w:rsidRPr="00582598" w:rsidRDefault="00ED7860" w:rsidP="00ED7860">
            <w:pPr>
              <w:pStyle w:val="a3"/>
              <w:jc w:val="left"/>
              <w:rPr>
                <w:sz w:val="21"/>
                <w:szCs w:val="21"/>
              </w:rPr>
            </w:pPr>
            <w:r>
              <w:rPr>
                <w:bdr w:val="none" w:sz="0" w:space="0" w:color="auto" w:frame="1"/>
              </w:rPr>
              <w:t>중대 재해 (휴업 1개월 이상, 장해 4~10급)</w:t>
            </w:r>
          </w:p>
        </w:tc>
      </w:tr>
      <w:tr w:rsidR="00ED7860" w:rsidRPr="00582598" w14:paraId="1CE78002" w14:textId="77777777" w:rsidTr="00B0371E">
        <w:trPr>
          <w:trHeight w:val="397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440136B2" w14:textId="2FAD16C2" w:rsidR="00ED7860" w:rsidRPr="00582598" w:rsidRDefault="00ED7860" w:rsidP="00ED7860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bdr w:val="none" w:sz="0" w:space="0" w:color="auto" w:frame="1"/>
              </w:rPr>
              <w:t>3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7D9C2D91" w14:textId="520A736B" w:rsidR="00ED7860" w:rsidRPr="00582598" w:rsidRDefault="00ED7860" w:rsidP="00ED7860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bdr w:val="none" w:sz="0" w:space="0" w:color="auto" w:frame="1"/>
              </w:rPr>
              <w:t>큼 (Moderate)</w:t>
            </w:r>
          </w:p>
        </w:tc>
        <w:tc>
          <w:tcPr>
            <w:tcW w:w="4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8D0AE2" w14:textId="2F417AC7" w:rsidR="00ED7860" w:rsidRPr="00582598" w:rsidRDefault="00ED7860" w:rsidP="00ED7860">
            <w:pPr>
              <w:pStyle w:val="a3"/>
              <w:jc w:val="left"/>
              <w:rPr>
                <w:sz w:val="21"/>
                <w:szCs w:val="21"/>
              </w:rPr>
            </w:pPr>
            <w:r>
              <w:rPr>
                <w:bdr w:val="none" w:sz="0" w:space="0" w:color="auto" w:frame="1"/>
              </w:rPr>
              <w:t>휴업 재해 (휴업 3일 이상, 골절 등)</w:t>
            </w:r>
          </w:p>
        </w:tc>
      </w:tr>
      <w:tr w:rsidR="00ED7860" w:rsidRPr="00582598" w14:paraId="478222EC" w14:textId="77777777" w:rsidTr="00B0371E">
        <w:trPr>
          <w:trHeight w:val="397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78268299" w14:textId="4514015A" w:rsidR="00ED7860" w:rsidRPr="00582598" w:rsidRDefault="00ED7860" w:rsidP="00ED7860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bdr w:val="none" w:sz="0" w:space="0" w:color="auto" w:frame="1"/>
              </w:rPr>
              <w:t>2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786D186C" w14:textId="1F1BC719" w:rsidR="00ED7860" w:rsidRPr="00582598" w:rsidRDefault="00ED7860" w:rsidP="00ED7860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bdr w:val="none" w:sz="0" w:space="0" w:color="auto" w:frame="1"/>
              </w:rPr>
              <w:t>보통 (Minor)</w:t>
            </w:r>
          </w:p>
        </w:tc>
        <w:tc>
          <w:tcPr>
            <w:tcW w:w="4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4ED65B" w14:textId="48602D05" w:rsidR="00ED7860" w:rsidRPr="00582598" w:rsidRDefault="00ED7860" w:rsidP="00ED7860">
            <w:pPr>
              <w:pStyle w:val="a3"/>
              <w:jc w:val="left"/>
              <w:rPr>
                <w:sz w:val="21"/>
                <w:szCs w:val="21"/>
              </w:rPr>
            </w:pPr>
            <w:r>
              <w:rPr>
                <w:bdr w:val="none" w:sz="0" w:space="0" w:color="auto" w:frame="1"/>
              </w:rPr>
              <w:t>불휴 재해 (통원 치료, 꿰맴 등)</w:t>
            </w:r>
          </w:p>
        </w:tc>
      </w:tr>
      <w:tr w:rsidR="00ED7860" w:rsidRPr="00582598" w14:paraId="2659B42D" w14:textId="77777777" w:rsidTr="00B0371E">
        <w:trPr>
          <w:trHeight w:val="397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3EC11805" w14:textId="2CABE4DF" w:rsidR="00ED7860" w:rsidRPr="00582598" w:rsidRDefault="00ED7860" w:rsidP="00ED7860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bdr w:val="none" w:sz="0" w:space="0" w:color="auto" w:frame="1"/>
              </w:rPr>
              <w:t>1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14:paraId="10C33CD4" w14:textId="5978007F" w:rsidR="00ED7860" w:rsidRPr="00582598" w:rsidRDefault="00ED7860" w:rsidP="00ED7860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bdr w:val="none" w:sz="0" w:space="0" w:color="auto" w:frame="1"/>
              </w:rPr>
              <w:t>경미 (Insignificant)</w:t>
            </w:r>
          </w:p>
        </w:tc>
        <w:tc>
          <w:tcPr>
            <w:tcW w:w="4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014FA8" w14:textId="6BB7FEE5" w:rsidR="00ED7860" w:rsidRPr="00582598" w:rsidRDefault="00ED7860" w:rsidP="00ED7860">
            <w:pPr>
              <w:pStyle w:val="a3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bdr w:val="none" w:sz="0" w:space="0" w:color="auto" w:frame="1"/>
              </w:rPr>
              <w:t>아차사고</w:t>
            </w:r>
            <w:proofErr w:type="spellEnd"/>
            <w:r>
              <w:rPr>
                <w:bdr w:val="none" w:sz="0" w:space="0" w:color="auto" w:frame="1"/>
              </w:rPr>
              <w:t xml:space="preserve"> (치료 불필요, 반창고 정도)</w:t>
            </w:r>
          </w:p>
        </w:tc>
      </w:tr>
    </w:tbl>
    <w:p w14:paraId="6682849C" w14:textId="77777777" w:rsidR="00582598" w:rsidRPr="00582598" w:rsidRDefault="00582598" w:rsidP="00582598">
      <w:pPr>
        <w:spacing w:before="80" w:beforeAutospacing="0" w:after="80" w:afterAutospacing="0"/>
        <w:ind w:leftChars="350" w:left="937" w:rightChars="200" w:right="364" w:hangingChars="150" w:hanging="300"/>
        <w:rPr>
          <w:rFonts w:ascii="나눔스퀘어" w:eastAsia="나눔스퀘어" w:hAnsi="나눔스퀘어" w:cs="Times New Roman"/>
          <w:sz w:val="22"/>
          <w:szCs w:val="22"/>
        </w:rPr>
      </w:pPr>
    </w:p>
    <w:p w14:paraId="38263C73" w14:textId="3EDE2397" w:rsidR="00582598" w:rsidRPr="00582598" w:rsidRDefault="00582598" w:rsidP="00582598">
      <w:pPr>
        <w:widowControl/>
        <w:wordWrap/>
        <w:autoSpaceDE/>
        <w:autoSpaceDN/>
        <w:spacing w:before="0" w:beforeAutospacing="0" w:after="0" w:afterAutospacing="0"/>
        <w:jc w:val="left"/>
        <w:rPr>
          <w:rFonts w:ascii="나눔스퀘어" w:eastAsia="나눔스퀘어" w:hAnsi="나눔스퀘어" w:cs="나눔스퀘어"/>
          <w:sz w:val="22"/>
        </w:rPr>
      </w:pPr>
    </w:p>
    <w:p w14:paraId="2DE9D135" w14:textId="07858957" w:rsidR="00582598" w:rsidRPr="00582598" w:rsidRDefault="001355B7" w:rsidP="001355B7">
      <w:pPr>
        <w:pStyle w:val="10"/>
      </w:pPr>
      <w:r>
        <w:rPr>
          <w:rFonts w:hint="eastAsia"/>
        </w:rPr>
        <w:t>2</w:t>
      </w:r>
      <w:r w:rsidR="0042241C">
        <w:rPr>
          <w:rFonts w:hint="eastAsia"/>
        </w:rPr>
        <w:t>.</w:t>
      </w:r>
      <w:r w:rsidR="00582598" w:rsidRPr="00582598">
        <w:t xml:space="preserve"> 위험성 계산 (강도 X 빈도)</w:t>
      </w:r>
    </w:p>
    <w:p w14:paraId="36BA9545" w14:textId="72DE4ED9" w:rsidR="00582598" w:rsidRPr="009D241B" w:rsidRDefault="00081978" w:rsidP="00582598">
      <w:pPr>
        <w:spacing w:line="400" w:lineRule="exact"/>
        <w:ind w:leftChars="350" w:left="937" w:rightChars="200" w:right="364" w:hangingChars="150" w:hanging="300"/>
        <w:rPr>
          <w:rFonts w:ascii="나눔스퀘어" w:eastAsia="나눔스퀘어" w:hAnsi="나눔스퀘어" w:cs="나눔스퀘어"/>
          <w:sz w:val="22"/>
        </w:rPr>
      </w:pPr>
      <m:oMathPara>
        <m:oMathParaPr>
          <m:jc m:val="left"/>
        </m:oMathParaPr>
        <m:oMath>
          <m:r>
            <w:rPr>
              <w:rFonts w:ascii="Cambria Math" w:eastAsia="나눔스퀘어" w:hAnsi="Cambria Math" w:cs="나눔스퀘어" w:hint="eastAsia"/>
              <w:sz w:val="22"/>
            </w:rPr>
            <m:t>위험성</m:t>
          </m:r>
          <m:d>
            <m:dPr>
              <m:ctrlPr>
                <w:rPr>
                  <w:rFonts w:ascii="Cambria Math" w:eastAsia="나눔스퀘어" w:hAnsi="Cambria Math" w:cs="나눔스퀘어"/>
                  <w:i/>
                  <w:sz w:val="22"/>
                </w:rPr>
              </m:ctrlPr>
            </m:dPr>
            <m:e>
              <m:r>
                <w:rPr>
                  <w:rFonts w:ascii="Cambria Math" w:eastAsia="나눔스퀘어" w:hAnsi="Cambria Math" w:cs="나눔스퀘어"/>
                  <w:sz w:val="22"/>
                </w:rPr>
                <m:t>RPN</m:t>
              </m:r>
            </m:e>
          </m:d>
          <m:r>
            <w:rPr>
              <w:rFonts w:ascii="Cambria Math" w:eastAsia="나눔스퀘어" w:hAnsi="Cambria Math" w:cs="나눔스퀘어"/>
              <w:sz w:val="22"/>
            </w:rPr>
            <m:t>=</m:t>
          </m:r>
          <m:r>
            <w:rPr>
              <w:rFonts w:ascii="Cambria Math" w:eastAsia="나눔스퀘어" w:hAnsi="Cambria Math" w:cs="나눔스퀘어" w:hint="eastAsia"/>
              <w:sz w:val="22"/>
            </w:rPr>
            <m:t>빈도</m:t>
          </m:r>
          <m:d>
            <m:dPr>
              <m:ctrlPr>
                <w:rPr>
                  <w:rFonts w:ascii="Cambria Math" w:eastAsia="나눔스퀘어" w:hAnsi="Cambria Math" w:cs="나눔스퀘어"/>
                  <w:i/>
                  <w:sz w:val="22"/>
                </w:rPr>
              </m:ctrlPr>
            </m:dPr>
            <m:e>
              <m:r>
                <w:rPr>
                  <w:rFonts w:ascii="Cambria Math" w:eastAsia="나눔스퀘어" w:hAnsi="Cambria Math" w:cs="나눔스퀘어"/>
                  <w:sz w:val="22"/>
                </w:rPr>
                <m:t>F</m:t>
              </m:r>
            </m:e>
          </m:d>
          <m:r>
            <w:rPr>
              <w:rFonts w:ascii="Cambria Math" w:eastAsia="나눔스퀘어" w:hAnsi="Cambria Math" w:cs="나눔스퀘어"/>
              <w:sz w:val="22"/>
            </w:rPr>
            <m:t xml:space="preserve">× </m:t>
          </m:r>
          <m:r>
            <w:rPr>
              <w:rFonts w:ascii="Cambria Math" w:eastAsia="나눔스퀘어" w:hAnsi="Cambria Math" w:cs="나눔스퀘어" w:hint="eastAsia"/>
              <w:sz w:val="22"/>
            </w:rPr>
            <m:t>강도</m:t>
          </m:r>
          <m:r>
            <w:rPr>
              <w:rFonts w:ascii="Cambria Math" w:eastAsia="나눔스퀘어" w:hAnsi="Cambria Math" w:cs="나눔스퀘어"/>
              <w:sz w:val="22"/>
            </w:rPr>
            <m:t>(S)</m:t>
          </m:r>
        </m:oMath>
      </m:oMathPara>
    </w:p>
    <w:p w14:paraId="2BB2AF69" w14:textId="77777777" w:rsidR="00D06A05" w:rsidRDefault="00D06A05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br w:type="page"/>
      </w:r>
    </w:p>
    <w:p w14:paraId="2EFD519B" w14:textId="3C62B00B" w:rsidR="00582598" w:rsidRPr="00582598" w:rsidRDefault="0042241C" w:rsidP="0042241C">
      <w:pPr>
        <w:pStyle w:val="10"/>
      </w:pPr>
      <w:r>
        <w:rPr>
          <w:rFonts w:hint="eastAsia"/>
        </w:rPr>
        <w:lastRenderedPageBreak/>
        <w:t>3.</w:t>
      </w:r>
      <w:r w:rsidR="00582598" w:rsidRPr="00582598">
        <w:t xml:space="preserve"> 결정된 위험성 값을 기준으로 한 안전 위험성 관리 기준</w:t>
      </w:r>
    </w:p>
    <w:tbl>
      <w:tblPr>
        <w:tblW w:w="8642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838"/>
        <w:gridCol w:w="1418"/>
        <w:gridCol w:w="5386"/>
      </w:tblGrid>
      <w:tr w:rsidR="0042241C" w:rsidRPr="00582598" w14:paraId="43979F7E" w14:textId="77777777" w:rsidTr="004D30DC">
        <w:trPr>
          <w:trHeight w:val="567"/>
        </w:trPr>
        <w:tc>
          <w:tcPr>
            <w:tcW w:w="1838" w:type="dxa"/>
            <w:vAlign w:val="center"/>
          </w:tcPr>
          <w:p w14:paraId="581E1D3C" w14:textId="279C1666" w:rsidR="0042241C" w:rsidRPr="00582598" w:rsidRDefault="0042241C" w:rsidP="00582598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  <w:sz w:val="21"/>
                <w:szCs w:val="21"/>
              </w:rPr>
            </w:pPr>
            <w:r>
              <w:rPr>
                <w:rFonts w:ascii="나눔스퀘어" w:eastAsia="나눔스퀘어" w:hAnsi="나눔스퀘어" w:cs="나눔스퀘어" w:hint="eastAsia"/>
                <w:sz w:val="21"/>
                <w:szCs w:val="21"/>
              </w:rPr>
              <w:t>위험등급</w:t>
            </w:r>
          </w:p>
        </w:tc>
        <w:tc>
          <w:tcPr>
            <w:tcW w:w="1418" w:type="dxa"/>
            <w:vAlign w:val="center"/>
          </w:tcPr>
          <w:p w14:paraId="661EEAAC" w14:textId="61DCC5E4" w:rsidR="0042241C" w:rsidRPr="00582598" w:rsidRDefault="0042241C" w:rsidP="0075153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  <w:sz w:val="21"/>
              </w:rPr>
            </w:pPr>
            <w:r>
              <w:rPr>
                <w:rFonts w:ascii="나눔스퀘어" w:eastAsia="나눔스퀘어" w:hAnsi="나눔스퀘어" w:cs="나눔스퀘어" w:hint="eastAsia"/>
                <w:sz w:val="21"/>
              </w:rPr>
              <w:t>RPN점수</w:t>
            </w:r>
          </w:p>
        </w:tc>
        <w:tc>
          <w:tcPr>
            <w:tcW w:w="5386" w:type="dxa"/>
            <w:vAlign w:val="center"/>
          </w:tcPr>
          <w:p w14:paraId="16546728" w14:textId="0B678171" w:rsidR="0042241C" w:rsidRPr="00582598" w:rsidRDefault="0042241C" w:rsidP="00582598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  <w:sz w:val="21"/>
              </w:rPr>
            </w:pPr>
            <w:r>
              <w:rPr>
                <w:rFonts w:ascii="나눔스퀘어" w:eastAsia="나눔스퀘어" w:hAnsi="나눔스퀘어" w:cs="나눔스퀘어" w:hint="eastAsia"/>
                <w:sz w:val="21"/>
              </w:rPr>
              <w:t>관리기준</w:t>
            </w:r>
          </w:p>
        </w:tc>
      </w:tr>
      <w:tr w:rsidR="0042241C" w:rsidRPr="00582598" w14:paraId="4AD65E41" w14:textId="77777777" w:rsidTr="004D30DC">
        <w:trPr>
          <w:trHeight w:val="567"/>
        </w:trPr>
        <w:tc>
          <w:tcPr>
            <w:tcW w:w="1838" w:type="dxa"/>
            <w:tcBorders>
              <w:bottom w:val="single" w:sz="4" w:space="0" w:color="auto"/>
            </w:tcBorders>
            <w:vAlign w:val="center"/>
          </w:tcPr>
          <w:p w14:paraId="2ACE7C4B" w14:textId="4AEFBAF9" w:rsidR="0042241C" w:rsidRPr="003F749F" w:rsidRDefault="0042241C" w:rsidP="0042241C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  <w:color w:val="EE0000"/>
                <w:sz w:val="21"/>
                <w:szCs w:val="21"/>
              </w:rPr>
            </w:pPr>
            <w:r w:rsidRPr="003F749F">
              <w:rPr>
                <w:rFonts w:ascii="나눔스퀘어" w:eastAsia="나눔스퀘어" w:hAnsi="나눔스퀘어" w:cs="나눔스퀘어"/>
                <w:color w:val="EE0000"/>
                <w:sz w:val="21"/>
                <w:szCs w:val="21"/>
              </w:rPr>
              <w:t>최상 (Critical)</w:t>
            </w:r>
          </w:p>
        </w:tc>
        <w:tc>
          <w:tcPr>
            <w:tcW w:w="1418" w:type="dxa"/>
            <w:vAlign w:val="center"/>
          </w:tcPr>
          <w:p w14:paraId="7C7CB3F0" w14:textId="67B51049" w:rsidR="0042241C" w:rsidRPr="003F749F" w:rsidRDefault="0042241C" w:rsidP="0075153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  <w:color w:val="EE0000"/>
                <w:sz w:val="21"/>
              </w:rPr>
            </w:pPr>
            <w:r w:rsidRPr="003F749F">
              <w:rPr>
                <w:rFonts w:ascii="나눔스퀘어" w:eastAsia="나눔스퀘어" w:hAnsi="나눔스퀘어" w:cs="나눔스퀘어" w:hint="eastAsia"/>
                <w:color w:val="EE0000"/>
                <w:sz w:val="21"/>
              </w:rPr>
              <w:t>16 ~ 25</w:t>
            </w:r>
          </w:p>
        </w:tc>
        <w:tc>
          <w:tcPr>
            <w:tcW w:w="5386" w:type="dxa"/>
            <w:vAlign w:val="center"/>
          </w:tcPr>
          <w:p w14:paraId="130C0C89" w14:textId="7A8997D7" w:rsidR="0042241C" w:rsidRPr="003F749F" w:rsidRDefault="0042241C" w:rsidP="00E07C07">
            <w:pPr>
              <w:spacing w:before="0" w:beforeAutospacing="0" w:after="0" w:afterAutospacing="0"/>
              <w:jc w:val="left"/>
              <w:rPr>
                <w:rFonts w:ascii="나눔스퀘어" w:eastAsia="나눔스퀘어" w:hAnsi="나눔스퀘어" w:cs="나눔스퀘어"/>
                <w:color w:val="EE0000"/>
                <w:sz w:val="21"/>
              </w:rPr>
            </w:pPr>
            <w:r w:rsidRPr="003F749F">
              <w:rPr>
                <w:rFonts w:ascii="나눔스퀘어" w:eastAsia="나눔스퀘어" w:hAnsi="나눔스퀘어" w:cs="나눔스퀘어"/>
                <w:color w:val="EE0000"/>
                <w:sz w:val="21"/>
              </w:rPr>
              <w:t>즉시 작업 중지 및 개선 대책 수립 후 작업 재개</w:t>
            </w:r>
          </w:p>
        </w:tc>
      </w:tr>
      <w:tr w:rsidR="0042241C" w:rsidRPr="00582598" w14:paraId="12BA5962" w14:textId="77777777" w:rsidTr="004D30DC">
        <w:trPr>
          <w:trHeight w:val="567"/>
        </w:trPr>
        <w:tc>
          <w:tcPr>
            <w:tcW w:w="1838" w:type="dxa"/>
            <w:shd w:val="clear" w:color="auto" w:fill="FFFFFF"/>
            <w:vAlign w:val="center"/>
          </w:tcPr>
          <w:p w14:paraId="1CEAB0CB" w14:textId="33D99159" w:rsidR="0042241C" w:rsidRPr="003F749F" w:rsidRDefault="0042241C" w:rsidP="0042241C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  <w:color w:val="ED7D31" w:themeColor="accent2"/>
                <w:sz w:val="21"/>
                <w:szCs w:val="21"/>
              </w:rPr>
            </w:pPr>
            <w:r w:rsidRPr="003F749F">
              <w:rPr>
                <w:rFonts w:ascii="나눔스퀘어" w:eastAsia="나눔스퀘어" w:hAnsi="나눔스퀘어" w:cs="나눔스퀘어"/>
                <w:color w:val="ED7D31" w:themeColor="accent2"/>
                <w:sz w:val="21"/>
                <w:szCs w:val="21"/>
              </w:rPr>
              <w:t>상 (High)</w:t>
            </w:r>
          </w:p>
        </w:tc>
        <w:tc>
          <w:tcPr>
            <w:tcW w:w="1418" w:type="dxa"/>
            <w:vAlign w:val="center"/>
          </w:tcPr>
          <w:p w14:paraId="4728251D" w14:textId="31B1D737" w:rsidR="0042241C" w:rsidRPr="003F749F" w:rsidRDefault="0042241C" w:rsidP="0075153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  <w:color w:val="ED7D31" w:themeColor="accent2"/>
                <w:sz w:val="21"/>
              </w:rPr>
            </w:pPr>
            <w:r w:rsidRPr="003F749F">
              <w:rPr>
                <w:rFonts w:ascii="나눔스퀘어" w:eastAsia="나눔스퀘어" w:hAnsi="나눔스퀘어" w:cs="나눔스퀘어"/>
                <w:color w:val="ED7D31" w:themeColor="accent2"/>
                <w:sz w:val="21"/>
              </w:rPr>
              <w:t>10 ~ 15</w:t>
            </w:r>
          </w:p>
        </w:tc>
        <w:tc>
          <w:tcPr>
            <w:tcW w:w="5386" w:type="dxa"/>
            <w:vAlign w:val="center"/>
          </w:tcPr>
          <w:p w14:paraId="2912096E" w14:textId="32E6C2E6" w:rsidR="0042241C" w:rsidRPr="003F749F" w:rsidRDefault="0042241C" w:rsidP="0042241C">
            <w:pPr>
              <w:spacing w:before="0" w:beforeAutospacing="0" w:after="0" w:afterAutospacing="0"/>
              <w:jc w:val="left"/>
              <w:rPr>
                <w:rFonts w:ascii="나눔스퀘어" w:eastAsia="나눔스퀘어" w:hAnsi="나눔스퀘어" w:cs="나눔스퀘어"/>
                <w:color w:val="ED7D31" w:themeColor="accent2"/>
                <w:sz w:val="21"/>
              </w:rPr>
            </w:pPr>
            <w:r w:rsidRPr="003F749F">
              <w:rPr>
                <w:rFonts w:ascii="나눔스퀘어" w:eastAsia="나눔스퀘어" w:hAnsi="나눔스퀘어" w:cs="나눔스퀘어"/>
                <w:color w:val="ED7D31" w:themeColor="accent2"/>
                <w:sz w:val="21"/>
              </w:rPr>
              <w:t>긴급 개선 요망 (작업 빈도 축소 또는 방호조치 강화)</w:t>
            </w:r>
          </w:p>
        </w:tc>
      </w:tr>
      <w:tr w:rsidR="0042241C" w:rsidRPr="00582598" w14:paraId="6DD9E8A4" w14:textId="77777777" w:rsidTr="004D30DC">
        <w:trPr>
          <w:trHeight w:val="567"/>
        </w:trPr>
        <w:tc>
          <w:tcPr>
            <w:tcW w:w="1838" w:type="dxa"/>
            <w:shd w:val="clear" w:color="auto" w:fill="FFFFFF"/>
            <w:vAlign w:val="center"/>
          </w:tcPr>
          <w:p w14:paraId="1203AE01" w14:textId="31A31CA7" w:rsidR="0042241C" w:rsidRPr="003F749F" w:rsidRDefault="0042241C" w:rsidP="0042241C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  <w:color w:val="FFC000" w:themeColor="accent4"/>
                <w:sz w:val="21"/>
                <w:szCs w:val="21"/>
              </w:rPr>
            </w:pPr>
            <w:r w:rsidRPr="003F749F">
              <w:rPr>
                <w:rFonts w:ascii="나눔스퀘어" w:eastAsia="나눔스퀘어" w:hAnsi="나눔스퀘어" w:cs="나눔스퀘어"/>
                <w:color w:val="FFC000" w:themeColor="accent4"/>
                <w:sz w:val="21"/>
                <w:szCs w:val="21"/>
              </w:rPr>
              <w:t>중 (Medium)</w:t>
            </w:r>
          </w:p>
        </w:tc>
        <w:tc>
          <w:tcPr>
            <w:tcW w:w="1418" w:type="dxa"/>
            <w:vAlign w:val="center"/>
          </w:tcPr>
          <w:p w14:paraId="6F7C98FD" w14:textId="030BBC77" w:rsidR="0042241C" w:rsidRPr="003F749F" w:rsidRDefault="0042241C" w:rsidP="0075153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  <w:color w:val="FFC000" w:themeColor="accent4"/>
                <w:sz w:val="21"/>
              </w:rPr>
            </w:pPr>
            <w:r w:rsidRPr="003F749F">
              <w:rPr>
                <w:rFonts w:ascii="나눔스퀘어" w:eastAsia="나눔스퀘어" w:hAnsi="나눔스퀘어" w:cs="나눔스퀘어"/>
                <w:color w:val="FFC000" w:themeColor="accent4"/>
                <w:sz w:val="21"/>
              </w:rPr>
              <w:t>4 ~ 9</w:t>
            </w:r>
          </w:p>
        </w:tc>
        <w:tc>
          <w:tcPr>
            <w:tcW w:w="5386" w:type="dxa"/>
            <w:vAlign w:val="center"/>
          </w:tcPr>
          <w:p w14:paraId="04943649" w14:textId="0C528239" w:rsidR="0042241C" w:rsidRPr="003F749F" w:rsidRDefault="0042241C" w:rsidP="0042241C">
            <w:pPr>
              <w:spacing w:before="0" w:beforeAutospacing="0" w:after="0" w:afterAutospacing="0"/>
              <w:jc w:val="left"/>
              <w:rPr>
                <w:rFonts w:ascii="나눔스퀘어" w:eastAsia="나눔스퀘어" w:hAnsi="나눔스퀘어" w:cs="나눔스퀘어"/>
                <w:color w:val="FFC000" w:themeColor="accent4"/>
                <w:sz w:val="21"/>
              </w:rPr>
            </w:pPr>
            <w:r w:rsidRPr="003F749F">
              <w:rPr>
                <w:rFonts w:ascii="나눔스퀘어" w:eastAsia="나눔스퀘어" w:hAnsi="나눔스퀘어" w:cs="나눔스퀘어"/>
                <w:color w:val="FFC000" w:themeColor="accent4"/>
                <w:sz w:val="21"/>
              </w:rPr>
              <w:t>계획적 개선 (정기 점검 강화 및 위험요인 제거)</w:t>
            </w:r>
          </w:p>
        </w:tc>
      </w:tr>
      <w:tr w:rsidR="0042241C" w:rsidRPr="00582598" w14:paraId="54D708AA" w14:textId="77777777" w:rsidTr="004D30DC">
        <w:trPr>
          <w:trHeight w:val="567"/>
        </w:trPr>
        <w:tc>
          <w:tcPr>
            <w:tcW w:w="1838" w:type="dxa"/>
            <w:shd w:val="clear" w:color="auto" w:fill="FFFFFF"/>
            <w:vAlign w:val="center"/>
          </w:tcPr>
          <w:p w14:paraId="5BBEBD5C" w14:textId="262D2113" w:rsidR="0042241C" w:rsidRPr="003F749F" w:rsidRDefault="0042241C" w:rsidP="0042241C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  <w:color w:val="70AD47" w:themeColor="accent6"/>
                <w:sz w:val="21"/>
                <w:szCs w:val="21"/>
              </w:rPr>
            </w:pPr>
            <w:r w:rsidRPr="003F749F">
              <w:rPr>
                <w:rFonts w:ascii="나눔스퀘어" w:eastAsia="나눔스퀘어" w:hAnsi="나눔스퀘어" w:cs="나눔스퀘어"/>
                <w:color w:val="70AD47" w:themeColor="accent6"/>
                <w:sz w:val="21"/>
                <w:szCs w:val="21"/>
              </w:rPr>
              <w:t>하 (Low)</w:t>
            </w:r>
          </w:p>
        </w:tc>
        <w:tc>
          <w:tcPr>
            <w:tcW w:w="1418" w:type="dxa"/>
            <w:vAlign w:val="center"/>
          </w:tcPr>
          <w:p w14:paraId="1DA4FEE4" w14:textId="6586C080" w:rsidR="0042241C" w:rsidRPr="003F749F" w:rsidRDefault="0042241C" w:rsidP="0075153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  <w:color w:val="70AD47" w:themeColor="accent6"/>
                <w:sz w:val="21"/>
              </w:rPr>
            </w:pPr>
            <w:r w:rsidRPr="003F749F">
              <w:rPr>
                <w:rFonts w:ascii="나눔스퀘어" w:eastAsia="나눔스퀘어" w:hAnsi="나눔스퀘어" w:cs="나눔스퀘어"/>
                <w:color w:val="70AD47" w:themeColor="accent6"/>
                <w:sz w:val="21"/>
              </w:rPr>
              <w:t>1 ~ 3</w:t>
            </w:r>
          </w:p>
        </w:tc>
        <w:tc>
          <w:tcPr>
            <w:tcW w:w="5386" w:type="dxa"/>
            <w:vAlign w:val="center"/>
          </w:tcPr>
          <w:p w14:paraId="4580B52B" w14:textId="08F7C1F9" w:rsidR="0042241C" w:rsidRPr="003F749F" w:rsidRDefault="0042241C" w:rsidP="0042241C">
            <w:pPr>
              <w:spacing w:before="0" w:beforeAutospacing="0" w:after="0" w:afterAutospacing="0"/>
              <w:jc w:val="left"/>
              <w:rPr>
                <w:rFonts w:ascii="나눔스퀘어" w:eastAsia="나눔스퀘어" w:hAnsi="나눔스퀘어" w:cs="나눔스퀘어"/>
                <w:color w:val="70AD47" w:themeColor="accent6"/>
                <w:sz w:val="21"/>
              </w:rPr>
            </w:pPr>
            <w:r w:rsidRPr="003F749F">
              <w:rPr>
                <w:rFonts w:ascii="나눔스퀘어" w:eastAsia="나눔스퀘어" w:hAnsi="나눔스퀘어" w:cs="나눔스퀘어"/>
                <w:color w:val="70AD47" w:themeColor="accent6"/>
                <w:sz w:val="21"/>
              </w:rPr>
              <w:t xml:space="preserve">현상 유지 (수용 가능 </w:t>
            </w:r>
            <w:proofErr w:type="gramStart"/>
            <w:r w:rsidRPr="003F749F">
              <w:rPr>
                <w:rFonts w:ascii="나눔스퀘어" w:eastAsia="나눔스퀘어" w:hAnsi="나눔스퀘어" w:cs="나눔스퀘어"/>
                <w:color w:val="70AD47" w:themeColor="accent6"/>
                <w:sz w:val="21"/>
              </w:rPr>
              <w:t>위험 /</w:t>
            </w:r>
            <w:proofErr w:type="gramEnd"/>
            <w:r w:rsidRPr="003F749F">
              <w:rPr>
                <w:rFonts w:ascii="나눔스퀘어" w:eastAsia="나눔스퀘어" w:hAnsi="나눔스퀘어" w:cs="나눔스퀘어"/>
                <w:color w:val="70AD47" w:themeColor="accent6"/>
                <w:sz w:val="21"/>
              </w:rPr>
              <w:t xml:space="preserve"> 교육 및 절차 준수)</w:t>
            </w:r>
          </w:p>
        </w:tc>
      </w:tr>
    </w:tbl>
    <w:p w14:paraId="4D2A8938" w14:textId="77777777" w:rsidR="00582598" w:rsidRPr="00582598" w:rsidRDefault="00582598" w:rsidP="00582598">
      <w:pPr>
        <w:spacing w:line="400" w:lineRule="exact"/>
        <w:ind w:leftChars="350" w:left="937" w:rightChars="200" w:right="364" w:hangingChars="150" w:hanging="300"/>
        <w:rPr>
          <w:rFonts w:ascii="나눔스퀘어" w:eastAsia="나눔스퀘어" w:hAnsi="나눔스퀘어" w:cs="나눔스퀘어"/>
          <w:sz w:val="22"/>
        </w:rPr>
      </w:pPr>
    </w:p>
    <w:p w14:paraId="73DEF7F1" w14:textId="21CA0BF1" w:rsidR="00582598" w:rsidRPr="00582598" w:rsidRDefault="00582598" w:rsidP="00582598">
      <w:pPr>
        <w:widowControl/>
        <w:wordWrap/>
        <w:autoSpaceDE/>
        <w:autoSpaceDN/>
        <w:spacing w:before="0" w:beforeAutospacing="0" w:after="0" w:afterAutospacing="0"/>
        <w:jc w:val="left"/>
        <w:rPr>
          <w:rFonts w:ascii="나눔스퀘어" w:eastAsia="나눔스퀘어" w:hAnsi="나눔스퀘어" w:cs="나눔스퀘어"/>
          <w:sz w:val="22"/>
        </w:rPr>
      </w:pPr>
    </w:p>
    <w:sectPr w:rsidR="00582598" w:rsidRPr="00582598" w:rsidSect="00EE242F">
      <w:headerReference w:type="default" r:id="rId9"/>
      <w:footerReference w:type="default" r:id="rId10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20E54" w14:textId="77777777" w:rsidR="007003A2" w:rsidRDefault="007003A2" w:rsidP="00503B0A">
      <w:r>
        <w:separator/>
      </w:r>
    </w:p>
  </w:endnote>
  <w:endnote w:type="continuationSeparator" w:id="0">
    <w:p w14:paraId="31F6577F" w14:textId="77777777" w:rsidR="007003A2" w:rsidRDefault="007003A2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F865B" w14:textId="5B2025D5" w:rsidR="008F5E20" w:rsidRPr="00BE34B1" w:rsidRDefault="00BE34B1" w:rsidP="004923B5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4923B5">
      <w:rPr>
        <w:sz w:val="18"/>
        <w:szCs w:val="18"/>
      </w:rPr>
      <w:ptab w:relativeTo="margin" w:alignment="right" w:leader="none"/>
    </w:r>
    <w:r w:rsidR="004923B5" w:rsidRPr="004923B5">
      <w:rPr>
        <w:sz w:val="18"/>
        <w:szCs w:val="18"/>
      </w:rPr>
      <w:fldChar w:fldCharType="begin"/>
    </w:r>
    <w:r w:rsidR="004923B5" w:rsidRPr="004923B5">
      <w:rPr>
        <w:sz w:val="18"/>
        <w:szCs w:val="18"/>
      </w:rPr>
      <w:instrText>PAGE  \* Arabic  \* MERGEFORMAT</w:instrText>
    </w:r>
    <w:r w:rsidR="004923B5" w:rsidRPr="004923B5">
      <w:rPr>
        <w:sz w:val="18"/>
        <w:szCs w:val="18"/>
      </w:rPr>
      <w:fldChar w:fldCharType="separate"/>
    </w:r>
    <w:r w:rsidR="004923B5" w:rsidRPr="004923B5">
      <w:rPr>
        <w:sz w:val="18"/>
        <w:szCs w:val="18"/>
        <w:lang w:val="ko-KR"/>
      </w:rPr>
      <w:t>1</w:t>
    </w:r>
    <w:r w:rsidR="004923B5" w:rsidRPr="004923B5">
      <w:rPr>
        <w:sz w:val="18"/>
        <w:szCs w:val="18"/>
      </w:rPr>
      <w:fldChar w:fldCharType="end"/>
    </w:r>
    <w:r w:rsidR="004923B5" w:rsidRPr="004923B5">
      <w:rPr>
        <w:sz w:val="18"/>
        <w:szCs w:val="18"/>
        <w:lang w:val="ko-KR"/>
      </w:rPr>
      <w:t xml:space="preserve"> / </w:t>
    </w:r>
    <w:r w:rsidR="004923B5" w:rsidRPr="004923B5">
      <w:rPr>
        <w:sz w:val="18"/>
        <w:szCs w:val="18"/>
      </w:rPr>
      <w:fldChar w:fldCharType="begin"/>
    </w:r>
    <w:r w:rsidR="004923B5" w:rsidRPr="004923B5">
      <w:rPr>
        <w:sz w:val="18"/>
        <w:szCs w:val="18"/>
      </w:rPr>
      <w:instrText>NUMPAGES  \* Arabic  \* MERGEFORMAT</w:instrText>
    </w:r>
    <w:r w:rsidR="004923B5" w:rsidRPr="004923B5">
      <w:rPr>
        <w:sz w:val="18"/>
        <w:szCs w:val="18"/>
      </w:rPr>
      <w:fldChar w:fldCharType="separate"/>
    </w:r>
    <w:r w:rsidR="004923B5" w:rsidRPr="004923B5">
      <w:rPr>
        <w:sz w:val="18"/>
        <w:szCs w:val="18"/>
        <w:lang w:val="ko-KR"/>
      </w:rPr>
      <w:t>2</w:t>
    </w:r>
    <w:r w:rsidR="004923B5" w:rsidRPr="004923B5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9F492" w14:textId="77777777" w:rsidR="007003A2" w:rsidRDefault="007003A2" w:rsidP="00503B0A">
      <w:r>
        <w:separator/>
      </w:r>
    </w:p>
  </w:footnote>
  <w:footnote w:type="continuationSeparator" w:id="0">
    <w:p w14:paraId="0A2D16FD" w14:textId="77777777" w:rsidR="007003A2" w:rsidRDefault="007003A2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D6B69" w14:textId="7CEFF6A5" w:rsidR="008F5E20" w:rsidRPr="00960A15" w:rsidRDefault="007C27B7" w:rsidP="004923B5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>
      <w:rPr>
        <w:rFonts w:ascii="나눔스퀘어 Bold" w:eastAsia="나눔스퀘어 Bold" w:hAnsi="나눔스퀘어 Bold" w:hint="eastAsia"/>
      </w:rPr>
      <w:t>{{DOC_PREFIX}}-OH-101 위험성 평가 절차서 (</w:t>
    </w:r>
    <w:proofErr w:type="gramStart"/>
    <w:r>
      <w:rPr>
        <w:rFonts w:ascii="나눔스퀘어 Bold" w:eastAsia="나눔스퀘어 Bold" w:hAnsi="나눔스퀘어 Bold" w:hint="eastAsia"/>
      </w:rPr>
      <w:t>개정번호 :</w:t>
    </w:r>
    <w:proofErr w:type="gramEnd"/>
    <w:r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D8C"/>
    <w:rsid w:val="00000E01"/>
    <w:rsid w:val="00007871"/>
    <w:rsid w:val="00011085"/>
    <w:rsid w:val="000141D6"/>
    <w:rsid w:val="00016FB5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0DD"/>
    <w:rsid w:val="00074C0F"/>
    <w:rsid w:val="0007642D"/>
    <w:rsid w:val="00077CA6"/>
    <w:rsid w:val="00081219"/>
    <w:rsid w:val="00081978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4168"/>
    <w:rsid w:val="000B504C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1778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5B7"/>
    <w:rsid w:val="00135B48"/>
    <w:rsid w:val="00137B1E"/>
    <w:rsid w:val="00143018"/>
    <w:rsid w:val="00146B7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2EC6"/>
    <w:rsid w:val="001A3F23"/>
    <w:rsid w:val="001A4C28"/>
    <w:rsid w:val="001B6CCE"/>
    <w:rsid w:val="001C0DBB"/>
    <w:rsid w:val="001C3FA7"/>
    <w:rsid w:val="001C41E4"/>
    <w:rsid w:val="001D13EE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3FC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0F9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2F29"/>
    <w:rsid w:val="002E6CEB"/>
    <w:rsid w:val="002E7A30"/>
    <w:rsid w:val="003024C2"/>
    <w:rsid w:val="00302668"/>
    <w:rsid w:val="00306DBA"/>
    <w:rsid w:val="003129C8"/>
    <w:rsid w:val="00315190"/>
    <w:rsid w:val="003164C5"/>
    <w:rsid w:val="00320935"/>
    <w:rsid w:val="00325FA2"/>
    <w:rsid w:val="00327F4A"/>
    <w:rsid w:val="00331F74"/>
    <w:rsid w:val="00332471"/>
    <w:rsid w:val="00333A20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3B3F"/>
    <w:rsid w:val="00397566"/>
    <w:rsid w:val="00397B3E"/>
    <w:rsid w:val="003A0DA2"/>
    <w:rsid w:val="003A45AF"/>
    <w:rsid w:val="003A58BB"/>
    <w:rsid w:val="003A765E"/>
    <w:rsid w:val="003B65FB"/>
    <w:rsid w:val="003C0213"/>
    <w:rsid w:val="003C061F"/>
    <w:rsid w:val="003C28EA"/>
    <w:rsid w:val="003C5603"/>
    <w:rsid w:val="003C7695"/>
    <w:rsid w:val="003D1887"/>
    <w:rsid w:val="003D2C52"/>
    <w:rsid w:val="003D6068"/>
    <w:rsid w:val="003E28B3"/>
    <w:rsid w:val="003E3644"/>
    <w:rsid w:val="003E69B6"/>
    <w:rsid w:val="003E794E"/>
    <w:rsid w:val="003F16C1"/>
    <w:rsid w:val="003F3B99"/>
    <w:rsid w:val="003F709E"/>
    <w:rsid w:val="003F749F"/>
    <w:rsid w:val="004030A7"/>
    <w:rsid w:val="00403AA8"/>
    <w:rsid w:val="00406E88"/>
    <w:rsid w:val="00414344"/>
    <w:rsid w:val="004161EA"/>
    <w:rsid w:val="004165E3"/>
    <w:rsid w:val="004215D5"/>
    <w:rsid w:val="00421D20"/>
    <w:rsid w:val="004220F7"/>
    <w:rsid w:val="00422415"/>
    <w:rsid w:val="0042241C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3587"/>
    <w:rsid w:val="00446541"/>
    <w:rsid w:val="00447CBB"/>
    <w:rsid w:val="00454EEA"/>
    <w:rsid w:val="00460F18"/>
    <w:rsid w:val="00463A4B"/>
    <w:rsid w:val="00463D20"/>
    <w:rsid w:val="00463DED"/>
    <w:rsid w:val="00464AEC"/>
    <w:rsid w:val="00476647"/>
    <w:rsid w:val="00483B02"/>
    <w:rsid w:val="00486A21"/>
    <w:rsid w:val="004923B5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30DC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2598"/>
    <w:rsid w:val="0058361F"/>
    <w:rsid w:val="0058595A"/>
    <w:rsid w:val="00586504"/>
    <w:rsid w:val="005908C5"/>
    <w:rsid w:val="0059161C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D7B18"/>
    <w:rsid w:val="005E0145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3F69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608FB"/>
    <w:rsid w:val="00661BE7"/>
    <w:rsid w:val="00661E5C"/>
    <w:rsid w:val="00663CA5"/>
    <w:rsid w:val="00663E88"/>
    <w:rsid w:val="00664D0E"/>
    <w:rsid w:val="00673980"/>
    <w:rsid w:val="006744C9"/>
    <w:rsid w:val="0068527B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28DA"/>
    <w:rsid w:val="006D32A8"/>
    <w:rsid w:val="006E17FA"/>
    <w:rsid w:val="006E23C1"/>
    <w:rsid w:val="006E2ED5"/>
    <w:rsid w:val="006E3CC8"/>
    <w:rsid w:val="006E41DE"/>
    <w:rsid w:val="006E4DEA"/>
    <w:rsid w:val="006E67B0"/>
    <w:rsid w:val="007003A2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98F"/>
    <w:rsid w:val="00745A31"/>
    <w:rsid w:val="00746741"/>
    <w:rsid w:val="0075153B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A3925"/>
    <w:rsid w:val="007B17B3"/>
    <w:rsid w:val="007B5D70"/>
    <w:rsid w:val="007B7530"/>
    <w:rsid w:val="007B7EF5"/>
    <w:rsid w:val="007C05F8"/>
    <w:rsid w:val="007C27B7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0F75"/>
    <w:rsid w:val="00803730"/>
    <w:rsid w:val="00804BE4"/>
    <w:rsid w:val="008075D7"/>
    <w:rsid w:val="008075F8"/>
    <w:rsid w:val="00807839"/>
    <w:rsid w:val="00814487"/>
    <w:rsid w:val="00814627"/>
    <w:rsid w:val="00814B9D"/>
    <w:rsid w:val="00824318"/>
    <w:rsid w:val="00825074"/>
    <w:rsid w:val="008256A9"/>
    <w:rsid w:val="00826181"/>
    <w:rsid w:val="0082734F"/>
    <w:rsid w:val="00830016"/>
    <w:rsid w:val="00832F40"/>
    <w:rsid w:val="00843C11"/>
    <w:rsid w:val="00844292"/>
    <w:rsid w:val="0084526C"/>
    <w:rsid w:val="008461BD"/>
    <w:rsid w:val="00846CE9"/>
    <w:rsid w:val="0084736B"/>
    <w:rsid w:val="00851DF0"/>
    <w:rsid w:val="00852087"/>
    <w:rsid w:val="00852AC4"/>
    <w:rsid w:val="0086224E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32BA"/>
    <w:rsid w:val="00914F0D"/>
    <w:rsid w:val="00916B1B"/>
    <w:rsid w:val="00916C14"/>
    <w:rsid w:val="009213DE"/>
    <w:rsid w:val="00923D0A"/>
    <w:rsid w:val="009278AD"/>
    <w:rsid w:val="009318F1"/>
    <w:rsid w:val="00933AFE"/>
    <w:rsid w:val="00934931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6228"/>
    <w:rsid w:val="009B0680"/>
    <w:rsid w:val="009B1CEA"/>
    <w:rsid w:val="009C41D3"/>
    <w:rsid w:val="009C59F5"/>
    <w:rsid w:val="009D241B"/>
    <w:rsid w:val="009D5E96"/>
    <w:rsid w:val="009E5CD1"/>
    <w:rsid w:val="009E771D"/>
    <w:rsid w:val="009F5895"/>
    <w:rsid w:val="009F6F63"/>
    <w:rsid w:val="009F7F19"/>
    <w:rsid w:val="009F7F77"/>
    <w:rsid w:val="00A045B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371E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335F"/>
    <w:rsid w:val="00BA3397"/>
    <w:rsid w:val="00BA7028"/>
    <w:rsid w:val="00BA7994"/>
    <w:rsid w:val="00BB23D6"/>
    <w:rsid w:val="00BB39FA"/>
    <w:rsid w:val="00BB414D"/>
    <w:rsid w:val="00BB50AE"/>
    <w:rsid w:val="00BC150A"/>
    <w:rsid w:val="00BC4253"/>
    <w:rsid w:val="00BC6809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2E3D"/>
    <w:rsid w:val="00C34B7E"/>
    <w:rsid w:val="00C41229"/>
    <w:rsid w:val="00C42D59"/>
    <w:rsid w:val="00C45F4B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1028"/>
    <w:rsid w:val="00CC2C83"/>
    <w:rsid w:val="00CC3618"/>
    <w:rsid w:val="00CD7F3A"/>
    <w:rsid w:val="00CE7F76"/>
    <w:rsid w:val="00CF04F5"/>
    <w:rsid w:val="00CF31D2"/>
    <w:rsid w:val="00CF7C00"/>
    <w:rsid w:val="00D006B9"/>
    <w:rsid w:val="00D02DA5"/>
    <w:rsid w:val="00D030F0"/>
    <w:rsid w:val="00D03A34"/>
    <w:rsid w:val="00D0416A"/>
    <w:rsid w:val="00D05082"/>
    <w:rsid w:val="00D06A05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95AF3"/>
    <w:rsid w:val="00DA408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2939"/>
    <w:rsid w:val="00DF459D"/>
    <w:rsid w:val="00E00B64"/>
    <w:rsid w:val="00E01DB2"/>
    <w:rsid w:val="00E025A1"/>
    <w:rsid w:val="00E07C07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2ED4"/>
    <w:rsid w:val="00E73242"/>
    <w:rsid w:val="00E73B88"/>
    <w:rsid w:val="00E75DF6"/>
    <w:rsid w:val="00E763E4"/>
    <w:rsid w:val="00E81259"/>
    <w:rsid w:val="00E87C07"/>
    <w:rsid w:val="00E91D23"/>
    <w:rsid w:val="00EA206E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D7860"/>
    <w:rsid w:val="00EE1988"/>
    <w:rsid w:val="00EE242F"/>
    <w:rsid w:val="00EE3448"/>
    <w:rsid w:val="00EE39C3"/>
    <w:rsid w:val="00EE408E"/>
    <w:rsid w:val="00EE588C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2D8C"/>
    <w:rsid w:val="00F64850"/>
    <w:rsid w:val="00F66910"/>
    <w:rsid w:val="00F66AF6"/>
    <w:rsid w:val="00F700DF"/>
    <w:rsid w:val="00F70650"/>
    <w:rsid w:val="00F7170B"/>
    <w:rsid w:val="00F71FB8"/>
    <w:rsid w:val="00F74752"/>
    <w:rsid w:val="00F74CBA"/>
    <w:rsid w:val="00F87472"/>
    <w:rsid w:val="00F907BF"/>
    <w:rsid w:val="00FA1939"/>
    <w:rsid w:val="00FA19E9"/>
    <w:rsid w:val="00FA4520"/>
    <w:rsid w:val="00FB302C"/>
    <w:rsid w:val="00FB5510"/>
    <w:rsid w:val="00FB6493"/>
    <w:rsid w:val="00FB7AE6"/>
    <w:rsid w:val="00FB7E36"/>
    <w:rsid w:val="00FB7F45"/>
    <w:rsid w:val="00FC0AD6"/>
    <w:rsid w:val="00FC19F7"/>
    <w:rsid w:val="00FC3D20"/>
    <w:rsid w:val="00FC7826"/>
    <w:rsid w:val="00FD031F"/>
    <w:rsid w:val="00FD0481"/>
    <w:rsid w:val="00FD06FE"/>
    <w:rsid w:val="00FD5860"/>
    <w:rsid w:val="00FD59EF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F61BF4"/>
  <w15:chartTrackingRefBased/>
  <w15:docId w15:val="{6403E5A8-D4C5-4BE1-A964-CB0345978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  <w:style w:type="table" w:customStyle="1" w:styleId="3">
    <w:name w:val="표 구분선3"/>
    <w:basedOn w:val="a1"/>
    <w:next w:val="a5"/>
    <w:uiPriority w:val="39"/>
    <w:rsid w:val="000F1778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표 구분선4"/>
    <w:basedOn w:val="a1"/>
    <w:next w:val="a5"/>
    <w:uiPriority w:val="39"/>
    <w:rsid w:val="00582598"/>
    <w:pPr>
      <w:spacing w:after="0" w:line="240" w:lineRule="auto"/>
      <w:jc w:val="left"/>
    </w:pPr>
    <w:rPr>
      <w:sz w:val="21"/>
      <w:szCs w:val="21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3D18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ras.koOHa.or.kr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FUMAC\(&#52968;&#49444;&#54021;)%202.%20ISO\ISO%20&#44060;&#51221;%20&#47928;&#49436;%20-%20App\KS-QM-&#47928;&#49436;&#51089;&#49457;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KS-QM-문서작성양식</Template>
  <TotalTime>228</TotalTime>
  <Pages>11</Pages>
  <Words>1002</Words>
  <Characters>5713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59</cp:revision>
  <dcterms:created xsi:type="dcterms:W3CDTF">2026-01-23T12:22:00Z</dcterms:created>
  <dcterms:modified xsi:type="dcterms:W3CDTF">2026-09-30T07:05:00Z</dcterms:modified>
</cp:coreProperties>
</file>