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D33" w14:textId="77777777" w:rsidR="00F62B20" w:rsidRDefault="00F62B20" w:rsidP="0004069F">
      <w:pPr>
        <w:pStyle w:val="1TEXT"/>
        <w:ind w:left="273" w:right="273"/>
      </w:pPr>
    </w:p>
    <w:p w14:paraId="28D9C471" w14:textId="77777777" w:rsidR="00F62B20" w:rsidRDefault="00F62B20" w:rsidP="0004069F">
      <w:pPr>
        <w:pStyle w:val="1TEXT"/>
        <w:ind w:left="273" w:right="273"/>
      </w:pPr>
    </w:p>
    <w:p w14:paraId="4551E0B7" w14:textId="66B0E2BE" w:rsidR="005728F6" w:rsidRDefault="00556CA7" w:rsidP="00362127">
      <w:pPr>
        <w:pStyle w:val="a8"/>
      </w:pPr>
      <w:r>
        <w:rPr>
          <w:rFonts w:hint="eastAsia"/>
        </w:rPr>
        <w:t>위험</w:t>
      </w:r>
      <w:r w:rsidR="00673815" w:rsidRPr="00673815">
        <w:rPr>
          <w:rFonts w:asciiTheme="minorHAnsi" w:eastAsiaTheme="minorEastAsia" w:hAnsiTheme="minorHAnsi" w:cstheme="minorBidi"/>
          <w:b w:val="0"/>
          <w:bCs w:val="0"/>
          <w:sz w:val="20"/>
          <w:szCs w:val="20"/>
        </w:rPr>
        <w:t xml:space="preserve"> </w:t>
      </w:r>
      <w:r w:rsidR="00673815" w:rsidRPr="00673815">
        <w:t>비상사태 대응 및 훈련 지침</w:t>
      </w:r>
    </w:p>
    <w:p w14:paraId="7126B920" w14:textId="20038210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{{DOC_PREFIX}}-OH-201-W</w:t>
      </w:r>
      <w:proofErr w:type="gramStart"/>
      <w:r>
        <w:rPr>
          <w:rFonts w:hint="eastAsia"/>
        </w:rPr>
        <w:t>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598E8FF" w14:textId="250317B7" w:rsidR="00F62B20" w:rsidRPr="005728F6" w:rsidRDefault="00C7489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B18CF1" wp14:editId="1DEEB834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211748914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F7FE4" w14:textId="77777777" w:rsidR="00F62B20" w:rsidRPr="00430188" w:rsidRDefault="00F62B20" w:rsidP="0004069F">
      <w:pPr>
        <w:pStyle w:val="1TEXT"/>
        <w:ind w:left="273" w:right="273"/>
      </w:pPr>
    </w:p>
    <w:p w14:paraId="674A0E0A" w14:textId="77777777" w:rsidR="00F62B20" w:rsidRPr="00FA50B1" w:rsidRDefault="00F62B20" w:rsidP="0004069F">
      <w:pPr>
        <w:pStyle w:val="1TEXT"/>
        <w:ind w:left="273" w:right="273"/>
      </w:pPr>
    </w:p>
    <w:p w14:paraId="1F098906" w14:textId="77777777" w:rsidR="00F62B20" w:rsidRPr="00192C28" w:rsidRDefault="00F62B20" w:rsidP="0004069F">
      <w:pPr>
        <w:pStyle w:val="1TEXT"/>
        <w:ind w:left="273" w:right="273"/>
      </w:pPr>
    </w:p>
    <w:p w14:paraId="4BDA7A87" w14:textId="77777777" w:rsidR="00F62B20" w:rsidRPr="00FA50B1" w:rsidRDefault="00F62B20" w:rsidP="0004069F">
      <w:pPr>
        <w:pStyle w:val="1TEXT"/>
        <w:ind w:left="273" w:right="273"/>
      </w:pPr>
    </w:p>
    <w:p w14:paraId="179B7499" w14:textId="77777777" w:rsidR="00F62B20" w:rsidRPr="008D6047" w:rsidRDefault="00F62B20" w:rsidP="0004069F">
      <w:pPr>
        <w:pStyle w:val="1TEXT"/>
        <w:ind w:left="273" w:right="273"/>
      </w:pPr>
    </w:p>
    <w:p w14:paraId="41D4C61B" w14:textId="77777777" w:rsidR="00F62B20" w:rsidRPr="003E3644" w:rsidRDefault="00F62B20" w:rsidP="0004069F">
      <w:pPr>
        <w:pStyle w:val="1TEXT"/>
        <w:ind w:left="273" w:right="273"/>
      </w:pPr>
    </w:p>
    <w:p w14:paraId="1AC0E050" w14:textId="77777777" w:rsidR="00F62B20" w:rsidRPr="00F87472" w:rsidRDefault="00F62B20" w:rsidP="0004069F">
      <w:pPr>
        <w:pStyle w:val="1TEXT"/>
        <w:ind w:left="273" w:right="273"/>
      </w:pPr>
    </w:p>
    <w:p w14:paraId="746A231E" w14:textId="77777777" w:rsidR="00F62B20" w:rsidRPr="00FA50B1" w:rsidRDefault="00F62B20" w:rsidP="0004069F">
      <w:pPr>
        <w:pStyle w:val="1TEXT"/>
        <w:ind w:left="273" w:right="273"/>
      </w:pPr>
    </w:p>
    <w:p w14:paraId="26D22FB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8BA298B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87E004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DCD05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630CCA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9280DF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0AC9AC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C15091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D89942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87C31B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F8B66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51F20C4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DCEA822" w14:textId="6684DC4D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E0B01B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774589D" w14:textId="77777777" w:rsidR="000363CA" w:rsidRDefault="000363CA" w:rsidP="000363CA">
      <w:pPr>
        <w:pStyle w:val="10"/>
      </w:pPr>
      <w:r w:rsidRPr="000363CA">
        <w:lastRenderedPageBreak/>
        <w:t xml:space="preserve">1. 목적 </w:t>
      </w:r>
    </w:p>
    <w:p w14:paraId="2E07AEB0" w14:textId="12F8536B" w:rsidR="000363CA" w:rsidRPr="000363CA" w:rsidRDefault="000363CA" w:rsidP="00096EE2">
      <w:pPr>
        <w:pStyle w:val="11TEXT"/>
        <w:ind w:left="637"/>
      </w:pPr>
      <w:r w:rsidRPr="000363CA">
        <w:t>화재, 폭발, 질식, 붕괴 등 비상사태 발생 시 신속하고 체계적인 대응으로 인명 및 재산 피해를 최소화</w:t>
      </w:r>
      <w:r w:rsidR="00096EE2">
        <w:rPr>
          <w:rFonts w:hint="eastAsia"/>
        </w:rPr>
        <w:t xml:space="preserve">하는 것을 목적으로 </w:t>
      </w:r>
      <w:r w:rsidRPr="000363CA">
        <w:t>한다.</w:t>
      </w:r>
    </w:p>
    <w:p w14:paraId="77C557B9" w14:textId="77777777" w:rsidR="000363CA" w:rsidRDefault="000363CA" w:rsidP="000363CA">
      <w:pPr>
        <w:pStyle w:val="12"/>
        <w:ind w:left="910" w:right="364" w:hanging="273"/>
      </w:pPr>
    </w:p>
    <w:p w14:paraId="621CA332" w14:textId="46CEC754" w:rsidR="00096EE2" w:rsidRDefault="00096EE2" w:rsidP="00254F31">
      <w:pPr>
        <w:pStyle w:val="10"/>
      </w:pPr>
      <w:r>
        <w:rPr>
          <w:rFonts w:hint="eastAsia"/>
        </w:rPr>
        <w:t>2. 적용 범위</w:t>
      </w:r>
    </w:p>
    <w:p w14:paraId="76B2E768" w14:textId="5CCE7C25" w:rsidR="00096EE2" w:rsidRDefault="00254F31" w:rsidP="00254F31">
      <w:pPr>
        <w:pStyle w:val="11TEXT"/>
        <w:ind w:left="637"/>
      </w:pPr>
      <w:r w:rsidRPr="00254F31">
        <w:t>사업장 내 화재, 폭발, 질식, 자연재해 등 모든 비상 상황</w:t>
      </w:r>
      <w:r>
        <w:rPr>
          <w:rFonts w:hint="eastAsia"/>
        </w:rPr>
        <w:t xml:space="preserve"> 대응에 적용한다.</w:t>
      </w:r>
    </w:p>
    <w:p w14:paraId="45758FEF" w14:textId="77777777" w:rsidR="00096EE2" w:rsidRPr="000363CA" w:rsidRDefault="00096EE2" w:rsidP="000363CA">
      <w:pPr>
        <w:pStyle w:val="12"/>
        <w:ind w:left="910" w:right="364" w:hanging="273"/>
      </w:pPr>
    </w:p>
    <w:p w14:paraId="68C3577B" w14:textId="4CBF57FB" w:rsidR="000363CA" w:rsidRPr="000363CA" w:rsidRDefault="00254F31" w:rsidP="000363CA">
      <w:pPr>
        <w:pStyle w:val="10"/>
      </w:pPr>
      <w:r>
        <w:rPr>
          <w:rFonts w:hint="eastAsia"/>
        </w:rPr>
        <w:t>3</w:t>
      </w:r>
      <w:r w:rsidR="000363CA" w:rsidRPr="000363CA">
        <w:t>. 비상 대응 조직 및 임무</w:t>
      </w:r>
    </w:p>
    <w:p w14:paraId="7D214DD4" w14:textId="341E412E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0363CA">
        <w:t>지휘반장 (현장소장/공장장): 비상사태 선포 및 대응 총괄 지휘</w:t>
      </w:r>
    </w:p>
    <w:p w14:paraId="6824F59F" w14:textId="1524C35C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Pr="000363CA">
        <w:t>연락반</w:t>
      </w:r>
      <w:proofErr w:type="spellEnd"/>
      <w:r w:rsidRPr="000363CA">
        <w:t>: 119 신고, 유관기관 보고, 사내 전파</w:t>
      </w:r>
    </w:p>
    <w:p w14:paraId="46A1DDBA" w14:textId="5E84E002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0363CA">
        <w:t>초기진화반: 소화기, 소화전 등을 이용한 초기 화재 진압</w:t>
      </w:r>
    </w:p>
    <w:p w14:paraId="5B94D3B7" w14:textId="0C5DA713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0363CA">
        <w:t>대피유도반: 근로자 및 방문객을 비상 집결지로 안전하게 대피 유도</w:t>
      </w:r>
    </w:p>
    <w:p w14:paraId="27017D00" w14:textId="362D9E41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Pr="000363CA">
        <w:t>응급구조반: 부상자 응급조치 및 후송 지원</w:t>
      </w:r>
    </w:p>
    <w:p w14:paraId="7F251F78" w14:textId="77777777" w:rsidR="000363CA" w:rsidRPr="000363CA" w:rsidRDefault="000363CA" w:rsidP="000363CA">
      <w:pPr>
        <w:pStyle w:val="12"/>
        <w:ind w:left="910" w:right="364" w:hanging="273"/>
      </w:pPr>
    </w:p>
    <w:p w14:paraId="4E3540D2" w14:textId="67F9480F" w:rsidR="000363CA" w:rsidRPr="000363CA" w:rsidRDefault="00254F31" w:rsidP="000363CA">
      <w:pPr>
        <w:pStyle w:val="10"/>
      </w:pPr>
      <w:r>
        <w:rPr>
          <w:rFonts w:hint="eastAsia"/>
        </w:rPr>
        <w:t>4</w:t>
      </w:r>
      <w:r w:rsidR="000363CA" w:rsidRPr="000363CA">
        <w:t>. 상황별 대응 시나리오</w:t>
      </w:r>
    </w:p>
    <w:p w14:paraId="04A661D7" w14:textId="76CF692F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0363CA">
        <w:t>화재 발생 시: "불이야!" 큰소리로 전파 → 비상벨 작동 → 초기 진화 시도(실패 시 즉시 대피) → 집결지에서 인원 파악</w:t>
      </w:r>
    </w:p>
    <w:p w14:paraId="7F25BE5A" w14:textId="32E7F9A6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0363CA">
        <w:t>응급 환자 발생 시: 환자 상태 확인(의식/호흡) → 119 신고 및 심폐소생술(CPR) 실시 → 구급차 인계</w:t>
      </w:r>
    </w:p>
    <w:p w14:paraId="54A3145F" w14:textId="11CB1543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0363CA">
        <w:t>화학물질 누출 시: 누출 차단(가능 시) → 바람을 등지고 높은 곳으로 대피 → 오염 지역 출입 통제</w:t>
      </w:r>
    </w:p>
    <w:p w14:paraId="0F5167C4" w14:textId="4EB1A45C" w:rsidR="000363CA" w:rsidRPr="007E36FA" w:rsidRDefault="007E36FA" w:rsidP="000363CA">
      <w:pPr>
        <w:pStyle w:val="12"/>
        <w:ind w:left="910" w:right="364" w:hanging="273"/>
      </w:pPr>
      <w:r>
        <w:rPr>
          <w:rFonts w:hint="eastAsia"/>
        </w:rPr>
        <w:t>4) 세부 시나리오는 ‘({{DOC_PREFIX}}-QM-104) 비상대응 절차서’에 따른다.</w:t>
      </w:r>
    </w:p>
    <w:p w14:paraId="63A06B7B" w14:textId="77777777" w:rsidR="007E36FA" w:rsidRPr="000363CA" w:rsidRDefault="007E36FA" w:rsidP="000363CA">
      <w:pPr>
        <w:pStyle w:val="12"/>
        <w:ind w:left="910" w:right="364" w:hanging="273"/>
      </w:pPr>
    </w:p>
    <w:p w14:paraId="41068938" w14:textId="13003BFD" w:rsidR="000363CA" w:rsidRPr="000363CA" w:rsidRDefault="00254F31" w:rsidP="000363CA">
      <w:pPr>
        <w:pStyle w:val="10"/>
      </w:pPr>
      <w:r>
        <w:rPr>
          <w:rFonts w:hint="eastAsia"/>
        </w:rPr>
        <w:t>5</w:t>
      </w:r>
      <w:r w:rsidR="000363CA" w:rsidRPr="000363CA">
        <w:t>. 비상 대피 훈련</w:t>
      </w:r>
    </w:p>
    <w:p w14:paraId="2FE463A8" w14:textId="025FBC80" w:rsidR="000363CA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0363CA">
        <w:t>회사는 반기 1회 이상 전 직원이 참여하는 소방 대피 훈련을 실시한다.</w:t>
      </w:r>
    </w:p>
    <w:p w14:paraId="586D7E10" w14:textId="326925A2" w:rsidR="002E66FF" w:rsidRPr="000363CA" w:rsidRDefault="000363CA" w:rsidP="000363C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0363CA">
        <w:t>훈련 종료 후 강평을 통해 미흡한 점(대피 시간 지연, 경보 미인지 등)을 개선한다.</w:t>
      </w:r>
    </w:p>
    <w:p w14:paraId="3FDDB7C6" w14:textId="4BA8FB4C" w:rsidR="009E09C5" w:rsidRPr="00606CC9" w:rsidRDefault="00A96DE1" w:rsidP="00606CC9">
      <w:pPr>
        <w:widowControl/>
        <w:tabs>
          <w:tab w:val="left" w:pos="5924"/>
        </w:tabs>
        <w:wordWrap/>
        <w:autoSpaceDE/>
        <w:autoSpaceDN/>
        <w:spacing w:before="0" w:beforeAutospacing="0" w:after="160" w:afterAutospacing="0" w:line="259" w:lineRule="auto"/>
        <w:rPr>
          <w:rFonts w:hint="eastAsia"/>
        </w:rPr>
      </w:pPr>
      <w:r>
        <w:tab/>
      </w:r>
    </w:p>
    <w:p w14:paraId="60E1E518" w14:textId="729DDD42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[{{DOC_PREFIX}}-OH-201-W03 비상사태 대응 및 훈련 지침] 개정 이력</w:t>
      </w:r>
    </w:p>
    <w:p w14:paraId="551EC44D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86C34B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85D9E1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A874D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3B00E0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41603B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B989A82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51CE31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A2EE8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49B8F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ECA2541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040D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7A33AA" w14:textId="77777777" w:rsidR="00972BBF" w:rsidRDefault="003B78E3" w:rsidP="003B78E3">
            <w:pPr>
              <w:pStyle w:val="a3"/>
              <w:jc w:val="center"/>
            </w:pPr>
            <w:r>
              <w:rPr>
                <w:rFonts w:hint="eastAsia"/>
              </w:rPr>
              <w:t>ISO 45001:2018 안전보건 경영시스템 수립 시행</w:t>
            </w:r>
          </w:p>
        </w:tc>
      </w:tr>
      <w:tr w:rsidR="003C7695" w14:paraId="6EE682A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03FC2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91AE1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4F6F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D7565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C3914" w14:textId="77777777" w:rsidR="00972BBF" w:rsidRDefault="00972BBF" w:rsidP="00A55BE4">
            <w:pPr>
              <w:pStyle w:val="a3"/>
            </w:pPr>
          </w:p>
        </w:tc>
      </w:tr>
      <w:tr w:rsidR="003C7695" w14:paraId="230DD8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2EA7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4D3C5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5B0A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C0E2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B1AB86" w14:textId="77777777" w:rsidR="00972BBF" w:rsidRDefault="00972BBF" w:rsidP="00A55BE4">
            <w:pPr>
              <w:pStyle w:val="a3"/>
            </w:pPr>
          </w:p>
        </w:tc>
      </w:tr>
      <w:tr w:rsidR="003C7695" w14:paraId="160D7D3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3C14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CE354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2D380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BE8C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EADA12F" w14:textId="77777777" w:rsidR="00972BBF" w:rsidRDefault="00972BBF" w:rsidP="00A55BE4">
            <w:pPr>
              <w:pStyle w:val="a3"/>
            </w:pPr>
          </w:p>
        </w:tc>
      </w:tr>
      <w:tr w:rsidR="003C7695" w14:paraId="416F9D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8870A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3579F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39568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5E4EF5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BE4BD3" w14:textId="77777777" w:rsidR="00972BBF" w:rsidRDefault="00972BBF" w:rsidP="00A55BE4">
            <w:pPr>
              <w:pStyle w:val="a3"/>
            </w:pPr>
          </w:p>
        </w:tc>
      </w:tr>
      <w:tr w:rsidR="003C7695" w14:paraId="4652E2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1EB5B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D340B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A1F9C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0F78C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DAA75A" w14:textId="77777777" w:rsidR="00972BBF" w:rsidRDefault="00972BBF" w:rsidP="00A55BE4">
            <w:pPr>
              <w:pStyle w:val="a3"/>
            </w:pPr>
          </w:p>
        </w:tc>
      </w:tr>
      <w:tr w:rsidR="003C7695" w14:paraId="5FA85F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D14B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C4DE5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6588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22A9A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1D26638" w14:textId="77777777" w:rsidR="00972BBF" w:rsidRDefault="00972BBF" w:rsidP="00A55BE4">
            <w:pPr>
              <w:pStyle w:val="a3"/>
            </w:pPr>
          </w:p>
        </w:tc>
      </w:tr>
      <w:tr w:rsidR="003C7695" w14:paraId="6344CFF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95C77C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B6B8A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BC54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F7F12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8EBA5CF" w14:textId="77777777" w:rsidR="00972BBF" w:rsidRDefault="00972BBF" w:rsidP="00A55BE4">
            <w:pPr>
              <w:pStyle w:val="a3"/>
            </w:pPr>
          </w:p>
        </w:tc>
      </w:tr>
      <w:tr w:rsidR="003C7695" w14:paraId="58B678C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EB01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FA2DC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FECB9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D5557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3DA381" w14:textId="77777777" w:rsidR="00972BBF" w:rsidRDefault="00972BBF" w:rsidP="00A55BE4">
            <w:pPr>
              <w:pStyle w:val="a3"/>
            </w:pPr>
          </w:p>
        </w:tc>
      </w:tr>
      <w:tr w:rsidR="003C7695" w14:paraId="7FDF842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457B3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395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1E8FC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7DA9E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EB7475" w14:textId="77777777" w:rsidR="00972BBF" w:rsidRDefault="00972BBF" w:rsidP="00A55BE4">
            <w:pPr>
              <w:pStyle w:val="a3"/>
            </w:pPr>
          </w:p>
        </w:tc>
      </w:tr>
    </w:tbl>
    <w:p w14:paraId="3CDE5EDB" w14:textId="77777777" w:rsidR="00A94945" w:rsidRDefault="00A94945" w:rsidP="00FF7838">
      <w:pPr>
        <w:pStyle w:val="1TEXT"/>
        <w:ind w:left="273" w:right="273"/>
      </w:pPr>
    </w:p>
    <w:p w14:paraId="39E9CD81" w14:textId="77777777" w:rsidR="002566BE" w:rsidRDefault="002566BE" w:rsidP="00FF7838">
      <w:pPr>
        <w:pStyle w:val="1TEXT"/>
        <w:ind w:left="273" w:right="273"/>
      </w:pPr>
    </w:p>
    <w:p w14:paraId="597D8E7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B367" w14:textId="77777777" w:rsidR="00B91062" w:rsidRDefault="00B91062" w:rsidP="00503B0A">
      <w:r>
        <w:separator/>
      </w:r>
    </w:p>
  </w:endnote>
  <w:endnote w:type="continuationSeparator" w:id="0">
    <w:p w14:paraId="1AB1B842" w14:textId="77777777" w:rsidR="00B91062" w:rsidRDefault="00B9106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5E8A" w14:textId="6974104A" w:rsidR="008F5E20" w:rsidRPr="00BE34B1" w:rsidRDefault="00BE34B1" w:rsidP="00A96DE1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A96DE1">
      <w:rPr>
        <w:sz w:val="18"/>
        <w:szCs w:val="18"/>
      </w:rPr>
      <w:ptab w:relativeTo="margin" w:alignment="right" w:leader="none"/>
    </w:r>
    <w:r w:rsidR="00A96DE1" w:rsidRPr="00A96DE1">
      <w:rPr>
        <w:sz w:val="18"/>
        <w:szCs w:val="18"/>
      </w:rPr>
      <w:fldChar w:fldCharType="begin"/>
    </w:r>
    <w:r w:rsidR="00A96DE1" w:rsidRPr="00A96DE1">
      <w:rPr>
        <w:sz w:val="18"/>
        <w:szCs w:val="18"/>
      </w:rPr>
      <w:instrText>PAGE  \* Arabic  \* MERGEFORMAT</w:instrText>
    </w:r>
    <w:r w:rsidR="00A96DE1" w:rsidRPr="00A96DE1">
      <w:rPr>
        <w:sz w:val="18"/>
        <w:szCs w:val="18"/>
      </w:rPr>
      <w:fldChar w:fldCharType="separate"/>
    </w:r>
    <w:r w:rsidR="00A96DE1" w:rsidRPr="00A96DE1">
      <w:rPr>
        <w:sz w:val="18"/>
        <w:szCs w:val="18"/>
        <w:lang w:val="ko-KR"/>
      </w:rPr>
      <w:t>1</w:t>
    </w:r>
    <w:r w:rsidR="00A96DE1" w:rsidRPr="00A96DE1">
      <w:rPr>
        <w:sz w:val="18"/>
        <w:szCs w:val="18"/>
      </w:rPr>
      <w:fldChar w:fldCharType="end"/>
    </w:r>
    <w:r w:rsidR="00A96DE1" w:rsidRPr="00A96DE1">
      <w:rPr>
        <w:sz w:val="18"/>
        <w:szCs w:val="18"/>
        <w:lang w:val="ko-KR"/>
      </w:rPr>
      <w:t xml:space="preserve"> / </w:t>
    </w:r>
    <w:r w:rsidR="00A96DE1" w:rsidRPr="00A96DE1">
      <w:rPr>
        <w:sz w:val="18"/>
        <w:szCs w:val="18"/>
      </w:rPr>
      <w:fldChar w:fldCharType="begin"/>
    </w:r>
    <w:r w:rsidR="00A96DE1" w:rsidRPr="00A96DE1">
      <w:rPr>
        <w:sz w:val="18"/>
        <w:szCs w:val="18"/>
      </w:rPr>
      <w:instrText>NUMPAGES  \* Arabic  \* MERGEFORMAT</w:instrText>
    </w:r>
    <w:r w:rsidR="00A96DE1" w:rsidRPr="00A96DE1">
      <w:rPr>
        <w:sz w:val="18"/>
        <w:szCs w:val="18"/>
      </w:rPr>
      <w:fldChar w:fldCharType="separate"/>
    </w:r>
    <w:r w:rsidR="00A96DE1" w:rsidRPr="00A96DE1">
      <w:rPr>
        <w:sz w:val="18"/>
        <w:szCs w:val="18"/>
        <w:lang w:val="ko-KR"/>
      </w:rPr>
      <w:t>2</w:t>
    </w:r>
    <w:r w:rsidR="00A96DE1" w:rsidRPr="00A96DE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9291" w14:textId="77777777" w:rsidR="00B91062" w:rsidRDefault="00B91062" w:rsidP="00503B0A">
      <w:r>
        <w:separator/>
      </w:r>
    </w:p>
  </w:footnote>
  <w:footnote w:type="continuationSeparator" w:id="0">
    <w:p w14:paraId="7F6E5492" w14:textId="77777777" w:rsidR="00B91062" w:rsidRDefault="00B9106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C497" w14:textId="1BA8CC4F" w:rsidR="008F5E20" w:rsidRPr="00960A15" w:rsidRDefault="00406659" w:rsidP="00A96DE1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406659">
      <w:rPr>
        <w:rFonts w:ascii="나눔스퀘어 Bold" w:eastAsia="나눔스퀘어 Bold" w:hAnsi="나눔스퀘어 Bold"/>
      </w:rPr>
      <w:t>{{DOC_PREFIX}}-OH-201-W03 비상사태 대응 및 훈련 지침 (</w:t>
    </w:r>
    <w:proofErr w:type="gramStart"/>
    <w:r w:rsidRPr="00406659">
      <w:rPr>
        <w:rFonts w:ascii="나눔스퀘어 Bold" w:eastAsia="나눔스퀘어 Bold" w:hAnsi="나눔스퀘어 Bold"/>
      </w:rPr>
      <w:t>개정번호 :</w:t>
    </w:r>
    <w:proofErr w:type="gramEnd"/>
    <w:r w:rsidRPr="00406659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59"/>
    <w:rsid w:val="00007871"/>
    <w:rsid w:val="00011085"/>
    <w:rsid w:val="000141D6"/>
    <w:rsid w:val="00016FB5"/>
    <w:rsid w:val="00023894"/>
    <w:rsid w:val="0002782C"/>
    <w:rsid w:val="00030A4B"/>
    <w:rsid w:val="00034DB7"/>
    <w:rsid w:val="000363CA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6EE2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4F31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6FF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2B38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06659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5C6"/>
    <w:rsid w:val="00520763"/>
    <w:rsid w:val="00522D88"/>
    <w:rsid w:val="00534ECE"/>
    <w:rsid w:val="005357FC"/>
    <w:rsid w:val="005361F4"/>
    <w:rsid w:val="00540022"/>
    <w:rsid w:val="0054551A"/>
    <w:rsid w:val="00545B89"/>
    <w:rsid w:val="00556CA7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06CC9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10AB"/>
    <w:rsid w:val="006353A8"/>
    <w:rsid w:val="00642D9C"/>
    <w:rsid w:val="0064317A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815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36FA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3648"/>
    <w:rsid w:val="009A6228"/>
    <w:rsid w:val="009B0680"/>
    <w:rsid w:val="009B1CEA"/>
    <w:rsid w:val="009C59F5"/>
    <w:rsid w:val="009E09C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6DE1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1062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4138"/>
    <w:rsid w:val="00C64365"/>
    <w:rsid w:val="00C64C7C"/>
    <w:rsid w:val="00C74890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159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D193E"/>
  <w15:chartTrackingRefBased/>
  <w15:docId w15:val="{847CD4A5-1CF9-457C-A074-A2809E59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(2025)%20ISO%2045001\KS-OH%20&#47928;&#49436;%20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KS-OH 문서 작성양식</Template>
  <TotalTime>6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10</cp:revision>
  <dcterms:created xsi:type="dcterms:W3CDTF">2026-01-29T14:04:00Z</dcterms:created>
  <dcterms:modified xsi:type="dcterms:W3CDTF">2026-09-30T07:12:00Z</dcterms:modified>
</cp:coreProperties>
</file>