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Your  Riverwalk Neighborhood Pet Concierge Service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color w:val="fd1e00"/>
          <w:rtl w:val="0"/>
          <w:lang w:val="en-US"/>
        </w:rPr>
        <w:t>THE FURRY TAIL</w:t>
      </w:r>
      <w:r>
        <w:rPr>
          <w:rFonts w:cs="Arial Unicode MS" w:eastAsia="Arial Unicode MS"/>
          <w:color w:val="fd1e00"/>
          <w:rtl w:val="0"/>
          <w:lang w:val="en-US"/>
        </w:rPr>
        <w:t xml:space="preserve"> Pet Services offers personalized pet care in the comfort and convenience of your own home</w:t>
      </w:r>
      <w:r>
        <w:rPr>
          <w:rFonts w:cs="Arial Unicode MS" w:eastAsia="Arial Unicode MS"/>
          <w:color w:val="fd1e00"/>
          <w:rtl w:val="0"/>
          <w:lang w:val="en-US"/>
        </w:rPr>
        <w:t xml:space="preserve"> or at our home daycare. We are i</w:t>
      </w:r>
      <w:r>
        <w:rPr>
          <w:rFonts w:cs="Arial Unicode MS" w:eastAsia="Arial Unicode MS"/>
          <w:color w:val="fd1e00"/>
          <w:rtl w:val="0"/>
          <w:lang w:val="en-US"/>
        </w:rPr>
        <w:t xml:space="preserve">nsured and bonded. </w:t>
      </w:r>
      <w:r>
        <w:rPr>
          <w:rFonts w:cs="Arial Unicode MS" w:eastAsia="Arial Unicode MS"/>
          <w:color w:val="fd1e00"/>
          <w:rtl w:val="0"/>
          <w:lang w:val="en-US"/>
        </w:rPr>
        <w:t xml:space="preserve">We are certified </w:t>
      </w:r>
      <w:r>
        <w:rPr>
          <w:rFonts w:cs="Arial Unicode MS" w:eastAsia="Arial Unicode MS"/>
          <w:color w:val="fd1e00"/>
          <w:rtl w:val="0"/>
          <w:lang w:val="en-US"/>
        </w:rPr>
        <w:t xml:space="preserve"> in Pet CPR &amp; First Aid.</w:t>
      </w:r>
      <w:r>
        <w:rPr>
          <w:rFonts w:cs="Arial Unicode MS" w:eastAsia="Arial Unicode MS"/>
          <w:color w:val="fd1e00"/>
          <w:rtl w:val="0"/>
          <w:lang w:val="en-US"/>
        </w:rPr>
        <w:t xml:space="preserve"> At The Furry Tail, your pets</w:t>
      </w:r>
      <w:r>
        <w:rPr>
          <w:rFonts w:cs="Arial Unicode MS" w:eastAsia="Arial Unicode MS" w:hint="default"/>
          <w:color w:val="fd1e00"/>
          <w:rtl w:val="0"/>
          <w:lang w:val="en-US"/>
        </w:rPr>
        <w:t xml:space="preserve">’ </w:t>
      </w:r>
      <w:r>
        <w:rPr>
          <w:rFonts w:cs="Arial Unicode MS" w:eastAsia="Arial Unicode MS"/>
          <w:color w:val="fd1e00"/>
          <w:rtl w:val="0"/>
          <w:lang w:val="en-US"/>
        </w:rPr>
        <w:t>safety is our priority.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d1e00"/>
          <w:sz w:val="26"/>
          <w:szCs w:val="26"/>
          <w:rtl w:val="0"/>
        </w:rPr>
      </w:pPr>
      <w:r>
        <w:rPr>
          <w:rFonts w:ascii="Arial" w:hAnsi="Arial" w:hint="default"/>
          <w:color w:val="fd1e00"/>
          <w:sz w:val="26"/>
          <w:szCs w:val="26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fd1e00"/>
          <w:rtl w:val="0"/>
        </w:rPr>
      </w:pPr>
      <w:r>
        <w:rPr>
          <w:rFonts w:ascii="Arial" w:hAnsi="Arial"/>
          <w:color w:val="fd1e00"/>
          <w:rtl w:val="0"/>
          <w:lang w:val="en-US"/>
        </w:rPr>
        <w:t>Be at peace knowing that while you</w:t>
      </w:r>
      <w:r>
        <w:rPr>
          <w:rFonts w:ascii="Arial" w:hAnsi="Arial" w:hint="default"/>
          <w:color w:val="fd1e00"/>
          <w:rtl w:val="0"/>
        </w:rPr>
        <w:t>’</w:t>
      </w:r>
      <w:r>
        <w:rPr>
          <w:rFonts w:ascii="Arial" w:hAnsi="Arial"/>
          <w:color w:val="fd1e00"/>
          <w:rtl w:val="0"/>
        </w:rPr>
        <w:t xml:space="preserve">re </w:t>
      </w:r>
      <w:r>
        <w:rPr>
          <w:rFonts w:ascii="Arial" w:hAnsi="Arial"/>
          <w:color w:val="fd1e00"/>
          <w:rtl w:val="0"/>
          <w:lang w:val="en-US"/>
        </w:rPr>
        <w:t xml:space="preserve"> away from</w:t>
      </w:r>
      <w:r>
        <w:rPr>
          <w:rFonts w:ascii="Arial" w:hAnsi="Arial"/>
          <w:color w:val="fd1e00"/>
          <w:rtl w:val="0"/>
          <w:lang w:val="en-US"/>
        </w:rPr>
        <w:t xml:space="preserve"> your pet</w:t>
      </w:r>
      <w:r>
        <w:rPr>
          <w:rFonts w:ascii="Arial" w:hAnsi="Arial"/>
          <w:color w:val="fd1e00"/>
          <w:rtl w:val="0"/>
          <w:lang w:val="en-US"/>
        </w:rPr>
        <w:t xml:space="preserve">s, they are </w:t>
      </w:r>
      <w:r>
        <w:rPr>
          <w:rFonts w:ascii="Arial" w:hAnsi="Arial"/>
          <w:color w:val="fd1e00"/>
          <w:rtl w:val="0"/>
          <w:lang w:val="en-US"/>
        </w:rPr>
        <w:t xml:space="preserve">receiving the best in care, love, attention, and affection. </w:t>
      </w:r>
      <w:r>
        <w:rPr>
          <w:rFonts w:ascii="Arial" w:hAnsi="Arial"/>
          <w:color w:val="fd1e00"/>
          <w:rtl w:val="0"/>
          <w:lang w:val="en-US"/>
        </w:rPr>
        <w:t>Our mission is that</w:t>
      </w:r>
      <w:r>
        <w:rPr>
          <w:rFonts w:ascii="Arial" w:hAnsi="Arial"/>
          <w:color w:val="fd1e00"/>
          <w:rtl w:val="0"/>
          <w:lang w:val="en-US"/>
        </w:rPr>
        <w:t xml:space="preserve"> your pet will </w:t>
      </w:r>
      <w:r>
        <w:rPr>
          <w:rFonts w:ascii="Arial" w:hAnsi="Arial"/>
          <w:color w:val="fd1e00"/>
          <w:rtl w:val="0"/>
          <w:lang w:val="en-US"/>
        </w:rPr>
        <w:t>feel at</w:t>
      </w:r>
      <w:r>
        <w:rPr>
          <w:rFonts w:ascii="Arial" w:hAnsi="Arial"/>
          <w:color w:val="fd1e00"/>
          <w:rtl w:val="0"/>
          <w:lang w:val="en-US"/>
        </w:rPr>
        <w:t xml:space="preserve"> home, happy and comfortable</w:t>
      </w:r>
      <w:r>
        <w:rPr>
          <w:rFonts w:ascii="Arial" w:hAnsi="Arial"/>
          <w:color w:val="fd1e00"/>
          <w:rtl w:val="0"/>
          <w:lang w:val="en-US"/>
        </w:rPr>
        <w:t xml:space="preserve">. </w:t>
      </w:r>
      <w:r>
        <w:rPr>
          <w:rFonts w:ascii="Arial" w:hAnsi="Arial"/>
          <w:color w:val="fd1e00"/>
          <w:rtl w:val="0"/>
          <w:lang w:val="en-US"/>
        </w:rPr>
        <w:t>We are dedicated to bonding with pets and building positive relationships with clients. If you</w:t>
      </w:r>
      <w:r>
        <w:rPr>
          <w:rFonts w:ascii="Arial" w:hAnsi="Arial" w:hint="default"/>
          <w:color w:val="fd1e00"/>
          <w:rtl w:val="0"/>
        </w:rPr>
        <w:t>’</w:t>
      </w:r>
      <w:r>
        <w:rPr>
          <w:rFonts w:ascii="Arial" w:hAnsi="Arial"/>
          <w:color w:val="fd1e00"/>
          <w:rtl w:val="0"/>
          <w:lang w:val="en-US"/>
        </w:rPr>
        <w:t xml:space="preserve">re looking for </w:t>
      </w:r>
      <w:r>
        <w:rPr>
          <w:rFonts w:ascii="Arial" w:hAnsi="Arial"/>
          <w:color w:val="fd1e00"/>
          <w:rtl w:val="0"/>
          <w:lang w:val="en-US"/>
        </w:rPr>
        <w:t xml:space="preserve">professional, </w:t>
      </w:r>
      <w:r>
        <w:rPr>
          <w:rFonts w:ascii="Arial" w:hAnsi="Arial"/>
          <w:color w:val="fd1e00"/>
          <w:rtl w:val="0"/>
          <w:lang w:val="en-US"/>
        </w:rPr>
        <w:t>reliable and personalized pet care</w:t>
      </w:r>
      <w:r>
        <w:rPr>
          <w:rFonts w:ascii="Arial" w:hAnsi="Arial"/>
          <w:color w:val="fd1e00"/>
          <w:rtl w:val="0"/>
          <w:lang w:val="en-US"/>
        </w:rPr>
        <w:t>,</w:t>
      </w:r>
      <w:r>
        <w:rPr>
          <w:rFonts w:ascii="Arial" w:hAnsi="Arial"/>
          <w:color w:val="fd1e00"/>
          <w:rtl w:val="0"/>
          <w:lang w:val="en-US"/>
        </w:rPr>
        <w:t xml:space="preserve"> you</w:t>
      </w:r>
      <w:r>
        <w:rPr>
          <w:rFonts w:ascii="Arial" w:hAnsi="Arial" w:hint="default"/>
          <w:color w:val="fd1e00"/>
          <w:rtl w:val="0"/>
        </w:rPr>
        <w:t>’</w:t>
      </w:r>
      <w:r>
        <w:rPr>
          <w:rFonts w:ascii="Arial" w:hAnsi="Arial"/>
          <w:color w:val="fd1e00"/>
          <w:rtl w:val="0"/>
          <w:lang w:val="en-US"/>
        </w:rPr>
        <w:t>ve found the right place!</w:t>
      </w:r>
    </w:p>
    <w:p>
      <w:pPr>
        <w:pStyle w:val="Default"/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Header &amp; Footer"/>
        <w:tabs>
          <w:tab w:val="clear" w:pos="9020"/>
        </w:tabs>
        <w:rPr>
          <w:color w:val="7980ff"/>
          <w:sz w:val="22"/>
          <w:szCs w:val="22"/>
        </w:rPr>
      </w:pPr>
    </w:p>
    <w:p>
      <w:pPr>
        <w:pStyle w:val="Header &amp; Footer"/>
        <w:tabs>
          <w:tab w:val="clear" w:pos="9020"/>
        </w:tabs>
        <w:rPr>
          <w:color w:val="7980ff"/>
          <w:sz w:val="22"/>
          <w:szCs w:val="22"/>
        </w:rPr>
      </w:pPr>
    </w:p>
    <w:p>
      <w:pPr>
        <w:pStyle w:val="Header &amp; Footer"/>
        <w:tabs>
          <w:tab w:val="clear" w:pos="9020"/>
        </w:tabs>
        <w:rPr>
          <w:color w:val="ff2c21"/>
          <w:sz w:val="22"/>
          <w:szCs w:val="22"/>
        </w:rPr>
      </w:pPr>
      <w:r>
        <w:rPr>
          <w:b w:val="1"/>
          <w:bCs w:val="1"/>
          <w:color w:val="7980ff"/>
          <w:sz w:val="26"/>
          <w:szCs w:val="26"/>
          <w:rtl w:val="0"/>
          <w:lang w:val="en-US"/>
        </w:rPr>
        <w:t>SERVICES:</w:t>
      </w:r>
      <w:r>
        <w:rPr>
          <w:color w:val="7980ff"/>
          <w:sz w:val="22"/>
          <w:szCs w:val="22"/>
        </w:rPr>
        <w:br w:type="textWrapping"/>
      </w:r>
      <w:r>
        <w:rPr>
          <w:color w:val="ff2c21"/>
          <w:sz w:val="22"/>
          <w:szCs w:val="22"/>
          <w:rtl w:val="0"/>
          <w:lang w:val="en-US"/>
        </w:rPr>
        <w:t>Standard Services</w:t>
      </w:r>
    </w:p>
    <w:p>
      <w:pPr>
        <w:pStyle w:val="Header &amp; Footer"/>
        <w:tabs>
          <w:tab w:val="clear" w:pos="9020"/>
        </w:tabs>
        <w:rPr>
          <w:color w:val="7980ff"/>
          <w:sz w:val="22"/>
          <w:szCs w:val="22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In-your-home pet sitting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Cage free overnight stay/ daycare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Dog walkin</w:t>
      </w:r>
      <w:r>
        <w:rPr>
          <w:color w:val="7980ff"/>
          <w:rtl w:val="0"/>
          <w:lang w:val="en-US"/>
        </w:rPr>
        <w:t>g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Feeding</w:t>
      </w:r>
      <w:r>
        <w:rPr>
          <w:color w:val="7980ff"/>
          <w:rtl w:val="0"/>
          <w:lang w:val="en-US"/>
        </w:rPr>
        <w:t xml:space="preserve"> and exercise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Litter Box Cleaning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Pet First Aid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fr-FR"/>
        </w:rPr>
      </w:pPr>
      <w:r>
        <w:rPr>
          <w:color w:val="7980ff"/>
          <w:rtl w:val="0"/>
          <w:lang w:val="fr-FR"/>
        </w:rPr>
        <w:t>Personal Attention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Text &amp; Photo Updates</w:t>
      </w:r>
    </w:p>
    <w:p>
      <w:pPr>
        <w:pStyle w:val="Default"/>
        <w:bidi w:val="0"/>
        <w:ind w:left="0" w:right="0" w:firstLine="0"/>
        <w:jc w:val="left"/>
        <w:rPr>
          <w:color w:val="7980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7980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7980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ff2600"/>
          <w:rtl w:val="0"/>
        </w:rPr>
      </w:pPr>
      <w:r>
        <w:rPr>
          <w:color w:val="ff2600"/>
          <w:rtl w:val="0"/>
          <w:lang w:val="en-US"/>
        </w:rPr>
        <w:t>Little Extras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7980ff"/>
          <w:rtl w:val="0"/>
        </w:rPr>
      </w:pPr>
      <w:r>
        <w:rPr>
          <w:color w:val="7980ff"/>
          <w:rtl w:val="0"/>
        </w:rPr>
        <w:tab/>
        <w:t>•</w:t>
        <w:tab/>
      </w:r>
      <w:r>
        <w:rPr>
          <w:color w:val="7980ff"/>
          <w:rtl w:val="0"/>
          <w:lang w:val="en-US"/>
        </w:rPr>
        <w:t>Brushing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7980ff"/>
          <w:rtl w:val="0"/>
        </w:rPr>
      </w:pPr>
      <w:r>
        <w:rPr>
          <w:color w:val="7980ff"/>
          <w:rtl w:val="0"/>
        </w:rPr>
        <w:tab/>
        <w:t>•</w:t>
        <w:tab/>
      </w:r>
      <w:r>
        <w:rPr>
          <w:color w:val="7980ff"/>
          <w:rtl w:val="0"/>
          <w:lang w:val="en-US"/>
        </w:rPr>
        <w:t>Reinforce Training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7980ff"/>
          <w:rtl w:val="0"/>
        </w:rPr>
      </w:pPr>
      <w:r>
        <w:rPr>
          <w:color w:val="7980ff"/>
          <w:rtl w:val="0"/>
        </w:rPr>
        <w:tab/>
        <w:t>•</w:t>
        <w:tab/>
      </w:r>
      <w:r>
        <w:rPr>
          <w:color w:val="7980ff"/>
          <w:rtl w:val="0"/>
          <w:lang w:val="en-US"/>
        </w:rPr>
        <w:t>Newspaper and mail pick-up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7980ff"/>
          <w:rtl w:val="0"/>
        </w:rPr>
      </w:pPr>
      <w:r>
        <w:rPr>
          <w:color w:val="7980ff"/>
          <w:rtl w:val="0"/>
        </w:rPr>
        <w:tab/>
        <w:t>•</w:t>
        <w:tab/>
      </w:r>
      <w:r>
        <w:rPr>
          <w:color w:val="7980ff"/>
          <w:rtl w:val="0"/>
          <w:lang w:val="en-US"/>
        </w:rPr>
        <w:t>Moving garbage bins</w:t>
      </w:r>
      <w:r>
        <w:rPr>
          <w:color w:val="7980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7980ff"/>
          <w:rtl w:val="0"/>
        </w:rPr>
      </w:pPr>
      <w:r>
        <w:rPr>
          <w:color w:val="7980ff"/>
          <w:rtl w:val="0"/>
        </w:rPr>
        <w:tab/>
        <w:t>•</w:t>
        <w:tab/>
      </w:r>
      <w:r>
        <w:rPr>
          <w:color w:val="7980ff"/>
          <w:rtl w:val="0"/>
          <w:lang w:val="en-US"/>
        </w:rPr>
        <w:t>Rotating lights and blinds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7980ff"/>
          <w:rtl w:val="0"/>
        </w:rPr>
      </w:pPr>
      <w:r>
        <w:rPr>
          <w:color w:val="7980ff"/>
          <w:rtl w:val="0"/>
        </w:rPr>
        <w:tab/>
        <w:t>•</w:t>
        <w:tab/>
      </w:r>
      <w:r>
        <w:rPr>
          <w:color w:val="7980ff"/>
          <w:rtl w:val="0"/>
          <w:lang w:val="en-US"/>
        </w:rPr>
        <w:t>Checking doors and windows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7980ff"/>
          <w:rtl w:val="0"/>
        </w:rPr>
      </w:pPr>
      <w:r>
        <w:rPr>
          <w:color w:val="7980ff"/>
          <w:rtl w:val="0"/>
        </w:rPr>
        <w:tab/>
        <w:t>•</w:t>
        <w:tab/>
      </w:r>
      <w:r>
        <w:rPr>
          <w:color w:val="7980ff"/>
          <w:rtl w:val="0"/>
          <w:lang w:val="en-US"/>
        </w:rPr>
        <w:t>Light watering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7980ff"/>
          <w:rtl w:val="0"/>
        </w:rPr>
      </w:pP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 xml:space="preserve">       </w:t>
      </w:r>
    </w:p>
    <w:p>
      <w:pPr>
        <w:pStyle w:val="Default"/>
        <w:bidi w:val="0"/>
        <w:ind w:left="0" w:right="0" w:firstLine="0"/>
        <w:jc w:val="left"/>
        <w:rPr>
          <w:color w:val="7980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7980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7980ff"/>
          <w:rtl w:val="0"/>
        </w:rPr>
      </w:pPr>
      <w:r>
        <w:rPr>
          <w:color w:val="7980ff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color w:val="ff2600"/>
          <w:rtl w:val="0"/>
        </w:rPr>
      </w:pPr>
      <w:r>
        <w:rPr>
          <w:color w:val="7980ff"/>
          <w:rtl w:val="0"/>
        </w:rPr>
        <w:tab/>
      </w:r>
      <w:r>
        <w:rPr>
          <w:color w:val="ff2600"/>
          <w:rtl w:val="0"/>
          <w:lang w:val="en-US"/>
        </w:rPr>
        <w:t>The Extra Mile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</w:rPr>
      </w:pPr>
      <w:r>
        <w:rPr>
          <w:color w:val="7980ff"/>
          <w:rtl w:val="0"/>
        </w:rPr>
        <w:t>Administering</w:t>
      </w:r>
      <w:r>
        <w:rPr>
          <w:color w:val="7980ff"/>
          <w:rtl w:val="0"/>
          <w:lang w:val="en-US"/>
        </w:rPr>
        <w:t xml:space="preserve"> </w:t>
      </w:r>
      <w:r>
        <w:rPr>
          <w:color w:val="7980ff"/>
          <w:rtl w:val="0"/>
          <w:lang w:val="en-US"/>
        </w:rPr>
        <w:t>medications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Pet transport to appointments</w:t>
      </w:r>
      <w:r>
        <w:rPr>
          <w:color w:val="7980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Special needs pets are welcome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>Basic Grooming and bathing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7980ff"/>
          <w:rtl w:val="0"/>
          <w:lang w:val="en-US"/>
        </w:rPr>
      </w:pPr>
      <w:r>
        <w:rPr>
          <w:color w:val="7980ff"/>
          <w:rtl w:val="0"/>
          <w:lang w:val="en-US"/>
        </w:rPr>
        <w:t xml:space="preserve">Pet Taxi </w:t>
      </w:r>
    </w:p>
    <w:p>
      <w:pPr>
        <w:pStyle w:val="Default"/>
        <w:bidi w:val="0"/>
        <w:ind w:left="0" w:right="0" w:firstLine="0"/>
        <w:jc w:val="left"/>
        <w:rPr>
          <w:rtl w:val="0"/>
        </w:rPr>
        <w:sectPr>
          <w:headerReference w:type="default" r:id="rId6"/>
          <w:footerReference w:type="default" r:id="rId7"/>
          <w:type w:val="continuous"/>
          <w:pgSz w:w="12240" w:h="15840" w:orient="portrait"/>
          <w:pgMar w:top="1440" w:right="1440" w:bottom="1440" w:left="1440" w:header="720" w:footer="864"/>
          <w:cols w:num="3" w:equalWidth="0">
            <w:col w:w="2808" w:space="468"/>
            <w:col w:w="2808" w:space="468"/>
            <w:col w:w="2808" w:space="0"/>
          </w:cols>
          <w:bidi w:val="0"/>
        </w:sectPr>
      </w:pPr>
      <w:r>
        <w:rPr>
          <w:color w:val="222222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****Prices vary depending on the services required and size of pets. Please call me to inquire regarding our  reasonable and competitive prices.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righ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Contact Info:</w:t>
      </w:r>
    </w:p>
    <w:p>
      <w:pPr>
        <w:pStyle w:val="Default"/>
        <w:bidi w:val="0"/>
        <w:ind w:left="0" w:right="0" w:firstLine="0"/>
        <w:jc w:val="righ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righ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Cristina Abbott</w:t>
      </w:r>
    </w:p>
    <w:p>
      <w:pPr>
        <w:pStyle w:val="Default"/>
        <w:bidi w:val="0"/>
        <w:ind w:left="0" w:right="0" w:firstLine="0"/>
        <w:jc w:val="righ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(757) 739-1001</w:t>
      </w:r>
    </w:p>
    <w:p>
      <w:pPr>
        <w:pStyle w:val="Default"/>
        <w:bidi w:val="0"/>
        <w:ind w:left="0" w:right="0" w:firstLine="0"/>
        <w:jc w:val="righ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800 Water Elm Court</w:t>
      </w:r>
    </w:p>
    <w:p>
      <w:pPr>
        <w:pStyle w:val="Default"/>
        <w:bidi w:val="0"/>
        <w:ind w:left="0" w:right="0" w:firstLine="0"/>
        <w:jc w:val="righ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Chesapeake, VA 23320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ff2600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b w:val="1"/>
          <w:bCs w:val="1"/>
          <w:color w:val="ff2600"/>
          <w:sz w:val="26"/>
          <w:szCs w:val="26"/>
          <w:rtl w:val="0"/>
        </w:rPr>
      </w:r>
    </w:p>
    <w:sectPr>
      <w:headerReference w:type="default" r:id="rId8"/>
      <w:footerReference w:type="default" r:id="rId9"/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Picture of the furry tail FB page profile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LOGO</w: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Picture of the furry tail FB page profile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LOGO</w: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Picture of the furry tail FB page profile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LOGO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80"/>
            <w:tab w:val="left" w:pos="220"/>
            <w:tab w:val="left" w:pos="720"/>
          </w:tabs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360"/>
            <w:tab w:val="left" w:pos="720"/>
          </w:tabs>
          <w:ind w:left="108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540"/>
            <w:tab w:val="left" w:pos="720"/>
          </w:tabs>
          <w:ind w:left="12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720"/>
          </w:tabs>
          <w:ind w:left="144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900"/>
          </w:tabs>
          <w:ind w:left="162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080"/>
          </w:tabs>
          <w:ind w:left="18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260"/>
          </w:tabs>
          <w:ind w:left="198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440"/>
          </w:tabs>
          <w:ind w:left="21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620"/>
          </w:tabs>
          <w:ind w:left="234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