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r>
        <w:rPr>
          <w:rFonts w:ascii="Arial" w:hAnsi="Arial"/>
          <w:noProof/>
          <w:lang w:eastAsia="zh-CN"/>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7B6D8A">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E34352" w:rsidP="006176FC">
            <w:pPr>
              <w:rPr>
                <w:rFonts w:ascii="Arial" w:hAnsi="Arial" w:cs="Arial"/>
                <w:i/>
              </w:rPr>
            </w:pPr>
            <w:r w:rsidRPr="00E34352">
              <w:rPr>
                <w:rFonts w:ascii="Arial" w:hAnsi="Arial" w:cs="Arial"/>
                <w:i/>
              </w:rPr>
              <w:t>Implementation of Object Oriented Designs</w:t>
            </w:r>
          </w:p>
        </w:tc>
      </w:tr>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5513A2" w:rsidP="006176FC">
            <w:pPr>
              <w:rPr>
                <w:rFonts w:ascii="Arial" w:hAnsi="Arial" w:cs="Arial"/>
                <w:i/>
              </w:rPr>
            </w:pPr>
            <w:r>
              <w:rPr>
                <w:rFonts w:ascii="Arial" w:hAnsi="Arial" w:cs="Arial"/>
                <w:i/>
              </w:rPr>
              <w:t>KF7012</w:t>
            </w:r>
          </w:p>
        </w:tc>
      </w:tr>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E34352" w:rsidP="006176FC">
            <w:pPr>
              <w:rPr>
                <w:rFonts w:ascii="Arial" w:hAnsi="Arial" w:cs="Arial"/>
                <w:i/>
              </w:rPr>
            </w:pPr>
            <w:r>
              <w:rPr>
                <w:rFonts w:ascii="Arial" w:hAnsi="Arial" w:cs="Arial"/>
                <w:i/>
              </w:rPr>
              <w:t>Mark Hurrell</w:t>
            </w:r>
          </w:p>
        </w:tc>
      </w:tr>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E34352" w:rsidP="00367EA9">
            <w:pPr>
              <w:rPr>
                <w:rFonts w:ascii="Arial" w:hAnsi="Arial" w:cs="Arial"/>
                <w:i/>
              </w:rPr>
            </w:pPr>
            <w:r>
              <w:rPr>
                <w:rFonts w:ascii="Arial" w:hAnsi="Arial" w:cs="Arial"/>
                <w:i/>
              </w:rPr>
              <w:t>201</w:t>
            </w:r>
            <w:r w:rsidR="00367EA9">
              <w:rPr>
                <w:rFonts w:ascii="Arial" w:hAnsi="Arial" w:cs="Arial"/>
                <w:i/>
              </w:rPr>
              <w:t>8</w:t>
            </w:r>
            <w:r>
              <w:rPr>
                <w:rFonts w:ascii="Arial" w:hAnsi="Arial" w:cs="Arial"/>
                <w:i/>
              </w:rPr>
              <w:t>-201</w:t>
            </w:r>
            <w:r w:rsidR="00367EA9">
              <w:rPr>
                <w:rFonts w:ascii="Arial" w:hAnsi="Arial" w:cs="Arial"/>
                <w:i/>
              </w:rPr>
              <w:t>9</w:t>
            </w:r>
          </w:p>
        </w:tc>
      </w:tr>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E34352" w:rsidP="006176FC">
            <w:pPr>
              <w:rPr>
                <w:rFonts w:ascii="Arial" w:hAnsi="Arial" w:cs="Arial"/>
                <w:i/>
              </w:rPr>
            </w:pPr>
            <w:r>
              <w:rPr>
                <w:rFonts w:ascii="Arial" w:hAnsi="Arial" w:cs="Arial"/>
                <w:i/>
              </w:rPr>
              <w:t>100</w:t>
            </w:r>
            <w:r w:rsidR="006176FC" w:rsidRPr="0052734C">
              <w:rPr>
                <w:rFonts w:ascii="Arial" w:hAnsi="Arial" w:cs="Arial"/>
                <w:i/>
              </w:rPr>
              <w:t xml:space="preserve"> </w:t>
            </w:r>
          </w:p>
        </w:tc>
      </w:tr>
      <w:tr w:rsidR="00F334DF" w:rsidRPr="006176FC" w:rsidTr="007B6D8A">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3B7328" w:rsidP="006176FC">
            <w:pPr>
              <w:rPr>
                <w:rFonts w:ascii="Arial" w:hAnsi="Arial" w:cs="Arial"/>
                <w:i/>
              </w:rPr>
            </w:pPr>
            <w:r>
              <w:rPr>
                <w:rFonts w:ascii="Arial" w:hAnsi="Arial" w:cs="Arial"/>
                <w:i/>
              </w:rPr>
              <w:t>University Information Systems</w:t>
            </w:r>
          </w:p>
        </w:tc>
      </w:tr>
      <w:tr w:rsidR="006176FC" w:rsidRPr="006176FC" w:rsidTr="007B6D8A">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6176FC" w:rsidP="00E34352">
            <w:pPr>
              <w:rPr>
                <w:rFonts w:ascii="Arial" w:hAnsi="Arial" w:cs="Arial"/>
                <w:i/>
              </w:rPr>
            </w:pPr>
            <w:r w:rsidRPr="0052734C">
              <w:rPr>
                <w:rFonts w:ascii="Arial" w:hAnsi="Arial" w:cs="Arial"/>
                <w:i/>
              </w:rPr>
              <w:t>50 study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7B6D8A">
        <w:tc>
          <w:tcPr>
            <w:tcW w:w="9322" w:type="dxa"/>
          </w:tcPr>
          <w:p w:rsidR="006176FC" w:rsidRPr="0052734C" w:rsidRDefault="006176FC" w:rsidP="007B6D8A">
            <w:pPr>
              <w:rPr>
                <w:rFonts w:ascii="Arial" w:hAnsi="Arial" w:cs="Arial"/>
                <w:b/>
              </w:rPr>
            </w:pPr>
            <w:r w:rsidRPr="0052734C">
              <w:rPr>
                <w:rFonts w:ascii="Arial" w:hAnsi="Arial" w:cs="Arial"/>
                <w:b/>
              </w:rPr>
              <w:t>Date of Handout to Students:</w:t>
            </w:r>
          </w:p>
          <w:p w:rsidR="00056B94" w:rsidRPr="00F334DF" w:rsidRDefault="00367EA9" w:rsidP="007B6D8A">
            <w:pPr>
              <w:rPr>
                <w:rFonts w:ascii="Arial" w:hAnsi="Arial" w:cs="Arial"/>
              </w:rPr>
            </w:pPr>
            <w:r>
              <w:rPr>
                <w:rFonts w:ascii="Arial" w:hAnsi="Arial" w:cs="Arial"/>
              </w:rPr>
              <w:t>8th</w:t>
            </w:r>
            <w:r w:rsidR="003B7328">
              <w:rPr>
                <w:rFonts w:ascii="Arial" w:hAnsi="Arial" w:cs="Arial"/>
              </w:rPr>
              <w:t xml:space="preserve"> </w:t>
            </w:r>
            <w:r w:rsidR="0090380B">
              <w:rPr>
                <w:rFonts w:ascii="Arial" w:hAnsi="Arial" w:cs="Arial"/>
              </w:rPr>
              <w:t>October</w:t>
            </w:r>
            <w:r w:rsidR="00E34352">
              <w:rPr>
                <w:rFonts w:ascii="Arial" w:hAnsi="Arial" w:cs="Arial"/>
              </w:rPr>
              <w:t xml:space="preserve"> 201</w:t>
            </w:r>
            <w:r w:rsidR="00BB6B4E">
              <w:rPr>
                <w:rFonts w:ascii="Arial" w:hAnsi="Arial" w:cs="Arial"/>
              </w:rPr>
              <w:t>8</w:t>
            </w:r>
          </w:p>
          <w:p w:rsidR="006176FC" w:rsidRPr="00F334DF" w:rsidRDefault="006176FC" w:rsidP="007B6D8A">
            <w:pPr>
              <w:rPr>
                <w:rFonts w:ascii="Arial" w:hAnsi="Arial" w:cs="Arial"/>
              </w:rPr>
            </w:pPr>
          </w:p>
        </w:tc>
      </w:tr>
      <w:tr w:rsidR="00F334DF" w:rsidTr="007B6D8A">
        <w:tc>
          <w:tcPr>
            <w:tcW w:w="9322" w:type="dxa"/>
          </w:tcPr>
          <w:p w:rsidR="00F334DF" w:rsidRPr="0052734C" w:rsidRDefault="00F334DF" w:rsidP="007B6D8A">
            <w:pPr>
              <w:rPr>
                <w:rFonts w:ascii="Arial" w:hAnsi="Arial" w:cs="Arial"/>
                <w:b/>
              </w:rPr>
            </w:pPr>
            <w:r w:rsidRPr="0052734C">
              <w:rPr>
                <w:rFonts w:ascii="Arial" w:hAnsi="Arial" w:cs="Arial"/>
                <w:b/>
              </w:rPr>
              <w:t>Mechanism for Handout to Students:</w:t>
            </w:r>
          </w:p>
          <w:p w:rsidR="00F334DF" w:rsidRDefault="00E34352" w:rsidP="00F334DF">
            <w:pPr>
              <w:rPr>
                <w:rFonts w:ascii="Arial" w:hAnsi="Arial" w:cs="Arial"/>
                <w:i/>
              </w:rPr>
            </w:pPr>
            <w:r>
              <w:rPr>
                <w:rFonts w:ascii="Arial" w:hAnsi="Arial" w:cs="Arial"/>
              </w:rPr>
              <w:t>ELP</w:t>
            </w:r>
          </w:p>
          <w:p w:rsidR="00F334DF" w:rsidRPr="00F334DF" w:rsidRDefault="00F334DF" w:rsidP="00F334DF">
            <w:pPr>
              <w:rPr>
                <w:rFonts w:ascii="Arial" w:hAnsi="Arial" w:cs="Arial"/>
                <w:i/>
              </w:rPr>
            </w:pPr>
          </w:p>
        </w:tc>
      </w:tr>
      <w:tr w:rsidR="00F334DF" w:rsidTr="007B6D8A">
        <w:tc>
          <w:tcPr>
            <w:tcW w:w="9322" w:type="dxa"/>
          </w:tcPr>
          <w:p w:rsidR="00F0429B" w:rsidRDefault="00F334DF" w:rsidP="007B6D8A">
            <w:pPr>
              <w:rPr>
                <w:rFonts w:ascii="Arial" w:hAnsi="Arial" w:cs="Arial"/>
                <w:b/>
              </w:rPr>
            </w:pPr>
            <w:r w:rsidRPr="0052734C">
              <w:rPr>
                <w:rFonts w:ascii="Arial" w:hAnsi="Arial" w:cs="Arial"/>
                <w:b/>
              </w:rPr>
              <w:t>Date and Time of Submission by Student:</w:t>
            </w:r>
          </w:p>
          <w:p w:rsidR="00056B94" w:rsidRPr="00F334DF" w:rsidRDefault="00367EA9" w:rsidP="007B6D8A">
            <w:pPr>
              <w:rPr>
                <w:rFonts w:ascii="Arial" w:hAnsi="Arial" w:cs="Arial"/>
              </w:rPr>
            </w:pPr>
            <w:r>
              <w:rPr>
                <w:rFonts w:ascii="Arial" w:hAnsi="Arial" w:cs="Arial"/>
              </w:rPr>
              <w:t>7</w:t>
            </w:r>
            <w:r w:rsidR="00F0429B">
              <w:rPr>
                <w:rFonts w:ascii="Arial" w:hAnsi="Arial" w:cs="Arial"/>
              </w:rPr>
              <w:t>th January</w:t>
            </w:r>
            <w:r w:rsidR="00692D84">
              <w:rPr>
                <w:rFonts w:ascii="Arial" w:hAnsi="Arial" w:cs="Arial"/>
              </w:rPr>
              <w:t xml:space="preserve"> 201</w:t>
            </w:r>
            <w:r w:rsidR="00F0429B">
              <w:rPr>
                <w:rFonts w:ascii="Arial" w:hAnsi="Arial" w:cs="Arial"/>
              </w:rPr>
              <w:t>8</w:t>
            </w:r>
          </w:p>
          <w:p w:rsidR="00F334DF" w:rsidRPr="00F334DF" w:rsidRDefault="00F334DF" w:rsidP="007B6D8A">
            <w:pPr>
              <w:rPr>
                <w:rFonts w:ascii="Arial" w:hAnsi="Arial" w:cs="Arial"/>
              </w:rPr>
            </w:pPr>
          </w:p>
        </w:tc>
      </w:tr>
      <w:tr w:rsidR="00F334DF" w:rsidTr="007B6D8A">
        <w:tc>
          <w:tcPr>
            <w:tcW w:w="9322" w:type="dxa"/>
          </w:tcPr>
          <w:p w:rsidR="00F334DF" w:rsidRPr="0052734C" w:rsidRDefault="00F334DF" w:rsidP="007B6D8A">
            <w:pPr>
              <w:rPr>
                <w:rFonts w:ascii="Arial" w:hAnsi="Arial" w:cs="Arial"/>
                <w:b/>
              </w:rPr>
            </w:pPr>
            <w:r w:rsidRPr="0052734C">
              <w:rPr>
                <w:rFonts w:ascii="Arial" w:hAnsi="Arial" w:cs="Arial"/>
                <w:b/>
              </w:rPr>
              <w:t>Mechanism for Submission of Work by Student:</w:t>
            </w:r>
          </w:p>
          <w:p w:rsidR="00F334DF" w:rsidRDefault="0090380B" w:rsidP="007B6D8A">
            <w:pPr>
              <w:rPr>
                <w:rFonts w:ascii="Arial" w:hAnsi="Arial" w:cs="Arial"/>
                <w:i/>
              </w:rPr>
            </w:pPr>
            <w:r>
              <w:rPr>
                <w:rFonts w:ascii="Arial" w:hAnsi="Arial" w:cs="Arial"/>
                <w:i/>
              </w:rPr>
              <w:t>ELP</w:t>
            </w:r>
            <w:r w:rsidR="00665E9A">
              <w:rPr>
                <w:rFonts w:ascii="Arial" w:hAnsi="Arial" w:cs="Arial"/>
                <w:i/>
              </w:rPr>
              <w:t xml:space="preserve"> - Turn</w:t>
            </w:r>
            <w:r w:rsidR="005513A2">
              <w:rPr>
                <w:rFonts w:ascii="Arial" w:hAnsi="Arial" w:cs="Arial"/>
                <w:i/>
              </w:rPr>
              <w:t>-it-in</w:t>
            </w:r>
          </w:p>
          <w:p w:rsidR="00F334DF" w:rsidRPr="00F334DF" w:rsidRDefault="00F334DF" w:rsidP="007B6D8A">
            <w:pPr>
              <w:rPr>
                <w:rFonts w:ascii="Arial" w:hAnsi="Arial" w:cs="Arial"/>
                <w:i/>
              </w:rPr>
            </w:pPr>
          </w:p>
        </w:tc>
      </w:tr>
      <w:tr w:rsidR="00F334DF" w:rsidTr="007B6D8A">
        <w:tc>
          <w:tcPr>
            <w:tcW w:w="9322" w:type="dxa"/>
          </w:tcPr>
          <w:p w:rsidR="00692D84" w:rsidRDefault="00F334DF" w:rsidP="007B6D8A">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692D84" w:rsidRPr="00F334DF" w:rsidRDefault="00367EA9" w:rsidP="00692D84">
            <w:pPr>
              <w:rPr>
                <w:rFonts w:ascii="Arial" w:hAnsi="Arial" w:cs="Arial"/>
              </w:rPr>
            </w:pPr>
            <w:r>
              <w:rPr>
                <w:rFonts w:ascii="Arial" w:hAnsi="Arial" w:cs="Arial"/>
              </w:rPr>
              <w:t>4</w:t>
            </w:r>
            <w:r w:rsidR="0090380B">
              <w:rPr>
                <w:rFonts w:ascii="Arial" w:hAnsi="Arial" w:cs="Arial"/>
              </w:rPr>
              <w:t>th</w:t>
            </w:r>
            <w:r w:rsidR="00692D84">
              <w:rPr>
                <w:rFonts w:ascii="Arial" w:hAnsi="Arial" w:cs="Arial"/>
              </w:rPr>
              <w:t xml:space="preserve"> </w:t>
            </w:r>
            <w:r w:rsidR="00F0429B">
              <w:rPr>
                <w:rFonts w:ascii="Arial" w:hAnsi="Arial" w:cs="Arial"/>
              </w:rPr>
              <w:t>February</w:t>
            </w:r>
            <w:r w:rsidR="00692D84">
              <w:rPr>
                <w:rFonts w:ascii="Arial" w:hAnsi="Arial" w:cs="Arial"/>
              </w:rPr>
              <w:t xml:space="preserve"> 201</w:t>
            </w:r>
            <w:r w:rsidR="00F0429B">
              <w:rPr>
                <w:rFonts w:ascii="Arial" w:hAnsi="Arial" w:cs="Arial"/>
              </w:rPr>
              <w:t>8 (20 working days)</w:t>
            </w:r>
          </w:p>
          <w:p w:rsidR="00F334DF" w:rsidRPr="00F334DF" w:rsidRDefault="00F334DF" w:rsidP="003B7328">
            <w:pPr>
              <w:rPr>
                <w:rFonts w:ascii="Arial" w:hAnsi="Arial" w:cs="Arial"/>
              </w:rPr>
            </w:pPr>
          </w:p>
        </w:tc>
      </w:tr>
      <w:tr w:rsidR="00F334DF" w:rsidTr="007B6D8A">
        <w:tc>
          <w:tcPr>
            <w:tcW w:w="9322" w:type="dxa"/>
          </w:tcPr>
          <w:p w:rsidR="00F334DF" w:rsidRPr="0052734C" w:rsidRDefault="00F334DF" w:rsidP="007B6D8A">
            <w:pPr>
              <w:rPr>
                <w:rFonts w:ascii="Arial" w:hAnsi="Arial" w:cs="Arial"/>
                <w:b/>
              </w:rPr>
            </w:pPr>
            <w:r w:rsidRPr="0052734C">
              <w:rPr>
                <w:rFonts w:ascii="Arial" w:hAnsi="Arial" w:cs="Arial"/>
                <w:b/>
              </w:rPr>
              <w:t>Mechanism for return of assignment work, feedback and marks to students:</w:t>
            </w:r>
          </w:p>
          <w:p w:rsidR="00F334DF" w:rsidRPr="00F334DF" w:rsidRDefault="003B7328" w:rsidP="007B6D8A">
            <w:pPr>
              <w:rPr>
                <w:rFonts w:ascii="Arial" w:hAnsi="Arial" w:cs="Arial"/>
              </w:rPr>
            </w:pPr>
            <w:r>
              <w:rPr>
                <w:rFonts w:ascii="Arial" w:hAnsi="Arial" w:cs="Arial"/>
              </w:rPr>
              <w:t>Email</w:t>
            </w:r>
          </w:p>
          <w:p w:rsidR="00F334DF" w:rsidRPr="00F334DF" w:rsidRDefault="00F334DF" w:rsidP="007B6D8A">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056B94" w:rsidP="00056B94">
      <w:pPr>
        <w:jc w:val="center"/>
        <w:rPr>
          <w:rFonts w:ascii="Arial" w:hAnsi="Arial"/>
          <w:b/>
        </w:rPr>
      </w:pPr>
      <w:r>
        <w:rPr>
          <w:rFonts w:ascii="Arial" w:hAnsi="Arial"/>
          <w:b/>
        </w:rPr>
        <w:t>Further Information</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lastRenderedPageBreak/>
        <w:t xml:space="preserve">Learning Outcomes tested in this assessment (from the Module Descriptor): </w:t>
      </w:r>
    </w:p>
    <w:p w:rsidR="0090380B" w:rsidRDefault="0090380B" w:rsidP="0090380B">
      <w:pPr>
        <w:rPr>
          <w:b/>
        </w:rPr>
      </w:pPr>
    </w:p>
    <w:p w:rsidR="0090380B" w:rsidRPr="0090380B" w:rsidRDefault="0090380B" w:rsidP="0090380B">
      <w:pPr>
        <w:rPr>
          <w:b/>
        </w:rPr>
      </w:pPr>
      <w:r w:rsidRPr="0090380B">
        <w:rPr>
          <w:b/>
        </w:rPr>
        <w:t xml:space="preserve">Knowledge &amp; Understanding: </w:t>
      </w:r>
    </w:p>
    <w:p w:rsidR="0090380B" w:rsidRPr="0090380B" w:rsidRDefault="0090380B" w:rsidP="0090380B">
      <w:pPr>
        <w:pStyle w:val="ListParagraph"/>
        <w:numPr>
          <w:ilvl w:val="0"/>
          <w:numId w:val="19"/>
        </w:numPr>
        <w:spacing w:after="0" w:line="240" w:lineRule="auto"/>
        <w:rPr>
          <w:sz w:val="20"/>
          <w:szCs w:val="20"/>
        </w:rPr>
      </w:pPr>
      <w:r w:rsidRPr="0090380B">
        <w:rPr>
          <w:sz w:val="20"/>
          <w:szCs w:val="20"/>
        </w:rPr>
        <w:t>Demonstrate in-depth knowledge and understanding of current best practice in the design and development of Object Orientated systems</w:t>
      </w:r>
    </w:p>
    <w:p w:rsidR="0090380B" w:rsidRPr="0090380B" w:rsidRDefault="0090380B" w:rsidP="0090380B">
      <w:pPr>
        <w:rPr>
          <w:b/>
        </w:rPr>
      </w:pPr>
    </w:p>
    <w:p w:rsidR="0090380B" w:rsidRPr="0090380B" w:rsidRDefault="0090380B" w:rsidP="0090380B">
      <w:pPr>
        <w:rPr>
          <w:b/>
        </w:rPr>
      </w:pPr>
      <w:r w:rsidRPr="0090380B">
        <w:rPr>
          <w:b/>
        </w:rPr>
        <w:t>Intellectual / Professional skills &amp; abilities:</w:t>
      </w:r>
    </w:p>
    <w:p w:rsidR="0090380B" w:rsidRPr="0090380B" w:rsidRDefault="0090380B" w:rsidP="0090380B">
      <w:pPr>
        <w:pStyle w:val="ListParagraph"/>
        <w:numPr>
          <w:ilvl w:val="0"/>
          <w:numId w:val="19"/>
        </w:numPr>
        <w:spacing w:after="0" w:line="240" w:lineRule="auto"/>
        <w:rPr>
          <w:sz w:val="20"/>
          <w:szCs w:val="20"/>
        </w:rPr>
      </w:pPr>
      <w:r w:rsidRPr="0090380B">
        <w:rPr>
          <w:sz w:val="20"/>
          <w:szCs w:val="20"/>
        </w:rPr>
        <w:t>Design a system using advanced object orientated principles and methods, such as Behavioural, Creational and Structural design patterns, ensuring a high level of quality and data security.</w:t>
      </w:r>
    </w:p>
    <w:p w:rsidR="0090380B" w:rsidRPr="0090380B" w:rsidRDefault="0090380B" w:rsidP="0090380B">
      <w:pPr>
        <w:pStyle w:val="ListParagraph"/>
        <w:numPr>
          <w:ilvl w:val="0"/>
          <w:numId w:val="19"/>
        </w:numPr>
        <w:spacing w:after="0" w:line="240" w:lineRule="auto"/>
        <w:rPr>
          <w:sz w:val="20"/>
          <w:szCs w:val="20"/>
        </w:rPr>
      </w:pPr>
      <w:r w:rsidRPr="0090380B">
        <w:rPr>
          <w:sz w:val="20"/>
          <w:szCs w:val="20"/>
        </w:rPr>
        <w:t xml:space="preserve">Implement and test Object Orientated programmes using advanced techniques ensuring a high level of quality and data security. </w:t>
      </w:r>
    </w:p>
    <w:p w:rsidR="0090380B" w:rsidRPr="0090380B" w:rsidRDefault="0090380B" w:rsidP="0090380B">
      <w:pPr>
        <w:pStyle w:val="ListParagraph"/>
        <w:numPr>
          <w:ilvl w:val="0"/>
          <w:numId w:val="19"/>
        </w:numPr>
        <w:spacing w:after="0" w:line="240" w:lineRule="auto"/>
        <w:rPr>
          <w:sz w:val="20"/>
          <w:szCs w:val="20"/>
        </w:rPr>
      </w:pPr>
      <w:r w:rsidRPr="0090380B">
        <w:rPr>
          <w:sz w:val="20"/>
          <w:szCs w:val="20"/>
        </w:rPr>
        <w:t>Critically evaluate the effectiveness of implemented Object Orientated applications</w:t>
      </w:r>
    </w:p>
    <w:p w:rsidR="0090380B" w:rsidRPr="0090380B" w:rsidRDefault="0090380B" w:rsidP="0090380B">
      <w:pPr>
        <w:pStyle w:val="ListParagraph"/>
        <w:rPr>
          <w:sz w:val="20"/>
          <w:szCs w:val="20"/>
        </w:rPr>
      </w:pPr>
    </w:p>
    <w:p w:rsidR="0090380B" w:rsidRPr="0090380B" w:rsidRDefault="0090380B" w:rsidP="0090380B">
      <w:pPr>
        <w:rPr>
          <w:sz w:val="20"/>
          <w:szCs w:val="20"/>
        </w:rPr>
      </w:pPr>
      <w:r w:rsidRPr="0090380B">
        <w:rPr>
          <w:b/>
        </w:rPr>
        <w:t xml:space="preserve">Personal Values Attributes </w:t>
      </w:r>
      <w:r w:rsidRPr="0090380B">
        <w:rPr>
          <w:sz w:val="20"/>
          <w:szCs w:val="20"/>
        </w:rPr>
        <w:t>(Global / Cultural awareness, Ethics, Curiosity) (PVA):</w:t>
      </w:r>
    </w:p>
    <w:p w:rsidR="0090380B" w:rsidRPr="0090380B" w:rsidRDefault="0090380B" w:rsidP="0090380B">
      <w:pPr>
        <w:pStyle w:val="ListParagraph"/>
        <w:numPr>
          <w:ilvl w:val="0"/>
          <w:numId w:val="19"/>
        </w:numPr>
        <w:spacing w:after="0" w:line="240" w:lineRule="auto"/>
        <w:rPr>
          <w:sz w:val="20"/>
          <w:szCs w:val="20"/>
        </w:rPr>
      </w:pPr>
      <w:r w:rsidRPr="0090380B">
        <w:rPr>
          <w:sz w:val="20"/>
          <w:szCs w:val="20"/>
        </w:rPr>
        <w:t xml:space="preserve">Demonstrate a professional understanding of the importance of software quality in the development of applications. </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Assessment Criteria/Mark Scheme:</w:t>
      </w:r>
    </w:p>
    <w:p w:rsidR="00B67FFB" w:rsidRPr="00B67FFB" w:rsidRDefault="00E34352" w:rsidP="00B67FFB">
      <w:pPr>
        <w:rPr>
          <w:rFonts w:ascii="Arial" w:hAnsi="Arial" w:cs="Arial"/>
        </w:rPr>
      </w:pPr>
      <w:r>
        <w:rPr>
          <w:rFonts w:ascii="Arial" w:hAnsi="Arial" w:cs="Arial"/>
        </w:rPr>
        <w:t xml:space="preserve">See </w:t>
      </w:r>
      <w:r w:rsidR="00003921">
        <w:rPr>
          <w:rFonts w:ascii="Arial" w:hAnsi="Arial" w:cs="Arial"/>
        </w:rPr>
        <w:t>Appendix C for assessment criteria.</w:t>
      </w:r>
      <w:r w:rsidR="002C3F4C">
        <w:rPr>
          <w:rFonts w:ascii="Arial" w:hAnsi="Arial" w:cs="Arial"/>
        </w:rPr>
        <w:t xml:space="preserve"> Note that this work is worth 100% of the module and that the marks total 1</w:t>
      </w:r>
      <w:r w:rsidR="0090380B">
        <w:rPr>
          <w:rFonts w:ascii="Arial" w:hAnsi="Arial" w:cs="Arial"/>
        </w:rPr>
        <w:t>00</w:t>
      </w:r>
      <w:r w:rsidR="002C3F4C">
        <w:rPr>
          <w:rFonts w:ascii="Arial" w:hAnsi="Arial" w:cs="Arial"/>
        </w:rPr>
        <w:t xml:space="preserve"> marks.</w:t>
      </w:r>
    </w:p>
    <w:p w:rsidR="00B67FFB" w:rsidRPr="00B67FFB" w:rsidRDefault="00B67FFB" w:rsidP="00B67FFB">
      <w:pPr>
        <w:rPr>
          <w:rFonts w:ascii="Arial" w:hAnsi="Arial" w:cs="Arial"/>
        </w:rPr>
      </w:pPr>
    </w:p>
    <w:p w:rsidR="00E34352" w:rsidRDefault="00B67FFB" w:rsidP="00B67FFB">
      <w:pPr>
        <w:rPr>
          <w:rFonts w:ascii="Arial" w:hAnsi="Arial" w:cs="Arial"/>
          <w:b/>
        </w:rPr>
      </w:pPr>
      <w:r w:rsidRPr="00B67FFB">
        <w:rPr>
          <w:rFonts w:ascii="Arial" w:hAnsi="Arial" w:cs="Arial"/>
          <w:b/>
        </w:rPr>
        <w:t xml:space="preserve">Nature of the submission required:    </w:t>
      </w:r>
    </w:p>
    <w:p w:rsidR="00665E9A" w:rsidRDefault="00665E9A" w:rsidP="00B67FFB">
      <w:pPr>
        <w:rPr>
          <w:rFonts w:ascii="Arial" w:hAnsi="Arial" w:cs="Arial"/>
        </w:rPr>
      </w:pPr>
      <w:r w:rsidRPr="00665E9A">
        <w:rPr>
          <w:rFonts w:ascii="Arial" w:hAnsi="Arial" w:cs="Arial"/>
        </w:rPr>
        <w:t>Individual work</w:t>
      </w:r>
      <w:r>
        <w:rPr>
          <w:rFonts w:ascii="Arial" w:hAnsi="Arial" w:cs="Arial"/>
        </w:rPr>
        <w:t xml:space="preserve">:  The individual report should be a single document, and it must be in  PDF format. You are required to upload this using </w:t>
      </w:r>
      <w:r w:rsidR="005513A2">
        <w:rPr>
          <w:rFonts w:ascii="Arial" w:hAnsi="Arial" w:cs="Arial"/>
        </w:rPr>
        <w:t>Turn-it-in</w:t>
      </w:r>
      <w:r>
        <w:rPr>
          <w:rFonts w:ascii="Arial" w:hAnsi="Arial" w:cs="Arial"/>
        </w:rPr>
        <w:t xml:space="preserve"> (ELP) as an originality report is required. Your work must be uploaded no later than </w:t>
      </w:r>
      <w:r w:rsidR="00367EA9">
        <w:rPr>
          <w:rFonts w:ascii="Arial" w:hAnsi="Arial" w:cs="Arial"/>
        </w:rPr>
        <w:t>7</w:t>
      </w:r>
      <w:r w:rsidR="00F0429B" w:rsidRPr="00F0429B">
        <w:rPr>
          <w:rFonts w:ascii="Arial" w:hAnsi="Arial" w:cs="Arial"/>
          <w:vertAlign w:val="superscript"/>
        </w:rPr>
        <w:t>th</w:t>
      </w:r>
      <w:r w:rsidR="00F0429B">
        <w:rPr>
          <w:rFonts w:ascii="Arial" w:hAnsi="Arial" w:cs="Arial"/>
        </w:rPr>
        <w:t xml:space="preserve"> January2018</w:t>
      </w:r>
      <w:r>
        <w:rPr>
          <w:rFonts w:ascii="Arial" w:hAnsi="Arial" w:cs="Arial"/>
        </w:rPr>
        <w:t>. You should name this file so that it is clearly your individual work and should contain your student ID as part of the name.</w:t>
      </w:r>
      <w:r>
        <w:rPr>
          <w:rFonts w:ascii="Arial" w:hAnsi="Arial" w:cs="Arial"/>
        </w:rPr>
        <w:br/>
      </w:r>
    </w:p>
    <w:p w:rsidR="00665E9A" w:rsidRPr="00665E9A" w:rsidRDefault="00665E9A" w:rsidP="00B67FFB">
      <w:pPr>
        <w:rPr>
          <w:rFonts w:ascii="Arial" w:hAnsi="Arial" w:cs="Arial"/>
        </w:rPr>
      </w:pPr>
      <w:r>
        <w:rPr>
          <w:rFonts w:ascii="Arial" w:hAnsi="Arial" w:cs="Arial"/>
        </w:rPr>
        <w:t>Group work: A ZIP file should be created that contains your entire Visual Studio project, including the test project.</w:t>
      </w:r>
      <w:r w:rsidR="00F0429B">
        <w:rPr>
          <w:rFonts w:ascii="Arial" w:hAnsi="Arial" w:cs="Arial"/>
        </w:rPr>
        <w:t xml:space="preserve"> Justifications of choices made such as patterns used and the data access layer need to be in a document.</w:t>
      </w:r>
      <w:r>
        <w:rPr>
          <w:rFonts w:ascii="Arial" w:hAnsi="Arial" w:cs="Arial"/>
        </w:rPr>
        <w:t xml:space="preserve"> </w:t>
      </w:r>
      <w:r w:rsidR="00423EF2">
        <w:rPr>
          <w:rFonts w:ascii="Arial" w:hAnsi="Arial" w:cs="Arial"/>
        </w:rPr>
        <w:t>In the root of the folder should a file called group.txt this should contain the names of the group members.</w:t>
      </w:r>
      <w:r w:rsidR="00F0429B">
        <w:rPr>
          <w:rFonts w:ascii="Arial" w:hAnsi="Arial" w:cs="Arial"/>
        </w:rPr>
        <w:br/>
      </w:r>
      <w:r>
        <w:rPr>
          <w:rFonts w:ascii="Arial" w:hAnsi="Arial" w:cs="Arial"/>
        </w:rPr>
        <w:t xml:space="preserve">If you have used an Access database this should also be included in the ZIP file.  Each C# software component should have the names of the group members within the comments at the top of the code. </w:t>
      </w:r>
      <w:r w:rsidR="00AE790D">
        <w:rPr>
          <w:rFonts w:ascii="Arial" w:hAnsi="Arial" w:cs="Arial"/>
        </w:rPr>
        <w:t xml:space="preserve">The ZIP file should also contain files for your Design (Task 2) and Testing (Task 4). </w:t>
      </w:r>
      <w:r>
        <w:rPr>
          <w:rFonts w:ascii="Arial" w:hAnsi="Arial" w:cs="Arial"/>
        </w:rPr>
        <w:t xml:space="preserve"> </w:t>
      </w:r>
    </w:p>
    <w:p w:rsidR="00B67FFB" w:rsidRPr="00B67FFB" w:rsidRDefault="00B67FFB" w:rsidP="00B67FFB">
      <w:pPr>
        <w:rPr>
          <w:rFonts w:ascii="Arial" w:hAnsi="Arial" w:cs="Arial"/>
          <w:b/>
        </w:rPr>
      </w:pPr>
      <w:r w:rsidRPr="00B67FFB">
        <w:rPr>
          <w:rFonts w:ascii="Arial" w:hAnsi="Arial" w:cs="Arial"/>
          <w:b/>
        </w:rPr>
        <w:t xml:space="preserve">  </w:t>
      </w:r>
    </w:p>
    <w:p w:rsidR="00B67FFB" w:rsidRPr="00B67FFB" w:rsidRDefault="00B67FFB" w:rsidP="00B67FFB">
      <w:pPr>
        <w:rPr>
          <w:rFonts w:ascii="Arial" w:hAnsi="Arial" w:cs="Arial"/>
        </w:rPr>
      </w:pP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003921" w:rsidRPr="00003921" w:rsidRDefault="00003921" w:rsidP="00003921">
      <w:pPr>
        <w:rPr>
          <w:rFonts w:ascii="Arial" w:hAnsi="Arial" w:cs="Arial"/>
          <w:b/>
          <w:i/>
        </w:rPr>
      </w:pPr>
      <w:r w:rsidRPr="00003921">
        <w:rPr>
          <w:rFonts w:ascii="Arial" w:hAnsi="Arial" w:cs="Arial"/>
          <w:b/>
          <w:i/>
        </w:rPr>
        <w:t xml:space="preserve">Where you have used words from someone else (quotations), they should be correctly quoted and referenced in accordance to the Northumbria Harvard System. </w:t>
      </w:r>
      <w:r w:rsidR="003B7328">
        <w:rPr>
          <w:rFonts w:ascii="Arial" w:hAnsi="Arial" w:cs="Arial"/>
          <w:b/>
          <w:i/>
        </w:rPr>
        <w:t xml:space="preserve">You will be required to submit the report for the work via turn it in. </w:t>
      </w:r>
    </w:p>
    <w:p w:rsidR="00003921" w:rsidRPr="00FF4432" w:rsidRDefault="00003921" w:rsidP="00003921">
      <w:pPr>
        <w:autoSpaceDE w:val="0"/>
        <w:autoSpaceDN w:val="0"/>
        <w:adjustRightInd w:val="0"/>
        <w:rPr>
          <w:rFonts w:asciiTheme="minorHAnsi" w:hAnsiTheme="minorHAnsi" w:cs="Arial"/>
          <w:b/>
          <w:bCs/>
          <w:color w:val="000000"/>
          <w:lang w:eastAsia="en-GB"/>
        </w:rPr>
      </w:pPr>
    </w:p>
    <w:p w:rsidR="00B67FFB" w:rsidRDefault="00AE790D" w:rsidP="00B67FFB">
      <w:pPr>
        <w:rPr>
          <w:rFonts w:ascii="Arial" w:hAnsi="Arial" w:cs="Arial"/>
          <w:b/>
        </w:rPr>
      </w:pPr>
      <w:r>
        <w:rPr>
          <w:rFonts w:ascii="Arial" w:hAnsi="Arial" w:cs="Arial"/>
          <w:b/>
        </w:rPr>
        <w:t>Group work</w:t>
      </w:r>
    </w:p>
    <w:p w:rsidR="00AE790D" w:rsidRPr="00AE790D" w:rsidRDefault="00AE790D" w:rsidP="00B67FFB">
      <w:pPr>
        <w:rPr>
          <w:rFonts w:ascii="Arial" w:hAnsi="Arial" w:cs="Arial"/>
        </w:rPr>
      </w:pPr>
      <w:r w:rsidRPr="00AE790D">
        <w:rPr>
          <w:rFonts w:ascii="Arial" w:hAnsi="Arial" w:cs="Arial"/>
        </w:rPr>
        <w:t>The size of a group is two students</w:t>
      </w:r>
      <w:r>
        <w:rPr>
          <w:rFonts w:ascii="Arial" w:hAnsi="Arial" w:cs="Arial"/>
        </w:rPr>
        <w:t>, you are expected to form your own groups by the end of teaching week 4. One member of each group must email the module tutor giving the names of the group members. Anyone without a group at the beginning of week 5 will be assigned to a group.</w:t>
      </w:r>
      <w:r w:rsidR="00367EA9">
        <w:rPr>
          <w:rFonts w:ascii="Arial" w:hAnsi="Arial" w:cs="Arial"/>
        </w:rPr>
        <w:t xml:space="preserve"> In the rare event that a group is not working well together it may be disbanded. The module tutor will have final say when this occurs, </w:t>
      </w:r>
      <w:r w:rsidR="00367EA9">
        <w:rPr>
          <w:rFonts w:ascii="Arial" w:hAnsi="Arial" w:cs="Arial"/>
        </w:rPr>
        <w:lastRenderedPageBreak/>
        <w:t xml:space="preserve">It will only happen if there is sufficient documented proof that one member is not contributing to the work, in such eventualities it will be expected that you work individually on the assessment.  </w:t>
      </w:r>
    </w:p>
    <w:p w:rsidR="00AE790D" w:rsidRDefault="00AE790D" w:rsidP="00B67FFB">
      <w:pPr>
        <w:rPr>
          <w:rFonts w:ascii="Arial" w:hAnsi="Arial" w:cs="Arial"/>
          <w:b/>
        </w:rPr>
      </w:pPr>
    </w:p>
    <w:p w:rsidR="00AE790D" w:rsidRDefault="00AE790D" w:rsidP="00B67FFB">
      <w:pPr>
        <w:rPr>
          <w:rFonts w:ascii="Arial" w:hAnsi="Arial" w:cs="Arial"/>
        </w:rPr>
      </w:pPr>
    </w:p>
    <w:p w:rsidR="00B67FFB" w:rsidRPr="00B67FFB" w:rsidRDefault="00B67FFB" w:rsidP="00B67FFB">
      <w:pPr>
        <w:rPr>
          <w:rFonts w:ascii="Arial" w:hAnsi="Arial" w:cs="Arial"/>
          <w:i/>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B67FFB" w:rsidRPr="00B67FFB" w:rsidRDefault="00003921" w:rsidP="00B67FFB">
      <w:pPr>
        <w:rPr>
          <w:rFonts w:ascii="Arial" w:hAnsi="Arial" w:cs="Arial"/>
          <w:i/>
        </w:rPr>
      </w:pPr>
      <w:r>
        <w:rPr>
          <w:rFonts w:ascii="Arial" w:hAnsi="Arial" w:cs="Arial"/>
          <w:i/>
        </w:rPr>
        <w:t xml:space="preserve">Expected </w:t>
      </w:r>
      <w:r w:rsidR="00D5614B">
        <w:rPr>
          <w:rFonts w:ascii="Arial" w:hAnsi="Arial" w:cs="Arial"/>
          <w:i/>
        </w:rPr>
        <w:t xml:space="preserve">size </w:t>
      </w:r>
      <w:r>
        <w:rPr>
          <w:rFonts w:ascii="Arial" w:hAnsi="Arial" w:cs="Arial"/>
          <w:i/>
        </w:rPr>
        <w:t>of written work is stated on the individual sections.</w:t>
      </w:r>
    </w:p>
    <w:p w:rsidR="00B67FFB" w:rsidRPr="00B67FFB" w:rsidRDefault="00B67FFB" w:rsidP="00B67FFB">
      <w:pPr>
        <w:rPr>
          <w:rFonts w:ascii="Arial" w:hAnsi="Arial" w:cs="Arial"/>
        </w:rPr>
      </w:pP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 xml:space="preserve">Academic </w:t>
      </w:r>
      <w:r w:rsidR="00D5614B">
        <w:rPr>
          <w:rFonts w:ascii="Arial" w:hAnsi="Arial" w:cs="Arial"/>
          <w:b/>
        </w:rPr>
        <w:t>Misc</w:t>
      </w:r>
      <w:r w:rsidRPr="00B67FFB">
        <w:rPr>
          <w:rFonts w:ascii="Arial" w:hAnsi="Arial" w:cs="Arial"/>
          <w:b/>
        </w:rPr>
        <w:t>onduct</w:t>
      </w:r>
      <w:r>
        <w:rPr>
          <w:rFonts w:ascii="Arial" w:hAnsi="Arial" w:cs="Arial"/>
          <w:b/>
        </w:rPr>
        <w:t>:</w:t>
      </w:r>
    </w:p>
    <w:p w:rsidR="00B67FFB" w:rsidRDefault="00B67FFB" w:rsidP="00B67FFB">
      <w:pPr>
        <w:rPr>
          <w:rFonts w:ascii="Arial" w:hAnsi="Arial" w:cs="Arial"/>
        </w:rPr>
      </w:pPr>
      <w:r w:rsidRPr="00B67FFB">
        <w:rPr>
          <w:rFonts w:ascii="Arial" w:hAnsi="Arial" w:cs="Arial"/>
        </w:rPr>
        <w:t xml:space="preserve">You must adhere to the university regulations on academic </w:t>
      </w:r>
      <w:r w:rsidR="00D5614B">
        <w:rPr>
          <w:rFonts w:ascii="Arial" w:hAnsi="Arial" w:cs="Arial"/>
        </w:rPr>
        <w:t>mis</w:t>
      </w:r>
      <w:r w:rsidRPr="00B67FFB">
        <w:rPr>
          <w:rFonts w:ascii="Arial" w:hAnsi="Arial" w:cs="Arial"/>
        </w:rPr>
        <w:t>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003921" w:rsidRDefault="00003921" w:rsidP="00B67FFB">
      <w:pPr>
        <w:rPr>
          <w:rFonts w:ascii="Arial" w:hAnsi="Arial" w:cs="Arial"/>
        </w:rPr>
      </w:pPr>
    </w:p>
    <w:p w:rsidR="00003921" w:rsidRDefault="00003921" w:rsidP="00B67FFB">
      <w:pPr>
        <w:rPr>
          <w:rFonts w:ascii="Arial" w:hAnsi="Arial" w:cs="Arial"/>
        </w:rPr>
      </w:pPr>
    </w:p>
    <w:p w:rsidR="00003921" w:rsidRPr="00003921" w:rsidRDefault="00003921" w:rsidP="00B67FFB">
      <w:pPr>
        <w:rPr>
          <w:rFonts w:ascii="Arial" w:hAnsi="Arial" w:cs="Arial"/>
          <w:vanish/>
          <w:specVanish/>
        </w:rPr>
      </w:pPr>
      <w:r>
        <w:rPr>
          <w:rFonts w:ascii="Arial" w:hAnsi="Arial" w:cs="Arial"/>
        </w:rPr>
        <w:br/>
      </w:r>
    </w:p>
    <w:p w:rsidR="00003921" w:rsidRDefault="00003921" w:rsidP="00F334DF">
      <w:pPr>
        <w:rPr>
          <w:rFonts w:ascii="Arial" w:hAnsi="Arial" w:cs="Arial"/>
        </w:rPr>
      </w:pPr>
      <w:r>
        <w:rPr>
          <w:rFonts w:ascii="Arial" w:hAnsi="Arial" w:cs="Arial"/>
        </w:rPr>
        <w:t xml:space="preserve"> </w:t>
      </w:r>
    </w:p>
    <w:p w:rsidR="00003921" w:rsidRDefault="00003921">
      <w:pPr>
        <w:rPr>
          <w:rFonts w:ascii="Arial" w:hAnsi="Arial" w:cs="Arial"/>
        </w:rPr>
      </w:pPr>
    </w:p>
    <w:p w:rsidR="00003921" w:rsidRDefault="00003921" w:rsidP="00003921">
      <w:pPr>
        <w:pStyle w:val="Subtitle"/>
      </w:pPr>
      <w:r>
        <w:t xml:space="preserve">Individual and Group components </w:t>
      </w:r>
    </w:p>
    <w:p w:rsidR="00003921" w:rsidRDefault="00003921" w:rsidP="00003921">
      <w:pPr>
        <w:spacing w:before="120"/>
        <w:rPr>
          <w:rFonts w:cs="Arial"/>
        </w:rPr>
      </w:pPr>
      <w:r>
        <w:rPr>
          <w:rFonts w:cs="Arial"/>
        </w:rPr>
        <w:t>Each task clearly states if the task is individual or group work. Submission of individual work will be at the same time as group work however these will be separate submission.</w:t>
      </w:r>
    </w:p>
    <w:p w:rsidR="00003921" w:rsidRDefault="00003921" w:rsidP="00003921">
      <w:pPr>
        <w:spacing w:before="120"/>
        <w:rPr>
          <w:rFonts w:cs="Arial"/>
        </w:rPr>
      </w:pPr>
    </w:p>
    <w:p w:rsidR="00003921" w:rsidRDefault="00003921" w:rsidP="00003921">
      <w:pPr>
        <w:pStyle w:val="Subtitle"/>
      </w:pPr>
      <w:r>
        <w:t xml:space="preserve">Peer Assessment </w:t>
      </w:r>
      <w:r w:rsidR="00AD0C3B">
        <w:t>and Group Diary</w:t>
      </w:r>
    </w:p>
    <w:p w:rsidR="00AD0C3B" w:rsidRDefault="00AD0C3B" w:rsidP="00AD0C3B">
      <w:r>
        <w:t xml:space="preserve">In order to complete the group work you will need to work with another student. It is important that you evenly distribute the work between yourselves and work effectively with each other.  You are required to keep a diary so that you log and minute all communication and meetings. The diary will be required as part of the evidence in the portfolio. </w:t>
      </w:r>
    </w:p>
    <w:p w:rsidR="00AD0C3B" w:rsidRDefault="00AD0C3B" w:rsidP="00AD0C3B"/>
    <w:p w:rsidR="00AD0C3B" w:rsidRDefault="00AD0C3B" w:rsidP="00AD0C3B">
      <w:r>
        <w:t xml:space="preserve">You must also supply </w:t>
      </w:r>
      <w:r w:rsidRPr="00493CA7">
        <w:rPr>
          <w:b/>
        </w:rPr>
        <w:t>one peer-assessment form for each group member</w:t>
      </w:r>
      <w:r>
        <w:t xml:space="preserve">. </w:t>
      </w:r>
      <w:r w:rsidRPr="00493CA7">
        <w:rPr>
          <w:b/>
        </w:rPr>
        <w:t>This will need to be agreed and signed by each group member.</w:t>
      </w:r>
      <w:r>
        <w:t xml:space="preserve"> The peer assessment template is available on the module web page. Completed forms need to be scanned or photographed and need to be uploaded as part of your group work assessment. </w:t>
      </w:r>
    </w:p>
    <w:p w:rsidR="00AD0C3B" w:rsidRDefault="00AD0C3B" w:rsidP="00AD0C3B"/>
    <w:p w:rsidR="00AD0C3B" w:rsidRDefault="00AD0C3B" w:rsidP="00AD0C3B">
      <w:r>
        <w:t xml:space="preserve">If the diary and/or individual peer assessment forms are missing then the group part of this assignment, will be capped at 50%. Based on the peer assessment form you will be able to calculate a score of between 3 and 8 which measures your peers views of the quality of your team work in this task. We reserve the right to consult with you and potentially change the weightings (and in extreme cases marks) when this is felt necessary. We will not do this before the assignment is handed in. On the form each student’s performance in the team is graded by a number of criteria. Each criterion will be given a score of between 3 and 8. Once all the 9 criteria have been graded the average score across the criteria for the student will be determined. This is called Team Work Score, which will be between 3 and 8. Calculate this by adding up the score for each of the nine criteria and then dividing by nine. Once the peer assessment forms have been completed for all members of the group it is possible to determine the group average. This is calculated by adding up the Team Work Scores for all the group members and dividing the total by the number of group members. A weighting can </w:t>
      </w:r>
      <w:r>
        <w:lastRenderedPageBreak/>
        <w:t>then be calculated by dividing the students Team Work Score by the group average. The weighting applies to only the group component of the assessment. A student’s mark will be determined by multiplying the group mark by the weighting. This will be calculated to the nearest whole number</w:t>
      </w:r>
    </w:p>
    <w:p w:rsidR="00AD0C3B" w:rsidRDefault="00AD0C3B" w:rsidP="00AD0C3B">
      <w:r>
        <w:t>See ELP Document  “Example_Peer_Assessment_Form”</w:t>
      </w:r>
    </w:p>
    <w:p w:rsidR="002C3F4C" w:rsidRDefault="002C3F4C" w:rsidP="00003921">
      <w:pPr>
        <w:pStyle w:val="Subtitle"/>
        <w:rPr>
          <w:b/>
          <w:sz w:val="28"/>
          <w:szCs w:val="28"/>
        </w:rPr>
      </w:pPr>
      <w:r>
        <w:rPr>
          <w:b/>
          <w:sz w:val="28"/>
          <w:szCs w:val="28"/>
        </w:rPr>
        <w:br/>
      </w:r>
    </w:p>
    <w:p w:rsidR="002C3F4C" w:rsidRDefault="002C3F4C" w:rsidP="002C3F4C">
      <w:pPr>
        <w:rPr>
          <w:rFonts w:ascii="Cambria" w:hAnsi="Cambria"/>
          <w:color w:val="4F81BD"/>
          <w:spacing w:val="15"/>
        </w:rPr>
      </w:pPr>
      <w:r>
        <w:br w:type="page"/>
      </w:r>
    </w:p>
    <w:p w:rsidR="00003921" w:rsidRPr="006F24C7" w:rsidRDefault="002C3F4C" w:rsidP="00003921">
      <w:pPr>
        <w:pStyle w:val="Subtitle"/>
        <w:rPr>
          <w:b/>
          <w:sz w:val="28"/>
          <w:szCs w:val="28"/>
        </w:rPr>
      </w:pPr>
      <w:r>
        <w:rPr>
          <w:b/>
          <w:sz w:val="28"/>
          <w:szCs w:val="28"/>
        </w:rPr>
        <w:lastRenderedPageBreak/>
        <w:br/>
      </w:r>
      <w:r w:rsidR="00003921" w:rsidRPr="006F24C7">
        <w:rPr>
          <w:b/>
          <w:sz w:val="28"/>
          <w:szCs w:val="28"/>
        </w:rPr>
        <w:t>Assessment Scenario</w:t>
      </w:r>
    </w:p>
    <w:p w:rsidR="00F6287A" w:rsidRDefault="00F6287A" w:rsidP="00F6287A">
      <w:pPr>
        <w:pStyle w:val="Subtitle"/>
      </w:pPr>
      <w:r>
        <w:t xml:space="preserve">Case Study: </w:t>
      </w:r>
      <w:r w:rsidR="00423EF2">
        <w:t>Newcastle Production Diagnostics</w:t>
      </w:r>
    </w:p>
    <w:p w:rsidR="00F6287A" w:rsidRDefault="00F6287A" w:rsidP="00F6287A"/>
    <w:p w:rsidR="00F6287A" w:rsidRPr="00343C95" w:rsidRDefault="00F6287A" w:rsidP="00F6287A">
      <w:pPr>
        <w:numPr>
          <w:ilvl w:val="1"/>
          <w:numId w:val="0"/>
        </w:numPr>
        <w:rPr>
          <w:rFonts w:ascii="Cambria" w:hAnsi="Cambria"/>
          <w:i/>
          <w:iCs/>
          <w:color w:val="4F81BD"/>
          <w:spacing w:val="15"/>
        </w:rPr>
      </w:pPr>
      <w:r>
        <w:rPr>
          <w:rFonts w:ascii="Cambria" w:hAnsi="Cambria"/>
          <w:i/>
          <w:iCs/>
          <w:color w:val="4F81BD"/>
          <w:spacing w:val="15"/>
        </w:rPr>
        <w:t>Background</w:t>
      </w:r>
    </w:p>
    <w:p w:rsidR="00F6287A" w:rsidRDefault="00F6287A" w:rsidP="00F6287A"/>
    <w:p w:rsidR="003F06E4" w:rsidRPr="00096638" w:rsidRDefault="003F06E4" w:rsidP="003F06E4">
      <w:pPr>
        <w:spacing w:after="200" w:line="276" w:lineRule="auto"/>
        <w:rPr>
          <w:rFonts w:asciiTheme="minorHAnsi" w:eastAsiaTheme="minorHAnsi" w:hAnsiTheme="minorHAnsi" w:cstheme="minorBidi"/>
          <w:sz w:val="22"/>
          <w:szCs w:val="22"/>
          <w:lang w:val="en-US"/>
        </w:rPr>
      </w:pPr>
      <w:r w:rsidRPr="003F06E4">
        <w:rPr>
          <w:rFonts w:asciiTheme="minorHAnsi" w:eastAsiaTheme="minorHAnsi" w:hAnsiTheme="minorHAnsi" w:cstheme="minorBidi"/>
          <w:sz w:val="22"/>
          <w:szCs w:val="22"/>
          <w:lang w:val="en-US"/>
        </w:rPr>
        <w:t>The manufacturing industry in particular reliant on bespoke machines, or specialist machines that have to be imported from around the world. These machines are often a mix of mechanical, electrical and embedded software controllers.  The use of such machinery has allowed the food industry in particularly to revolutionize the way food is produced</w:t>
      </w:r>
      <w:r w:rsidR="00926643">
        <w:rPr>
          <w:rFonts w:asciiTheme="minorHAnsi" w:eastAsiaTheme="minorHAnsi" w:hAnsiTheme="minorHAnsi" w:cstheme="minorBidi"/>
          <w:sz w:val="22"/>
          <w:szCs w:val="22"/>
          <w:lang w:val="en-US"/>
        </w:rPr>
        <w:t>, however most modern manufacturing is heavily reliant on these specialist machines</w:t>
      </w:r>
      <w:r w:rsidRPr="003F06E4">
        <w:rPr>
          <w:rFonts w:asciiTheme="minorHAnsi" w:eastAsiaTheme="minorHAnsi" w:hAnsiTheme="minorHAnsi" w:cstheme="minorBidi"/>
          <w:sz w:val="22"/>
          <w:szCs w:val="22"/>
          <w:lang w:val="en-US"/>
        </w:rPr>
        <w:t xml:space="preserve">. Machines are used though the </w:t>
      </w:r>
      <w:r w:rsidRPr="00096638">
        <w:rPr>
          <w:rFonts w:asciiTheme="minorHAnsi" w:eastAsiaTheme="minorHAnsi" w:hAnsiTheme="minorHAnsi" w:cstheme="minorBidi"/>
          <w:sz w:val="22"/>
          <w:szCs w:val="22"/>
          <w:lang w:val="en-US"/>
        </w:rPr>
        <w:t>entire process from processing the raw ingredients</w:t>
      </w:r>
      <w:r w:rsidR="00926643">
        <w:rPr>
          <w:rFonts w:asciiTheme="minorHAnsi" w:eastAsiaTheme="minorHAnsi" w:hAnsiTheme="minorHAnsi" w:cstheme="minorBidi"/>
          <w:sz w:val="22"/>
          <w:szCs w:val="22"/>
          <w:lang w:val="en-US"/>
        </w:rPr>
        <w:t>/components</w:t>
      </w:r>
      <w:r w:rsidRPr="00096638">
        <w:rPr>
          <w:rFonts w:asciiTheme="minorHAnsi" w:eastAsiaTheme="minorHAnsi" w:hAnsiTheme="minorHAnsi" w:cstheme="minorBidi"/>
          <w:sz w:val="22"/>
          <w:szCs w:val="22"/>
          <w:lang w:val="en-US"/>
        </w:rPr>
        <w:t xml:space="preserve"> all the way though to packaging. </w:t>
      </w:r>
    </w:p>
    <w:p w:rsidR="003F06E4" w:rsidRPr="00096638" w:rsidRDefault="003F06E4" w:rsidP="00096638">
      <w:pPr>
        <w:spacing w:after="100" w:afterAutospacing="1"/>
        <w:rPr>
          <w:rFonts w:asciiTheme="minorHAnsi" w:eastAsiaTheme="minorHAnsi" w:hAnsiTheme="minorHAnsi"/>
          <w:sz w:val="22"/>
          <w:szCs w:val="22"/>
          <w:lang w:val="en-US"/>
        </w:rPr>
      </w:pPr>
      <w:r w:rsidRPr="00096638">
        <w:rPr>
          <w:rFonts w:asciiTheme="minorHAnsi" w:eastAsiaTheme="minorHAnsi" w:hAnsiTheme="minorHAnsi"/>
          <w:sz w:val="22"/>
          <w:szCs w:val="22"/>
          <w:lang w:val="en-US"/>
        </w:rPr>
        <w:t>The issue is that machines sometimes b</w:t>
      </w:r>
      <w:r w:rsidR="007D6D4B">
        <w:rPr>
          <w:rFonts w:asciiTheme="minorHAnsi" w:eastAsiaTheme="minorHAnsi" w:hAnsiTheme="minorHAnsi"/>
          <w:sz w:val="22"/>
          <w:szCs w:val="22"/>
          <w:lang w:val="en-US"/>
        </w:rPr>
        <w:t>r</w:t>
      </w:r>
      <w:r w:rsidRPr="00096638">
        <w:rPr>
          <w:rFonts w:asciiTheme="minorHAnsi" w:eastAsiaTheme="minorHAnsi" w:hAnsiTheme="minorHAnsi"/>
          <w:sz w:val="22"/>
          <w:szCs w:val="22"/>
          <w:lang w:val="en-US"/>
        </w:rPr>
        <w:t>ake down</w:t>
      </w:r>
      <w:r w:rsidR="00423EF2" w:rsidRPr="00096638">
        <w:rPr>
          <w:rFonts w:asciiTheme="minorHAnsi" w:eastAsiaTheme="minorHAnsi" w:hAnsiTheme="minorHAnsi"/>
          <w:sz w:val="22"/>
          <w:szCs w:val="22"/>
          <w:lang w:val="en-US"/>
        </w:rPr>
        <w:t>,</w:t>
      </w:r>
      <w:r w:rsidRPr="00096638">
        <w:rPr>
          <w:rFonts w:asciiTheme="minorHAnsi" w:eastAsiaTheme="minorHAnsi" w:hAnsiTheme="minorHAnsi"/>
          <w:sz w:val="22"/>
          <w:szCs w:val="22"/>
          <w:lang w:val="en-US"/>
        </w:rPr>
        <w:t xml:space="preserve"> even when they are well maintained. If a machine fails</w:t>
      </w:r>
      <w:r w:rsidR="00423EF2" w:rsidRPr="00096638">
        <w:rPr>
          <w:rFonts w:asciiTheme="minorHAnsi" w:eastAsiaTheme="minorHAnsi" w:hAnsiTheme="minorHAnsi"/>
          <w:sz w:val="22"/>
          <w:szCs w:val="22"/>
          <w:lang w:val="en-US"/>
        </w:rPr>
        <w:t>,</w:t>
      </w:r>
      <w:r w:rsidRPr="00096638">
        <w:rPr>
          <w:rFonts w:asciiTheme="minorHAnsi" w:eastAsiaTheme="minorHAnsi" w:hAnsiTheme="minorHAnsi"/>
          <w:sz w:val="22"/>
          <w:szCs w:val="22"/>
          <w:lang w:val="en-US"/>
        </w:rPr>
        <w:t xml:space="preserve"> the costs to a company can be </w:t>
      </w:r>
      <w:r w:rsidR="00423EF2" w:rsidRPr="00096638">
        <w:rPr>
          <w:rFonts w:asciiTheme="minorHAnsi" w:eastAsiaTheme="minorHAnsi" w:hAnsiTheme="minorHAnsi"/>
          <w:sz w:val="22"/>
          <w:szCs w:val="22"/>
          <w:lang w:val="en-US"/>
        </w:rPr>
        <w:t>significant,</w:t>
      </w:r>
      <w:r w:rsidRPr="00096638">
        <w:rPr>
          <w:rFonts w:asciiTheme="minorHAnsi" w:eastAsiaTheme="minorHAnsi" w:hAnsiTheme="minorHAnsi"/>
          <w:sz w:val="22"/>
          <w:szCs w:val="22"/>
          <w:lang w:val="en-US"/>
        </w:rPr>
        <w:t xml:space="preserve"> as it may have to halt the entire production line until the machine is repaired.  All companies who utilize these machines in their production have maintenance </w:t>
      </w:r>
      <w:r w:rsidR="00926643" w:rsidRPr="00096638">
        <w:rPr>
          <w:rFonts w:asciiTheme="minorHAnsi" w:eastAsiaTheme="minorHAnsi" w:hAnsiTheme="minorHAnsi"/>
          <w:sz w:val="22"/>
          <w:szCs w:val="22"/>
          <w:lang w:val="en-US"/>
        </w:rPr>
        <w:t>crews that</w:t>
      </w:r>
      <w:r w:rsidRPr="00096638">
        <w:rPr>
          <w:rFonts w:asciiTheme="minorHAnsi" w:eastAsiaTheme="minorHAnsi" w:hAnsiTheme="minorHAnsi"/>
          <w:sz w:val="22"/>
          <w:szCs w:val="22"/>
          <w:lang w:val="en-US"/>
        </w:rPr>
        <w:t xml:space="preserve"> are able to fix and replace worn out components.  In the majority of </w:t>
      </w:r>
      <w:r w:rsidR="00926643" w:rsidRPr="00096638">
        <w:rPr>
          <w:rFonts w:asciiTheme="minorHAnsi" w:eastAsiaTheme="minorHAnsi" w:hAnsiTheme="minorHAnsi"/>
          <w:sz w:val="22"/>
          <w:szCs w:val="22"/>
          <w:lang w:val="en-US"/>
        </w:rPr>
        <w:t>situations,</w:t>
      </w:r>
      <w:r w:rsidRPr="00096638">
        <w:rPr>
          <w:rFonts w:asciiTheme="minorHAnsi" w:eastAsiaTheme="minorHAnsi" w:hAnsiTheme="minorHAnsi"/>
          <w:sz w:val="22"/>
          <w:szCs w:val="22"/>
          <w:lang w:val="en-US"/>
        </w:rPr>
        <w:t xml:space="preserve"> the maintenance crews are able to repa</w:t>
      </w:r>
      <w:bookmarkStart w:id="0" w:name="_GoBack"/>
      <w:bookmarkEnd w:id="0"/>
      <w:r w:rsidRPr="00096638">
        <w:rPr>
          <w:rFonts w:asciiTheme="minorHAnsi" w:eastAsiaTheme="minorHAnsi" w:hAnsiTheme="minorHAnsi"/>
          <w:sz w:val="22"/>
          <w:szCs w:val="22"/>
          <w:lang w:val="en-US"/>
        </w:rPr>
        <w:t>ir the machines without the need for using specialist repair companies.</w:t>
      </w:r>
    </w:p>
    <w:p w:rsidR="003F06E4" w:rsidRPr="00096638" w:rsidRDefault="003F06E4" w:rsidP="00096638">
      <w:pPr>
        <w:spacing w:after="100" w:afterAutospacing="1"/>
        <w:rPr>
          <w:rFonts w:asciiTheme="minorHAnsi" w:eastAsiaTheme="minorHAnsi" w:hAnsiTheme="minorHAnsi"/>
          <w:sz w:val="22"/>
          <w:szCs w:val="22"/>
          <w:lang w:val="en-US"/>
        </w:rPr>
      </w:pPr>
      <w:r w:rsidRPr="00096638">
        <w:rPr>
          <w:rFonts w:asciiTheme="minorHAnsi" w:eastAsiaTheme="minorHAnsi" w:hAnsiTheme="minorHAnsi"/>
          <w:sz w:val="22"/>
          <w:szCs w:val="22"/>
          <w:lang w:val="en-US"/>
        </w:rPr>
        <w:t xml:space="preserve">It may also be possible for the production company (PC) to go back to the original equipment manufacturer for assistance in fault finding and repair, however this in not always possible, some machine makers have ceased trading while other may be located a considerable distance, such as in another country.  </w:t>
      </w:r>
    </w:p>
    <w:p w:rsidR="003F06E4" w:rsidRPr="00096638" w:rsidRDefault="003F06E4" w:rsidP="00096638">
      <w:pPr>
        <w:spacing w:after="100" w:afterAutospacing="1"/>
        <w:rPr>
          <w:rFonts w:asciiTheme="minorHAnsi" w:eastAsiaTheme="minorHAnsi" w:hAnsiTheme="minorHAnsi"/>
          <w:sz w:val="22"/>
          <w:szCs w:val="22"/>
          <w:lang w:val="en-US"/>
        </w:rPr>
      </w:pPr>
      <w:r w:rsidRPr="00096638">
        <w:rPr>
          <w:rFonts w:asciiTheme="minorHAnsi" w:eastAsiaTheme="minorHAnsi" w:hAnsiTheme="minorHAnsi"/>
          <w:sz w:val="22"/>
          <w:szCs w:val="22"/>
          <w:lang w:val="en-US"/>
        </w:rPr>
        <w:t>When a production companies (PC) own maintenance crew cannot affect a repair they must use a specialty repair company. These repair services are very expensive for a PC however; they are less expensive than a factory</w:t>
      </w:r>
      <w:r w:rsidR="00926643">
        <w:rPr>
          <w:rFonts w:asciiTheme="minorHAnsi" w:eastAsiaTheme="minorHAnsi" w:hAnsiTheme="minorHAnsi"/>
          <w:sz w:val="22"/>
          <w:szCs w:val="22"/>
          <w:lang w:val="en-US"/>
        </w:rPr>
        <w:t xml:space="preserve"> </w:t>
      </w:r>
      <w:r w:rsidRPr="00096638">
        <w:rPr>
          <w:rFonts w:asciiTheme="minorHAnsi" w:eastAsiaTheme="minorHAnsi" w:hAnsiTheme="minorHAnsi"/>
          <w:sz w:val="22"/>
          <w:szCs w:val="22"/>
          <w:lang w:val="en-US"/>
        </w:rPr>
        <w:t xml:space="preserve">not making any products. </w:t>
      </w:r>
    </w:p>
    <w:p w:rsidR="003F06E4" w:rsidRPr="00096638" w:rsidRDefault="003F06E4" w:rsidP="00096638">
      <w:pPr>
        <w:spacing w:after="100" w:afterAutospacing="1"/>
        <w:rPr>
          <w:rFonts w:asciiTheme="minorHAnsi" w:hAnsiTheme="minorHAnsi"/>
          <w:i/>
          <w:iCs/>
          <w:color w:val="4F81BD"/>
          <w:spacing w:val="15"/>
          <w:sz w:val="22"/>
          <w:szCs w:val="22"/>
        </w:rPr>
      </w:pPr>
      <w:r w:rsidRPr="00096638">
        <w:rPr>
          <w:rFonts w:asciiTheme="minorHAnsi" w:hAnsiTheme="minorHAnsi"/>
          <w:i/>
          <w:iCs/>
          <w:color w:val="4F81BD"/>
          <w:spacing w:val="15"/>
          <w:sz w:val="22"/>
          <w:szCs w:val="22"/>
        </w:rPr>
        <w:t>System</w:t>
      </w:r>
      <w:r w:rsidR="00096638">
        <w:rPr>
          <w:rFonts w:asciiTheme="minorHAnsi" w:hAnsiTheme="minorHAnsi"/>
          <w:i/>
          <w:iCs/>
          <w:color w:val="4F81BD"/>
          <w:spacing w:val="15"/>
          <w:sz w:val="22"/>
          <w:szCs w:val="22"/>
        </w:rPr>
        <w:t xml:space="preserve"> required</w:t>
      </w:r>
    </w:p>
    <w:p w:rsidR="003F06E4" w:rsidRPr="00096638" w:rsidRDefault="003F06E4" w:rsidP="00096638">
      <w:pPr>
        <w:spacing w:after="100" w:afterAutospacing="1"/>
        <w:rPr>
          <w:rFonts w:asciiTheme="minorHAnsi" w:hAnsiTheme="minorHAnsi"/>
          <w:sz w:val="22"/>
          <w:szCs w:val="22"/>
        </w:rPr>
      </w:pPr>
      <w:r w:rsidRPr="00096638">
        <w:rPr>
          <w:rFonts w:asciiTheme="minorHAnsi" w:hAnsiTheme="minorHAnsi"/>
          <w:sz w:val="22"/>
          <w:szCs w:val="22"/>
        </w:rPr>
        <w:t xml:space="preserve">Newcastle Production Diagnostics(NPD) is a specialist machine repair company. The company is not large however almost all of their employees are highly skilled engineers. </w:t>
      </w:r>
      <w:r w:rsidR="00926643">
        <w:rPr>
          <w:rFonts w:asciiTheme="minorHAnsi" w:hAnsiTheme="minorHAnsi"/>
          <w:sz w:val="22"/>
          <w:szCs w:val="22"/>
        </w:rPr>
        <w:t>The company have staff who have significant technical skills in the following domains</w:t>
      </w:r>
      <w:r w:rsidRPr="00096638">
        <w:rPr>
          <w:rFonts w:asciiTheme="minorHAnsi" w:hAnsiTheme="minorHAnsi"/>
          <w:sz w:val="22"/>
          <w:szCs w:val="22"/>
        </w:rPr>
        <w:t xml:space="preserve">: Electrical, Electronics, Mechanical, Hydraulic and Software. </w:t>
      </w:r>
    </w:p>
    <w:p w:rsidR="003F06E4" w:rsidRPr="00096638" w:rsidRDefault="00926643" w:rsidP="00096638">
      <w:pPr>
        <w:spacing w:after="100" w:afterAutospacing="1"/>
        <w:rPr>
          <w:rFonts w:asciiTheme="minorHAnsi" w:hAnsiTheme="minorHAnsi"/>
          <w:sz w:val="22"/>
          <w:szCs w:val="22"/>
        </w:rPr>
      </w:pPr>
      <w:r>
        <w:rPr>
          <w:rFonts w:asciiTheme="minorHAnsi" w:hAnsiTheme="minorHAnsi"/>
          <w:sz w:val="22"/>
          <w:szCs w:val="22"/>
        </w:rPr>
        <w:t xml:space="preserve">The company also has a </w:t>
      </w:r>
      <w:r w:rsidR="003F06E4" w:rsidRPr="00096638">
        <w:rPr>
          <w:rFonts w:asciiTheme="minorHAnsi" w:hAnsiTheme="minorHAnsi"/>
          <w:sz w:val="22"/>
          <w:szCs w:val="22"/>
        </w:rPr>
        <w:t xml:space="preserve">stock of common replaceable components such as sensors and motors. The company also has some capability to manufacture replacement parts.  </w:t>
      </w:r>
      <w:r>
        <w:rPr>
          <w:rFonts w:asciiTheme="minorHAnsi" w:hAnsiTheme="minorHAnsi"/>
          <w:sz w:val="22"/>
          <w:szCs w:val="22"/>
        </w:rPr>
        <w:t>This includes</w:t>
      </w:r>
      <w:r w:rsidR="003F06E4" w:rsidRPr="00096638">
        <w:rPr>
          <w:rFonts w:asciiTheme="minorHAnsi" w:hAnsiTheme="minorHAnsi"/>
          <w:sz w:val="22"/>
          <w:szCs w:val="22"/>
        </w:rPr>
        <w:t xml:space="preserve"> some state of the art equipment for 3</w:t>
      </w:r>
      <w:r w:rsidR="00096638">
        <w:rPr>
          <w:rFonts w:asciiTheme="minorHAnsi" w:hAnsiTheme="minorHAnsi"/>
          <w:sz w:val="22"/>
          <w:szCs w:val="22"/>
        </w:rPr>
        <w:t>D</w:t>
      </w:r>
      <w:r w:rsidR="003F06E4" w:rsidRPr="00096638">
        <w:rPr>
          <w:rFonts w:asciiTheme="minorHAnsi" w:hAnsiTheme="minorHAnsi"/>
          <w:sz w:val="22"/>
          <w:szCs w:val="22"/>
        </w:rPr>
        <w:t xml:space="preserve"> scanning and printing as well as older technologies such as laths</w:t>
      </w:r>
      <w:r w:rsidR="00096638">
        <w:rPr>
          <w:rFonts w:asciiTheme="minorHAnsi" w:hAnsiTheme="minorHAnsi"/>
          <w:sz w:val="22"/>
          <w:szCs w:val="22"/>
        </w:rPr>
        <w:t xml:space="preserve"> and </w:t>
      </w:r>
      <w:r w:rsidR="003F06E4" w:rsidRPr="00096638">
        <w:rPr>
          <w:rFonts w:asciiTheme="minorHAnsi" w:hAnsiTheme="minorHAnsi"/>
          <w:sz w:val="22"/>
          <w:szCs w:val="22"/>
        </w:rPr>
        <w:t xml:space="preserve">. For larger mechanical </w:t>
      </w:r>
      <w:r w:rsidR="00096638" w:rsidRPr="00096638">
        <w:rPr>
          <w:rFonts w:asciiTheme="minorHAnsi" w:hAnsiTheme="minorHAnsi"/>
          <w:sz w:val="22"/>
          <w:szCs w:val="22"/>
        </w:rPr>
        <w:t>pieces,</w:t>
      </w:r>
      <w:r w:rsidR="003F06E4" w:rsidRPr="00096638">
        <w:rPr>
          <w:rFonts w:asciiTheme="minorHAnsi" w:hAnsiTheme="minorHAnsi"/>
          <w:sz w:val="22"/>
          <w:szCs w:val="22"/>
        </w:rPr>
        <w:t xml:space="preserve"> the company outsources these to a few local companies who fabricate quickly for an additional fee. Electronics repair such as replacement of individual components on a PCB is again outsources to a local </w:t>
      </w:r>
      <w:r w:rsidR="00096638" w:rsidRPr="00096638">
        <w:rPr>
          <w:rFonts w:asciiTheme="minorHAnsi" w:hAnsiTheme="minorHAnsi"/>
          <w:sz w:val="22"/>
          <w:szCs w:val="22"/>
        </w:rPr>
        <w:t>companies that</w:t>
      </w:r>
      <w:r w:rsidR="003F06E4" w:rsidRPr="00096638">
        <w:rPr>
          <w:rFonts w:asciiTheme="minorHAnsi" w:hAnsiTheme="minorHAnsi"/>
          <w:sz w:val="22"/>
          <w:szCs w:val="22"/>
        </w:rPr>
        <w:t xml:space="preserve"> are able to turn </w:t>
      </w:r>
      <w:r w:rsidR="00096638">
        <w:rPr>
          <w:rFonts w:asciiTheme="minorHAnsi" w:hAnsiTheme="minorHAnsi"/>
          <w:sz w:val="22"/>
          <w:szCs w:val="22"/>
        </w:rPr>
        <w:t xml:space="preserve">the </w:t>
      </w:r>
      <w:r w:rsidR="003F06E4" w:rsidRPr="00096638">
        <w:rPr>
          <w:rFonts w:asciiTheme="minorHAnsi" w:hAnsiTheme="minorHAnsi"/>
          <w:sz w:val="22"/>
          <w:szCs w:val="22"/>
        </w:rPr>
        <w:t xml:space="preserve">work </w:t>
      </w:r>
      <w:r w:rsidR="00096638">
        <w:rPr>
          <w:rFonts w:asciiTheme="minorHAnsi" w:hAnsiTheme="minorHAnsi"/>
          <w:sz w:val="22"/>
          <w:szCs w:val="22"/>
        </w:rPr>
        <w:t xml:space="preserve">around </w:t>
      </w:r>
      <w:r w:rsidR="003F06E4" w:rsidRPr="00096638">
        <w:rPr>
          <w:rFonts w:asciiTheme="minorHAnsi" w:hAnsiTheme="minorHAnsi"/>
          <w:sz w:val="22"/>
          <w:szCs w:val="22"/>
        </w:rPr>
        <w:t xml:space="preserve">quickly.  The company prides its self of being able to repair machines in most instances. </w:t>
      </w:r>
      <w:r w:rsidR="00096638">
        <w:rPr>
          <w:rFonts w:asciiTheme="minorHAnsi" w:hAnsiTheme="minorHAnsi"/>
          <w:sz w:val="22"/>
          <w:szCs w:val="22"/>
        </w:rPr>
        <w:t>There are h</w:t>
      </w:r>
      <w:r w:rsidR="003F06E4" w:rsidRPr="00096638">
        <w:rPr>
          <w:rFonts w:asciiTheme="minorHAnsi" w:hAnsiTheme="minorHAnsi"/>
          <w:sz w:val="22"/>
          <w:szCs w:val="22"/>
        </w:rPr>
        <w:t>owever occasions where repairs are not possible or successful.  A determination as to whether the machine is fixable is taken early</w:t>
      </w:r>
      <w:r w:rsidR="00096638">
        <w:rPr>
          <w:rFonts w:asciiTheme="minorHAnsi" w:hAnsiTheme="minorHAnsi"/>
          <w:sz w:val="22"/>
          <w:szCs w:val="22"/>
        </w:rPr>
        <w:t xml:space="preserve"> in the job. </w:t>
      </w:r>
      <w:r>
        <w:rPr>
          <w:rFonts w:asciiTheme="minorHAnsi" w:hAnsiTheme="minorHAnsi"/>
          <w:sz w:val="22"/>
          <w:szCs w:val="22"/>
        </w:rPr>
        <w:t>J</w:t>
      </w:r>
      <w:r w:rsidR="00096638">
        <w:rPr>
          <w:rFonts w:asciiTheme="minorHAnsi" w:hAnsiTheme="minorHAnsi"/>
          <w:sz w:val="22"/>
          <w:szCs w:val="22"/>
        </w:rPr>
        <w:t>obs that are either unsuccessful or non-attempted are not chargeable.</w:t>
      </w:r>
      <w:r w:rsidR="003F06E4" w:rsidRPr="00096638">
        <w:rPr>
          <w:rFonts w:asciiTheme="minorHAnsi" w:hAnsiTheme="minorHAnsi"/>
          <w:sz w:val="22"/>
          <w:szCs w:val="22"/>
        </w:rPr>
        <w:t xml:space="preserve"> </w:t>
      </w:r>
    </w:p>
    <w:p w:rsidR="0036651F" w:rsidRPr="00096638" w:rsidRDefault="0036651F" w:rsidP="00096638">
      <w:pPr>
        <w:spacing w:after="100" w:afterAutospacing="1"/>
        <w:rPr>
          <w:rFonts w:asciiTheme="minorHAnsi" w:hAnsiTheme="minorHAnsi"/>
          <w:sz w:val="22"/>
          <w:szCs w:val="22"/>
        </w:rPr>
      </w:pPr>
    </w:p>
    <w:p w:rsidR="0036651F" w:rsidRPr="00096638" w:rsidRDefault="0036651F" w:rsidP="00096638">
      <w:pPr>
        <w:spacing w:after="100" w:afterAutospacing="1"/>
        <w:rPr>
          <w:rFonts w:asciiTheme="minorHAnsi" w:hAnsiTheme="minorHAnsi"/>
          <w:sz w:val="22"/>
          <w:szCs w:val="22"/>
        </w:rPr>
      </w:pPr>
      <w:r w:rsidRPr="00096638">
        <w:rPr>
          <w:rFonts w:asciiTheme="minorHAnsi" w:hAnsiTheme="minorHAnsi"/>
          <w:sz w:val="22"/>
          <w:szCs w:val="22"/>
        </w:rPr>
        <w:lastRenderedPageBreak/>
        <w:t xml:space="preserve">The companies experience also helps when dealing with the original suppliers of the machinery. It may be necessary to obtain components or advise directly from the machine manufacturer, the companies engineers are best placed to do this as they have extensive engineering experience.  </w:t>
      </w:r>
    </w:p>
    <w:p w:rsidR="003F06E4" w:rsidRPr="00096638" w:rsidRDefault="003F06E4" w:rsidP="00096638">
      <w:pPr>
        <w:numPr>
          <w:ilvl w:val="1"/>
          <w:numId w:val="0"/>
        </w:numPr>
        <w:spacing w:after="100" w:afterAutospacing="1"/>
        <w:rPr>
          <w:rFonts w:asciiTheme="minorHAnsi" w:hAnsiTheme="minorHAnsi"/>
          <w:i/>
          <w:iCs/>
          <w:color w:val="4F81BD"/>
          <w:spacing w:val="15"/>
          <w:sz w:val="22"/>
          <w:szCs w:val="22"/>
        </w:rPr>
      </w:pPr>
      <w:r w:rsidRPr="00096638">
        <w:rPr>
          <w:rFonts w:asciiTheme="minorHAnsi" w:hAnsiTheme="minorHAnsi"/>
          <w:i/>
          <w:iCs/>
          <w:color w:val="4F81BD"/>
          <w:spacing w:val="15"/>
          <w:sz w:val="22"/>
          <w:szCs w:val="22"/>
        </w:rPr>
        <w:t>Main Functional Requirements</w:t>
      </w:r>
    </w:p>
    <w:p w:rsidR="003F06E4" w:rsidRPr="00096638" w:rsidRDefault="003F06E4"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Register client company</w:t>
      </w:r>
    </w:p>
    <w:p w:rsidR="003F06E4" w:rsidRPr="00096638" w:rsidRDefault="003F06E4"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Register a job for a client</w:t>
      </w:r>
    </w:p>
    <w:p w:rsidR="00704723" w:rsidRPr="00096638" w:rsidRDefault="00704723"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Automatically Schedule jobs with manual override.</w:t>
      </w:r>
    </w:p>
    <w:p w:rsidR="00704723" w:rsidRPr="00096638" w:rsidRDefault="003F06E4"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View current jobs</w:t>
      </w:r>
      <w:r w:rsidR="00704723" w:rsidRPr="00096638">
        <w:rPr>
          <w:rFonts w:asciiTheme="minorHAnsi" w:hAnsiTheme="minorHAnsi"/>
          <w:sz w:val="22"/>
          <w:szCs w:val="22"/>
        </w:rPr>
        <w:t>.</w:t>
      </w:r>
      <w:r w:rsidRPr="00096638">
        <w:rPr>
          <w:rFonts w:asciiTheme="minorHAnsi" w:hAnsiTheme="minorHAnsi"/>
          <w:sz w:val="22"/>
          <w:szCs w:val="22"/>
        </w:rPr>
        <w:t xml:space="preserve"> </w:t>
      </w:r>
    </w:p>
    <w:p w:rsidR="00704723" w:rsidRPr="00096638" w:rsidRDefault="00704723"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Record job progress</w:t>
      </w:r>
      <w:r w:rsidR="00E44E8F">
        <w:rPr>
          <w:rFonts w:asciiTheme="minorHAnsi" w:hAnsiTheme="minorHAnsi"/>
          <w:sz w:val="22"/>
          <w:szCs w:val="22"/>
        </w:rPr>
        <w:t>.</w:t>
      </w:r>
    </w:p>
    <w:p w:rsidR="00704723" w:rsidRPr="00096638" w:rsidRDefault="00704723"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Assign Staff to job</w:t>
      </w:r>
      <w:r w:rsidR="00E44E8F">
        <w:rPr>
          <w:rFonts w:asciiTheme="minorHAnsi" w:hAnsiTheme="minorHAnsi"/>
          <w:sz w:val="22"/>
          <w:szCs w:val="22"/>
        </w:rPr>
        <w:t>.</w:t>
      </w:r>
    </w:p>
    <w:p w:rsidR="00E44E8F" w:rsidRPr="00E44E8F" w:rsidRDefault="00704723" w:rsidP="00E44E8F">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Record outsourcing.</w:t>
      </w:r>
    </w:p>
    <w:p w:rsidR="003F06E4" w:rsidRPr="00096638" w:rsidRDefault="00704723" w:rsidP="00096638">
      <w:pPr>
        <w:pStyle w:val="Body"/>
        <w:numPr>
          <w:ilvl w:val="0"/>
          <w:numId w:val="36"/>
        </w:numPr>
        <w:spacing w:after="100" w:afterAutospacing="1"/>
        <w:rPr>
          <w:rFonts w:asciiTheme="minorHAnsi" w:hAnsiTheme="minorHAnsi"/>
          <w:sz w:val="22"/>
          <w:szCs w:val="22"/>
        </w:rPr>
      </w:pPr>
      <w:r w:rsidRPr="00096638">
        <w:rPr>
          <w:rFonts w:asciiTheme="minorHAnsi" w:hAnsiTheme="minorHAnsi"/>
          <w:sz w:val="22"/>
          <w:szCs w:val="22"/>
        </w:rPr>
        <w:t>Close job</w:t>
      </w:r>
      <w:r w:rsidR="00E44E8F">
        <w:rPr>
          <w:rFonts w:asciiTheme="minorHAnsi" w:hAnsiTheme="minorHAnsi"/>
          <w:sz w:val="22"/>
          <w:szCs w:val="22"/>
        </w:rPr>
        <w:t>.</w:t>
      </w:r>
      <w:r w:rsidR="003F06E4" w:rsidRPr="00096638">
        <w:rPr>
          <w:rFonts w:asciiTheme="minorHAnsi" w:hAnsiTheme="minorHAnsi"/>
          <w:sz w:val="22"/>
          <w:szCs w:val="22"/>
        </w:rPr>
        <w:t xml:space="preserve"> </w:t>
      </w:r>
    </w:p>
    <w:p w:rsidR="00704723" w:rsidRDefault="00704723" w:rsidP="003F06E4"/>
    <w:p w:rsidR="0036651F" w:rsidRPr="0036651F" w:rsidRDefault="0036651F" w:rsidP="0036651F">
      <w:pPr>
        <w:keepNext/>
        <w:keepLines/>
        <w:spacing w:before="200" w:line="276" w:lineRule="auto"/>
        <w:outlineLvl w:val="1"/>
        <w:rPr>
          <w:rFonts w:asciiTheme="majorHAnsi" w:eastAsiaTheme="majorEastAsia" w:hAnsiTheme="majorHAnsi" w:cstheme="majorBidi"/>
          <w:b/>
          <w:bCs/>
          <w:color w:val="4F81BD" w:themeColor="accent1"/>
          <w:sz w:val="26"/>
          <w:szCs w:val="26"/>
          <w:lang w:val="en-US"/>
        </w:rPr>
      </w:pPr>
      <w:r w:rsidRPr="0036651F">
        <w:rPr>
          <w:rFonts w:asciiTheme="majorHAnsi" w:eastAsiaTheme="majorEastAsia" w:hAnsiTheme="majorHAnsi" w:cstheme="majorBidi"/>
          <w:b/>
          <w:bCs/>
          <w:color w:val="4F81BD" w:themeColor="accent1"/>
          <w:sz w:val="26"/>
          <w:szCs w:val="26"/>
          <w:lang w:val="en-US"/>
        </w:rPr>
        <w:t>Company Client/Job procedures.</w:t>
      </w:r>
    </w:p>
    <w:p w:rsidR="0036651F" w:rsidRPr="0036651F" w:rsidRDefault="0036651F" w:rsidP="0036651F">
      <w:pPr>
        <w:spacing w:after="200" w:line="276" w:lineRule="auto"/>
        <w:rPr>
          <w:rFonts w:asciiTheme="minorHAnsi" w:eastAsiaTheme="minorHAnsi" w:hAnsiTheme="minorHAnsi" w:cstheme="minorBidi"/>
          <w:sz w:val="22"/>
          <w:szCs w:val="22"/>
          <w:lang w:val="en-US"/>
        </w:rPr>
      </w:pPr>
    </w:p>
    <w:p w:rsidR="0036651F" w:rsidRPr="0036651F" w:rsidRDefault="0036651F" w:rsidP="0036651F">
      <w:pPr>
        <w:numPr>
          <w:ilvl w:val="1"/>
          <w:numId w:val="0"/>
        </w:numPr>
        <w:spacing w:after="200" w:line="276" w:lineRule="auto"/>
        <w:rPr>
          <w:rFonts w:asciiTheme="majorHAnsi" w:eastAsiaTheme="majorEastAsia" w:hAnsiTheme="majorHAnsi" w:cstheme="majorBidi"/>
          <w:i/>
          <w:iCs/>
          <w:color w:val="4F81BD" w:themeColor="accent1"/>
          <w:spacing w:val="15"/>
          <w:lang w:val="en-US"/>
        </w:rPr>
      </w:pPr>
      <w:r w:rsidRPr="0036651F">
        <w:rPr>
          <w:rFonts w:asciiTheme="majorHAnsi" w:eastAsiaTheme="majorEastAsia" w:hAnsiTheme="majorHAnsi" w:cstheme="majorBidi"/>
          <w:i/>
          <w:iCs/>
          <w:color w:val="4F81BD" w:themeColor="accent1"/>
          <w:spacing w:val="15"/>
          <w:lang w:val="en-US"/>
        </w:rPr>
        <w:t>Initial Recording</w:t>
      </w:r>
    </w:p>
    <w:p w:rsidR="0036651F" w:rsidRPr="0036651F" w:rsidRDefault="0036651F" w:rsidP="0036651F">
      <w:pPr>
        <w:numPr>
          <w:ilvl w:val="0"/>
          <w:numId w:val="37"/>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A production company (PC) which requires NPDs help </w:t>
      </w:r>
      <w:r w:rsidR="00E44E8F">
        <w:rPr>
          <w:rFonts w:asciiTheme="minorHAnsi" w:eastAsiaTheme="minorHAnsi" w:hAnsiTheme="minorHAnsi" w:cstheme="minorBidi"/>
          <w:sz w:val="22"/>
          <w:szCs w:val="22"/>
          <w:lang w:val="en-US"/>
        </w:rPr>
        <w:t xml:space="preserve">to </w:t>
      </w:r>
      <w:r w:rsidRPr="0036651F">
        <w:rPr>
          <w:rFonts w:asciiTheme="minorHAnsi" w:eastAsiaTheme="minorHAnsi" w:hAnsiTheme="minorHAnsi" w:cstheme="minorBidi"/>
          <w:sz w:val="22"/>
          <w:szCs w:val="22"/>
          <w:lang w:val="en-US"/>
        </w:rPr>
        <w:t xml:space="preserve">fix a machine must be </w:t>
      </w:r>
      <w:r w:rsidR="00E44E8F">
        <w:rPr>
          <w:rFonts w:asciiTheme="minorHAnsi" w:eastAsiaTheme="minorHAnsi" w:hAnsiTheme="minorHAnsi" w:cstheme="minorBidi"/>
          <w:sz w:val="22"/>
          <w:szCs w:val="22"/>
          <w:lang w:val="en-US"/>
        </w:rPr>
        <w:t xml:space="preserve">a </w:t>
      </w:r>
      <w:r w:rsidRPr="0036651F">
        <w:rPr>
          <w:rFonts w:asciiTheme="minorHAnsi" w:eastAsiaTheme="minorHAnsi" w:hAnsiTheme="minorHAnsi" w:cstheme="minorBidi"/>
          <w:sz w:val="22"/>
          <w:szCs w:val="22"/>
          <w:lang w:val="en-US"/>
        </w:rPr>
        <w:t>registered</w:t>
      </w:r>
      <w:r w:rsidR="00E44E8F">
        <w:rPr>
          <w:rFonts w:asciiTheme="minorHAnsi" w:eastAsiaTheme="minorHAnsi" w:hAnsiTheme="minorHAnsi" w:cstheme="minorBidi"/>
          <w:sz w:val="22"/>
          <w:szCs w:val="22"/>
          <w:lang w:val="en-US"/>
        </w:rPr>
        <w:t xml:space="preserve"> client</w:t>
      </w:r>
      <w:r w:rsidRPr="0036651F">
        <w:rPr>
          <w:rFonts w:asciiTheme="minorHAnsi" w:eastAsiaTheme="minorHAnsi" w:hAnsiTheme="minorHAnsi" w:cstheme="minorBidi"/>
          <w:sz w:val="22"/>
          <w:szCs w:val="22"/>
          <w:lang w:val="en-US"/>
        </w:rPr>
        <w:t>.</w:t>
      </w:r>
      <w:r w:rsidR="00E44E8F">
        <w:rPr>
          <w:rFonts w:asciiTheme="minorHAnsi" w:eastAsiaTheme="minorHAnsi" w:hAnsiTheme="minorHAnsi" w:cstheme="minorBidi"/>
          <w:sz w:val="22"/>
          <w:szCs w:val="22"/>
          <w:lang w:val="en-US"/>
        </w:rPr>
        <w:t xml:space="preserve"> Registered clients are referred to as </w:t>
      </w:r>
      <w:r w:rsidRPr="0036651F">
        <w:rPr>
          <w:rFonts w:asciiTheme="minorHAnsi" w:eastAsiaTheme="minorHAnsi" w:hAnsiTheme="minorHAnsi" w:cstheme="minorBidi"/>
          <w:sz w:val="22"/>
          <w:szCs w:val="22"/>
          <w:lang w:val="en-US"/>
        </w:rPr>
        <w:t xml:space="preserve">Client Company(CC). It is important that any potential CC </w:t>
      </w:r>
      <w:r w:rsidR="00926643">
        <w:rPr>
          <w:rFonts w:asciiTheme="minorHAnsi" w:eastAsiaTheme="minorHAnsi" w:hAnsiTheme="minorHAnsi" w:cstheme="minorBidi"/>
          <w:sz w:val="22"/>
          <w:szCs w:val="22"/>
          <w:lang w:val="en-US"/>
        </w:rPr>
        <w:t xml:space="preserve">registers as a client, as part of the registration </w:t>
      </w:r>
      <w:r w:rsidR="00E44E8F">
        <w:rPr>
          <w:rFonts w:asciiTheme="minorHAnsi" w:eastAsiaTheme="minorHAnsi" w:hAnsiTheme="minorHAnsi" w:cstheme="minorBidi"/>
          <w:sz w:val="22"/>
          <w:szCs w:val="22"/>
          <w:lang w:val="en-US"/>
        </w:rPr>
        <w:t>process requires the CC to</w:t>
      </w:r>
      <w:r w:rsidRPr="0036651F">
        <w:rPr>
          <w:rFonts w:asciiTheme="minorHAnsi" w:eastAsiaTheme="minorHAnsi" w:hAnsiTheme="minorHAnsi" w:cstheme="minorBidi"/>
          <w:sz w:val="22"/>
          <w:szCs w:val="22"/>
          <w:lang w:val="en-US"/>
        </w:rPr>
        <w:t xml:space="preserve"> agree to NPDs terms and conditions.  These include charging and many contractual </w:t>
      </w:r>
      <w:r w:rsidR="00E44E8F" w:rsidRPr="0036651F">
        <w:rPr>
          <w:rFonts w:asciiTheme="minorHAnsi" w:eastAsiaTheme="minorHAnsi" w:hAnsiTheme="minorHAnsi" w:cstheme="minorBidi"/>
          <w:sz w:val="22"/>
          <w:szCs w:val="22"/>
          <w:lang w:val="en-US"/>
        </w:rPr>
        <w:t>clauses that</w:t>
      </w:r>
      <w:r w:rsidRPr="0036651F">
        <w:rPr>
          <w:rFonts w:asciiTheme="minorHAnsi" w:eastAsiaTheme="minorHAnsi" w:hAnsiTheme="minorHAnsi" w:cstheme="minorBidi"/>
          <w:sz w:val="22"/>
          <w:szCs w:val="22"/>
          <w:lang w:val="en-US"/>
        </w:rPr>
        <w:t xml:space="preserve"> limit the companies’ liability</w:t>
      </w:r>
      <w:r w:rsidR="00E44E8F">
        <w:rPr>
          <w:rFonts w:asciiTheme="minorHAnsi" w:eastAsiaTheme="minorHAnsi" w:hAnsiTheme="minorHAnsi" w:cstheme="minorBidi"/>
          <w:sz w:val="22"/>
          <w:szCs w:val="22"/>
          <w:lang w:val="en-US"/>
        </w:rPr>
        <w:t>.  For example NPD will not be held accountable for losses due to the CC production being delayed, even if NPD is a fault</w:t>
      </w:r>
      <w:r w:rsidRPr="0036651F">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br/>
      </w:r>
    </w:p>
    <w:p w:rsidR="0036651F" w:rsidRPr="0036651F" w:rsidRDefault="0036651F" w:rsidP="0036651F">
      <w:pPr>
        <w:numPr>
          <w:ilvl w:val="0"/>
          <w:numId w:val="37"/>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When a new job in logged, </w:t>
      </w:r>
      <w:r w:rsidR="00E44E8F">
        <w:rPr>
          <w:rFonts w:asciiTheme="minorHAnsi" w:eastAsiaTheme="minorHAnsi" w:hAnsiTheme="minorHAnsi" w:cstheme="minorBidi"/>
          <w:sz w:val="22"/>
          <w:szCs w:val="22"/>
          <w:lang w:val="en-US"/>
        </w:rPr>
        <w:t xml:space="preserve">the </w:t>
      </w:r>
      <w:r w:rsidRPr="0036651F">
        <w:rPr>
          <w:rFonts w:asciiTheme="minorHAnsi" w:eastAsiaTheme="minorHAnsi" w:hAnsiTheme="minorHAnsi" w:cstheme="minorBidi"/>
          <w:sz w:val="22"/>
          <w:szCs w:val="22"/>
          <w:lang w:val="en-US"/>
        </w:rPr>
        <w:t>details</w:t>
      </w:r>
      <w:r w:rsidR="00E44E8F">
        <w:rPr>
          <w:rFonts w:asciiTheme="minorHAnsi" w:eastAsiaTheme="minorHAnsi" w:hAnsiTheme="minorHAnsi" w:cstheme="minorBidi"/>
          <w:sz w:val="22"/>
          <w:szCs w:val="22"/>
          <w:lang w:val="en-US"/>
        </w:rPr>
        <w:t xml:space="preserve"> of the job </w:t>
      </w:r>
      <w:r w:rsidRPr="0036651F">
        <w:rPr>
          <w:rFonts w:asciiTheme="minorHAnsi" w:eastAsiaTheme="minorHAnsi" w:hAnsiTheme="minorHAnsi" w:cstheme="minorBidi"/>
          <w:sz w:val="22"/>
          <w:szCs w:val="22"/>
          <w:lang w:val="en-US"/>
        </w:rPr>
        <w:t>are taken such as the location of the factory</w:t>
      </w:r>
      <w:r w:rsidR="00E44E8F">
        <w:rPr>
          <w:rFonts w:asciiTheme="minorHAnsi" w:eastAsiaTheme="minorHAnsi" w:hAnsiTheme="minorHAnsi" w:cstheme="minorBidi"/>
          <w:sz w:val="22"/>
          <w:szCs w:val="22"/>
          <w:lang w:val="en-US"/>
        </w:rPr>
        <w:t xml:space="preserve">, </w:t>
      </w:r>
      <w:r w:rsidRPr="0036651F">
        <w:rPr>
          <w:rFonts w:asciiTheme="minorHAnsi" w:eastAsiaTheme="minorHAnsi" w:hAnsiTheme="minorHAnsi" w:cstheme="minorBidi"/>
          <w:sz w:val="22"/>
          <w:szCs w:val="22"/>
          <w:lang w:val="en-US"/>
        </w:rPr>
        <w:t>description of the machine</w:t>
      </w:r>
      <w:r w:rsidR="00E44E8F">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 xml:space="preserve"> description of the fault. </w:t>
      </w:r>
      <w:r w:rsidR="00E44E8F">
        <w:rPr>
          <w:rFonts w:asciiTheme="minorHAnsi" w:eastAsiaTheme="minorHAnsi" w:hAnsiTheme="minorHAnsi" w:cstheme="minorBidi"/>
          <w:sz w:val="22"/>
          <w:szCs w:val="22"/>
          <w:lang w:val="en-US"/>
        </w:rPr>
        <w:t>There is also an option to attach any v</w:t>
      </w:r>
      <w:r w:rsidRPr="0036651F">
        <w:rPr>
          <w:rFonts w:asciiTheme="minorHAnsi" w:eastAsiaTheme="minorHAnsi" w:hAnsiTheme="minorHAnsi" w:cstheme="minorBidi"/>
          <w:sz w:val="22"/>
          <w:szCs w:val="22"/>
          <w:lang w:val="en-US"/>
        </w:rPr>
        <w:t>ideo</w:t>
      </w:r>
      <w:r w:rsidR="00E44E8F">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 xml:space="preserve"> pictures</w:t>
      </w:r>
      <w:r w:rsidR="00E44E8F">
        <w:rPr>
          <w:rFonts w:asciiTheme="minorHAnsi" w:eastAsiaTheme="minorHAnsi" w:hAnsiTheme="minorHAnsi" w:cstheme="minorBidi"/>
          <w:sz w:val="22"/>
          <w:szCs w:val="22"/>
          <w:lang w:val="en-US"/>
        </w:rPr>
        <w:t xml:space="preserve"> or schematics of the machine to the job. If these are unavailable at the time the job </w:t>
      </w:r>
      <w:r w:rsidR="007977F3">
        <w:rPr>
          <w:rFonts w:asciiTheme="minorHAnsi" w:eastAsiaTheme="minorHAnsi" w:hAnsiTheme="minorHAnsi" w:cstheme="minorBidi"/>
          <w:sz w:val="22"/>
          <w:szCs w:val="22"/>
          <w:lang w:val="en-US"/>
        </w:rPr>
        <w:t>is logged,</w:t>
      </w:r>
      <w:r w:rsidR="00E44E8F">
        <w:rPr>
          <w:rFonts w:asciiTheme="minorHAnsi" w:eastAsiaTheme="minorHAnsi" w:hAnsiTheme="minorHAnsi" w:cstheme="minorBidi"/>
          <w:sz w:val="22"/>
          <w:szCs w:val="22"/>
          <w:lang w:val="en-US"/>
        </w:rPr>
        <w:t xml:space="preserve"> they can be added later.</w:t>
      </w:r>
      <w:r w:rsidR="00926643">
        <w:rPr>
          <w:rFonts w:asciiTheme="minorHAnsi" w:eastAsiaTheme="minorHAnsi" w:hAnsiTheme="minorHAnsi" w:cstheme="minorBidi"/>
          <w:sz w:val="22"/>
          <w:szCs w:val="22"/>
          <w:lang w:val="en-US"/>
        </w:rPr>
        <w:t xml:space="preserve"> A check is </w:t>
      </w:r>
      <w:r w:rsidRPr="0036651F">
        <w:rPr>
          <w:rFonts w:asciiTheme="minorHAnsi" w:eastAsiaTheme="minorHAnsi" w:hAnsiTheme="minorHAnsi" w:cstheme="minorBidi"/>
          <w:sz w:val="22"/>
          <w:szCs w:val="22"/>
          <w:lang w:val="en-US"/>
        </w:rPr>
        <w:t xml:space="preserve">performed to see if NPD has previously repaired the </w:t>
      </w:r>
      <w:r w:rsidR="007977F3" w:rsidRPr="0036651F">
        <w:rPr>
          <w:rFonts w:asciiTheme="minorHAnsi" w:eastAsiaTheme="minorHAnsi" w:hAnsiTheme="minorHAnsi" w:cstheme="minorBidi"/>
          <w:sz w:val="22"/>
          <w:szCs w:val="22"/>
          <w:lang w:val="en-US"/>
        </w:rPr>
        <w:t>machine</w:t>
      </w:r>
      <w:r w:rsidR="007977F3">
        <w:rPr>
          <w:rFonts w:asciiTheme="minorHAnsi" w:eastAsiaTheme="minorHAnsi" w:hAnsiTheme="minorHAnsi" w:cstheme="minorBidi"/>
          <w:sz w:val="22"/>
          <w:szCs w:val="22"/>
          <w:lang w:val="en-US"/>
        </w:rPr>
        <w:t>;</w:t>
      </w:r>
      <w:r w:rsidR="00E44E8F">
        <w:rPr>
          <w:rFonts w:asciiTheme="minorHAnsi" w:eastAsiaTheme="minorHAnsi" w:hAnsiTheme="minorHAnsi" w:cstheme="minorBidi"/>
          <w:sz w:val="22"/>
          <w:szCs w:val="22"/>
          <w:lang w:val="en-US"/>
        </w:rPr>
        <w:t xml:space="preserve"> in such </w:t>
      </w:r>
      <w:r w:rsidR="007977F3">
        <w:rPr>
          <w:rFonts w:asciiTheme="minorHAnsi" w:eastAsiaTheme="minorHAnsi" w:hAnsiTheme="minorHAnsi" w:cstheme="minorBidi"/>
          <w:sz w:val="22"/>
          <w:szCs w:val="22"/>
          <w:lang w:val="en-US"/>
        </w:rPr>
        <w:t>eventualities,</w:t>
      </w:r>
      <w:r w:rsidR="00E44E8F">
        <w:rPr>
          <w:rFonts w:asciiTheme="minorHAnsi" w:eastAsiaTheme="minorHAnsi" w:hAnsiTheme="minorHAnsi" w:cstheme="minorBidi"/>
          <w:sz w:val="22"/>
          <w:szCs w:val="22"/>
          <w:lang w:val="en-US"/>
        </w:rPr>
        <w:t xml:space="preserve"> the job will also link to these previous jobs allowing the technical staff to review previous problems and solutions</w:t>
      </w:r>
      <w:r w:rsidRPr="0036651F">
        <w:rPr>
          <w:rFonts w:asciiTheme="minorHAnsi" w:eastAsiaTheme="minorHAnsi" w:hAnsiTheme="minorHAnsi" w:cstheme="minorBidi"/>
          <w:sz w:val="22"/>
          <w:szCs w:val="22"/>
          <w:lang w:val="en-US"/>
        </w:rPr>
        <w:t>.</w:t>
      </w:r>
    </w:p>
    <w:p w:rsidR="0036651F" w:rsidRPr="0036651F" w:rsidRDefault="0036651F" w:rsidP="0036651F">
      <w:pPr>
        <w:spacing w:after="200" w:line="276" w:lineRule="auto"/>
        <w:ind w:left="720"/>
        <w:contextualSpacing/>
        <w:rPr>
          <w:rFonts w:asciiTheme="minorHAnsi" w:eastAsiaTheme="minorHAnsi" w:hAnsiTheme="minorHAnsi" w:cstheme="minorBidi"/>
          <w:sz w:val="22"/>
          <w:szCs w:val="22"/>
          <w:lang w:val="en-US"/>
        </w:rPr>
      </w:pPr>
    </w:p>
    <w:p w:rsidR="0036651F" w:rsidRPr="0036651F" w:rsidRDefault="0036651F" w:rsidP="0036651F">
      <w:pPr>
        <w:numPr>
          <w:ilvl w:val="0"/>
          <w:numId w:val="37"/>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The urgency of the job needs to be assessed when the job is first logged. Although every machine failure will be important to an individual company, the disruption caused to the CC has to be assessed by the person who is recording the job. This is on a scale of (0 – 5), </w:t>
      </w:r>
    </w:p>
    <w:tbl>
      <w:tblPr>
        <w:tblStyle w:val="TableGrid"/>
        <w:tblW w:w="0" w:type="auto"/>
        <w:tblInd w:w="720" w:type="dxa"/>
        <w:tblLook w:val="04A0" w:firstRow="1" w:lastRow="0" w:firstColumn="1" w:lastColumn="0" w:noHBand="0" w:noVBand="1"/>
      </w:tblPr>
      <w:tblGrid>
        <w:gridCol w:w="1337"/>
        <w:gridCol w:w="6959"/>
      </w:tblGrid>
      <w:tr w:rsidR="0036651F" w:rsidRPr="0036651F" w:rsidTr="00D92388">
        <w:tc>
          <w:tcPr>
            <w:tcW w:w="1373" w:type="dxa"/>
          </w:tcPr>
          <w:p w:rsidR="0036651F" w:rsidRPr="0036651F" w:rsidRDefault="0036651F" w:rsidP="0036651F">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Urgency</w:t>
            </w:r>
          </w:p>
        </w:tc>
        <w:tc>
          <w:tcPr>
            <w:tcW w:w="7483" w:type="dxa"/>
          </w:tcPr>
          <w:p w:rsidR="0036651F" w:rsidRPr="0036651F" w:rsidRDefault="0036651F" w:rsidP="0036651F">
            <w:pPr>
              <w:contextualSpacing/>
              <w:rPr>
                <w:rFonts w:asciiTheme="minorHAnsi" w:eastAsiaTheme="minorHAnsi" w:hAnsiTheme="minorHAnsi" w:cstheme="minorBidi"/>
                <w:sz w:val="22"/>
                <w:szCs w:val="22"/>
                <w:lang w:val="en-US"/>
              </w:rPr>
            </w:pPr>
          </w:p>
        </w:tc>
      </w:tr>
      <w:tr w:rsidR="0036651F" w:rsidRPr="0036651F" w:rsidTr="00D92388">
        <w:tc>
          <w:tcPr>
            <w:tcW w:w="1373" w:type="dxa"/>
          </w:tcPr>
          <w:p w:rsidR="0036651F" w:rsidRPr="0036651F" w:rsidRDefault="0036651F" w:rsidP="0036651F">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0</w:t>
            </w:r>
          </w:p>
        </w:tc>
        <w:tc>
          <w:tcPr>
            <w:tcW w:w="7483" w:type="dxa"/>
          </w:tcPr>
          <w:p w:rsidR="0036651F" w:rsidRPr="0036651F" w:rsidRDefault="0036651F" w:rsidP="006904A6">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Non</w:t>
            </w:r>
            <w:r w:rsidR="006904A6">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urgent jobs can be done during a quiet period, these jobs are d</w:t>
            </w:r>
            <w:r w:rsidR="006904A6">
              <w:rPr>
                <w:rFonts w:asciiTheme="minorHAnsi" w:eastAsiaTheme="minorHAnsi" w:hAnsiTheme="minorHAnsi" w:cstheme="minorBidi"/>
                <w:sz w:val="22"/>
                <w:szCs w:val="22"/>
                <w:lang w:val="en-US"/>
              </w:rPr>
              <w:t>one as a significant discount. These jobs must be started 90 days from when they were first logged.</w:t>
            </w:r>
          </w:p>
        </w:tc>
      </w:tr>
      <w:tr w:rsidR="0036651F" w:rsidRPr="0036651F" w:rsidTr="00D92388">
        <w:tc>
          <w:tcPr>
            <w:tcW w:w="1373" w:type="dxa"/>
          </w:tcPr>
          <w:p w:rsidR="0036651F" w:rsidRPr="0036651F" w:rsidRDefault="0036651F" w:rsidP="0036651F">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1</w:t>
            </w:r>
          </w:p>
        </w:tc>
        <w:tc>
          <w:tcPr>
            <w:tcW w:w="7483" w:type="dxa"/>
          </w:tcPr>
          <w:p w:rsidR="0036651F" w:rsidRPr="0036651F" w:rsidRDefault="0036651F" w:rsidP="006904A6">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Machines are still working but no</w:t>
            </w:r>
            <w:r w:rsidR="007977F3">
              <w:rPr>
                <w:rFonts w:asciiTheme="minorHAnsi" w:eastAsiaTheme="minorHAnsi" w:hAnsiTheme="minorHAnsi" w:cstheme="minorBidi"/>
                <w:sz w:val="22"/>
                <w:szCs w:val="22"/>
                <w:lang w:val="en-US"/>
              </w:rPr>
              <w:t>t working optimally for example, the</w:t>
            </w:r>
            <w:r w:rsidRPr="0036651F">
              <w:rPr>
                <w:rFonts w:asciiTheme="minorHAnsi" w:eastAsiaTheme="minorHAnsi" w:hAnsiTheme="minorHAnsi" w:cstheme="minorBidi"/>
                <w:sz w:val="22"/>
                <w:szCs w:val="22"/>
                <w:lang w:val="en-US"/>
              </w:rPr>
              <w:t xml:space="preserve"> quality of the products </w:t>
            </w:r>
            <w:r w:rsidR="007977F3">
              <w:rPr>
                <w:rFonts w:asciiTheme="minorHAnsi" w:eastAsiaTheme="minorHAnsi" w:hAnsiTheme="minorHAnsi" w:cstheme="minorBidi"/>
                <w:sz w:val="22"/>
                <w:szCs w:val="22"/>
                <w:lang w:val="en-US"/>
              </w:rPr>
              <w:t>the machine</w:t>
            </w:r>
            <w:r w:rsidRPr="0036651F">
              <w:rPr>
                <w:rFonts w:asciiTheme="minorHAnsi" w:eastAsiaTheme="minorHAnsi" w:hAnsiTheme="minorHAnsi" w:cstheme="minorBidi"/>
                <w:sz w:val="22"/>
                <w:szCs w:val="22"/>
                <w:lang w:val="en-US"/>
              </w:rPr>
              <w:t xml:space="preserve"> creates may be lower than normal.</w:t>
            </w:r>
            <w:r w:rsidR="006904A6">
              <w:rPr>
                <w:rFonts w:asciiTheme="minorHAnsi" w:eastAsiaTheme="minorHAnsi" w:hAnsiTheme="minorHAnsi" w:cstheme="minorBidi"/>
                <w:sz w:val="22"/>
                <w:szCs w:val="22"/>
                <w:lang w:val="en-US"/>
              </w:rPr>
              <w:t xml:space="preserve"> These jobs must be started 40 days from when they were first logged.</w:t>
            </w:r>
          </w:p>
        </w:tc>
      </w:tr>
      <w:tr w:rsidR="0036651F" w:rsidRPr="0036651F" w:rsidTr="00D92388">
        <w:tc>
          <w:tcPr>
            <w:tcW w:w="1373" w:type="dxa"/>
          </w:tcPr>
          <w:p w:rsidR="0036651F" w:rsidRPr="0036651F" w:rsidRDefault="0036651F" w:rsidP="0036651F">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2 -5</w:t>
            </w:r>
          </w:p>
        </w:tc>
        <w:tc>
          <w:tcPr>
            <w:tcW w:w="7483" w:type="dxa"/>
          </w:tcPr>
          <w:p w:rsidR="0036651F" w:rsidRDefault="0036651F" w:rsidP="006904A6">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A machine is broken which is affecting the CC production ability. The scale of the </w:t>
            </w:r>
            <w:r w:rsidR="007977F3">
              <w:rPr>
                <w:rFonts w:asciiTheme="minorHAnsi" w:eastAsiaTheme="minorHAnsi" w:hAnsiTheme="minorHAnsi" w:cstheme="minorBidi"/>
                <w:sz w:val="22"/>
                <w:szCs w:val="22"/>
                <w:lang w:val="en-US"/>
              </w:rPr>
              <w:t xml:space="preserve">affected </w:t>
            </w:r>
            <w:r w:rsidRPr="0036651F">
              <w:rPr>
                <w:rFonts w:asciiTheme="minorHAnsi" w:eastAsiaTheme="minorHAnsi" w:hAnsiTheme="minorHAnsi" w:cstheme="minorBidi"/>
                <w:sz w:val="22"/>
                <w:szCs w:val="22"/>
                <w:lang w:val="en-US"/>
              </w:rPr>
              <w:t xml:space="preserve">production will be taken into consideration with choosing </w:t>
            </w:r>
            <w:r w:rsidRPr="0036651F">
              <w:rPr>
                <w:rFonts w:asciiTheme="minorHAnsi" w:eastAsiaTheme="minorHAnsi" w:hAnsiTheme="minorHAnsi" w:cstheme="minorBidi"/>
                <w:sz w:val="22"/>
                <w:szCs w:val="22"/>
                <w:lang w:val="en-US"/>
              </w:rPr>
              <w:lastRenderedPageBreak/>
              <w:t xml:space="preserve">the values 2-5. </w:t>
            </w:r>
            <w:r w:rsidR="006904A6">
              <w:rPr>
                <w:rFonts w:asciiTheme="minorHAnsi" w:eastAsiaTheme="minorHAnsi" w:hAnsiTheme="minorHAnsi" w:cstheme="minorBidi"/>
                <w:sz w:val="22"/>
                <w:szCs w:val="22"/>
                <w:lang w:val="en-US"/>
              </w:rPr>
              <w:t xml:space="preserve"> </w:t>
            </w:r>
            <w:r w:rsidR="006904A6">
              <w:rPr>
                <w:rFonts w:asciiTheme="minorHAnsi" w:eastAsiaTheme="minorHAnsi" w:hAnsiTheme="minorHAnsi" w:cstheme="minorBidi"/>
                <w:sz w:val="22"/>
                <w:szCs w:val="22"/>
                <w:lang w:val="en-US"/>
              </w:rPr>
              <w:br/>
              <w:t>These jobs must be as soon as possible however first contact with the company is based on their urgency.</w:t>
            </w:r>
          </w:p>
          <w:p w:rsidR="006904A6" w:rsidRDefault="006904A6" w:rsidP="006904A6">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Urgency 2 – 14 days.</w:t>
            </w:r>
          </w:p>
          <w:p w:rsidR="006904A6" w:rsidRDefault="006904A6" w:rsidP="006904A6">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Urgency 3 – 7 days.</w:t>
            </w:r>
          </w:p>
          <w:p w:rsidR="006904A6" w:rsidRDefault="006904A6" w:rsidP="006904A6">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Urgency 4 – 3 days.</w:t>
            </w:r>
          </w:p>
          <w:p w:rsidR="006904A6" w:rsidRDefault="006904A6" w:rsidP="006904A6">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Urgency 5 – 1 day.</w:t>
            </w:r>
          </w:p>
          <w:p w:rsidR="006904A6" w:rsidRPr="0036651F" w:rsidRDefault="006904A6" w:rsidP="006904A6">
            <w:pPr>
              <w:contextualSpacing/>
              <w:rPr>
                <w:rFonts w:asciiTheme="minorHAnsi" w:eastAsiaTheme="minorHAnsi" w:hAnsiTheme="minorHAnsi" w:cstheme="minorBidi"/>
                <w:sz w:val="22"/>
                <w:szCs w:val="22"/>
                <w:lang w:val="en-US"/>
              </w:rPr>
            </w:pPr>
          </w:p>
        </w:tc>
      </w:tr>
    </w:tbl>
    <w:p w:rsidR="0036651F" w:rsidRPr="0036651F" w:rsidRDefault="0036651F" w:rsidP="0036651F">
      <w:pPr>
        <w:spacing w:after="200" w:line="276" w:lineRule="auto"/>
        <w:ind w:left="720"/>
        <w:contextualSpacing/>
        <w:rPr>
          <w:rFonts w:asciiTheme="minorHAnsi" w:eastAsiaTheme="minorHAnsi" w:hAnsiTheme="minorHAnsi" w:cstheme="minorBidi"/>
          <w:sz w:val="22"/>
          <w:szCs w:val="22"/>
          <w:lang w:val="en-US"/>
        </w:rPr>
      </w:pPr>
    </w:p>
    <w:p w:rsidR="0036651F" w:rsidRDefault="007977F3" w:rsidP="0036651F">
      <w:pPr>
        <w:numPr>
          <w:ilvl w:val="0"/>
          <w:numId w:val="37"/>
        </w:numPr>
        <w:spacing w:after="200" w:line="276" w:lineRule="auto"/>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The last piece of information which is recorded is the m</w:t>
      </w:r>
      <w:r w:rsidR="0036651F" w:rsidRPr="0036651F">
        <w:rPr>
          <w:rFonts w:asciiTheme="minorHAnsi" w:eastAsiaTheme="minorHAnsi" w:hAnsiTheme="minorHAnsi" w:cstheme="minorBidi"/>
          <w:sz w:val="22"/>
          <w:szCs w:val="22"/>
          <w:lang w:val="en-US"/>
        </w:rPr>
        <w:t>achine size and complexity, Again a sc</w:t>
      </w:r>
      <w:r>
        <w:rPr>
          <w:rFonts w:asciiTheme="minorHAnsi" w:eastAsiaTheme="minorHAnsi" w:hAnsiTheme="minorHAnsi" w:cstheme="minorBidi"/>
          <w:sz w:val="22"/>
          <w:szCs w:val="22"/>
          <w:lang w:val="en-US"/>
        </w:rPr>
        <w:t xml:space="preserve">ale of (0 – 5).  </w:t>
      </w:r>
      <w:r w:rsidR="0036651F" w:rsidRPr="0036651F">
        <w:rPr>
          <w:rFonts w:asciiTheme="minorHAnsi" w:eastAsiaTheme="minorHAnsi" w:hAnsiTheme="minorHAnsi" w:cstheme="minorBidi"/>
          <w:sz w:val="22"/>
          <w:szCs w:val="22"/>
          <w:lang w:val="en-US"/>
        </w:rPr>
        <w:t xml:space="preserve"> </w:t>
      </w:r>
      <w:r>
        <w:rPr>
          <w:rFonts w:asciiTheme="minorHAnsi" w:eastAsiaTheme="minorHAnsi" w:hAnsiTheme="minorHAnsi" w:cstheme="minorBidi"/>
          <w:sz w:val="22"/>
          <w:szCs w:val="22"/>
          <w:lang w:val="en-US"/>
        </w:rPr>
        <w:t xml:space="preserve"> </w:t>
      </w:r>
    </w:p>
    <w:tbl>
      <w:tblPr>
        <w:tblStyle w:val="TableGrid"/>
        <w:tblW w:w="0" w:type="auto"/>
        <w:tblInd w:w="720" w:type="dxa"/>
        <w:tblLook w:val="04A0" w:firstRow="1" w:lastRow="0" w:firstColumn="1" w:lastColumn="0" w:noHBand="0" w:noVBand="1"/>
      </w:tblPr>
      <w:tblGrid>
        <w:gridCol w:w="1360"/>
        <w:gridCol w:w="6936"/>
      </w:tblGrid>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Size and Complexity</w:t>
            </w:r>
          </w:p>
        </w:tc>
        <w:tc>
          <w:tcPr>
            <w:tcW w:w="7483" w:type="dxa"/>
          </w:tcPr>
          <w:p w:rsidR="0074245A" w:rsidRPr="0036651F" w:rsidRDefault="0074245A" w:rsidP="0037362D">
            <w:pPr>
              <w:contextualSpacing/>
              <w:rPr>
                <w:rFonts w:asciiTheme="minorHAnsi" w:eastAsiaTheme="minorHAnsi" w:hAnsiTheme="minorHAnsi" w:cstheme="minorBidi"/>
                <w:sz w:val="22"/>
                <w:szCs w:val="22"/>
                <w:lang w:val="en-US"/>
              </w:rPr>
            </w:pPr>
          </w:p>
        </w:tc>
      </w:tr>
      <w:tr w:rsidR="0074245A" w:rsidRPr="0074245A"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0</w:t>
            </w:r>
          </w:p>
        </w:tc>
        <w:tc>
          <w:tcPr>
            <w:tcW w:w="7483" w:type="dxa"/>
          </w:tcPr>
          <w:p w:rsidR="0074245A" w:rsidRPr="0036651F" w:rsidRDefault="0074245A" w:rsidP="0074245A">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Small low complexity machine, usually a single operator table top machine.</w:t>
            </w:r>
            <w:r w:rsidRPr="0036651F">
              <w:rPr>
                <w:rFonts w:asciiTheme="minorHAnsi" w:eastAsiaTheme="minorHAnsi" w:hAnsiTheme="minorHAnsi" w:cstheme="minorBidi"/>
                <w:sz w:val="22"/>
                <w:szCs w:val="22"/>
                <w:lang w:val="en-US"/>
              </w:rPr>
              <w:t xml:space="preserve">  </w:t>
            </w:r>
          </w:p>
        </w:tc>
      </w:tr>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1</w:t>
            </w:r>
          </w:p>
        </w:tc>
        <w:tc>
          <w:tcPr>
            <w:tcW w:w="748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Machine is table top but complex. </w:t>
            </w:r>
          </w:p>
        </w:tc>
      </w:tr>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2</w:t>
            </w:r>
          </w:p>
        </w:tc>
        <w:tc>
          <w:tcPr>
            <w:tcW w:w="748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Machine is medium sized and has medium complexity</w:t>
            </w:r>
          </w:p>
        </w:tc>
      </w:tr>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3</w:t>
            </w:r>
          </w:p>
        </w:tc>
        <w:tc>
          <w:tcPr>
            <w:tcW w:w="748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Machine is medium sized with high complexity</w:t>
            </w:r>
          </w:p>
        </w:tc>
      </w:tr>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4</w:t>
            </w:r>
          </w:p>
        </w:tc>
        <w:tc>
          <w:tcPr>
            <w:tcW w:w="7483" w:type="dxa"/>
          </w:tcPr>
          <w:p w:rsidR="0074245A" w:rsidRPr="0036651F" w:rsidRDefault="0074245A" w:rsidP="0037362D">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Large machine with low complexity</w:t>
            </w:r>
          </w:p>
        </w:tc>
      </w:tr>
      <w:tr w:rsidR="0074245A" w:rsidRPr="0036651F" w:rsidTr="0037362D">
        <w:tc>
          <w:tcPr>
            <w:tcW w:w="1373" w:type="dxa"/>
          </w:tcPr>
          <w:p w:rsidR="0074245A" w:rsidRPr="0036651F" w:rsidRDefault="0074245A" w:rsidP="0037362D">
            <w:pPr>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5</w:t>
            </w:r>
          </w:p>
        </w:tc>
        <w:tc>
          <w:tcPr>
            <w:tcW w:w="7483" w:type="dxa"/>
          </w:tcPr>
          <w:p w:rsidR="0074245A" w:rsidRPr="0036651F" w:rsidRDefault="0074245A" w:rsidP="0074245A">
            <w:pPr>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Large machine with high complexity</w:t>
            </w:r>
          </w:p>
        </w:tc>
      </w:tr>
    </w:tbl>
    <w:p w:rsidR="007977F3" w:rsidRPr="0074245A" w:rsidRDefault="007977F3" w:rsidP="007977F3">
      <w:pPr>
        <w:spacing w:after="200" w:line="276" w:lineRule="auto"/>
        <w:contextualSpacing/>
        <w:rPr>
          <w:rFonts w:asciiTheme="minorHAnsi" w:eastAsiaTheme="minorHAnsi" w:hAnsiTheme="minorHAnsi" w:cstheme="minorBidi"/>
          <w:sz w:val="22"/>
          <w:szCs w:val="22"/>
        </w:rPr>
      </w:pPr>
    </w:p>
    <w:p w:rsidR="007977F3" w:rsidRPr="0036651F" w:rsidRDefault="007977F3" w:rsidP="007977F3">
      <w:pPr>
        <w:spacing w:after="200" w:line="276" w:lineRule="auto"/>
        <w:contextualSpacing/>
        <w:rPr>
          <w:rFonts w:asciiTheme="minorHAnsi" w:eastAsiaTheme="minorHAnsi" w:hAnsiTheme="minorHAnsi" w:cstheme="minorBidi"/>
          <w:sz w:val="22"/>
          <w:szCs w:val="22"/>
          <w:lang w:val="en-US"/>
        </w:rPr>
      </w:pPr>
    </w:p>
    <w:p w:rsidR="0036651F" w:rsidRPr="0036651F" w:rsidRDefault="0036651F" w:rsidP="0036651F">
      <w:pPr>
        <w:numPr>
          <w:ilvl w:val="1"/>
          <w:numId w:val="0"/>
        </w:numPr>
        <w:spacing w:after="200" w:line="276" w:lineRule="auto"/>
        <w:rPr>
          <w:rFonts w:asciiTheme="majorHAnsi" w:eastAsiaTheme="majorEastAsia" w:hAnsiTheme="majorHAnsi" w:cstheme="majorBidi"/>
          <w:i/>
          <w:iCs/>
          <w:color w:val="4F81BD" w:themeColor="accent1"/>
          <w:spacing w:val="15"/>
          <w:lang w:val="en-US"/>
        </w:rPr>
      </w:pPr>
      <w:r w:rsidRPr="0036651F">
        <w:rPr>
          <w:rFonts w:asciiTheme="majorHAnsi" w:eastAsiaTheme="majorEastAsia" w:hAnsiTheme="majorHAnsi" w:cstheme="majorBidi"/>
          <w:i/>
          <w:iCs/>
          <w:color w:val="4F81BD" w:themeColor="accent1"/>
          <w:spacing w:val="15"/>
          <w:lang w:val="en-US"/>
        </w:rPr>
        <w:t>Prioritization, assignment and scheduling.</w:t>
      </w:r>
    </w:p>
    <w:p w:rsidR="006904A6" w:rsidRDefault="0036651F" w:rsidP="00717EFC">
      <w:pPr>
        <w:numPr>
          <w:ilvl w:val="0"/>
          <w:numId w:val="38"/>
        </w:numPr>
        <w:spacing w:after="200" w:line="276" w:lineRule="auto"/>
        <w:contextualSpacing/>
        <w:rPr>
          <w:rFonts w:asciiTheme="minorHAnsi" w:eastAsiaTheme="minorHAnsi" w:hAnsiTheme="minorHAnsi" w:cstheme="minorBidi"/>
          <w:sz w:val="22"/>
          <w:szCs w:val="22"/>
          <w:lang w:val="en-US"/>
        </w:rPr>
      </w:pPr>
      <w:r w:rsidRPr="006904A6">
        <w:rPr>
          <w:rFonts w:asciiTheme="minorHAnsi" w:eastAsiaTheme="minorHAnsi" w:hAnsiTheme="minorHAnsi" w:cstheme="minorBidi"/>
          <w:sz w:val="22"/>
          <w:szCs w:val="22"/>
          <w:lang w:val="en-US"/>
        </w:rPr>
        <w:t xml:space="preserve">Urgency is the primary factor used to determine </w:t>
      </w:r>
      <w:r w:rsidR="001F4D67" w:rsidRPr="006904A6">
        <w:rPr>
          <w:rFonts w:asciiTheme="minorHAnsi" w:eastAsiaTheme="minorHAnsi" w:hAnsiTheme="minorHAnsi" w:cstheme="minorBidi"/>
          <w:sz w:val="22"/>
          <w:szCs w:val="22"/>
          <w:lang w:val="en-US"/>
        </w:rPr>
        <w:t xml:space="preserve">where it is placed in the </w:t>
      </w:r>
      <w:r w:rsidRPr="006904A6">
        <w:rPr>
          <w:rFonts w:asciiTheme="minorHAnsi" w:eastAsiaTheme="minorHAnsi" w:hAnsiTheme="minorHAnsi" w:cstheme="minorBidi"/>
          <w:sz w:val="22"/>
          <w:szCs w:val="22"/>
          <w:lang w:val="en-US"/>
        </w:rPr>
        <w:t>schedul</w:t>
      </w:r>
      <w:r w:rsidR="001F4D67" w:rsidRPr="006904A6">
        <w:rPr>
          <w:rFonts w:asciiTheme="minorHAnsi" w:eastAsiaTheme="minorHAnsi" w:hAnsiTheme="minorHAnsi" w:cstheme="minorBidi"/>
          <w:sz w:val="22"/>
          <w:szCs w:val="22"/>
          <w:lang w:val="en-US"/>
        </w:rPr>
        <w:t>e</w:t>
      </w:r>
      <w:r w:rsidRPr="006904A6">
        <w:rPr>
          <w:rFonts w:asciiTheme="minorHAnsi" w:eastAsiaTheme="minorHAnsi" w:hAnsiTheme="minorHAnsi" w:cstheme="minorBidi"/>
          <w:sz w:val="22"/>
          <w:szCs w:val="22"/>
          <w:lang w:val="en-US"/>
        </w:rPr>
        <w:t xml:space="preserve">. </w:t>
      </w:r>
      <w:r w:rsidR="001F4D67" w:rsidRPr="006904A6">
        <w:rPr>
          <w:rFonts w:asciiTheme="minorHAnsi" w:eastAsiaTheme="minorHAnsi" w:hAnsiTheme="minorHAnsi" w:cstheme="minorBidi"/>
          <w:sz w:val="22"/>
          <w:szCs w:val="22"/>
          <w:lang w:val="en-US"/>
        </w:rPr>
        <w:t xml:space="preserve"> Jobs which have a higher urgency are normally place in front of jobs which have a lower </w:t>
      </w:r>
      <w:r w:rsidR="006904A6" w:rsidRPr="006904A6">
        <w:rPr>
          <w:rFonts w:asciiTheme="minorHAnsi" w:eastAsiaTheme="minorHAnsi" w:hAnsiTheme="minorHAnsi" w:cstheme="minorBidi"/>
          <w:sz w:val="22"/>
          <w:szCs w:val="22"/>
          <w:lang w:val="en-US"/>
        </w:rPr>
        <w:t xml:space="preserve">priority. Lead times are calculated based on estimates from the current queue of jobs.  </w:t>
      </w:r>
      <w:r w:rsidR="006904A6">
        <w:rPr>
          <w:rFonts w:asciiTheme="minorHAnsi" w:eastAsiaTheme="minorHAnsi" w:hAnsiTheme="minorHAnsi" w:cstheme="minorBidi"/>
          <w:sz w:val="22"/>
          <w:szCs w:val="22"/>
          <w:lang w:val="en-US"/>
        </w:rPr>
        <w:t xml:space="preserve">The exception only occurs when the job has not been stated and it is approaching </w:t>
      </w:r>
      <w:r w:rsidR="00A924F5">
        <w:rPr>
          <w:rFonts w:asciiTheme="minorHAnsi" w:eastAsiaTheme="minorHAnsi" w:hAnsiTheme="minorHAnsi" w:cstheme="minorBidi"/>
          <w:sz w:val="22"/>
          <w:szCs w:val="22"/>
          <w:lang w:val="en-US"/>
        </w:rPr>
        <w:t>its</w:t>
      </w:r>
      <w:r w:rsidR="006904A6">
        <w:rPr>
          <w:rFonts w:asciiTheme="minorHAnsi" w:eastAsiaTheme="minorHAnsi" w:hAnsiTheme="minorHAnsi" w:cstheme="minorBidi"/>
          <w:sz w:val="22"/>
          <w:szCs w:val="22"/>
          <w:lang w:val="en-US"/>
        </w:rPr>
        <w:t xml:space="preserve"> must start date (see urgency table above). </w:t>
      </w:r>
      <w:r w:rsidR="00A924F5">
        <w:rPr>
          <w:rFonts w:asciiTheme="minorHAnsi" w:eastAsiaTheme="minorHAnsi" w:hAnsiTheme="minorHAnsi" w:cstheme="minorBidi"/>
          <w:sz w:val="22"/>
          <w:szCs w:val="22"/>
          <w:lang w:val="en-US"/>
        </w:rPr>
        <w:t xml:space="preserve"> In such cases a lower urgency job will be </w:t>
      </w:r>
      <w:r w:rsidR="00B35631">
        <w:rPr>
          <w:rFonts w:asciiTheme="minorHAnsi" w:eastAsiaTheme="minorHAnsi" w:hAnsiTheme="minorHAnsi" w:cstheme="minorBidi"/>
          <w:sz w:val="22"/>
          <w:szCs w:val="22"/>
          <w:lang w:val="en-US"/>
        </w:rPr>
        <w:t>scheduled</w:t>
      </w:r>
      <w:r w:rsidR="00A924F5">
        <w:rPr>
          <w:rFonts w:asciiTheme="minorHAnsi" w:eastAsiaTheme="minorHAnsi" w:hAnsiTheme="minorHAnsi" w:cstheme="minorBidi"/>
          <w:sz w:val="22"/>
          <w:szCs w:val="22"/>
          <w:lang w:val="en-US"/>
        </w:rPr>
        <w:t xml:space="preserve"> before a higher urgency job, so that the </w:t>
      </w:r>
      <w:r w:rsidR="00B35631">
        <w:rPr>
          <w:rFonts w:asciiTheme="minorHAnsi" w:eastAsiaTheme="minorHAnsi" w:hAnsiTheme="minorHAnsi" w:cstheme="minorBidi"/>
          <w:sz w:val="22"/>
          <w:szCs w:val="22"/>
          <w:lang w:val="en-US"/>
        </w:rPr>
        <w:t>job can start before the last permissible start date.</w:t>
      </w:r>
    </w:p>
    <w:p w:rsidR="0036651F" w:rsidRPr="005B2A42" w:rsidRDefault="00B35631" w:rsidP="005B2A42">
      <w:pPr>
        <w:numPr>
          <w:ilvl w:val="0"/>
          <w:numId w:val="38"/>
        </w:numPr>
        <w:spacing w:after="200" w:line="276" w:lineRule="auto"/>
        <w:contextualSpacing/>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When a job is first logged it is </w:t>
      </w:r>
      <w:r w:rsidR="005B2A42">
        <w:rPr>
          <w:rFonts w:asciiTheme="minorHAnsi" w:eastAsiaTheme="minorHAnsi" w:hAnsiTheme="minorHAnsi" w:cstheme="minorBidi"/>
          <w:sz w:val="22"/>
          <w:szCs w:val="22"/>
          <w:lang w:val="en-US"/>
        </w:rPr>
        <w:t xml:space="preserve">immediately </w:t>
      </w:r>
      <w:r>
        <w:rPr>
          <w:rFonts w:asciiTheme="minorHAnsi" w:eastAsiaTheme="minorHAnsi" w:hAnsiTheme="minorHAnsi" w:cstheme="minorBidi"/>
          <w:sz w:val="22"/>
          <w:szCs w:val="22"/>
          <w:lang w:val="en-US"/>
        </w:rPr>
        <w:t>sent to a technical manager who will g</w:t>
      </w:r>
      <w:r w:rsidR="005B2A42">
        <w:rPr>
          <w:rFonts w:asciiTheme="minorHAnsi" w:eastAsiaTheme="minorHAnsi" w:hAnsiTheme="minorHAnsi" w:cstheme="minorBidi"/>
          <w:sz w:val="22"/>
          <w:szCs w:val="22"/>
          <w:lang w:val="en-US"/>
        </w:rPr>
        <w:t xml:space="preserve">ive a base line estimate of the person </w:t>
      </w:r>
      <w:r>
        <w:rPr>
          <w:rFonts w:asciiTheme="minorHAnsi" w:eastAsiaTheme="minorHAnsi" w:hAnsiTheme="minorHAnsi" w:cstheme="minorBidi"/>
          <w:sz w:val="22"/>
          <w:szCs w:val="22"/>
          <w:lang w:val="en-US"/>
        </w:rPr>
        <w:t xml:space="preserve">days and resources required to complete the work. Only when the estimate has been </w:t>
      </w:r>
      <w:r w:rsidR="005B2A42">
        <w:rPr>
          <w:rFonts w:asciiTheme="minorHAnsi" w:eastAsiaTheme="minorHAnsi" w:hAnsiTheme="minorHAnsi" w:cstheme="minorBidi"/>
          <w:sz w:val="22"/>
          <w:szCs w:val="22"/>
          <w:lang w:val="en-US"/>
        </w:rPr>
        <w:t xml:space="preserve">completed, </w:t>
      </w:r>
      <w:r>
        <w:rPr>
          <w:rFonts w:asciiTheme="minorHAnsi" w:eastAsiaTheme="minorHAnsi" w:hAnsiTheme="minorHAnsi" w:cstheme="minorBidi"/>
          <w:sz w:val="22"/>
          <w:szCs w:val="22"/>
          <w:lang w:val="en-US"/>
        </w:rPr>
        <w:t xml:space="preserve">the job it can be scheduled.  </w:t>
      </w:r>
    </w:p>
    <w:p w:rsidR="005B2A42" w:rsidRPr="0036651F" w:rsidRDefault="0036651F" w:rsidP="005B2A42">
      <w:pPr>
        <w:numPr>
          <w:ilvl w:val="0"/>
          <w:numId w:val="38"/>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Lead-times </w:t>
      </w:r>
      <w:r w:rsidR="00C65E8C">
        <w:rPr>
          <w:rFonts w:asciiTheme="minorHAnsi" w:eastAsiaTheme="minorHAnsi" w:hAnsiTheme="minorHAnsi" w:cstheme="minorBidi"/>
          <w:sz w:val="22"/>
          <w:szCs w:val="22"/>
          <w:lang w:val="en-US"/>
        </w:rPr>
        <w:t xml:space="preserve">‘when a job is expected to start’ must be calculated dynamically and can change if either jobs overrun or jobs placed before them in the schedule. </w:t>
      </w:r>
    </w:p>
    <w:p w:rsidR="0036651F" w:rsidRPr="0036651F" w:rsidRDefault="0036651F" w:rsidP="0036651F">
      <w:pPr>
        <w:numPr>
          <w:ilvl w:val="0"/>
          <w:numId w:val="38"/>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When the manager first logs into the system </w:t>
      </w:r>
      <w:r w:rsidR="00C65E8C">
        <w:rPr>
          <w:rFonts w:asciiTheme="minorHAnsi" w:eastAsiaTheme="minorHAnsi" w:hAnsiTheme="minorHAnsi" w:cstheme="minorBidi"/>
          <w:sz w:val="22"/>
          <w:szCs w:val="22"/>
          <w:lang w:val="en-US"/>
        </w:rPr>
        <w:t xml:space="preserve">they should see all high priority issues on their main page this includes requests for estimates,  and a list of problem jobs, these are </w:t>
      </w:r>
      <w:r w:rsidRPr="0036651F">
        <w:rPr>
          <w:rFonts w:asciiTheme="minorHAnsi" w:eastAsiaTheme="minorHAnsi" w:hAnsiTheme="minorHAnsi" w:cstheme="minorBidi"/>
          <w:sz w:val="22"/>
          <w:szCs w:val="22"/>
          <w:lang w:val="en-US"/>
        </w:rPr>
        <w:t xml:space="preserve">jobs which have gone past their </w:t>
      </w:r>
      <w:r w:rsidR="005B2A42">
        <w:rPr>
          <w:rFonts w:asciiTheme="minorHAnsi" w:eastAsiaTheme="minorHAnsi" w:hAnsiTheme="minorHAnsi" w:cstheme="minorBidi"/>
          <w:sz w:val="22"/>
          <w:szCs w:val="22"/>
          <w:lang w:val="en-US"/>
        </w:rPr>
        <w:t>‘must start date’</w:t>
      </w:r>
      <w:r w:rsidRPr="0036651F">
        <w:rPr>
          <w:rFonts w:asciiTheme="minorHAnsi" w:eastAsiaTheme="minorHAnsi" w:hAnsiTheme="minorHAnsi" w:cstheme="minorBidi"/>
          <w:sz w:val="22"/>
          <w:szCs w:val="22"/>
          <w:lang w:val="en-US"/>
        </w:rPr>
        <w:t xml:space="preserve"> </w:t>
      </w:r>
      <w:r w:rsidR="00C65E8C">
        <w:rPr>
          <w:rFonts w:asciiTheme="minorHAnsi" w:eastAsiaTheme="minorHAnsi" w:hAnsiTheme="minorHAnsi" w:cstheme="minorBidi"/>
          <w:sz w:val="22"/>
          <w:szCs w:val="22"/>
          <w:lang w:val="en-US"/>
        </w:rPr>
        <w:t xml:space="preserve">and </w:t>
      </w:r>
      <w:r w:rsidRPr="0036651F">
        <w:rPr>
          <w:rFonts w:asciiTheme="minorHAnsi" w:eastAsiaTheme="minorHAnsi" w:hAnsiTheme="minorHAnsi" w:cstheme="minorBidi"/>
          <w:sz w:val="22"/>
          <w:szCs w:val="22"/>
          <w:lang w:val="en-US"/>
        </w:rPr>
        <w:t>should be highlighted in red.</w:t>
      </w:r>
      <w:r w:rsidR="005B2A42">
        <w:rPr>
          <w:rFonts w:asciiTheme="minorHAnsi" w:eastAsiaTheme="minorHAnsi" w:hAnsiTheme="minorHAnsi" w:cstheme="minorBidi"/>
          <w:sz w:val="22"/>
          <w:szCs w:val="22"/>
          <w:lang w:val="en-US"/>
        </w:rPr>
        <w:t xml:space="preserve"> Those, which have gone over their initial estimates, </w:t>
      </w:r>
      <w:r w:rsidR="00C65E8C">
        <w:rPr>
          <w:rFonts w:asciiTheme="minorHAnsi" w:eastAsiaTheme="minorHAnsi" w:hAnsiTheme="minorHAnsi" w:cstheme="minorBidi"/>
          <w:sz w:val="22"/>
          <w:szCs w:val="22"/>
          <w:lang w:val="en-US"/>
        </w:rPr>
        <w:t xml:space="preserve">these </w:t>
      </w:r>
      <w:r w:rsidR="005B2A42">
        <w:rPr>
          <w:rFonts w:asciiTheme="minorHAnsi" w:eastAsiaTheme="minorHAnsi" w:hAnsiTheme="minorHAnsi" w:cstheme="minorBidi"/>
          <w:sz w:val="22"/>
          <w:szCs w:val="22"/>
          <w:lang w:val="en-US"/>
        </w:rPr>
        <w:t xml:space="preserve">should be highlighted in yellow. </w:t>
      </w:r>
    </w:p>
    <w:p w:rsidR="0036651F" w:rsidRPr="0036651F" w:rsidRDefault="0036651F" w:rsidP="0036651F">
      <w:pPr>
        <w:numPr>
          <w:ilvl w:val="0"/>
          <w:numId w:val="38"/>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The manager </w:t>
      </w:r>
      <w:r w:rsidR="00C65E8C">
        <w:rPr>
          <w:rFonts w:asciiTheme="minorHAnsi" w:eastAsiaTheme="minorHAnsi" w:hAnsiTheme="minorHAnsi" w:cstheme="minorBidi"/>
          <w:sz w:val="22"/>
          <w:szCs w:val="22"/>
          <w:lang w:val="en-US"/>
        </w:rPr>
        <w:t xml:space="preserve">also </w:t>
      </w:r>
      <w:r w:rsidRPr="0036651F">
        <w:rPr>
          <w:rFonts w:asciiTheme="minorHAnsi" w:eastAsiaTheme="minorHAnsi" w:hAnsiTheme="minorHAnsi" w:cstheme="minorBidi"/>
          <w:sz w:val="22"/>
          <w:szCs w:val="22"/>
          <w:lang w:val="en-US"/>
        </w:rPr>
        <w:t xml:space="preserve">needs to be able to view the list of jobs in a number of ways firstly to be able to filter </w:t>
      </w:r>
      <w:r w:rsidR="00C65E8C">
        <w:rPr>
          <w:rFonts w:asciiTheme="minorHAnsi" w:eastAsiaTheme="minorHAnsi" w:hAnsiTheme="minorHAnsi" w:cstheme="minorBidi"/>
          <w:sz w:val="22"/>
          <w:szCs w:val="22"/>
          <w:lang w:val="en-US"/>
        </w:rPr>
        <w:t>this list on a number of different criteria such as expected start date, urgency, completed jobs, pending jobs etc.</w:t>
      </w:r>
      <w:r w:rsidRPr="0036651F">
        <w:rPr>
          <w:rFonts w:asciiTheme="minorHAnsi" w:eastAsiaTheme="minorHAnsi" w:hAnsiTheme="minorHAnsi" w:cstheme="minorBidi"/>
          <w:sz w:val="22"/>
          <w:szCs w:val="22"/>
          <w:lang w:val="en-US"/>
        </w:rPr>
        <w:t xml:space="preserve">  </w:t>
      </w:r>
    </w:p>
    <w:p w:rsidR="0036651F" w:rsidRPr="0036651F" w:rsidRDefault="0036651F" w:rsidP="0036651F">
      <w:pPr>
        <w:numPr>
          <w:ilvl w:val="0"/>
          <w:numId w:val="38"/>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The manager also </w:t>
      </w:r>
      <w:r w:rsidR="005B2A42">
        <w:rPr>
          <w:rFonts w:asciiTheme="minorHAnsi" w:eastAsiaTheme="minorHAnsi" w:hAnsiTheme="minorHAnsi" w:cstheme="minorBidi"/>
          <w:sz w:val="22"/>
          <w:szCs w:val="22"/>
          <w:lang w:val="en-US"/>
        </w:rPr>
        <w:t xml:space="preserve">needs </w:t>
      </w:r>
      <w:r w:rsidR="00C65E8C">
        <w:rPr>
          <w:rFonts w:asciiTheme="minorHAnsi" w:eastAsiaTheme="minorHAnsi" w:hAnsiTheme="minorHAnsi" w:cstheme="minorBidi"/>
          <w:sz w:val="22"/>
          <w:szCs w:val="22"/>
          <w:lang w:val="en-US"/>
        </w:rPr>
        <w:t>to see more detailed information about any of the jobs in the list</w:t>
      </w:r>
      <w:r w:rsidR="005B2A42">
        <w:rPr>
          <w:rFonts w:asciiTheme="minorHAnsi" w:eastAsiaTheme="minorHAnsi" w:hAnsiTheme="minorHAnsi" w:cstheme="minorBidi"/>
          <w:sz w:val="22"/>
          <w:szCs w:val="22"/>
          <w:lang w:val="en-US"/>
        </w:rPr>
        <w:t xml:space="preserve">. </w:t>
      </w:r>
      <w:r w:rsidR="00C65E8C">
        <w:rPr>
          <w:rFonts w:asciiTheme="minorHAnsi" w:eastAsiaTheme="minorHAnsi" w:hAnsiTheme="minorHAnsi" w:cstheme="minorBidi"/>
          <w:sz w:val="22"/>
          <w:szCs w:val="22"/>
          <w:lang w:val="en-US"/>
        </w:rPr>
        <w:t xml:space="preserve">They </w:t>
      </w:r>
      <w:r w:rsidR="005B2A42">
        <w:rPr>
          <w:rFonts w:asciiTheme="minorHAnsi" w:eastAsiaTheme="minorHAnsi" w:hAnsiTheme="minorHAnsi" w:cstheme="minorBidi"/>
          <w:sz w:val="22"/>
          <w:szCs w:val="22"/>
          <w:lang w:val="en-US"/>
        </w:rPr>
        <w:t>should have the ability to view all the current information about the job such as updates, new estimates etc.</w:t>
      </w:r>
      <w:r w:rsidRPr="0036651F">
        <w:rPr>
          <w:rFonts w:asciiTheme="minorHAnsi" w:eastAsiaTheme="minorHAnsi" w:hAnsiTheme="minorHAnsi" w:cstheme="minorBidi"/>
          <w:sz w:val="22"/>
          <w:szCs w:val="22"/>
          <w:lang w:val="en-US"/>
        </w:rPr>
        <w:t xml:space="preserve"> </w:t>
      </w:r>
    </w:p>
    <w:p w:rsidR="0036651F" w:rsidRPr="0036651F" w:rsidRDefault="0036651F" w:rsidP="0036651F">
      <w:pPr>
        <w:spacing w:after="200" w:line="276" w:lineRule="auto"/>
        <w:rPr>
          <w:rFonts w:asciiTheme="minorHAnsi" w:eastAsiaTheme="minorHAnsi" w:hAnsiTheme="minorHAnsi" w:cstheme="minorBidi"/>
          <w:sz w:val="22"/>
          <w:szCs w:val="22"/>
          <w:lang w:val="en-US"/>
        </w:rPr>
      </w:pPr>
    </w:p>
    <w:p w:rsidR="0036651F" w:rsidRPr="0036651F" w:rsidRDefault="0036651F" w:rsidP="0036651F">
      <w:pPr>
        <w:spacing w:after="200" w:line="276" w:lineRule="auto"/>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Job state change (process)</w:t>
      </w:r>
    </w:p>
    <w:p w:rsidR="0036651F" w:rsidRPr="0036651F" w:rsidRDefault="0036651F" w:rsidP="0036651F">
      <w:pPr>
        <w:numPr>
          <w:ilvl w:val="0"/>
          <w:numId w:val="39"/>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lastRenderedPageBreak/>
        <w:t xml:space="preserve">A job has a life time on the system. When it is </w:t>
      </w:r>
      <w:r w:rsidR="005B2A42" w:rsidRPr="0036651F">
        <w:rPr>
          <w:rFonts w:asciiTheme="minorHAnsi" w:eastAsiaTheme="minorHAnsi" w:hAnsiTheme="minorHAnsi" w:cstheme="minorBidi"/>
          <w:sz w:val="22"/>
          <w:szCs w:val="22"/>
          <w:lang w:val="en-US"/>
        </w:rPr>
        <w:t>created,</w:t>
      </w:r>
      <w:r w:rsidRPr="0036651F">
        <w:rPr>
          <w:rFonts w:asciiTheme="minorHAnsi" w:eastAsiaTheme="minorHAnsi" w:hAnsiTheme="minorHAnsi" w:cstheme="minorBidi"/>
          <w:sz w:val="22"/>
          <w:szCs w:val="22"/>
          <w:lang w:val="en-US"/>
        </w:rPr>
        <w:t xml:space="preserve"> it goes into an initial state of </w:t>
      </w:r>
      <w:r w:rsidR="001572A3">
        <w:rPr>
          <w:rFonts w:asciiTheme="minorHAnsi" w:eastAsiaTheme="minorHAnsi" w:hAnsiTheme="minorHAnsi" w:cstheme="minorBidi"/>
          <w:sz w:val="22"/>
          <w:szCs w:val="22"/>
          <w:lang w:val="en-US"/>
        </w:rPr>
        <w:t>‘</w:t>
      </w:r>
      <w:r w:rsidR="005B2A42">
        <w:rPr>
          <w:rFonts w:asciiTheme="minorHAnsi" w:eastAsiaTheme="minorHAnsi" w:hAnsiTheme="minorHAnsi" w:cstheme="minorBidi"/>
          <w:sz w:val="22"/>
          <w:szCs w:val="22"/>
          <w:lang w:val="en-US"/>
        </w:rPr>
        <w:t>estimate needed</w:t>
      </w:r>
      <w:r w:rsidR="001572A3">
        <w:rPr>
          <w:rFonts w:asciiTheme="minorHAnsi" w:eastAsiaTheme="minorHAnsi" w:hAnsiTheme="minorHAnsi" w:cstheme="minorBidi"/>
          <w:sz w:val="22"/>
          <w:szCs w:val="22"/>
          <w:lang w:val="en-US"/>
        </w:rPr>
        <w:t>’</w:t>
      </w:r>
      <w:r w:rsidR="005B2A42">
        <w:rPr>
          <w:rFonts w:asciiTheme="minorHAnsi" w:eastAsiaTheme="minorHAnsi" w:hAnsiTheme="minorHAnsi" w:cstheme="minorBidi"/>
          <w:sz w:val="22"/>
          <w:szCs w:val="22"/>
          <w:lang w:val="en-US"/>
        </w:rPr>
        <w:t xml:space="preserve">. Once the technical manager has given the initial estimate it goes to </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pending</w:t>
      </w:r>
      <w:r w:rsidR="001572A3">
        <w:rPr>
          <w:rFonts w:asciiTheme="minorHAnsi" w:eastAsiaTheme="minorHAnsi" w:hAnsiTheme="minorHAnsi" w:cstheme="minorBidi"/>
          <w:sz w:val="22"/>
          <w:szCs w:val="22"/>
          <w:lang w:val="en-US"/>
        </w:rPr>
        <w:t>’</w:t>
      </w:r>
      <w:r w:rsidR="005B2A42">
        <w:rPr>
          <w:rFonts w:asciiTheme="minorHAnsi" w:eastAsiaTheme="minorHAnsi" w:hAnsiTheme="minorHAnsi" w:cstheme="minorBidi"/>
          <w:sz w:val="22"/>
          <w:szCs w:val="22"/>
          <w:lang w:val="en-US"/>
        </w:rPr>
        <w:t xml:space="preserve"> and is placed in the schedule</w:t>
      </w:r>
      <w:r w:rsidRPr="0036651F">
        <w:rPr>
          <w:rFonts w:asciiTheme="minorHAnsi" w:eastAsiaTheme="minorHAnsi" w:hAnsiTheme="minorHAnsi" w:cstheme="minorBidi"/>
          <w:sz w:val="22"/>
          <w:szCs w:val="22"/>
          <w:lang w:val="en-US"/>
        </w:rPr>
        <w:t xml:space="preserve">. The pending state signifies that there has been no contact between our company and the CC. </w:t>
      </w:r>
      <w:r w:rsidRPr="0036651F">
        <w:rPr>
          <w:rFonts w:asciiTheme="minorHAnsi" w:eastAsiaTheme="minorHAnsi" w:hAnsiTheme="minorHAnsi" w:cstheme="minorBidi"/>
          <w:sz w:val="22"/>
          <w:szCs w:val="22"/>
          <w:lang w:val="en-US"/>
        </w:rPr>
        <w:br/>
      </w:r>
      <w:r w:rsidRPr="0036651F">
        <w:rPr>
          <w:rFonts w:asciiTheme="minorHAnsi" w:eastAsiaTheme="minorHAnsi" w:hAnsiTheme="minorHAnsi" w:cstheme="minorBidi"/>
          <w:sz w:val="22"/>
          <w:szCs w:val="22"/>
          <w:lang w:val="en-US"/>
        </w:rPr>
        <w:br/>
        <w:t xml:space="preserve">Once initial contact between one of the engineers and the CC support staff has occurred the job changes to </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Active</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 In an active state job can then be amended to record further details and any time which has been booked against the job (needed for billing purposes)</w:t>
      </w:r>
      <w:r w:rsidR="005B2A42">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br/>
      </w:r>
      <w:r w:rsidRPr="0036651F">
        <w:rPr>
          <w:rFonts w:asciiTheme="minorHAnsi" w:eastAsiaTheme="minorHAnsi" w:hAnsiTheme="minorHAnsi" w:cstheme="minorBidi"/>
          <w:sz w:val="22"/>
          <w:szCs w:val="22"/>
          <w:lang w:val="en-US"/>
        </w:rPr>
        <w:br/>
        <w:t xml:space="preserve">In some </w:t>
      </w:r>
      <w:r w:rsidR="005B2A42" w:rsidRPr="0036651F">
        <w:rPr>
          <w:rFonts w:asciiTheme="minorHAnsi" w:eastAsiaTheme="minorHAnsi" w:hAnsiTheme="minorHAnsi" w:cstheme="minorBidi"/>
          <w:sz w:val="22"/>
          <w:szCs w:val="22"/>
          <w:lang w:val="en-US"/>
        </w:rPr>
        <w:t>instances,</w:t>
      </w:r>
      <w:r w:rsidRPr="0036651F">
        <w:rPr>
          <w:rFonts w:asciiTheme="minorHAnsi" w:eastAsiaTheme="minorHAnsi" w:hAnsiTheme="minorHAnsi" w:cstheme="minorBidi"/>
          <w:sz w:val="22"/>
          <w:szCs w:val="22"/>
          <w:lang w:val="en-US"/>
        </w:rPr>
        <w:t xml:space="preserve"> the initial contact via video conferencing can determine the cause of the fault. This then allows the CC own technical team and affect a repair.  Remote diagnostics changes the state of the job to </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remote-solution</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 xml:space="preserve"> and the job; there may be further contact with the CC technical team, each time this occurs it is logged against the job for billing purposes. </w:t>
      </w:r>
      <w:r w:rsidR="005B2A42">
        <w:rPr>
          <w:rFonts w:asciiTheme="minorHAnsi" w:eastAsiaTheme="minorHAnsi" w:hAnsiTheme="minorHAnsi" w:cstheme="minorBidi"/>
          <w:sz w:val="22"/>
          <w:szCs w:val="22"/>
          <w:lang w:val="en-US"/>
        </w:rPr>
        <w:t xml:space="preserve"> </w:t>
      </w:r>
      <w:r w:rsidRPr="0036651F">
        <w:rPr>
          <w:rFonts w:asciiTheme="minorHAnsi" w:eastAsiaTheme="minorHAnsi" w:hAnsiTheme="minorHAnsi" w:cstheme="minorBidi"/>
          <w:sz w:val="22"/>
          <w:szCs w:val="22"/>
          <w:lang w:val="en-US"/>
        </w:rPr>
        <w:t xml:space="preserve">Once a </w:t>
      </w:r>
      <w:r w:rsidR="005B2A42" w:rsidRPr="0036651F">
        <w:rPr>
          <w:rFonts w:asciiTheme="minorHAnsi" w:eastAsiaTheme="minorHAnsi" w:hAnsiTheme="minorHAnsi" w:cstheme="minorBidi"/>
          <w:sz w:val="22"/>
          <w:szCs w:val="22"/>
          <w:lang w:val="en-US"/>
        </w:rPr>
        <w:t>job that has been solved by remote diagnostics</w:t>
      </w:r>
      <w:r w:rsidRPr="0036651F">
        <w:rPr>
          <w:rFonts w:asciiTheme="minorHAnsi" w:eastAsiaTheme="minorHAnsi" w:hAnsiTheme="minorHAnsi" w:cstheme="minorBidi"/>
          <w:sz w:val="22"/>
          <w:szCs w:val="22"/>
          <w:lang w:val="en-US"/>
        </w:rPr>
        <w:t xml:space="preserve"> has been inactive for 5 working days. I.e. there has been no additional contact from the CC, the job is </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closed</w:t>
      </w:r>
      <w:r w:rsidR="001572A3">
        <w:rPr>
          <w:rFonts w:asciiTheme="minorHAnsi" w:eastAsiaTheme="minorHAnsi" w:hAnsiTheme="minorHAnsi" w:cstheme="minorBidi"/>
          <w:sz w:val="22"/>
          <w:szCs w:val="22"/>
          <w:lang w:val="en-US"/>
        </w:rPr>
        <w:t>’</w:t>
      </w:r>
      <w:r w:rsidRPr="0036651F">
        <w:rPr>
          <w:rFonts w:asciiTheme="minorHAnsi" w:eastAsiaTheme="minorHAnsi" w:hAnsiTheme="minorHAnsi" w:cstheme="minorBidi"/>
          <w:sz w:val="22"/>
          <w:szCs w:val="22"/>
          <w:lang w:val="en-US"/>
        </w:rPr>
        <w:t xml:space="preserve"> and an invoice can be created.</w:t>
      </w:r>
    </w:p>
    <w:p w:rsidR="0036651F" w:rsidRPr="0036651F" w:rsidRDefault="0036651F" w:rsidP="0036651F">
      <w:pPr>
        <w:spacing w:after="200" w:line="276" w:lineRule="auto"/>
        <w:ind w:left="720"/>
        <w:contextualSpacing/>
        <w:rPr>
          <w:rFonts w:asciiTheme="minorHAnsi" w:eastAsiaTheme="minorHAnsi" w:hAnsiTheme="minorHAnsi" w:cstheme="minorBidi"/>
          <w:sz w:val="22"/>
          <w:szCs w:val="22"/>
          <w:lang w:val="en-US"/>
        </w:rPr>
      </w:pPr>
    </w:p>
    <w:p w:rsidR="0036651F" w:rsidRPr="0036651F" w:rsidRDefault="0036651F" w:rsidP="0036651F">
      <w:pPr>
        <w:spacing w:after="200" w:line="276" w:lineRule="auto"/>
        <w:ind w:left="720"/>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If the job cannot be solved with remote diagnostics it will require a visit to the CC factory, a determination is made as to the team who will be needed and what equipment and spares they may need to fix the machine.  Further discussion can take place with the CC if needed to determine the exact make up of this team. There are two main possibilities from this point.</w:t>
      </w:r>
    </w:p>
    <w:p w:rsidR="0036651F" w:rsidRPr="0036651F" w:rsidRDefault="0036651F" w:rsidP="0036651F">
      <w:pPr>
        <w:numPr>
          <w:ilvl w:val="0"/>
          <w:numId w:val="40"/>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The machine can be fixed by the team on their first visit.</w:t>
      </w:r>
    </w:p>
    <w:p w:rsidR="0036651F" w:rsidRPr="0036651F" w:rsidRDefault="0036651F" w:rsidP="0036651F">
      <w:pPr>
        <w:numPr>
          <w:ilvl w:val="0"/>
          <w:numId w:val="40"/>
        </w:numPr>
        <w:spacing w:after="200" w:line="276" w:lineRule="auto"/>
        <w:contextualSpacing/>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The machine cannot be fixed on the first visit (this may be known in advance) the purpose of the first visit will be to remove/scan (3d scanners) </w:t>
      </w:r>
      <w:r w:rsidR="001572A3">
        <w:rPr>
          <w:rFonts w:asciiTheme="minorHAnsi" w:eastAsiaTheme="minorHAnsi" w:hAnsiTheme="minorHAnsi" w:cstheme="minorBidi"/>
          <w:sz w:val="22"/>
          <w:szCs w:val="22"/>
          <w:lang w:val="en-US"/>
        </w:rPr>
        <w:t>any</w:t>
      </w:r>
      <w:r w:rsidRPr="0036651F">
        <w:rPr>
          <w:rFonts w:asciiTheme="minorHAnsi" w:eastAsiaTheme="minorHAnsi" w:hAnsiTheme="minorHAnsi" w:cstheme="minorBidi"/>
          <w:sz w:val="22"/>
          <w:szCs w:val="22"/>
          <w:lang w:val="en-US"/>
        </w:rPr>
        <w:t xml:space="preserve"> </w:t>
      </w:r>
      <w:r w:rsidR="001572A3" w:rsidRPr="0036651F">
        <w:rPr>
          <w:rFonts w:asciiTheme="minorHAnsi" w:eastAsiaTheme="minorHAnsi" w:hAnsiTheme="minorHAnsi" w:cstheme="minorBidi"/>
          <w:sz w:val="22"/>
          <w:szCs w:val="22"/>
          <w:lang w:val="en-US"/>
        </w:rPr>
        <w:t>parts that</w:t>
      </w:r>
      <w:r w:rsidRPr="0036651F">
        <w:rPr>
          <w:rFonts w:asciiTheme="minorHAnsi" w:eastAsiaTheme="minorHAnsi" w:hAnsiTheme="minorHAnsi" w:cstheme="minorBidi"/>
          <w:sz w:val="22"/>
          <w:szCs w:val="22"/>
          <w:lang w:val="en-US"/>
        </w:rPr>
        <w:t xml:space="preserve"> require specialist repair or </w:t>
      </w:r>
      <w:r w:rsidR="001572A3">
        <w:rPr>
          <w:rFonts w:asciiTheme="minorHAnsi" w:eastAsiaTheme="minorHAnsi" w:hAnsiTheme="minorHAnsi" w:cstheme="minorBidi"/>
          <w:sz w:val="22"/>
          <w:szCs w:val="22"/>
          <w:lang w:val="en-US"/>
        </w:rPr>
        <w:t xml:space="preserve">replacement by </w:t>
      </w:r>
      <w:r w:rsidRPr="0036651F">
        <w:rPr>
          <w:rFonts w:asciiTheme="minorHAnsi" w:eastAsiaTheme="minorHAnsi" w:hAnsiTheme="minorHAnsi" w:cstheme="minorBidi"/>
          <w:sz w:val="22"/>
          <w:szCs w:val="22"/>
          <w:lang w:val="en-US"/>
        </w:rPr>
        <w:t xml:space="preserve">fabrication.  </w:t>
      </w:r>
      <w:r w:rsidR="001572A3">
        <w:rPr>
          <w:rFonts w:asciiTheme="minorHAnsi" w:eastAsiaTheme="minorHAnsi" w:hAnsiTheme="minorHAnsi" w:cstheme="minorBidi"/>
          <w:sz w:val="22"/>
          <w:szCs w:val="22"/>
          <w:lang w:val="en-US"/>
        </w:rPr>
        <w:br/>
      </w:r>
    </w:p>
    <w:p w:rsidR="0036651F" w:rsidRPr="0036651F" w:rsidRDefault="0036651F" w:rsidP="0036651F">
      <w:pPr>
        <w:spacing w:after="200" w:line="276" w:lineRule="auto"/>
        <w:ind w:left="814"/>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Where a second visit is needed the team which is sent the second time will typically be smaller in nature and the main propose will be to install the repaired/replaced component.</w:t>
      </w:r>
    </w:p>
    <w:p w:rsidR="0036651F" w:rsidRPr="0036651F" w:rsidRDefault="0036651F" w:rsidP="0036651F">
      <w:pPr>
        <w:spacing w:after="200" w:line="276" w:lineRule="auto"/>
        <w:ind w:left="814"/>
        <w:rPr>
          <w:rFonts w:asciiTheme="minorHAnsi" w:eastAsiaTheme="minorHAnsi" w:hAnsiTheme="minorHAnsi" w:cstheme="minorBidi"/>
          <w:sz w:val="22"/>
          <w:szCs w:val="22"/>
          <w:lang w:val="en-US"/>
        </w:rPr>
      </w:pPr>
      <w:r w:rsidRPr="0036651F">
        <w:rPr>
          <w:rFonts w:asciiTheme="minorHAnsi" w:eastAsiaTheme="minorHAnsi" w:hAnsiTheme="minorHAnsi" w:cstheme="minorBidi"/>
          <w:sz w:val="22"/>
          <w:szCs w:val="22"/>
          <w:lang w:val="en-US"/>
        </w:rPr>
        <w:t xml:space="preserve">All activity </w:t>
      </w:r>
      <w:r w:rsidR="001572A3">
        <w:rPr>
          <w:rFonts w:asciiTheme="minorHAnsi" w:eastAsiaTheme="minorHAnsi" w:hAnsiTheme="minorHAnsi" w:cstheme="minorBidi"/>
          <w:sz w:val="22"/>
          <w:szCs w:val="22"/>
          <w:lang w:val="en-US"/>
        </w:rPr>
        <w:t xml:space="preserve">needs to be recorded against the job, </w:t>
      </w:r>
      <w:r w:rsidRPr="0036651F">
        <w:rPr>
          <w:rFonts w:asciiTheme="minorHAnsi" w:eastAsiaTheme="minorHAnsi" w:hAnsiTheme="minorHAnsi" w:cstheme="minorBidi"/>
          <w:sz w:val="22"/>
          <w:szCs w:val="22"/>
          <w:lang w:val="en-US"/>
        </w:rPr>
        <w:t>such as which staff have booked time against the job, what parts have been used</w:t>
      </w:r>
      <w:r w:rsidR="001572A3">
        <w:rPr>
          <w:rFonts w:asciiTheme="minorHAnsi" w:eastAsiaTheme="minorHAnsi" w:hAnsiTheme="minorHAnsi" w:cstheme="minorBidi"/>
          <w:sz w:val="22"/>
          <w:szCs w:val="22"/>
          <w:lang w:val="en-US"/>
        </w:rPr>
        <w:t>/replaced in the machine,</w:t>
      </w:r>
      <w:r w:rsidRPr="0036651F">
        <w:rPr>
          <w:rFonts w:asciiTheme="minorHAnsi" w:eastAsiaTheme="minorHAnsi" w:hAnsiTheme="minorHAnsi" w:cstheme="minorBidi"/>
          <w:sz w:val="22"/>
          <w:szCs w:val="22"/>
          <w:lang w:val="en-US"/>
        </w:rPr>
        <w:t xml:space="preserve"> and what specialist repairs </w:t>
      </w:r>
      <w:r w:rsidR="005B2A42" w:rsidRPr="0036651F">
        <w:rPr>
          <w:rFonts w:asciiTheme="minorHAnsi" w:eastAsiaTheme="minorHAnsi" w:hAnsiTheme="minorHAnsi" w:cstheme="minorBidi"/>
          <w:sz w:val="22"/>
          <w:szCs w:val="22"/>
          <w:lang w:val="en-US"/>
        </w:rPr>
        <w:t>fabricat</w:t>
      </w:r>
      <w:r w:rsidR="005B2A42">
        <w:rPr>
          <w:rFonts w:asciiTheme="minorHAnsi" w:eastAsiaTheme="minorHAnsi" w:hAnsiTheme="minorHAnsi" w:cstheme="minorBidi"/>
          <w:sz w:val="22"/>
          <w:szCs w:val="22"/>
          <w:lang w:val="en-US"/>
        </w:rPr>
        <w:t>ion</w:t>
      </w:r>
      <w:r w:rsidR="001572A3">
        <w:rPr>
          <w:rFonts w:asciiTheme="minorHAnsi" w:eastAsiaTheme="minorHAnsi" w:hAnsiTheme="minorHAnsi" w:cstheme="minorBidi"/>
          <w:sz w:val="22"/>
          <w:szCs w:val="22"/>
          <w:lang w:val="en-US"/>
        </w:rPr>
        <w:t xml:space="preserve"> have been outsourced.</w:t>
      </w:r>
      <w:r w:rsidR="005B2A42">
        <w:rPr>
          <w:rFonts w:asciiTheme="minorHAnsi" w:eastAsiaTheme="minorHAnsi" w:hAnsiTheme="minorHAnsi" w:cstheme="minorBidi"/>
          <w:sz w:val="22"/>
          <w:szCs w:val="22"/>
          <w:lang w:val="en-US"/>
        </w:rPr>
        <w:t xml:space="preserve"> </w:t>
      </w:r>
      <w:r w:rsidRPr="0036651F">
        <w:rPr>
          <w:rFonts w:asciiTheme="minorHAnsi" w:eastAsiaTheme="minorHAnsi" w:hAnsiTheme="minorHAnsi" w:cstheme="minorBidi"/>
          <w:sz w:val="22"/>
          <w:szCs w:val="22"/>
          <w:lang w:val="en-US"/>
        </w:rPr>
        <w:t xml:space="preserve"> </w:t>
      </w:r>
      <w:r w:rsidR="00776CBC">
        <w:rPr>
          <w:rFonts w:asciiTheme="minorHAnsi" w:eastAsiaTheme="minorHAnsi" w:hAnsiTheme="minorHAnsi" w:cstheme="minorBidi"/>
          <w:sz w:val="22"/>
          <w:szCs w:val="22"/>
          <w:lang w:val="en-US"/>
        </w:rPr>
        <w:t>The lead engineer also has the ability to change the estimate on the time it will take to complete the work. Note that this will affect the current schedule of jobs.</w:t>
      </w:r>
    </w:p>
    <w:p w:rsidR="0036651F" w:rsidRDefault="00776CBC" w:rsidP="0036651F">
      <w:pPr>
        <w:spacing w:after="200" w:line="276" w:lineRule="auto"/>
        <w:ind w:left="814"/>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Assumptions.</w:t>
      </w:r>
    </w:p>
    <w:p w:rsidR="00776CBC" w:rsidRPr="0036651F" w:rsidRDefault="00776CBC" w:rsidP="0036651F">
      <w:pPr>
        <w:spacing w:after="200" w:line="276" w:lineRule="auto"/>
        <w:ind w:left="814"/>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There are 10 technical engineers available for work. One manager who is able to oversee the process.  </w:t>
      </w:r>
    </w:p>
    <w:p w:rsidR="0036651F" w:rsidRPr="0036651F" w:rsidRDefault="0036651F" w:rsidP="0036651F">
      <w:pPr>
        <w:spacing w:after="200" w:line="276" w:lineRule="auto"/>
        <w:ind w:left="1174"/>
        <w:rPr>
          <w:rFonts w:asciiTheme="minorHAnsi" w:eastAsiaTheme="minorHAnsi" w:hAnsiTheme="minorHAnsi" w:cstheme="minorBidi"/>
          <w:sz w:val="22"/>
          <w:szCs w:val="22"/>
          <w:lang w:val="en-US"/>
        </w:rPr>
      </w:pPr>
    </w:p>
    <w:p w:rsidR="0036651F" w:rsidRPr="0036651F" w:rsidRDefault="0036651F" w:rsidP="0036651F">
      <w:pPr>
        <w:spacing w:after="200" w:line="276" w:lineRule="auto"/>
        <w:rPr>
          <w:rFonts w:asciiTheme="minorHAnsi" w:eastAsiaTheme="minorHAnsi" w:hAnsiTheme="minorHAnsi" w:cstheme="minorBidi"/>
          <w:sz w:val="22"/>
          <w:szCs w:val="22"/>
          <w:lang w:val="en-US"/>
        </w:rPr>
      </w:pPr>
    </w:p>
    <w:p w:rsidR="00A45010" w:rsidRDefault="007A5F9B" w:rsidP="00A45010">
      <w:pPr>
        <w:ind w:left="720"/>
        <w:rPr>
          <w:rFonts w:asciiTheme="majorHAnsi" w:hAnsiTheme="majorHAnsi"/>
        </w:rPr>
      </w:pPr>
      <w:r>
        <w:rPr>
          <w:rFonts w:asciiTheme="majorHAnsi" w:hAnsiTheme="majorHAnsi"/>
        </w:rPr>
        <w:tab/>
      </w:r>
    </w:p>
    <w:p w:rsidR="007740EC" w:rsidRDefault="007740EC" w:rsidP="00F6287A">
      <w:pPr>
        <w:rPr>
          <w:rFonts w:asciiTheme="majorHAnsi" w:hAnsiTheme="majorHAnsi"/>
        </w:rPr>
      </w:pPr>
    </w:p>
    <w:p w:rsidR="0097375B" w:rsidRDefault="0097375B" w:rsidP="0097375B">
      <w:pPr>
        <w:rPr>
          <w:rFonts w:ascii="Cambria" w:eastAsia="Cambria" w:hAnsi="Cambria" w:cs="Cambria"/>
          <w:b/>
          <w:i/>
          <w:color w:val="4F81BD"/>
          <w:spacing w:val="15"/>
        </w:rPr>
      </w:pPr>
      <w:r>
        <w:rPr>
          <w:rFonts w:ascii="Cambria" w:eastAsia="Cambria" w:hAnsi="Cambria" w:cs="Cambria"/>
          <w:b/>
          <w:i/>
          <w:color w:val="4F81BD"/>
          <w:spacing w:val="15"/>
        </w:rPr>
        <w:lastRenderedPageBreak/>
        <w:t>Task 1 Research Question (</w:t>
      </w:r>
      <w:r>
        <w:rPr>
          <w:rFonts w:ascii="Cambria" w:eastAsia="Cambria" w:hAnsi="Cambria" w:cs="Cambria"/>
          <w:b/>
          <w:i/>
          <w:color w:val="C00000"/>
          <w:spacing w:val="15"/>
        </w:rPr>
        <w:t>Individual Work</w:t>
      </w:r>
      <w:r>
        <w:rPr>
          <w:rFonts w:ascii="Cambria" w:eastAsia="Cambria" w:hAnsi="Cambria" w:cs="Cambria"/>
          <w:b/>
          <w:i/>
          <w:color w:val="4F81BD"/>
          <w:spacing w:val="15"/>
        </w:rPr>
        <w:t xml:space="preserve">) </w:t>
      </w:r>
      <w:r>
        <w:rPr>
          <w:rFonts w:ascii="Cambria" w:eastAsia="Cambria" w:hAnsi="Cambria" w:cs="Cambria"/>
          <w:b/>
          <w:i/>
          <w:color w:val="4F81BD"/>
          <w:spacing w:val="15"/>
        </w:rPr>
        <w:tab/>
      </w:r>
      <w:r>
        <w:rPr>
          <w:rFonts w:ascii="Cambria" w:eastAsia="Cambria" w:hAnsi="Cambria" w:cs="Cambria"/>
          <w:b/>
          <w:i/>
          <w:color w:val="4F81BD"/>
          <w:spacing w:val="15"/>
        </w:rPr>
        <w:tab/>
      </w:r>
      <w:r>
        <w:rPr>
          <w:rFonts w:ascii="Cambria" w:eastAsia="Cambria" w:hAnsi="Cambria" w:cs="Cambria"/>
          <w:b/>
          <w:i/>
          <w:color w:val="4F81BD"/>
          <w:spacing w:val="15"/>
        </w:rPr>
        <w:tab/>
        <w:t>30 marks</w:t>
      </w:r>
      <w:r>
        <w:rPr>
          <w:rFonts w:ascii="Cambria" w:eastAsia="Cambria" w:hAnsi="Cambria" w:cs="Cambria"/>
          <w:b/>
          <w:i/>
          <w:color w:val="4F81BD"/>
          <w:spacing w:val="15"/>
        </w:rPr>
        <w:tab/>
      </w:r>
      <w:r>
        <w:rPr>
          <w:rFonts w:ascii="Cambria" w:eastAsia="Cambria" w:hAnsi="Cambria" w:cs="Cambria"/>
          <w:b/>
          <w:i/>
          <w:color w:val="4F81BD"/>
          <w:spacing w:val="15"/>
        </w:rPr>
        <w:tab/>
      </w:r>
      <w:r>
        <w:rPr>
          <w:rFonts w:ascii="Cambria" w:eastAsia="Cambria" w:hAnsi="Cambria" w:cs="Cambria"/>
          <w:b/>
          <w:i/>
          <w:color w:val="4F81BD"/>
          <w:spacing w:val="15"/>
        </w:rPr>
        <w:tab/>
      </w:r>
      <w:r>
        <w:rPr>
          <w:rFonts w:ascii="Cambria" w:eastAsia="Cambria" w:hAnsi="Cambria" w:cs="Cambria"/>
          <w:b/>
          <w:i/>
          <w:color w:val="4F81BD"/>
          <w:spacing w:val="15"/>
        </w:rPr>
        <w:tab/>
      </w:r>
      <w:r>
        <w:rPr>
          <w:rFonts w:ascii="Cambria" w:eastAsia="Cambria" w:hAnsi="Cambria" w:cs="Cambria"/>
          <w:b/>
          <w:i/>
          <w:color w:val="4F81BD"/>
          <w:spacing w:val="15"/>
        </w:rPr>
        <w:tab/>
      </w:r>
    </w:p>
    <w:p w:rsidR="0097375B" w:rsidRDefault="0097375B" w:rsidP="0097375B">
      <w:pPr>
        <w:rPr>
          <w:rFonts w:ascii="Calibri" w:eastAsia="Calibri" w:hAnsi="Calibri" w:cs="Calibri"/>
          <w:spacing w:val="15"/>
        </w:rPr>
      </w:pPr>
      <w:r>
        <w:rPr>
          <w:rFonts w:ascii="Calibri" w:eastAsia="Calibri" w:hAnsi="Calibri" w:cs="Calibri"/>
          <w:spacing w:val="15"/>
          <w:sz w:val="22"/>
        </w:rPr>
        <w:t>This task is an individual task and covers the following learning outcome.</w:t>
      </w:r>
    </w:p>
    <w:p w:rsidR="0097375B" w:rsidRDefault="0097375B" w:rsidP="0097375B">
      <w:pPr>
        <w:pStyle w:val="ListParagraph"/>
        <w:numPr>
          <w:ilvl w:val="0"/>
          <w:numId w:val="26"/>
        </w:numPr>
        <w:spacing w:after="0" w:line="240" w:lineRule="auto"/>
        <w:rPr>
          <w:sz w:val="20"/>
          <w:szCs w:val="20"/>
        </w:rPr>
      </w:pPr>
      <w:r>
        <w:rPr>
          <w:sz w:val="20"/>
          <w:szCs w:val="20"/>
        </w:rPr>
        <w:t>D</w:t>
      </w:r>
      <w:r w:rsidRPr="00ED54F9">
        <w:rPr>
          <w:sz w:val="20"/>
          <w:szCs w:val="20"/>
        </w:rPr>
        <w:t>emonstrate in depth knowledge</w:t>
      </w:r>
      <w:r w:rsidRPr="001A0CAF">
        <w:rPr>
          <w:sz w:val="20"/>
          <w:szCs w:val="20"/>
        </w:rPr>
        <w:t xml:space="preserve"> and understanding of</w:t>
      </w:r>
      <w:r>
        <w:rPr>
          <w:sz w:val="20"/>
          <w:szCs w:val="20"/>
        </w:rPr>
        <w:t xml:space="preserve"> current best practice in the design and development of</w:t>
      </w:r>
      <w:r w:rsidRPr="001A0CAF">
        <w:rPr>
          <w:sz w:val="20"/>
          <w:szCs w:val="20"/>
        </w:rPr>
        <w:t xml:space="preserve"> </w:t>
      </w:r>
      <w:r>
        <w:rPr>
          <w:sz w:val="20"/>
          <w:szCs w:val="20"/>
        </w:rPr>
        <w:t>Object Orientated systems</w:t>
      </w:r>
    </w:p>
    <w:p w:rsidR="0097375B" w:rsidRDefault="0097375B" w:rsidP="0097375B">
      <w:pPr>
        <w:rPr>
          <w:rFonts w:ascii="Cambria" w:eastAsia="Cambria" w:hAnsi="Cambria" w:cs="Cambria"/>
          <w:b/>
          <w:sz w:val="18"/>
        </w:rPr>
      </w:pPr>
    </w:p>
    <w:p w:rsidR="0097375B" w:rsidRDefault="0097375B" w:rsidP="0097375B">
      <w:r>
        <w:t>In this task requires you to carry out some research. It is important that you use a range of quality sources and your findings and conclusions must be supported by the literature. The mark you are awarded is based on the quality of the research carried out</w:t>
      </w:r>
      <w:r w:rsidR="00EA5140">
        <w:t>,</w:t>
      </w:r>
      <w:r>
        <w:t xml:space="preserve"> and principle conclusion you have drawn from the research </w:t>
      </w:r>
      <w:r w:rsidR="00EA5140">
        <w:t xml:space="preserve">you have conducted. </w:t>
      </w:r>
      <w:r>
        <w:t xml:space="preserve"> </w:t>
      </w:r>
    </w:p>
    <w:p w:rsidR="0097375B" w:rsidRDefault="0097375B" w:rsidP="0097375B">
      <w:pPr>
        <w:rPr>
          <w:b/>
          <w:i/>
        </w:rPr>
      </w:pPr>
    </w:p>
    <w:p w:rsidR="00F573AB" w:rsidRDefault="0074245A" w:rsidP="0097375B">
      <w:pPr>
        <w:rPr>
          <w:b/>
          <w:i/>
        </w:rPr>
      </w:pPr>
      <w:r>
        <w:rPr>
          <w:b/>
          <w:i/>
        </w:rPr>
        <w:t xml:space="preserve">Object </w:t>
      </w:r>
      <w:r w:rsidR="001572A3">
        <w:rPr>
          <w:b/>
          <w:i/>
        </w:rPr>
        <w:t>R</w:t>
      </w:r>
      <w:r>
        <w:rPr>
          <w:b/>
          <w:i/>
        </w:rPr>
        <w:t xml:space="preserve">elational </w:t>
      </w:r>
      <w:r w:rsidR="001572A3">
        <w:rPr>
          <w:b/>
          <w:i/>
        </w:rPr>
        <w:t>Ma</w:t>
      </w:r>
      <w:r>
        <w:rPr>
          <w:b/>
          <w:i/>
        </w:rPr>
        <w:t>pping</w:t>
      </w:r>
      <w:r w:rsidR="001572A3">
        <w:rPr>
          <w:b/>
          <w:i/>
        </w:rPr>
        <w:t xml:space="preserve"> </w:t>
      </w:r>
      <w:r>
        <w:rPr>
          <w:b/>
          <w:i/>
        </w:rPr>
        <w:t>(ORM) is becoming more popular with developers</w:t>
      </w:r>
      <w:r w:rsidR="001F4D67">
        <w:rPr>
          <w:b/>
          <w:i/>
        </w:rPr>
        <w:t xml:space="preserve"> as it simplifies development and allows the developers to create more functionality for a given cost</w:t>
      </w:r>
      <w:r>
        <w:rPr>
          <w:b/>
          <w:i/>
        </w:rPr>
        <w:t xml:space="preserve">. You should fully investigate the benefits and possible problems associated in using ORM technology. You must look into areas such </w:t>
      </w:r>
      <w:r w:rsidR="001F4D67">
        <w:rPr>
          <w:b/>
          <w:i/>
        </w:rPr>
        <w:t>as</w:t>
      </w:r>
      <w:r>
        <w:rPr>
          <w:b/>
          <w:i/>
        </w:rPr>
        <w:t xml:space="preserve"> reducing development and maintenance costs</w:t>
      </w:r>
      <w:r w:rsidR="001F4D67">
        <w:rPr>
          <w:b/>
          <w:i/>
        </w:rPr>
        <w:t>, performance or ORM vs boilerplate data access layers, any criticisms of the technology such as whether it is an anti-pattern. Although in this module has looked at one particular ORM there are others on the market, such as Hibernate. Hibernate and Entity framework are both heavyweight ORM do they support the same patterns? There are also a number of light weight ORMs available, how do they differ from the heavy weight ORMs and what benefits/problems do they have over heavyweight ORMs .</w:t>
      </w:r>
      <w:r>
        <w:rPr>
          <w:b/>
          <w:i/>
        </w:rPr>
        <w:br/>
      </w:r>
    </w:p>
    <w:p w:rsidR="0097375B" w:rsidRDefault="0097375B" w:rsidP="0097375B">
      <w:r>
        <w:t xml:space="preserve">  </w:t>
      </w:r>
    </w:p>
    <w:p w:rsidR="0097375B" w:rsidRDefault="0097375B" w:rsidP="0097375B">
      <w:r>
        <w:rPr>
          <w:b/>
        </w:rPr>
        <w:t xml:space="preserve">References from good-quality, relevant literature must be used in order to strengthen any points that you raise in your discussion.   </w:t>
      </w:r>
    </w:p>
    <w:p w:rsidR="0097375B" w:rsidRDefault="0097375B" w:rsidP="0097375B">
      <w:pPr>
        <w:ind w:left="5040" w:firstLine="720"/>
      </w:pPr>
      <w:r>
        <w:rPr>
          <w:rFonts w:ascii="Arial" w:eastAsia="Arial" w:hAnsi="Arial" w:cs="Arial"/>
          <w:sz w:val="20"/>
        </w:rPr>
        <w:t>Approximately 1</w:t>
      </w:r>
      <w:r w:rsidR="00BE0ECD">
        <w:rPr>
          <w:rFonts w:ascii="Arial" w:eastAsia="Arial" w:hAnsi="Arial" w:cs="Arial"/>
          <w:sz w:val="20"/>
        </w:rPr>
        <w:t>5</w:t>
      </w:r>
      <w:r>
        <w:rPr>
          <w:rFonts w:ascii="Arial" w:eastAsia="Arial" w:hAnsi="Arial" w:cs="Arial"/>
          <w:sz w:val="20"/>
        </w:rPr>
        <w:t>00 words</w:t>
      </w:r>
    </w:p>
    <w:p w:rsidR="0097375B" w:rsidRDefault="0097375B" w:rsidP="0097375B">
      <w:pPr>
        <w:rPr>
          <w:i/>
        </w:rPr>
      </w:pPr>
    </w:p>
    <w:p w:rsidR="00003921" w:rsidRPr="002709AF" w:rsidRDefault="00003921" w:rsidP="00003921">
      <w:pPr>
        <w:rPr>
          <w:i/>
        </w:rPr>
      </w:pPr>
    </w:p>
    <w:p w:rsidR="00003921" w:rsidRPr="00F7545B" w:rsidRDefault="00003921" w:rsidP="00003921">
      <w:pPr>
        <w:ind w:left="5040" w:firstLine="720"/>
      </w:pPr>
    </w:p>
    <w:p w:rsidR="00003921" w:rsidRPr="006F24C7" w:rsidRDefault="00003921" w:rsidP="00003921">
      <w:pPr>
        <w:pStyle w:val="Subtitle"/>
        <w:rPr>
          <w:b/>
        </w:rPr>
      </w:pPr>
      <w:r w:rsidRPr="006F24C7">
        <w:rPr>
          <w:b/>
        </w:rPr>
        <w:t xml:space="preserve"> Task </w:t>
      </w:r>
      <w:r w:rsidR="0097375B">
        <w:rPr>
          <w:b/>
        </w:rPr>
        <w:t>2</w:t>
      </w:r>
      <w:r w:rsidRPr="006F24C7">
        <w:rPr>
          <w:b/>
        </w:rPr>
        <w:t xml:space="preserve"> </w:t>
      </w:r>
      <w:r>
        <w:rPr>
          <w:b/>
        </w:rPr>
        <w:t xml:space="preserve">UML </w:t>
      </w:r>
      <w:r w:rsidRPr="006F24C7">
        <w:rPr>
          <w:b/>
        </w:rPr>
        <w:t>Designs</w:t>
      </w:r>
      <w:r>
        <w:rPr>
          <w:b/>
        </w:rPr>
        <w:t xml:space="preserve"> and OOP considerations (</w:t>
      </w:r>
      <w:r w:rsidRPr="00E02448">
        <w:rPr>
          <w:b/>
          <w:color w:val="C00000"/>
        </w:rPr>
        <w:t>Group work</w:t>
      </w:r>
      <w:r>
        <w:rPr>
          <w:b/>
        </w:rPr>
        <w:t>)</w:t>
      </w:r>
      <w:r>
        <w:rPr>
          <w:b/>
        </w:rPr>
        <w:tab/>
      </w:r>
      <w:r w:rsidR="0090380B">
        <w:rPr>
          <w:b/>
        </w:rPr>
        <w:t>1</w:t>
      </w:r>
      <w:r>
        <w:rPr>
          <w:b/>
        </w:rPr>
        <w:t xml:space="preserve">0 </w:t>
      </w:r>
      <w:r w:rsidRPr="006F24C7">
        <w:rPr>
          <w:b/>
        </w:rPr>
        <w:t>marks</w:t>
      </w:r>
    </w:p>
    <w:p w:rsidR="0013681E" w:rsidRDefault="00CA5A7D" w:rsidP="0013681E">
      <w:r>
        <w:t>This task assesses the learning outcome.</w:t>
      </w:r>
    </w:p>
    <w:p w:rsidR="00CA5A7D" w:rsidRDefault="00CA5A7D" w:rsidP="0013681E"/>
    <w:p w:rsidR="00CA5A7D" w:rsidRPr="0090380B" w:rsidRDefault="00CA5A7D" w:rsidP="00CA5A7D">
      <w:pPr>
        <w:pStyle w:val="ListParagraph"/>
        <w:spacing w:after="0" w:line="240" w:lineRule="auto"/>
        <w:rPr>
          <w:sz w:val="20"/>
          <w:szCs w:val="20"/>
        </w:rPr>
      </w:pPr>
      <w:r w:rsidRPr="0090380B">
        <w:rPr>
          <w:sz w:val="20"/>
          <w:szCs w:val="20"/>
        </w:rPr>
        <w:t>Design a system using advanced object orientated principles and methods, such as Behavioural, Creational and Structural design patterns, ensuring a high level of quality and data security.</w:t>
      </w:r>
    </w:p>
    <w:p w:rsidR="00CA5A7D" w:rsidRDefault="00CA5A7D" w:rsidP="0013681E"/>
    <w:p w:rsidR="00CA5A7D" w:rsidRDefault="00CA5A7D" w:rsidP="0013681E"/>
    <w:p w:rsidR="00CA5A7D" w:rsidRDefault="00CA5A7D" w:rsidP="0013681E">
      <w:r>
        <w:t>Produce an implementable class diagram for the system you are developing, this should show your final design of the software components and clearly show architectural patterns used in the development of the system. You are expected to use Design Patterns in the creation of you product, and y</w:t>
      </w:r>
      <w:r w:rsidR="000D19B9">
        <w:t>ou are also expected to show</w:t>
      </w:r>
      <w:r>
        <w:t xml:space="preserve"> layering of the application</w:t>
      </w:r>
      <w:r w:rsidR="00B652ED">
        <w:t>, patterns should be considered in eac</w:t>
      </w:r>
      <w:r w:rsidR="00E50A8D">
        <w:t>h of the layers for example you</w:t>
      </w:r>
      <w:r w:rsidR="00B652ED">
        <w:t xml:space="preserve"> </w:t>
      </w:r>
      <w:r w:rsidR="003B41A3">
        <w:t>are expected to use a</w:t>
      </w:r>
      <w:r w:rsidR="00B652ED">
        <w:t xml:space="preserve"> </w:t>
      </w:r>
      <w:r w:rsidR="003B41A3">
        <w:t>presentational Patten in the interface layer</w:t>
      </w:r>
      <w:r>
        <w:t>.</w:t>
      </w:r>
      <w:r w:rsidR="00EA5140">
        <w:t xml:space="preserve"> This work should only include the requirements which you are expecting to implement during the time-box.</w:t>
      </w:r>
      <w:r>
        <w:t xml:space="preserve">    </w:t>
      </w:r>
      <w:r w:rsidR="00EA5140">
        <w:t xml:space="preserve"> </w:t>
      </w:r>
      <w:r w:rsidR="00EA5140">
        <w:br/>
      </w:r>
      <w:r>
        <w:t xml:space="preserve">  </w:t>
      </w:r>
      <w:r w:rsidR="00EA5140">
        <w:tab/>
      </w:r>
      <w:r w:rsidR="00EA5140">
        <w:tab/>
      </w:r>
      <w:r w:rsidR="00EA5140">
        <w:tab/>
      </w:r>
      <w:r w:rsidR="00EA5140">
        <w:tab/>
      </w:r>
      <w:r w:rsidR="00EA5140">
        <w:tab/>
      </w:r>
      <w:r w:rsidR="00EA5140">
        <w:tab/>
      </w:r>
      <w:r w:rsidR="00EA5140">
        <w:tab/>
      </w:r>
      <w:r w:rsidR="00EA5140">
        <w:tab/>
      </w:r>
      <w:r w:rsidR="00EA5140">
        <w:tab/>
      </w:r>
      <w:r w:rsidR="00EA5140">
        <w:tab/>
      </w:r>
      <w:r w:rsidR="00EA5140">
        <w:tab/>
      </w:r>
      <w:r>
        <w:t>(5 marks)</w:t>
      </w:r>
    </w:p>
    <w:p w:rsidR="00CA5A7D" w:rsidRDefault="00CA5A7D" w:rsidP="0013681E"/>
    <w:p w:rsidR="00CA5A7D" w:rsidRDefault="00CA5A7D" w:rsidP="0013681E">
      <w:r>
        <w:t>Justification, you must provide a justification for any of the patterns you have chosen to implement</w:t>
      </w:r>
      <w:r w:rsidR="00EA5140">
        <w:t>.</w:t>
      </w:r>
      <w:r>
        <w:t xml:space="preserve"> </w:t>
      </w:r>
      <w:r w:rsidR="00EA5140">
        <w:t>Ou</w:t>
      </w:r>
      <w:r>
        <w:t>tlining reasons</w:t>
      </w:r>
      <w:r w:rsidR="009714BE">
        <w:t xml:space="preserve"> why the choices have been made, as well as any </w:t>
      </w:r>
      <w:r w:rsidR="009714BE" w:rsidRPr="00776CBC">
        <w:t xml:space="preserve">data security </w:t>
      </w:r>
      <w:r w:rsidR="009714BE">
        <w:t>decision you have made.</w:t>
      </w:r>
      <w:r w:rsidR="009714BE">
        <w:tab/>
      </w:r>
      <w:r w:rsidR="009714BE">
        <w:tab/>
      </w:r>
      <w:r w:rsidR="009714BE">
        <w:tab/>
      </w:r>
      <w:r w:rsidR="009714BE">
        <w:tab/>
      </w:r>
      <w:r w:rsidR="009714BE">
        <w:tab/>
      </w:r>
      <w:r>
        <w:tab/>
      </w:r>
      <w:r>
        <w:tab/>
      </w:r>
      <w:r>
        <w:tab/>
        <w:t>(5 marks)</w:t>
      </w:r>
    </w:p>
    <w:p w:rsidR="00CA5A7D" w:rsidRDefault="00CA5A7D" w:rsidP="0013681E"/>
    <w:p w:rsidR="00CA5A7D" w:rsidRDefault="00CA5A7D" w:rsidP="0013681E"/>
    <w:p w:rsidR="00003921" w:rsidRDefault="00003921" w:rsidP="00003921"/>
    <w:p w:rsidR="00003921" w:rsidRPr="006F24C7" w:rsidRDefault="00003921" w:rsidP="00003921">
      <w:pPr>
        <w:pStyle w:val="Subtitle"/>
        <w:rPr>
          <w:b/>
        </w:rPr>
      </w:pPr>
      <w:r w:rsidRPr="006F24C7">
        <w:rPr>
          <w:b/>
        </w:rPr>
        <w:t xml:space="preserve">Task </w:t>
      </w:r>
      <w:r w:rsidR="00FE4356">
        <w:rPr>
          <w:b/>
        </w:rPr>
        <w:t>3</w:t>
      </w:r>
      <w:r w:rsidRPr="006F24C7">
        <w:rPr>
          <w:b/>
        </w:rPr>
        <w:t xml:space="preserve"> Implementing the technical Solution </w:t>
      </w:r>
      <w:r>
        <w:rPr>
          <w:b/>
        </w:rPr>
        <w:t>(</w:t>
      </w:r>
      <w:r w:rsidRPr="00E02448">
        <w:rPr>
          <w:b/>
          <w:color w:val="C00000"/>
        </w:rPr>
        <w:t>Group work</w:t>
      </w:r>
      <w:r>
        <w:rPr>
          <w:b/>
        </w:rPr>
        <w:t>)</w:t>
      </w:r>
      <w:r>
        <w:rPr>
          <w:b/>
        </w:rPr>
        <w:tab/>
      </w:r>
      <w:r w:rsidR="0090380B">
        <w:rPr>
          <w:b/>
        </w:rPr>
        <w:t>2</w:t>
      </w:r>
      <w:r>
        <w:rPr>
          <w:b/>
        </w:rPr>
        <w:t>0</w:t>
      </w:r>
      <w:r w:rsidRPr="006F24C7">
        <w:rPr>
          <w:b/>
        </w:rPr>
        <w:t xml:space="preserve"> marks</w:t>
      </w:r>
    </w:p>
    <w:p w:rsidR="00102675" w:rsidRDefault="00102675" w:rsidP="00003921">
      <w:r>
        <w:t>In this task the following learning outcome is assessed.</w:t>
      </w:r>
    </w:p>
    <w:p w:rsidR="00102675" w:rsidRDefault="00102675" w:rsidP="00003921"/>
    <w:p w:rsidR="00102675" w:rsidRDefault="00102675" w:rsidP="00003921"/>
    <w:p w:rsidR="00102675" w:rsidRPr="00102675" w:rsidRDefault="00102675" w:rsidP="00102675">
      <w:pPr>
        <w:ind w:left="360"/>
        <w:rPr>
          <w:sz w:val="20"/>
          <w:szCs w:val="20"/>
        </w:rPr>
      </w:pPr>
      <w:r w:rsidRPr="00102675">
        <w:rPr>
          <w:sz w:val="20"/>
          <w:szCs w:val="20"/>
        </w:rPr>
        <w:t xml:space="preserve">Implement and test Object Orientated programmes using advanced techniques ensuring a high level of quality and data security. </w:t>
      </w:r>
    </w:p>
    <w:p w:rsidR="00102675" w:rsidRDefault="00102675" w:rsidP="00003921"/>
    <w:p w:rsidR="00BC6EDD" w:rsidRDefault="00102675" w:rsidP="00003921">
      <w:r>
        <w:t>You are not expected to try an implement the entire system. Agile methods require a subset of requirements to be taken into a time-box for development. You can apply</w:t>
      </w:r>
      <w:r w:rsidR="00BC6EDD">
        <w:t xml:space="preserve"> MoSCoW </w:t>
      </w:r>
      <w:r>
        <w:t xml:space="preserve">to </w:t>
      </w:r>
      <w:r w:rsidR="00EA5140">
        <w:t>list of requiremen</w:t>
      </w:r>
      <w:r>
        <w:t>t</w:t>
      </w:r>
      <w:r w:rsidR="00EA5140">
        <w:t>, this will help you</w:t>
      </w:r>
      <w:r>
        <w:t xml:space="preserve"> decide on what requirements you plan to implement. However you are expected to pick requirements which work together so that you can demonstrate a </w:t>
      </w:r>
      <w:r w:rsidR="00776CBC">
        <w:t xml:space="preserve">working </w:t>
      </w:r>
      <w:r>
        <w:t>subsection of the entire system</w:t>
      </w:r>
      <w:r w:rsidR="00776CBC">
        <w:t>, you should use vertical development.</w:t>
      </w:r>
      <w:r w:rsidR="00BC6EDD">
        <w:t xml:space="preserve"> </w:t>
      </w:r>
    </w:p>
    <w:p w:rsidR="00BC6EDD" w:rsidRDefault="00BC6EDD" w:rsidP="00003921"/>
    <w:p w:rsidR="00C9286D" w:rsidRPr="00692D84" w:rsidRDefault="00C9286D" w:rsidP="00692D84">
      <w:r>
        <w:t xml:space="preserve">A </w:t>
      </w:r>
      <w:r w:rsidR="00102675">
        <w:t xml:space="preserve">relational </w:t>
      </w:r>
      <w:r>
        <w:t xml:space="preserve">database </w:t>
      </w:r>
      <w:r w:rsidR="00776CBC">
        <w:t>must be</w:t>
      </w:r>
      <w:r>
        <w:t xml:space="preserve"> used to store </w:t>
      </w:r>
      <w:r w:rsidR="00102675">
        <w:t>you</w:t>
      </w:r>
      <w:r w:rsidR="00776CBC">
        <w:t>r</w:t>
      </w:r>
      <w:r w:rsidR="00102675">
        <w:t xml:space="preserve"> application data. H</w:t>
      </w:r>
      <w:r>
        <w:t xml:space="preserve">owever you are expected to create an object orientated system. </w:t>
      </w:r>
      <w:r w:rsidRPr="00692D84">
        <w:t xml:space="preserve">Therefore you must consider </w:t>
      </w:r>
      <w:r w:rsidR="00416D45">
        <w:t xml:space="preserve">how </w:t>
      </w:r>
      <w:r w:rsidR="00EA5140">
        <w:t xml:space="preserve">the objects link to the </w:t>
      </w:r>
      <w:r w:rsidR="00B652ED">
        <w:t xml:space="preserve">database </w:t>
      </w:r>
      <w:r w:rsidR="00EA5140">
        <w:t>CRUD</w:t>
      </w:r>
      <w:r w:rsidR="00B652ED">
        <w:t xml:space="preserve"> operations</w:t>
      </w:r>
      <w:r w:rsidR="00416D45">
        <w:t>. Write a short justification as to the approach you are going to use.</w:t>
      </w:r>
      <w:r w:rsidR="00102675">
        <w:rPr>
          <w:color w:val="000000"/>
          <w:shd w:val="clear" w:color="auto" w:fill="FFFFFF"/>
        </w:rPr>
        <w:t xml:space="preserve"> </w:t>
      </w:r>
      <w:r w:rsidR="00776CBC">
        <w:rPr>
          <w:color w:val="000000"/>
          <w:shd w:val="clear" w:color="auto" w:fill="FFFFFF"/>
        </w:rPr>
        <w:t xml:space="preserve">You are encouraged to use the inbuilt database within visual studio. </w:t>
      </w:r>
    </w:p>
    <w:p w:rsidR="00BC6EDD" w:rsidRPr="00692D84" w:rsidRDefault="00BC6EDD" w:rsidP="00692D84"/>
    <w:p w:rsidR="00776CBC" w:rsidRDefault="00102675" w:rsidP="00003921">
      <w:r>
        <w:t xml:space="preserve">The system </w:t>
      </w:r>
      <w:r w:rsidR="00CF5BB7" w:rsidRPr="00CF5BB7">
        <w:rPr>
          <w:u w:val="single"/>
        </w:rPr>
        <w:t>must</w:t>
      </w:r>
      <w:r w:rsidRPr="00CF5BB7">
        <w:rPr>
          <w:u w:val="single"/>
        </w:rPr>
        <w:t xml:space="preserve"> </w:t>
      </w:r>
      <w:r>
        <w:t xml:space="preserve">be implemented using </w:t>
      </w:r>
      <w:r w:rsidR="00003921">
        <w:t>Visual Studio 201</w:t>
      </w:r>
      <w:r>
        <w:t>3</w:t>
      </w:r>
      <w:r w:rsidR="00003921">
        <w:t xml:space="preserve"> C# and the application </w:t>
      </w:r>
      <w:r w:rsidR="00003921" w:rsidRPr="00661CC4">
        <w:rPr>
          <w:u w:val="single"/>
        </w:rPr>
        <w:t>must</w:t>
      </w:r>
      <w:r w:rsidR="00003921">
        <w:t xml:space="preserve"> run on Visual studio 201</w:t>
      </w:r>
      <w:r>
        <w:t xml:space="preserve">3 </w:t>
      </w:r>
      <w:r w:rsidR="00003921">
        <w:t>professional</w:t>
      </w:r>
      <w:r>
        <w:t xml:space="preserve"> in the lab</w:t>
      </w:r>
      <w:r w:rsidR="00003921">
        <w:t xml:space="preserve">. </w:t>
      </w:r>
      <w:r w:rsidR="00CF5BB7">
        <w:t>Other languages and/or platforms will receive a mark of zero.</w:t>
      </w:r>
    </w:p>
    <w:p w:rsidR="00003921" w:rsidRDefault="00CF5BB7" w:rsidP="00003921">
      <w:r>
        <w:br/>
      </w:r>
      <w:r w:rsidR="00BB02ED">
        <w:t>Visual Studio 201</w:t>
      </w:r>
      <w:r w:rsidR="00102675">
        <w:t xml:space="preserve">3 </w:t>
      </w:r>
      <w:r w:rsidR="00BB02ED">
        <w:t xml:space="preserve">professional is available to students to download via </w:t>
      </w:r>
      <w:r>
        <w:t xml:space="preserve">an elevated </w:t>
      </w:r>
      <w:r w:rsidR="00BB02ED">
        <w:t>DreamSpark</w:t>
      </w:r>
      <w:r>
        <w:t xml:space="preserve"> account (see module tutor if you are unsure how to go about this)</w:t>
      </w:r>
      <w:r w:rsidR="00BB02ED">
        <w:t>.</w:t>
      </w:r>
      <w:r w:rsidR="00003921">
        <w:t xml:space="preserve"> You may include instructions as to use which would include any valid logon details or user details that you have created.  </w:t>
      </w:r>
      <w:r w:rsidR="00C9286D">
        <w:t xml:space="preserve">You will be required to use a </w:t>
      </w:r>
      <w:r w:rsidR="00003921">
        <w:t xml:space="preserve">database </w:t>
      </w:r>
      <w:r w:rsidR="00C9286D">
        <w:t>for the development of the application</w:t>
      </w:r>
      <w:r w:rsidR="00102675">
        <w:t>,</w:t>
      </w:r>
      <w:r w:rsidR="00C9286D">
        <w:t xml:space="preserve"> </w:t>
      </w:r>
      <w:r w:rsidR="00102675">
        <w:t xml:space="preserve">the only condition is that the application must run in the lab. </w:t>
      </w:r>
      <w:r>
        <w:br/>
      </w:r>
      <w:r>
        <w:br/>
      </w:r>
    </w:p>
    <w:p w:rsidR="00003921" w:rsidRDefault="00003921" w:rsidP="00003921">
      <w:r>
        <w:t xml:space="preserve"> The code is marked on the following aspects:</w:t>
      </w:r>
    </w:p>
    <w:p w:rsidR="00003921" w:rsidRPr="009C7CC2" w:rsidRDefault="007B6D8A" w:rsidP="00003921">
      <w:pPr>
        <w:pStyle w:val="ListParagraph"/>
        <w:numPr>
          <w:ilvl w:val="0"/>
          <w:numId w:val="13"/>
        </w:numPr>
        <w:rPr>
          <w:b/>
        </w:rPr>
      </w:pPr>
      <w:r>
        <w:t xml:space="preserve">Scope </w:t>
      </w:r>
      <w:r w:rsidR="00003921">
        <w:t xml:space="preserve">Quality </w:t>
      </w:r>
      <w:r w:rsidR="009714BE">
        <w:t>of technical implementation</w:t>
      </w:r>
      <w:r>
        <w:t xml:space="preserve"> </w:t>
      </w:r>
      <w:r w:rsidR="00003921">
        <w:tab/>
      </w:r>
      <w:r w:rsidR="009714BE">
        <w:tab/>
      </w:r>
      <w:r w:rsidR="009714BE">
        <w:tab/>
      </w:r>
      <w:r w:rsidR="009714BE">
        <w:tab/>
      </w:r>
      <w:r w:rsidR="009714BE">
        <w:tab/>
      </w:r>
      <w:r w:rsidR="009714BE">
        <w:rPr>
          <w:rStyle w:val="SubtitleChar"/>
          <w:rFonts w:eastAsia="Calibri"/>
        </w:rPr>
        <w:t>15/20</w:t>
      </w:r>
    </w:p>
    <w:p w:rsidR="00003921" w:rsidRPr="009714BE" w:rsidRDefault="007B6D8A" w:rsidP="00003921">
      <w:pPr>
        <w:pStyle w:val="ListParagraph"/>
        <w:numPr>
          <w:ilvl w:val="0"/>
          <w:numId w:val="13"/>
        </w:numPr>
        <w:rPr>
          <w:rStyle w:val="SubtitleChar"/>
          <w:rFonts w:ascii="Calibri" w:eastAsia="Calibri" w:hAnsi="Calibri"/>
          <w:i w:val="0"/>
          <w:iCs w:val="0"/>
          <w:color w:val="auto"/>
          <w:spacing w:val="0"/>
          <w:sz w:val="22"/>
          <w:szCs w:val="22"/>
        </w:rPr>
      </w:pPr>
      <w:r>
        <w:t xml:space="preserve">Justification and implementation of  data access layer </w:t>
      </w:r>
      <w:r>
        <w:tab/>
      </w:r>
      <w:r w:rsidR="00003921">
        <w:tab/>
      </w:r>
      <w:r w:rsidR="00003921">
        <w:tab/>
      </w:r>
      <w:r w:rsidR="00D35BDA">
        <w:tab/>
      </w:r>
      <w:r w:rsidR="009714BE">
        <w:rPr>
          <w:rStyle w:val="SubtitleChar"/>
          <w:rFonts w:eastAsia="Calibri"/>
        </w:rPr>
        <w:t>5/2</w:t>
      </w:r>
      <w:r w:rsidR="00003921" w:rsidRPr="009714BE">
        <w:rPr>
          <w:rStyle w:val="SubtitleChar"/>
          <w:rFonts w:eastAsia="Calibri"/>
        </w:rPr>
        <w:t>0</w:t>
      </w:r>
    </w:p>
    <w:p w:rsidR="00003921" w:rsidRDefault="00003921" w:rsidP="00003921">
      <w:pPr>
        <w:pStyle w:val="ListParagraph"/>
      </w:pPr>
    </w:p>
    <w:p w:rsidR="00003921" w:rsidRDefault="00003921" w:rsidP="00003921">
      <w:pPr>
        <w:pStyle w:val="Subtitle"/>
        <w:rPr>
          <w:b/>
        </w:rPr>
      </w:pPr>
      <w:r w:rsidRPr="006F24C7">
        <w:rPr>
          <w:b/>
        </w:rPr>
        <w:t xml:space="preserve">Task </w:t>
      </w:r>
      <w:r w:rsidR="00FE4356">
        <w:rPr>
          <w:b/>
        </w:rPr>
        <w:t>4</w:t>
      </w:r>
      <w:r w:rsidRPr="006F24C7">
        <w:rPr>
          <w:b/>
        </w:rPr>
        <w:t xml:space="preserve"> Testing</w:t>
      </w:r>
      <w:r>
        <w:rPr>
          <w:b/>
        </w:rPr>
        <w:t xml:space="preserve"> (</w:t>
      </w:r>
      <w:r w:rsidRPr="00E02448">
        <w:rPr>
          <w:b/>
          <w:color w:val="C00000"/>
        </w:rPr>
        <w:t>Group work</w:t>
      </w:r>
      <w:r>
        <w:rPr>
          <w:b/>
        </w:rPr>
        <w:t>)</w:t>
      </w:r>
      <w:r w:rsidRPr="006F24C7">
        <w:rPr>
          <w:b/>
        </w:rPr>
        <w:tab/>
      </w:r>
      <w:r w:rsidRPr="006F24C7">
        <w:rPr>
          <w:b/>
        </w:rPr>
        <w:tab/>
      </w:r>
      <w:r w:rsidRPr="006F24C7">
        <w:rPr>
          <w:b/>
        </w:rPr>
        <w:tab/>
      </w:r>
      <w:r w:rsidRPr="006F24C7">
        <w:rPr>
          <w:b/>
        </w:rPr>
        <w:tab/>
      </w:r>
      <w:r w:rsidRPr="006F24C7">
        <w:rPr>
          <w:b/>
        </w:rPr>
        <w:tab/>
      </w:r>
      <w:r w:rsidRPr="006F24C7">
        <w:rPr>
          <w:b/>
        </w:rPr>
        <w:tab/>
      </w:r>
      <w:r w:rsidR="0090380B">
        <w:rPr>
          <w:b/>
        </w:rPr>
        <w:t>10</w:t>
      </w:r>
      <w:r w:rsidRPr="006F24C7">
        <w:rPr>
          <w:b/>
        </w:rPr>
        <w:t xml:space="preserve"> marks</w:t>
      </w:r>
    </w:p>
    <w:p w:rsidR="00003921" w:rsidRDefault="00003921" w:rsidP="00003921">
      <w:r>
        <w:t xml:space="preserve">In this task the following learning outcome is assessed. </w:t>
      </w:r>
    </w:p>
    <w:p w:rsidR="00003921" w:rsidRDefault="00003921" w:rsidP="00003921"/>
    <w:p w:rsidR="009B446C" w:rsidRPr="0090380B" w:rsidRDefault="009B446C" w:rsidP="009B446C">
      <w:pPr>
        <w:pStyle w:val="ListParagraph"/>
        <w:numPr>
          <w:ilvl w:val="0"/>
          <w:numId w:val="22"/>
        </w:numPr>
        <w:spacing w:after="0" w:line="240" w:lineRule="auto"/>
        <w:rPr>
          <w:sz w:val="20"/>
          <w:szCs w:val="20"/>
        </w:rPr>
      </w:pPr>
      <w:r w:rsidRPr="0090380B">
        <w:rPr>
          <w:sz w:val="20"/>
          <w:szCs w:val="20"/>
        </w:rPr>
        <w:t xml:space="preserve">Demonstrate a professional understanding of the importance of software quality in the development of applications. </w:t>
      </w:r>
    </w:p>
    <w:p w:rsidR="00003921" w:rsidRPr="004F2429" w:rsidRDefault="00003921" w:rsidP="00003921">
      <w:pPr>
        <w:rPr>
          <w:rFonts w:asciiTheme="majorHAnsi" w:hAnsiTheme="majorHAnsi"/>
          <w:b/>
          <w:sz w:val="18"/>
          <w:szCs w:val="18"/>
        </w:rPr>
      </w:pPr>
    </w:p>
    <w:p w:rsidR="00B652ED" w:rsidRDefault="00B652ED" w:rsidP="00003921">
      <w:r>
        <w:t>Testing should be carried out at the unit level, making sure the component works as expected,</w:t>
      </w:r>
      <w:r w:rsidR="002A0017">
        <w:t xml:space="preserve"> and at the system level using user</w:t>
      </w:r>
      <w:r>
        <w:t xml:space="preserve"> requires</w:t>
      </w:r>
      <w:r w:rsidR="002A0017">
        <w:t xml:space="preserve"> (scenarios)</w:t>
      </w:r>
      <w:r>
        <w:t xml:space="preserve"> as a basis for creating the tests. You should be both positive and negative testing.  </w:t>
      </w:r>
    </w:p>
    <w:p w:rsidR="00003921" w:rsidRDefault="00B652ED" w:rsidP="00003921">
      <w:r>
        <w:br/>
      </w:r>
      <w:r w:rsidR="009B446C">
        <w:t xml:space="preserve">Visual Studio provides </w:t>
      </w:r>
      <w:r w:rsidR="002A0017">
        <w:t>an</w:t>
      </w:r>
      <w:r w:rsidR="009B446C">
        <w:t xml:space="preserve"> inbuilt testing framework, you are expected to automate </w:t>
      </w:r>
      <w:r>
        <w:t xml:space="preserve">as many of the tests as possible using the inbuilt unit </w:t>
      </w:r>
      <w:r w:rsidR="009B446C">
        <w:t>testing</w:t>
      </w:r>
      <w:r>
        <w:t xml:space="preserve"> framework</w:t>
      </w:r>
      <w:r w:rsidR="009B446C">
        <w:t xml:space="preserve">.  </w:t>
      </w:r>
      <w:r w:rsidR="00776CBC">
        <w:t>If you have used dependcy injection/mock objects to isolate classes you should make this clear in your stratergy.</w:t>
      </w:r>
    </w:p>
    <w:p w:rsidR="009B446C" w:rsidRDefault="009B446C" w:rsidP="00003921"/>
    <w:p w:rsidR="00003921" w:rsidRDefault="00003921" w:rsidP="00003921"/>
    <w:p w:rsidR="00003921" w:rsidRDefault="006F7AF6" w:rsidP="00003921">
      <w:pPr>
        <w:pStyle w:val="Subtitle"/>
        <w:rPr>
          <w:b/>
        </w:rPr>
      </w:pPr>
      <w:r>
        <w:rPr>
          <w:b/>
        </w:rPr>
        <w:t xml:space="preserve">Task </w:t>
      </w:r>
      <w:r w:rsidR="00FE4356">
        <w:rPr>
          <w:b/>
        </w:rPr>
        <w:t>5</w:t>
      </w:r>
      <w:r>
        <w:rPr>
          <w:b/>
        </w:rPr>
        <w:t xml:space="preserve"> </w:t>
      </w:r>
      <w:r w:rsidR="00003921" w:rsidRPr="006F24C7">
        <w:rPr>
          <w:b/>
        </w:rPr>
        <w:t>Evaluation</w:t>
      </w:r>
      <w:r>
        <w:rPr>
          <w:b/>
        </w:rPr>
        <w:t xml:space="preserve"> of the development process</w:t>
      </w:r>
      <w:r w:rsidR="00003921" w:rsidRPr="006F24C7">
        <w:rPr>
          <w:b/>
        </w:rPr>
        <w:t xml:space="preserve"> (</w:t>
      </w:r>
      <w:r w:rsidR="00003921">
        <w:rPr>
          <w:b/>
          <w:color w:val="C00000"/>
        </w:rPr>
        <w:t>Individual Work</w:t>
      </w:r>
      <w:r w:rsidR="00003921" w:rsidRPr="006F24C7">
        <w:rPr>
          <w:b/>
        </w:rPr>
        <w:t>)</w:t>
      </w:r>
      <w:r w:rsidR="00003921" w:rsidRPr="006F24C7">
        <w:rPr>
          <w:b/>
        </w:rPr>
        <w:tab/>
      </w:r>
      <w:r w:rsidR="00003921" w:rsidRPr="006F24C7">
        <w:rPr>
          <w:b/>
        </w:rPr>
        <w:tab/>
      </w:r>
      <w:r w:rsidR="00003921">
        <w:rPr>
          <w:b/>
        </w:rPr>
        <w:t xml:space="preserve">      </w:t>
      </w:r>
      <w:r>
        <w:rPr>
          <w:b/>
        </w:rPr>
        <w:t>15</w:t>
      </w:r>
      <w:r w:rsidR="000D19B9">
        <w:rPr>
          <w:b/>
        </w:rPr>
        <w:t xml:space="preserve"> </w:t>
      </w:r>
      <w:r w:rsidR="00003921" w:rsidRPr="006F24C7">
        <w:rPr>
          <w:b/>
        </w:rPr>
        <w:t>marks</w:t>
      </w:r>
    </w:p>
    <w:p w:rsidR="00003921" w:rsidRDefault="00003921" w:rsidP="00003921">
      <w:r>
        <w:t xml:space="preserve">In this task the following learning outcome is assessed. </w:t>
      </w:r>
    </w:p>
    <w:p w:rsidR="002B0D70" w:rsidRDefault="002B0D70" w:rsidP="00003921"/>
    <w:p w:rsidR="00F50133" w:rsidRDefault="00F50133" w:rsidP="00F50133">
      <w:pPr>
        <w:pStyle w:val="ListParagraph"/>
        <w:numPr>
          <w:ilvl w:val="0"/>
          <w:numId w:val="23"/>
        </w:numPr>
        <w:spacing w:after="0" w:line="240" w:lineRule="auto"/>
        <w:rPr>
          <w:sz w:val="20"/>
          <w:szCs w:val="20"/>
        </w:rPr>
      </w:pPr>
      <w:r w:rsidRPr="0090380B">
        <w:rPr>
          <w:sz w:val="20"/>
          <w:szCs w:val="20"/>
        </w:rPr>
        <w:t>Critically evaluate the effectiveness of implemented Object Orientated applications</w:t>
      </w:r>
    </w:p>
    <w:p w:rsidR="002B0D70" w:rsidRPr="00F50133" w:rsidRDefault="00F50133" w:rsidP="00F50133">
      <w:pPr>
        <w:pStyle w:val="ListParagraph"/>
        <w:numPr>
          <w:ilvl w:val="0"/>
          <w:numId w:val="23"/>
        </w:numPr>
        <w:spacing w:after="0" w:line="240" w:lineRule="auto"/>
        <w:rPr>
          <w:sz w:val="20"/>
          <w:szCs w:val="20"/>
        </w:rPr>
      </w:pPr>
      <w:r w:rsidRPr="0090380B">
        <w:rPr>
          <w:sz w:val="20"/>
          <w:szCs w:val="20"/>
        </w:rPr>
        <w:t xml:space="preserve">Demonstrate a professional understanding of the importance of software quality in the development of applications. </w:t>
      </w:r>
    </w:p>
    <w:p w:rsidR="002B0D70" w:rsidRPr="0090380B" w:rsidRDefault="002B0D70" w:rsidP="002B0D70">
      <w:pPr>
        <w:pStyle w:val="ListParagraph"/>
        <w:spacing w:after="0" w:line="240" w:lineRule="auto"/>
        <w:rPr>
          <w:sz w:val="20"/>
          <w:szCs w:val="20"/>
        </w:rPr>
      </w:pPr>
    </w:p>
    <w:p w:rsidR="002B0D70" w:rsidRDefault="002B0D70" w:rsidP="00003921"/>
    <w:p w:rsidR="00617B37" w:rsidRDefault="006F7AF6" w:rsidP="00617B37">
      <w:pPr>
        <w:spacing w:before="120"/>
      </w:pPr>
      <w:r w:rsidRPr="00617B37">
        <w:t xml:space="preserve">Many </w:t>
      </w:r>
      <w:r w:rsidR="00B17204">
        <w:t xml:space="preserve">iterative </w:t>
      </w:r>
      <w:r w:rsidRPr="00617B37">
        <w:t>methodologies incorporate a</w:t>
      </w:r>
      <w:r w:rsidR="00B17204">
        <w:t>n evaluation step at the end of each development time-</w:t>
      </w:r>
      <w:r w:rsidR="002A0017">
        <w:t>box.</w:t>
      </w:r>
      <w:r w:rsidRPr="00617B37">
        <w:t xml:space="preserve"> </w:t>
      </w:r>
      <w:r w:rsidR="00617B37" w:rsidRPr="00617B37">
        <w:t xml:space="preserve"> </w:t>
      </w:r>
      <w:r w:rsidR="00B17204">
        <w:t>The purpose is to</w:t>
      </w:r>
      <w:r w:rsidR="00617B37" w:rsidRPr="00617B37">
        <w:t xml:space="preserve"> reflectively evaluate the development increment so that lessons can be learned</w:t>
      </w:r>
      <w:r w:rsidR="00B17204">
        <w:t xml:space="preserve">, and improve the development process in </w:t>
      </w:r>
      <w:r w:rsidR="00617B37" w:rsidRPr="00617B37">
        <w:t>future increments.  In this section you are required to critically evaluate development process and the tools used.</w:t>
      </w:r>
    </w:p>
    <w:p w:rsidR="00617B37" w:rsidRDefault="00617B37" w:rsidP="00617B37">
      <w:pPr>
        <w:spacing w:before="120"/>
      </w:pPr>
    </w:p>
    <w:p w:rsidR="00617B37" w:rsidRDefault="00617B37" w:rsidP="00617B37">
      <w:pPr>
        <w:pStyle w:val="ListParagraph"/>
        <w:numPr>
          <w:ilvl w:val="0"/>
          <w:numId w:val="28"/>
        </w:numPr>
        <w:spacing w:before="120"/>
      </w:pPr>
      <w:r>
        <w:t xml:space="preserve">Critically evaluate the approach you used in selecting what requirements </w:t>
      </w:r>
      <w:r w:rsidR="00B17204">
        <w:t>in implement in the</w:t>
      </w:r>
      <w:r>
        <w:t xml:space="preserve"> development time box</w:t>
      </w:r>
      <w:r w:rsidR="007A5F9B">
        <w:t>, you</w:t>
      </w:r>
      <w:r>
        <w:t xml:space="preserve"> should consider the logical grouping of the functionality and if you choose to many or two few requirements to implement. </w:t>
      </w:r>
    </w:p>
    <w:p w:rsidR="00617B37" w:rsidRDefault="00617B37" w:rsidP="00617B37">
      <w:pPr>
        <w:pStyle w:val="ListParagraph"/>
        <w:numPr>
          <w:ilvl w:val="0"/>
          <w:numId w:val="28"/>
        </w:numPr>
        <w:spacing w:before="120"/>
      </w:pPr>
      <w:r>
        <w:t xml:space="preserve">Teamwork, you need to critically evaluative how </w:t>
      </w:r>
      <w:r w:rsidR="007A5F9B">
        <w:t>you’re</w:t>
      </w:r>
      <w:r>
        <w:t xml:space="preserve"> </w:t>
      </w:r>
      <w:r w:rsidR="007A5F9B">
        <w:t xml:space="preserve">team </w:t>
      </w:r>
      <w:r>
        <w:t xml:space="preserve">worked together in producing the technical solution.  </w:t>
      </w:r>
      <w:r w:rsidR="00B17204">
        <w:t xml:space="preserve">If any problems occurred they should be </w:t>
      </w:r>
      <w:r>
        <w:t xml:space="preserve">listed as well as any attempt </w:t>
      </w:r>
      <w:r w:rsidR="00B17204">
        <w:t>to reach a</w:t>
      </w:r>
      <w:r>
        <w:t xml:space="preserve"> resolution. </w:t>
      </w:r>
    </w:p>
    <w:p w:rsidR="007C15F4" w:rsidRDefault="007C15F4" w:rsidP="00617B37">
      <w:pPr>
        <w:pStyle w:val="ListParagraph"/>
        <w:numPr>
          <w:ilvl w:val="0"/>
          <w:numId w:val="28"/>
        </w:numPr>
        <w:spacing w:before="120"/>
      </w:pPr>
      <w:r>
        <w:t xml:space="preserve">Tool </w:t>
      </w:r>
      <w:r w:rsidR="00F50133">
        <w:t>evaluation</w:t>
      </w:r>
      <w:r>
        <w:t>: Critically Evaluate</w:t>
      </w:r>
      <w:r w:rsidR="00F50133">
        <w:t>:</w:t>
      </w:r>
      <w:r>
        <w:t xml:space="preserve"> the development environment, database </w:t>
      </w:r>
      <w:r w:rsidR="00F50133">
        <w:t>chosen</w:t>
      </w:r>
      <w:r>
        <w:t xml:space="preserve"> and the use of testing tools in the development of the system. </w:t>
      </w:r>
    </w:p>
    <w:p w:rsidR="00003921" w:rsidRDefault="00003921" w:rsidP="00003921">
      <w:pPr>
        <w:spacing w:before="120"/>
        <w:rPr>
          <w:rFonts w:ascii="Arial" w:hAnsi="Arial" w:cs="Arial"/>
          <w:sz w:val="20"/>
          <w:szCs w:val="20"/>
        </w:rPr>
      </w:pPr>
      <w:r>
        <w:tab/>
      </w:r>
      <w:r>
        <w:tab/>
      </w:r>
      <w:r>
        <w:tab/>
      </w:r>
      <w:r>
        <w:tab/>
      </w:r>
      <w:r>
        <w:tab/>
      </w:r>
      <w:r>
        <w:tab/>
      </w:r>
      <w:r>
        <w:tab/>
      </w:r>
      <w:r>
        <w:tab/>
      </w:r>
      <w:r>
        <w:tab/>
      </w:r>
      <w:r>
        <w:rPr>
          <w:rFonts w:ascii="Arial" w:hAnsi="Arial" w:cs="Arial"/>
          <w:sz w:val="20"/>
          <w:szCs w:val="20"/>
        </w:rPr>
        <w:t xml:space="preserve">Approximately </w:t>
      </w:r>
      <w:r w:rsidR="00BE0ECD">
        <w:rPr>
          <w:rFonts w:ascii="Arial" w:hAnsi="Arial" w:cs="Arial"/>
          <w:sz w:val="20"/>
          <w:szCs w:val="20"/>
        </w:rPr>
        <w:t>7</w:t>
      </w:r>
      <w:r>
        <w:rPr>
          <w:rFonts w:ascii="Arial" w:hAnsi="Arial" w:cs="Arial"/>
          <w:sz w:val="20"/>
          <w:szCs w:val="20"/>
        </w:rPr>
        <w:t>00 words</w:t>
      </w:r>
    </w:p>
    <w:p w:rsidR="002B0D70" w:rsidRDefault="002B0D70" w:rsidP="00003921">
      <w:pPr>
        <w:spacing w:before="120"/>
        <w:rPr>
          <w:rFonts w:ascii="Arial" w:hAnsi="Arial" w:cs="Arial"/>
          <w:sz w:val="20"/>
          <w:szCs w:val="20"/>
        </w:rPr>
      </w:pPr>
    </w:p>
    <w:p w:rsidR="002B0D70" w:rsidRDefault="002B0D70" w:rsidP="002B0D70">
      <w:pPr>
        <w:pStyle w:val="Subtitle"/>
        <w:rPr>
          <w:b/>
        </w:rPr>
      </w:pPr>
      <w:r>
        <w:rPr>
          <w:b/>
        </w:rPr>
        <w:t xml:space="preserve">Task </w:t>
      </w:r>
      <w:r w:rsidR="00FE4356">
        <w:rPr>
          <w:b/>
        </w:rPr>
        <w:t>6</w:t>
      </w:r>
      <w:r>
        <w:rPr>
          <w:b/>
        </w:rPr>
        <w:t xml:space="preserve"> </w:t>
      </w:r>
      <w:r w:rsidR="00BE0ECD">
        <w:rPr>
          <w:b/>
        </w:rPr>
        <w:t xml:space="preserve">Evaluation of the </w:t>
      </w:r>
      <w:r w:rsidR="00B50A3A">
        <w:rPr>
          <w:b/>
        </w:rPr>
        <w:t>t</w:t>
      </w:r>
      <w:r w:rsidR="000D19B9">
        <w:rPr>
          <w:b/>
        </w:rPr>
        <w:t xml:space="preserve">echnical </w:t>
      </w:r>
      <w:r w:rsidR="00B50A3A">
        <w:rPr>
          <w:b/>
        </w:rPr>
        <w:t>solution</w:t>
      </w:r>
      <w:r w:rsidRPr="006F24C7">
        <w:rPr>
          <w:b/>
        </w:rPr>
        <w:t xml:space="preserve"> (</w:t>
      </w:r>
      <w:r>
        <w:rPr>
          <w:b/>
          <w:color w:val="C00000"/>
        </w:rPr>
        <w:t>Individual Work</w:t>
      </w:r>
      <w:r w:rsidRPr="006F24C7">
        <w:rPr>
          <w:b/>
        </w:rPr>
        <w:t>)</w:t>
      </w:r>
      <w:r w:rsidRPr="006F24C7">
        <w:rPr>
          <w:b/>
        </w:rPr>
        <w:tab/>
      </w:r>
      <w:r w:rsidRPr="006F24C7">
        <w:rPr>
          <w:b/>
        </w:rPr>
        <w:tab/>
      </w:r>
      <w:r>
        <w:rPr>
          <w:b/>
        </w:rPr>
        <w:t xml:space="preserve">       </w:t>
      </w:r>
      <w:r w:rsidR="0097375B">
        <w:rPr>
          <w:b/>
        </w:rPr>
        <w:t>15</w:t>
      </w:r>
      <w:r w:rsidRPr="006F24C7">
        <w:rPr>
          <w:b/>
        </w:rPr>
        <w:t xml:space="preserve"> marks</w:t>
      </w:r>
    </w:p>
    <w:p w:rsidR="006F7AF6" w:rsidRDefault="006F7AF6" w:rsidP="006F7AF6"/>
    <w:p w:rsidR="006F7AF6" w:rsidRPr="006F7AF6" w:rsidRDefault="006F7AF6" w:rsidP="006F7AF6"/>
    <w:p w:rsidR="006F7AF6" w:rsidRDefault="006F7AF6" w:rsidP="006F7AF6">
      <w:r>
        <w:t xml:space="preserve">In this task the following learning outcome is assessed. </w:t>
      </w:r>
    </w:p>
    <w:p w:rsidR="00F50133" w:rsidRPr="00F50133" w:rsidRDefault="00F50133" w:rsidP="00F50133">
      <w:pPr>
        <w:pStyle w:val="ListParagraph"/>
        <w:numPr>
          <w:ilvl w:val="0"/>
          <w:numId w:val="27"/>
        </w:numPr>
        <w:spacing w:after="0" w:line="240" w:lineRule="auto"/>
        <w:rPr>
          <w:sz w:val="20"/>
          <w:szCs w:val="20"/>
        </w:rPr>
      </w:pPr>
      <w:r w:rsidRPr="0090380B">
        <w:rPr>
          <w:sz w:val="20"/>
          <w:szCs w:val="20"/>
        </w:rPr>
        <w:t>Critically evaluate the effectiveness of implemented Object Orientated applications</w:t>
      </w:r>
    </w:p>
    <w:p w:rsidR="002B0D70" w:rsidRDefault="002B0D70" w:rsidP="000D19B9">
      <w:pPr>
        <w:pStyle w:val="Subtitle"/>
        <w:rPr>
          <w:b/>
        </w:rPr>
      </w:pPr>
    </w:p>
    <w:p w:rsidR="000D19B9" w:rsidRDefault="00F50133" w:rsidP="000D19B9">
      <w:r w:rsidRPr="00617B37">
        <w:t>Critically evaluate the Design and Implementation in relation to the object orientated principles covered in the module. You must consider the patterns you have used and discuss if they were effective and also discuss any patterns you have not implemented but believe to be relevant.</w:t>
      </w:r>
      <w:r>
        <w:br/>
      </w:r>
    </w:p>
    <w:p w:rsidR="00F50133" w:rsidRPr="000D19B9" w:rsidRDefault="00F50133" w:rsidP="000D19B9">
      <w:r w:rsidRPr="00617B37">
        <w:t xml:space="preserve">Critically evaluate </w:t>
      </w:r>
      <w:r w:rsidR="00BE0ECD">
        <w:t>your application in terms of security. Where you have identified a problem you should discuss technical solution needed to mitigate the problem.</w:t>
      </w:r>
    </w:p>
    <w:p w:rsidR="002B0D70" w:rsidRDefault="002B0D70" w:rsidP="002B0D70">
      <w:pPr>
        <w:pStyle w:val="Subtitle"/>
      </w:pPr>
    </w:p>
    <w:p w:rsidR="002B0D70" w:rsidRPr="00F7545B" w:rsidRDefault="00BE0ECD" w:rsidP="002B0D70">
      <w:pPr>
        <w:ind w:left="5040" w:firstLine="720"/>
      </w:pPr>
      <w:r>
        <w:rPr>
          <w:rFonts w:ascii="Arial" w:hAnsi="Arial" w:cs="Arial"/>
          <w:sz w:val="20"/>
          <w:szCs w:val="20"/>
        </w:rPr>
        <w:tab/>
      </w:r>
      <w:r w:rsidR="002B0D70">
        <w:rPr>
          <w:rFonts w:ascii="Arial" w:hAnsi="Arial" w:cs="Arial"/>
          <w:sz w:val="20"/>
          <w:szCs w:val="20"/>
        </w:rPr>
        <w:t xml:space="preserve">Approximately </w:t>
      </w:r>
      <w:r>
        <w:rPr>
          <w:rFonts w:ascii="Arial" w:hAnsi="Arial" w:cs="Arial"/>
          <w:sz w:val="20"/>
          <w:szCs w:val="20"/>
        </w:rPr>
        <w:t>7</w:t>
      </w:r>
      <w:r w:rsidR="002B0D70">
        <w:rPr>
          <w:rFonts w:ascii="Arial" w:hAnsi="Arial" w:cs="Arial"/>
          <w:sz w:val="20"/>
          <w:szCs w:val="20"/>
        </w:rPr>
        <w:t>00 words</w:t>
      </w:r>
    </w:p>
    <w:p w:rsidR="002B0D70" w:rsidRDefault="002B0D70" w:rsidP="00003921">
      <w:pPr>
        <w:spacing w:before="120"/>
        <w:rPr>
          <w:rFonts w:cs="Arial"/>
        </w:rPr>
      </w:pPr>
    </w:p>
    <w:p w:rsidR="00003921" w:rsidRPr="00870250" w:rsidRDefault="00003921" w:rsidP="00003921">
      <w:pPr>
        <w:spacing w:before="120"/>
        <w:rPr>
          <w:rFonts w:cs="Arial"/>
        </w:rPr>
      </w:pPr>
    </w:p>
    <w:p w:rsidR="00003921" w:rsidRDefault="00003921" w:rsidP="00003921"/>
    <w:p w:rsidR="00003921" w:rsidRDefault="00003921" w:rsidP="00003921">
      <w:pPr>
        <w:rPr>
          <w:rFonts w:asciiTheme="minorHAnsi" w:hAnsiTheme="minorHAnsi"/>
        </w:rPr>
      </w:pPr>
      <w:r>
        <w:rPr>
          <w:rFonts w:asciiTheme="minorHAnsi" w:hAnsiTheme="minorHAnsi"/>
        </w:rPr>
        <w:br w:type="page"/>
      </w:r>
    </w:p>
    <w:p w:rsidR="00003921" w:rsidRPr="00F06E34" w:rsidRDefault="00003921" w:rsidP="00003921">
      <w:pPr>
        <w:rPr>
          <w:rFonts w:asciiTheme="minorHAnsi" w:hAnsiTheme="minorHAnsi"/>
        </w:rPr>
      </w:pPr>
    </w:p>
    <w:p w:rsidR="00003921" w:rsidRDefault="00003921" w:rsidP="00003921">
      <w:r>
        <w:br/>
      </w:r>
    </w:p>
    <w:p w:rsidR="00003921" w:rsidRDefault="00003921" w:rsidP="00003921">
      <w:r>
        <w:br w:type="page"/>
      </w:r>
    </w:p>
    <w:p w:rsidR="00003921" w:rsidRPr="00A57455" w:rsidRDefault="00003921" w:rsidP="00003921">
      <w:pPr>
        <w:pStyle w:val="Heading3"/>
        <w:tabs>
          <w:tab w:val="center" w:pos="4512"/>
        </w:tabs>
        <w:jc w:val="center"/>
        <w:rPr>
          <w:sz w:val="28"/>
          <w:szCs w:val="28"/>
        </w:rPr>
      </w:pPr>
      <w:r w:rsidRPr="00A57455">
        <w:rPr>
          <w:sz w:val="28"/>
          <w:szCs w:val="28"/>
        </w:rPr>
        <w:lastRenderedPageBreak/>
        <w:t xml:space="preserve">APPENDIX </w:t>
      </w:r>
      <w:r>
        <w:rPr>
          <w:sz w:val="28"/>
          <w:szCs w:val="28"/>
        </w:rPr>
        <w:t>C</w:t>
      </w:r>
    </w:p>
    <w:p w:rsidR="00003921" w:rsidRDefault="00003921" w:rsidP="00003921"/>
    <w:p w:rsidR="00003921" w:rsidRPr="009C7CC2" w:rsidRDefault="00003921" w:rsidP="00003921">
      <w:pPr>
        <w:pStyle w:val="Heading2"/>
        <w:jc w:val="center"/>
        <w:rPr>
          <w:sz w:val="32"/>
          <w:szCs w:val="32"/>
          <w:u w:val="single"/>
        </w:rPr>
      </w:pPr>
      <w:r w:rsidRPr="009C7CC2">
        <w:rPr>
          <w:sz w:val="32"/>
          <w:szCs w:val="32"/>
          <w:u w:val="single"/>
        </w:rPr>
        <w:t>Marking criteria</w:t>
      </w:r>
    </w:p>
    <w:p w:rsidR="00003921" w:rsidRDefault="00003921" w:rsidP="00003921"/>
    <w:p w:rsidR="00003921" w:rsidRPr="00F06E34" w:rsidRDefault="00003921" w:rsidP="00003921">
      <w:pPr>
        <w:rPr>
          <w:rFonts w:asciiTheme="minorHAnsi" w:hAnsiTheme="minorHAnsi"/>
          <w:b/>
        </w:rPr>
      </w:pPr>
      <w:r w:rsidRPr="00F06E34">
        <w:rPr>
          <w:rFonts w:asciiTheme="minorHAnsi" w:hAnsiTheme="minorHAnsi"/>
          <w:b/>
        </w:rPr>
        <w:t xml:space="preserve">Task 1 </w:t>
      </w:r>
      <w:r w:rsidR="00FE4356">
        <w:rPr>
          <w:rFonts w:asciiTheme="minorHAnsi" w:hAnsiTheme="minorHAnsi"/>
          <w:b/>
        </w:rPr>
        <w:t>Research Question</w:t>
      </w:r>
      <w:r w:rsidRPr="00F06E34">
        <w:rPr>
          <w:rFonts w:asciiTheme="minorHAnsi" w:hAnsiTheme="minorHAnsi"/>
          <w:b/>
        </w:rPr>
        <w:t xml:space="preserve"> (</w:t>
      </w:r>
      <w:r w:rsidRPr="00F06E34">
        <w:rPr>
          <w:rFonts w:asciiTheme="minorHAnsi" w:hAnsiTheme="minorHAnsi"/>
          <w:b/>
          <w:color w:val="C00000"/>
        </w:rPr>
        <w:t>Individual Work</w:t>
      </w:r>
      <w:r w:rsidRPr="00F06E34">
        <w:rPr>
          <w:rFonts w:asciiTheme="minorHAnsi" w:hAnsiTheme="minorHAnsi"/>
          <w:b/>
        </w:rPr>
        <w:t>)</w:t>
      </w:r>
      <w:r w:rsidR="00FE4356">
        <w:rPr>
          <w:rFonts w:asciiTheme="minorHAnsi" w:hAnsiTheme="minorHAnsi"/>
          <w:b/>
        </w:rPr>
        <w:tab/>
      </w:r>
      <w:r w:rsidR="00FE4356">
        <w:rPr>
          <w:rFonts w:asciiTheme="minorHAnsi" w:hAnsiTheme="minorHAnsi"/>
          <w:b/>
        </w:rPr>
        <w:tab/>
      </w:r>
      <w:r w:rsidRPr="00F06E34">
        <w:rPr>
          <w:rFonts w:asciiTheme="minorHAnsi" w:hAnsiTheme="minorHAnsi"/>
          <w:b/>
        </w:rPr>
        <w:t xml:space="preserve"> </w:t>
      </w:r>
      <w:r w:rsidR="00FE4356">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FE4356">
        <w:rPr>
          <w:rFonts w:asciiTheme="minorHAnsi" w:hAnsiTheme="minorHAnsi"/>
          <w:b/>
        </w:rPr>
        <w:t>3</w:t>
      </w:r>
      <w:r w:rsidRPr="00F06E34">
        <w:rPr>
          <w:rFonts w:asciiTheme="minorHAnsi" w:hAnsiTheme="minorHAnsi"/>
          <w:b/>
        </w:rPr>
        <w:t>0 marks</w:t>
      </w:r>
      <w:r w:rsidRPr="00F06E34">
        <w:rPr>
          <w:rFonts w:asciiTheme="minorHAnsi" w:hAnsiTheme="minorHAnsi"/>
          <w:b/>
        </w:rPr>
        <w:tab/>
      </w:r>
    </w:p>
    <w:p w:rsidR="00003921" w:rsidRPr="00F06E34" w:rsidRDefault="00003921" w:rsidP="00003921">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rsidR="00003921" w:rsidRDefault="00FE4356" w:rsidP="00003921">
      <w:pPr>
        <w:pStyle w:val="ListParagraph"/>
        <w:numPr>
          <w:ilvl w:val="0"/>
          <w:numId w:val="12"/>
        </w:numPr>
        <w:spacing w:before="120" w:after="120" w:line="240" w:lineRule="auto"/>
        <w:rPr>
          <w:rFonts w:asciiTheme="minorHAnsi" w:hAnsiTheme="minorHAnsi"/>
        </w:rPr>
      </w:pPr>
      <w:r>
        <w:rPr>
          <w:rFonts w:asciiTheme="minorHAnsi" w:hAnsiTheme="minorHAnsi"/>
        </w:rPr>
        <w:t>The quality and scope of the literature survey.</w:t>
      </w:r>
    </w:p>
    <w:p w:rsidR="00FE4356" w:rsidRDefault="00FE4356" w:rsidP="00003921">
      <w:pPr>
        <w:pStyle w:val="ListParagraph"/>
        <w:numPr>
          <w:ilvl w:val="0"/>
          <w:numId w:val="12"/>
        </w:numPr>
        <w:spacing w:before="120" w:after="120" w:line="240" w:lineRule="auto"/>
        <w:rPr>
          <w:rFonts w:asciiTheme="minorHAnsi" w:hAnsiTheme="minorHAnsi"/>
        </w:rPr>
      </w:pPr>
      <w:r>
        <w:rPr>
          <w:rFonts w:asciiTheme="minorHAnsi" w:hAnsiTheme="minorHAnsi"/>
        </w:rPr>
        <w:t>The principle arguments and conclusions of the work undertaken.</w:t>
      </w:r>
    </w:p>
    <w:tbl>
      <w:tblPr>
        <w:tblStyle w:val="TableGrid"/>
        <w:tblW w:w="0" w:type="auto"/>
        <w:tblLook w:val="04A0" w:firstRow="1" w:lastRow="0" w:firstColumn="1" w:lastColumn="0" w:noHBand="0" w:noVBand="1"/>
      </w:tblPr>
      <w:tblGrid>
        <w:gridCol w:w="1777"/>
        <w:gridCol w:w="7239"/>
      </w:tblGrid>
      <w:tr w:rsidR="00FE4356" w:rsidTr="00FE4356">
        <w:tc>
          <w:tcPr>
            <w:tcW w:w="1809" w:type="dxa"/>
          </w:tcPr>
          <w:p w:rsidR="00FE4356" w:rsidRDefault="00FE4356" w:rsidP="00FE4356">
            <w:pPr>
              <w:spacing w:before="120" w:after="120"/>
              <w:rPr>
                <w:rFonts w:asciiTheme="minorHAnsi" w:hAnsiTheme="minorHAnsi"/>
              </w:rPr>
            </w:pPr>
            <w:r>
              <w:rPr>
                <w:rFonts w:asciiTheme="minorHAnsi" w:hAnsiTheme="minorHAnsi"/>
              </w:rPr>
              <w:t>Grade</w:t>
            </w:r>
          </w:p>
        </w:tc>
        <w:tc>
          <w:tcPr>
            <w:tcW w:w="7433" w:type="dxa"/>
          </w:tcPr>
          <w:p w:rsidR="00FE4356" w:rsidRDefault="00FE4356" w:rsidP="00FE4356">
            <w:pPr>
              <w:spacing w:before="120" w:after="120"/>
              <w:rPr>
                <w:rFonts w:asciiTheme="minorHAnsi" w:hAnsiTheme="minorHAnsi"/>
              </w:rPr>
            </w:pPr>
            <w:r>
              <w:rPr>
                <w:rFonts w:asciiTheme="minorHAnsi" w:hAnsiTheme="minorHAnsi"/>
              </w:rPr>
              <w:t>Criteria</w:t>
            </w:r>
          </w:p>
        </w:tc>
      </w:tr>
      <w:tr w:rsidR="00FE4356" w:rsidTr="00FE4356">
        <w:tc>
          <w:tcPr>
            <w:tcW w:w="1809" w:type="dxa"/>
          </w:tcPr>
          <w:p w:rsidR="00FE4356" w:rsidRDefault="00FE4356" w:rsidP="00FE4356">
            <w:pPr>
              <w:spacing w:before="120" w:after="120"/>
              <w:rPr>
                <w:rFonts w:asciiTheme="minorHAnsi" w:hAnsiTheme="minorHAnsi"/>
              </w:rPr>
            </w:pPr>
            <w:r>
              <w:rPr>
                <w:rFonts w:asciiTheme="minorHAnsi" w:hAnsiTheme="minorHAnsi"/>
              </w:rPr>
              <w:t>70-100 %</w:t>
            </w:r>
          </w:p>
        </w:tc>
        <w:tc>
          <w:tcPr>
            <w:tcW w:w="7433" w:type="dxa"/>
          </w:tcPr>
          <w:p w:rsidR="00FE4356" w:rsidRDefault="00FE4356" w:rsidP="001024D7">
            <w:pPr>
              <w:spacing w:before="120" w:after="120"/>
              <w:rPr>
                <w:rFonts w:asciiTheme="minorHAnsi" w:hAnsiTheme="minorHAnsi"/>
              </w:rPr>
            </w:pPr>
            <w:r>
              <w:rPr>
                <w:rFonts w:asciiTheme="minorHAnsi" w:hAnsiTheme="minorHAnsi"/>
              </w:rPr>
              <w:t>The question will have been very well considered in terms its broad implications. Overall the work is concise complete and detailed</w:t>
            </w:r>
            <w:r w:rsidR="001024D7">
              <w:rPr>
                <w:rFonts w:asciiTheme="minorHAnsi" w:hAnsiTheme="minorHAnsi"/>
              </w:rPr>
              <w:t xml:space="preserve">, arguments and collusions made are well presented and backed up by literature. </w:t>
            </w:r>
            <w:r>
              <w:rPr>
                <w:rFonts w:asciiTheme="minorHAnsi" w:hAnsiTheme="minorHAnsi"/>
              </w:rPr>
              <w:t xml:space="preserve">    </w:t>
            </w:r>
          </w:p>
        </w:tc>
      </w:tr>
      <w:tr w:rsidR="00FE4356" w:rsidTr="00FE4356">
        <w:tc>
          <w:tcPr>
            <w:tcW w:w="1809" w:type="dxa"/>
          </w:tcPr>
          <w:p w:rsidR="00FE4356" w:rsidRDefault="001024D7" w:rsidP="007B6D8A">
            <w:pPr>
              <w:spacing w:before="120" w:after="120"/>
              <w:rPr>
                <w:rFonts w:asciiTheme="minorHAnsi" w:hAnsiTheme="minorHAnsi"/>
              </w:rPr>
            </w:pPr>
            <w:r>
              <w:rPr>
                <w:rFonts w:asciiTheme="minorHAnsi" w:hAnsiTheme="minorHAnsi"/>
              </w:rPr>
              <w:t>50-</w:t>
            </w:r>
            <w:r w:rsidR="007B6D8A">
              <w:rPr>
                <w:rFonts w:asciiTheme="minorHAnsi" w:hAnsiTheme="minorHAnsi"/>
              </w:rPr>
              <w:t>69</w:t>
            </w:r>
            <w:r>
              <w:rPr>
                <w:rFonts w:asciiTheme="minorHAnsi" w:hAnsiTheme="minorHAnsi"/>
              </w:rPr>
              <w:t xml:space="preserve"> %</w:t>
            </w:r>
          </w:p>
        </w:tc>
        <w:tc>
          <w:tcPr>
            <w:tcW w:w="7433" w:type="dxa"/>
          </w:tcPr>
          <w:p w:rsidR="00FE4356" w:rsidRDefault="001024D7" w:rsidP="0048098D">
            <w:pPr>
              <w:spacing w:before="120" w:after="120"/>
              <w:rPr>
                <w:rFonts w:asciiTheme="minorHAnsi" w:hAnsiTheme="minorHAnsi"/>
              </w:rPr>
            </w:pPr>
            <w:r>
              <w:rPr>
                <w:rFonts w:asciiTheme="minorHAnsi" w:hAnsiTheme="minorHAnsi"/>
              </w:rPr>
              <w:t>Work lacks some degree of scope, question has only been partially considered</w:t>
            </w:r>
            <w:r w:rsidR="0048098D">
              <w:rPr>
                <w:rFonts w:asciiTheme="minorHAnsi" w:hAnsiTheme="minorHAnsi"/>
              </w:rPr>
              <w:t xml:space="preserve"> or it lacks the depth in its answer</w:t>
            </w:r>
            <w:r>
              <w:rPr>
                <w:rFonts w:asciiTheme="minorHAnsi" w:hAnsiTheme="minorHAnsi"/>
              </w:rPr>
              <w:t xml:space="preserve">.  Work may lack references or arguments and collusions are not backed fully backed up by literature. </w:t>
            </w:r>
          </w:p>
        </w:tc>
      </w:tr>
      <w:tr w:rsidR="00FE4356" w:rsidTr="00FE4356">
        <w:tc>
          <w:tcPr>
            <w:tcW w:w="1809" w:type="dxa"/>
          </w:tcPr>
          <w:p w:rsidR="00FE4356" w:rsidRDefault="001024D7" w:rsidP="007B6D8A">
            <w:pPr>
              <w:spacing w:before="120" w:after="120"/>
              <w:rPr>
                <w:rFonts w:asciiTheme="minorHAnsi" w:hAnsiTheme="minorHAnsi"/>
              </w:rPr>
            </w:pPr>
            <w:r>
              <w:rPr>
                <w:rFonts w:asciiTheme="minorHAnsi" w:hAnsiTheme="minorHAnsi"/>
              </w:rPr>
              <w:t>0-</w:t>
            </w:r>
            <w:r w:rsidR="007B6D8A">
              <w:rPr>
                <w:rFonts w:asciiTheme="minorHAnsi" w:hAnsiTheme="minorHAnsi"/>
              </w:rPr>
              <w:t>49</w:t>
            </w:r>
            <w:r>
              <w:rPr>
                <w:rFonts w:asciiTheme="minorHAnsi" w:hAnsiTheme="minorHAnsi"/>
              </w:rPr>
              <w:t xml:space="preserve"> %</w:t>
            </w:r>
          </w:p>
        </w:tc>
        <w:tc>
          <w:tcPr>
            <w:tcW w:w="7433" w:type="dxa"/>
          </w:tcPr>
          <w:p w:rsidR="00FE4356" w:rsidRDefault="001024D7" w:rsidP="00FE4356">
            <w:pPr>
              <w:spacing w:before="120" w:after="120"/>
              <w:rPr>
                <w:rFonts w:asciiTheme="minorHAnsi" w:hAnsiTheme="minorHAnsi"/>
              </w:rPr>
            </w:pPr>
            <w:r>
              <w:rPr>
                <w:rFonts w:asciiTheme="minorHAnsi" w:hAnsiTheme="minorHAnsi"/>
              </w:rPr>
              <w:t xml:space="preserve">Work failed to address the question with any degree of depth or the work lacks </w:t>
            </w:r>
            <w:r w:rsidR="00376792">
              <w:rPr>
                <w:rFonts w:asciiTheme="minorHAnsi" w:hAnsiTheme="minorHAnsi"/>
              </w:rPr>
              <w:t>sufficient</w:t>
            </w:r>
            <w:r>
              <w:rPr>
                <w:rFonts w:asciiTheme="minorHAnsi" w:hAnsiTheme="minorHAnsi"/>
              </w:rPr>
              <w:t xml:space="preserve"> </w:t>
            </w:r>
            <w:r w:rsidR="00376792">
              <w:rPr>
                <w:rFonts w:asciiTheme="minorHAnsi" w:hAnsiTheme="minorHAnsi"/>
              </w:rPr>
              <w:t>references</w:t>
            </w:r>
            <w:r>
              <w:rPr>
                <w:rFonts w:asciiTheme="minorHAnsi" w:hAnsiTheme="minorHAnsi"/>
              </w:rPr>
              <w:t xml:space="preserve">. Failure to </w:t>
            </w:r>
            <w:r w:rsidR="007A5F9B">
              <w:rPr>
                <w:rFonts w:asciiTheme="minorHAnsi" w:hAnsiTheme="minorHAnsi"/>
              </w:rPr>
              <w:t>reach a</w:t>
            </w:r>
            <w:r w:rsidR="0048098D">
              <w:rPr>
                <w:rFonts w:asciiTheme="minorHAnsi" w:hAnsiTheme="minorHAnsi"/>
              </w:rPr>
              <w:t xml:space="preserve"> collusion</w:t>
            </w:r>
            <w:r w:rsidR="00376792">
              <w:rPr>
                <w:rFonts w:asciiTheme="minorHAnsi" w:hAnsiTheme="minorHAnsi"/>
              </w:rPr>
              <w:t xml:space="preserve"> based on rational reached arguments. </w:t>
            </w:r>
          </w:p>
        </w:tc>
      </w:tr>
    </w:tbl>
    <w:p w:rsidR="00FE4356" w:rsidRDefault="00FE4356" w:rsidP="00FE4356">
      <w:pPr>
        <w:spacing w:before="120" w:after="120"/>
        <w:rPr>
          <w:rFonts w:asciiTheme="minorHAnsi" w:hAnsiTheme="minorHAnsi"/>
        </w:rPr>
      </w:pPr>
    </w:p>
    <w:p w:rsidR="00376792" w:rsidRPr="00FE4356" w:rsidRDefault="00376792" w:rsidP="00FE4356">
      <w:pPr>
        <w:spacing w:before="120" w:after="120"/>
        <w:rPr>
          <w:rFonts w:asciiTheme="minorHAnsi" w:hAnsiTheme="minorHAnsi"/>
        </w:rPr>
      </w:pPr>
    </w:p>
    <w:p w:rsidR="00003921" w:rsidRPr="00F06E34" w:rsidRDefault="00003921" w:rsidP="00003921">
      <w:pPr>
        <w:rPr>
          <w:rFonts w:asciiTheme="minorHAnsi" w:hAnsiTheme="minorHAnsi"/>
          <w:i/>
        </w:rPr>
      </w:pPr>
    </w:p>
    <w:p w:rsidR="00003921" w:rsidRDefault="00003921" w:rsidP="00003921">
      <w:pPr>
        <w:pStyle w:val="NormalWeb"/>
        <w:spacing w:before="120"/>
        <w:rPr>
          <w:rFonts w:asciiTheme="minorHAnsi" w:hAnsiTheme="minorHAnsi"/>
          <w:b/>
          <w:szCs w:val="22"/>
        </w:rPr>
      </w:pPr>
      <w:r w:rsidRPr="00F06E34">
        <w:rPr>
          <w:rFonts w:asciiTheme="minorHAnsi" w:hAnsiTheme="minorHAnsi"/>
          <w:b/>
          <w:szCs w:val="22"/>
        </w:rPr>
        <w:t xml:space="preserve">Task </w:t>
      </w:r>
      <w:r w:rsidR="00376792">
        <w:rPr>
          <w:rFonts w:asciiTheme="minorHAnsi" w:hAnsiTheme="minorHAnsi"/>
          <w:b/>
          <w:szCs w:val="22"/>
        </w:rPr>
        <w:t>2</w:t>
      </w:r>
      <w:r w:rsidRPr="00F06E34">
        <w:rPr>
          <w:rFonts w:asciiTheme="minorHAnsi" w:hAnsiTheme="minorHAnsi"/>
          <w:b/>
          <w:szCs w:val="22"/>
        </w:rPr>
        <w:t xml:space="preserve"> UML Designs and OOP considerations (</w:t>
      </w:r>
      <w:r w:rsidRPr="00F06E34">
        <w:rPr>
          <w:rFonts w:asciiTheme="minorHAnsi" w:hAnsiTheme="minorHAnsi"/>
          <w:b/>
          <w:color w:val="C00000"/>
          <w:szCs w:val="22"/>
        </w:rPr>
        <w:t>Group work</w:t>
      </w:r>
      <w:r w:rsidRPr="00F06E34">
        <w:rPr>
          <w:rFonts w:asciiTheme="minorHAnsi" w:hAnsiTheme="minorHAnsi"/>
          <w:b/>
          <w:szCs w:val="22"/>
        </w:rPr>
        <w:t>)</w:t>
      </w:r>
      <w:r w:rsidRPr="00F06E34">
        <w:rPr>
          <w:rFonts w:asciiTheme="minorHAnsi" w:hAnsiTheme="minorHAnsi"/>
          <w:b/>
          <w:szCs w:val="22"/>
        </w:rPr>
        <w:tab/>
      </w:r>
      <w:r>
        <w:rPr>
          <w:rFonts w:asciiTheme="minorHAnsi" w:hAnsiTheme="minorHAnsi"/>
          <w:b/>
          <w:szCs w:val="22"/>
        </w:rPr>
        <w:tab/>
      </w:r>
      <w:r>
        <w:rPr>
          <w:rFonts w:asciiTheme="minorHAnsi" w:hAnsiTheme="minorHAnsi"/>
          <w:b/>
          <w:szCs w:val="22"/>
        </w:rPr>
        <w:tab/>
      </w:r>
      <w:r w:rsidR="002C3F4C">
        <w:rPr>
          <w:rFonts w:asciiTheme="minorHAnsi" w:hAnsiTheme="minorHAnsi"/>
          <w:b/>
          <w:szCs w:val="22"/>
        </w:rPr>
        <w:tab/>
      </w:r>
      <w:r w:rsidR="00376792">
        <w:rPr>
          <w:rFonts w:asciiTheme="minorHAnsi" w:hAnsiTheme="minorHAnsi"/>
          <w:b/>
          <w:szCs w:val="22"/>
        </w:rPr>
        <w:t>1</w:t>
      </w:r>
      <w:r w:rsidR="002C3F4C">
        <w:rPr>
          <w:rFonts w:asciiTheme="minorHAnsi" w:hAnsiTheme="minorHAnsi"/>
          <w:b/>
          <w:szCs w:val="22"/>
        </w:rPr>
        <w:t>0</w:t>
      </w:r>
      <w:r w:rsidRPr="00F06E34">
        <w:rPr>
          <w:rFonts w:asciiTheme="minorHAnsi" w:hAnsiTheme="minorHAnsi"/>
          <w:b/>
          <w:szCs w:val="22"/>
        </w:rPr>
        <w:t xml:space="preserve"> marks</w:t>
      </w:r>
    </w:p>
    <w:p w:rsidR="00171F4F" w:rsidRDefault="00171F4F" w:rsidP="00003921">
      <w:pPr>
        <w:pStyle w:val="NormalWeb"/>
        <w:spacing w:before="120"/>
        <w:rPr>
          <w:rFonts w:asciiTheme="minorHAnsi" w:hAnsiTheme="minorHAnsi"/>
          <w:b/>
          <w:szCs w:val="22"/>
        </w:rPr>
      </w:pPr>
    </w:p>
    <w:p w:rsidR="00171F4F" w:rsidRDefault="00171F4F" w:rsidP="00003921">
      <w:pPr>
        <w:pStyle w:val="NormalWeb"/>
        <w:spacing w:before="120"/>
        <w:rPr>
          <w:rFonts w:asciiTheme="minorHAnsi" w:hAnsiTheme="minorHAnsi"/>
          <w:b/>
          <w:szCs w:val="22"/>
        </w:rPr>
      </w:pPr>
    </w:p>
    <w:p w:rsidR="00171F4F" w:rsidRDefault="00171F4F" w:rsidP="00003921">
      <w:pPr>
        <w:pStyle w:val="NormalWeb"/>
        <w:spacing w:before="120"/>
        <w:rPr>
          <w:rFonts w:asciiTheme="minorHAnsi" w:hAnsiTheme="minorHAnsi"/>
          <w:b/>
          <w:szCs w:val="22"/>
        </w:rPr>
      </w:pPr>
      <w:r>
        <w:rPr>
          <w:rFonts w:asciiTheme="minorHAnsi" w:hAnsiTheme="minorHAnsi"/>
          <w:b/>
          <w:szCs w:val="22"/>
        </w:rPr>
        <w:t xml:space="preserve">Implementable Class Diagram showing patterns and layers </w:t>
      </w:r>
      <w:r>
        <w:rPr>
          <w:rFonts w:asciiTheme="minorHAnsi" w:hAnsiTheme="minorHAnsi"/>
          <w:b/>
          <w:szCs w:val="22"/>
        </w:rPr>
        <w:tab/>
        <w:t>5 marks</w:t>
      </w:r>
    </w:p>
    <w:p w:rsidR="00171F4F" w:rsidRDefault="00171F4F" w:rsidP="00003921">
      <w:pPr>
        <w:pStyle w:val="NormalWeb"/>
        <w:spacing w:before="120"/>
        <w:rPr>
          <w:rFonts w:asciiTheme="minorHAnsi" w:hAnsiTheme="minorHAnsi"/>
          <w:b/>
          <w:szCs w:val="22"/>
        </w:rPr>
      </w:pPr>
      <w:r>
        <w:rPr>
          <w:rFonts w:asciiTheme="minorHAnsi" w:hAnsiTheme="minorHAnsi"/>
          <w:b/>
          <w:szCs w:val="22"/>
        </w:rPr>
        <w:t>Justification of the patterns used or their absence</w:t>
      </w:r>
      <w:r>
        <w:rPr>
          <w:rFonts w:asciiTheme="minorHAnsi" w:hAnsiTheme="minorHAnsi"/>
          <w:b/>
          <w:szCs w:val="22"/>
        </w:rPr>
        <w:tab/>
      </w:r>
      <w:r>
        <w:rPr>
          <w:rFonts w:asciiTheme="minorHAnsi" w:hAnsiTheme="minorHAnsi"/>
          <w:b/>
          <w:szCs w:val="22"/>
        </w:rPr>
        <w:tab/>
        <w:t>5 marks</w:t>
      </w:r>
    </w:p>
    <w:p w:rsidR="00171F4F" w:rsidRPr="00F06E34" w:rsidRDefault="00171F4F" w:rsidP="00003921">
      <w:pPr>
        <w:pStyle w:val="NormalWeb"/>
        <w:spacing w:before="120"/>
        <w:rPr>
          <w:rFonts w:asciiTheme="minorHAnsi" w:hAnsiTheme="minorHAnsi"/>
          <w:szCs w:val="22"/>
        </w:rPr>
      </w:pPr>
    </w:p>
    <w:tbl>
      <w:tblPr>
        <w:tblStyle w:val="TableGrid"/>
        <w:tblW w:w="0" w:type="auto"/>
        <w:tblLook w:val="04A0" w:firstRow="1" w:lastRow="0" w:firstColumn="1" w:lastColumn="0" w:noHBand="0" w:noVBand="1"/>
      </w:tblPr>
      <w:tblGrid>
        <w:gridCol w:w="1775"/>
        <w:gridCol w:w="7241"/>
      </w:tblGrid>
      <w:tr w:rsidR="00171F4F" w:rsidTr="007B6D8A">
        <w:tc>
          <w:tcPr>
            <w:tcW w:w="1809" w:type="dxa"/>
          </w:tcPr>
          <w:p w:rsidR="00171F4F" w:rsidRDefault="00171F4F" w:rsidP="007B6D8A">
            <w:pPr>
              <w:spacing w:before="120" w:after="120"/>
              <w:rPr>
                <w:rFonts w:asciiTheme="minorHAnsi" w:hAnsiTheme="minorHAnsi"/>
              </w:rPr>
            </w:pPr>
            <w:r>
              <w:rPr>
                <w:rFonts w:asciiTheme="minorHAnsi" w:hAnsiTheme="minorHAnsi"/>
              </w:rPr>
              <w:t>Grade</w:t>
            </w:r>
          </w:p>
        </w:tc>
        <w:tc>
          <w:tcPr>
            <w:tcW w:w="7433" w:type="dxa"/>
          </w:tcPr>
          <w:p w:rsidR="00171F4F" w:rsidRDefault="00171F4F" w:rsidP="007B6D8A">
            <w:pPr>
              <w:spacing w:before="120" w:after="120"/>
              <w:rPr>
                <w:rFonts w:asciiTheme="minorHAnsi" w:hAnsiTheme="minorHAnsi"/>
              </w:rPr>
            </w:pPr>
            <w:r>
              <w:rPr>
                <w:rFonts w:asciiTheme="minorHAnsi" w:hAnsiTheme="minorHAnsi"/>
              </w:rPr>
              <w:t>Criteria</w:t>
            </w:r>
          </w:p>
        </w:tc>
      </w:tr>
      <w:tr w:rsidR="00171F4F" w:rsidTr="007B6D8A">
        <w:tc>
          <w:tcPr>
            <w:tcW w:w="1809" w:type="dxa"/>
          </w:tcPr>
          <w:p w:rsidR="00171F4F" w:rsidRDefault="00171F4F" w:rsidP="007B6D8A">
            <w:pPr>
              <w:spacing w:before="120" w:after="120"/>
              <w:rPr>
                <w:rFonts w:asciiTheme="minorHAnsi" w:hAnsiTheme="minorHAnsi"/>
              </w:rPr>
            </w:pPr>
            <w:r>
              <w:rPr>
                <w:rFonts w:asciiTheme="minorHAnsi" w:hAnsiTheme="minorHAnsi"/>
              </w:rPr>
              <w:t>70-100 %</w:t>
            </w:r>
          </w:p>
        </w:tc>
        <w:tc>
          <w:tcPr>
            <w:tcW w:w="7433" w:type="dxa"/>
          </w:tcPr>
          <w:p w:rsidR="00171F4F" w:rsidRDefault="00171F4F" w:rsidP="00171F4F">
            <w:pPr>
              <w:spacing w:before="120" w:after="120"/>
              <w:rPr>
                <w:rFonts w:asciiTheme="minorHAnsi" w:hAnsiTheme="minorHAnsi"/>
              </w:rPr>
            </w:pPr>
            <w:r>
              <w:rPr>
                <w:rFonts w:asciiTheme="minorHAnsi" w:hAnsiTheme="minorHAnsi"/>
              </w:rPr>
              <w:t xml:space="preserve">Diagrams are complete and are implementable. Patterns are clearly visible and are accompanied by a narrative which clearly states why they are being applied.  Students are expected to show application </w:t>
            </w:r>
            <w:r w:rsidR="0048098D">
              <w:rPr>
                <w:rFonts w:asciiTheme="minorHAnsi" w:hAnsiTheme="minorHAnsi"/>
              </w:rPr>
              <w:t xml:space="preserve">split in two at least three </w:t>
            </w:r>
            <w:r>
              <w:rPr>
                <w:rFonts w:asciiTheme="minorHAnsi" w:hAnsiTheme="minorHAnsi"/>
              </w:rPr>
              <w:t>layers.</w:t>
            </w:r>
          </w:p>
        </w:tc>
      </w:tr>
      <w:tr w:rsidR="00171F4F" w:rsidTr="007B6D8A">
        <w:tc>
          <w:tcPr>
            <w:tcW w:w="1809" w:type="dxa"/>
          </w:tcPr>
          <w:p w:rsidR="00171F4F" w:rsidRDefault="00171F4F" w:rsidP="007B6D8A">
            <w:pPr>
              <w:spacing w:before="120" w:after="120"/>
              <w:rPr>
                <w:rFonts w:asciiTheme="minorHAnsi" w:hAnsiTheme="minorHAnsi"/>
              </w:rPr>
            </w:pPr>
            <w:r>
              <w:rPr>
                <w:rFonts w:asciiTheme="minorHAnsi" w:hAnsiTheme="minorHAnsi"/>
              </w:rPr>
              <w:lastRenderedPageBreak/>
              <w:t>50-</w:t>
            </w:r>
            <w:r w:rsidR="007B6D8A">
              <w:rPr>
                <w:rFonts w:asciiTheme="minorHAnsi" w:hAnsiTheme="minorHAnsi"/>
              </w:rPr>
              <w:t>69</w:t>
            </w:r>
            <w:r>
              <w:rPr>
                <w:rFonts w:asciiTheme="minorHAnsi" w:hAnsiTheme="minorHAnsi"/>
              </w:rPr>
              <w:t>%</w:t>
            </w:r>
          </w:p>
        </w:tc>
        <w:tc>
          <w:tcPr>
            <w:tcW w:w="7433" w:type="dxa"/>
          </w:tcPr>
          <w:p w:rsidR="00171F4F" w:rsidRDefault="00171F4F" w:rsidP="00171F4F">
            <w:pPr>
              <w:spacing w:before="120" w:after="120"/>
              <w:rPr>
                <w:rFonts w:asciiTheme="minorHAnsi" w:hAnsiTheme="minorHAnsi"/>
              </w:rPr>
            </w:pPr>
            <w:r>
              <w:rPr>
                <w:rFonts w:asciiTheme="minorHAnsi" w:hAnsiTheme="minorHAnsi"/>
              </w:rPr>
              <w:t>Diagrams contains flaws which would affect the implementation.   Patterns may not be well considered and the narrative explaining the rational lacks depth. The application layers are not clearly defined.</w:t>
            </w:r>
          </w:p>
        </w:tc>
      </w:tr>
      <w:tr w:rsidR="00171F4F" w:rsidTr="007B6D8A">
        <w:tc>
          <w:tcPr>
            <w:tcW w:w="1809" w:type="dxa"/>
          </w:tcPr>
          <w:p w:rsidR="00171F4F" w:rsidRDefault="00171F4F" w:rsidP="007B6D8A">
            <w:pPr>
              <w:spacing w:before="120" w:after="120"/>
              <w:rPr>
                <w:rFonts w:asciiTheme="minorHAnsi" w:hAnsiTheme="minorHAnsi"/>
              </w:rPr>
            </w:pPr>
            <w:r>
              <w:rPr>
                <w:rFonts w:asciiTheme="minorHAnsi" w:hAnsiTheme="minorHAnsi"/>
              </w:rPr>
              <w:t>0-</w:t>
            </w:r>
            <w:r w:rsidR="007B6D8A">
              <w:rPr>
                <w:rFonts w:asciiTheme="minorHAnsi" w:hAnsiTheme="minorHAnsi"/>
              </w:rPr>
              <w:t>49</w:t>
            </w:r>
            <w:r>
              <w:rPr>
                <w:rFonts w:asciiTheme="minorHAnsi" w:hAnsiTheme="minorHAnsi"/>
              </w:rPr>
              <w:t xml:space="preserve"> %</w:t>
            </w:r>
          </w:p>
        </w:tc>
        <w:tc>
          <w:tcPr>
            <w:tcW w:w="7433" w:type="dxa"/>
          </w:tcPr>
          <w:p w:rsidR="00171F4F" w:rsidRDefault="00171F4F" w:rsidP="00416D45">
            <w:pPr>
              <w:spacing w:before="120" w:after="120"/>
              <w:rPr>
                <w:rFonts w:asciiTheme="minorHAnsi" w:hAnsiTheme="minorHAnsi"/>
              </w:rPr>
            </w:pPr>
            <w:r>
              <w:rPr>
                <w:rFonts w:asciiTheme="minorHAnsi" w:hAnsiTheme="minorHAnsi"/>
              </w:rPr>
              <w:t xml:space="preserve">Diagrams are </w:t>
            </w:r>
            <w:r w:rsidR="00416D45">
              <w:rPr>
                <w:rFonts w:asciiTheme="minorHAnsi" w:hAnsiTheme="minorHAnsi"/>
              </w:rPr>
              <w:t>incomplete or non-</w:t>
            </w:r>
            <w:r>
              <w:rPr>
                <w:rFonts w:asciiTheme="minorHAnsi" w:hAnsiTheme="minorHAnsi"/>
              </w:rPr>
              <w:t xml:space="preserve">implementable and or the consideration of pattern is either missing or is poor. </w:t>
            </w:r>
          </w:p>
        </w:tc>
      </w:tr>
    </w:tbl>
    <w:p w:rsidR="00003921" w:rsidRDefault="00003921" w:rsidP="00003921">
      <w:pPr>
        <w:pStyle w:val="NormalWeb"/>
        <w:spacing w:before="120"/>
        <w:ind w:left="720"/>
        <w:rPr>
          <w:rFonts w:asciiTheme="minorHAnsi" w:hAnsiTheme="minorHAnsi"/>
          <w:szCs w:val="22"/>
        </w:rPr>
      </w:pPr>
    </w:p>
    <w:p w:rsidR="00F12048" w:rsidRPr="00F12048" w:rsidRDefault="00F12048" w:rsidP="00F12048">
      <w:pPr>
        <w:pStyle w:val="ListParagraph"/>
        <w:spacing w:before="120" w:after="120"/>
        <w:ind w:left="1440"/>
        <w:rPr>
          <w:rFonts w:cs="Calibri"/>
        </w:rPr>
      </w:pPr>
    </w:p>
    <w:p w:rsidR="00376792" w:rsidRPr="00F06E34" w:rsidRDefault="00376792" w:rsidP="00003921">
      <w:pPr>
        <w:pStyle w:val="NormalWeb"/>
        <w:spacing w:before="120"/>
        <w:ind w:left="720"/>
        <w:rPr>
          <w:rFonts w:asciiTheme="minorHAnsi" w:hAnsiTheme="minorHAnsi"/>
          <w:szCs w:val="22"/>
        </w:rPr>
      </w:pPr>
    </w:p>
    <w:p w:rsidR="00003921" w:rsidRPr="00F06E34" w:rsidRDefault="00003921" w:rsidP="00003921">
      <w:pPr>
        <w:pStyle w:val="Body"/>
        <w:rPr>
          <w:rFonts w:asciiTheme="minorHAnsi" w:hAnsiTheme="minorHAnsi"/>
          <w:b/>
          <w:sz w:val="22"/>
          <w:szCs w:val="22"/>
        </w:rPr>
      </w:pPr>
      <w:r w:rsidRPr="00F06E34">
        <w:rPr>
          <w:rFonts w:asciiTheme="minorHAnsi" w:hAnsiTheme="minorHAnsi"/>
          <w:b/>
          <w:sz w:val="22"/>
          <w:szCs w:val="22"/>
        </w:rPr>
        <w:t xml:space="preserve">Task </w:t>
      </w:r>
      <w:r w:rsidR="00B50A3A">
        <w:rPr>
          <w:rFonts w:asciiTheme="minorHAnsi" w:hAnsiTheme="minorHAnsi"/>
          <w:b/>
          <w:sz w:val="22"/>
          <w:szCs w:val="22"/>
        </w:rPr>
        <w:t>3</w:t>
      </w:r>
      <w:r w:rsidRPr="00F06E34">
        <w:rPr>
          <w:rFonts w:asciiTheme="minorHAnsi" w:hAnsiTheme="minorHAnsi"/>
          <w:b/>
          <w:sz w:val="22"/>
          <w:szCs w:val="22"/>
        </w:rPr>
        <w:t xml:space="preserve"> Implementing the technical Solution (</w:t>
      </w:r>
      <w:r w:rsidRPr="00F06E34">
        <w:rPr>
          <w:rFonts w:asciiTheme="minorHAnsi" w:hAnsiTheme="minorHAnsi"/>
          <w:b/>
          <w:color w:val="C00000"/>
          <w:sz w:val="22"/>
          <w:szCs w:val="22"/>
        </w:rPr>
        <w:t>Group work</w:t>
      </w:r>
      <w:r w:rsidRPr="00F06E34">
        <w:rPr>
          <w:rFonts w:asciiTheme="minorHAnsi" w:hAnsiTheme="minorHAnsi"/>
          <w:b/>
          <w:sz w:val="22"/>
          <w:szCs w:val="22"/>
        </w:rPr>
        <w:t>)</w:t>
      </w:r>
      <w:r w:rsidRPr="00F06E34">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2C3F4C">
        <w:rPr>
          <w:rFonts w:asciiTheme="minorHAnsi" w:hAnsiTheme="minorHAnsi"/>
          <w:b/>
          <w:sz w:val="22"/>
          <w:szCs w:val="22"/>
        </w:rPr>
        <w:tab/>
      </w:r>
      <w:r w:rsidR="00416D45">
        <w:rPr>
          <w:rFonts w:asciiTheme="minorHAnsi" w:hAnsiTheme="minorHAnsi"/>
          <w:b/>
          <w:sz w:val="22"/>
          <w:szCs w:val="22"/>
        </w:rPr>
        <w:t>2</w:t>
      </w:r>
      <w:r w:rsidRPr="00F06E34">
        <w:rPr>
          <w:rFonts w:asciiTheme="minorHAnsi" w:hAnsiTheme="minorHAnsi"/>
          <w:b/>
          <w:sz w:val="22"/>
          <w:szCs w:val="22"/>
        </w:rPr>
        <w:t>0 marks</w:t>
      </w:r>
    </w:p>
    <w:p w:rsidR="00003921" w:rsidRDefault="00003921" w:rsidP="00003921">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rsidR="00416D45" w:rsidRPr="00416D45" w:rsidRDefault="007B6D8A" w:rsidP="00416D45">
      <w:pPr>
        <w:pStyle w:val="ListParagraph"/>
        <w:numPr>
          <w:ilvl w:val="0"/>
          <w:numId w:val="13"/>
        </w:numPr>
        <w:rPr>
          <w:b/>
        </w:rPr>
      </w:pPr>
      <w:r>
        <w:t xml:space="preserve">scope </w:t>
      </w:r>
      <w:r w:rsidR="00416D45">
        <w:t xml:space="preserve">Quality of technical implementation </w:t>
      </w:r>
      <w:r w:rsidR="00416D45">
        <w:tab/>
      </w:r>
      <w:r w:rsidR="00416D45">
        <w:tab/>
      </w:r>
      <w:r>
        <w:tab/>
      </w:r>
      <w:r w:rsidR="00416D45">
        <w:tab/>
      </w:r>
      <w:r w:rsidR="00416D45" w:rsidRPr="00416D45">
        <w:rPr>
          <w:rStyle w:val="SubtitleChar"/>
          <w:rFonts w:eastAsia="Calibri"/>
          <w:color w:val="auto"/>
        </w:rPr>
        <w:t>15/20</w:t>
      </w:r>
    </w:p>
    <w:p w:rsidR="00416D45" w:rsidRPr="00416D45" w:rsidRDefault="007B6D8A" w:rsidP="00416D45">
      <w:pPr>
        <w:pStyle w:val="ListParagraph"/>
        <w:numPr>
          <w:ilvl w:val="0"/>
          <w:numId w:val="13"/>
        </w:numPr>
        <w:rPr>
          <w:rStyle w:val="SubtitleChar"/>
          <w:rFonts w:ascii="Calibri" w:eastAsia="Calibri" w:hAnsi="Calibri"/>
          <w:i w:val="0"/>
          <w:iCs w:val="0"/>
          <w:color w:val="auto"/>
          <w:spacing w:val="0"/>
          <w:sz w:val="22"/>
          <w:szCs w:val="22"/>
        </w:rPr>
      </w:pPr>
      <w:r>
        <w:t>Justification and implementation of  data access layer</w:t>
      </w:r>
      <w:r w:rsidR="00416D45" w:rsidRPr="00416D45">
        <w:tab/>
      </w:r>
      <w:r w:rsidR="00416D45" w:rsidRPr="00416D45">
        <w:tab/>
      </w:r>
      <w:r w:rsidR="00416D45" w:rsidRPr="00416D45">
        <w:tab/>
      </w:r>
      <w:r w:rsidR="00416D45" w:rsidRPr="00416D45">
        <w:rPr>
          <w:rStyle w:val="SubtitleChar"/>
          <w:rFonts w:eastAsia="Calibri"/>
          <w:color w:val="auto"/>
        </w:rPr>
        <w:t>5/20</w:t>
      </w:r>
    </w:p>
    <w:tbl>
      <w:tblPr>
        <w:tblStyle w:val="TableGrid"/>
        <w:tblW w:w="0" w:type="auto"/>
        <w:tblLook w:val="04A0" w:firstRow="1" w:lastRow="0" w:firstColumn="1" w:lastColumn="0" w:noHBand="0" w:noVBand="1"/>
      </w:tblPr>
      <w:tblGrid>
        <w:gridCol w:w="1775"/>
        <w:gridCol w:w="7241"/>
      </w:tblGrid>
      <w:tr w:rsidR="00416D45" w:rsidTr="007B6D8A">
        <w:tc>
          <w:tcPr>
            <w:tcW w:w="1809" w:type="dxa"/>
          </w:tcPr>
          <w:p w:rsidR="00416D45" w:rsidRDefault="007B6D8A" w:rsidP="007B6D8A">
            <w:pPr>
              <w:spacing w:before="120" w:after="120"/>
              <w:rPr>
                <w:rFonts w:asciiTheme="minorHAnsi" w:hAnsiTheme="minorHAnsi"/>
              </w:rPr>
            </w:pPr>
            <w:r>
              <w:rPr>
                <w:rFonts w:asciiTheme="minorHAnsi" w:hAnsiTheme="minorHAnsi"/>
              </w:rPr>
              <w:t>Grade</w:t>
            </w:r>
          </w:p>
        </w:tc>
        <w:tc>
          <w:tcPr>
            <w:tcW w:w="7433" w:type="dxa"/>
          </w:tcPr>
          <w:p w:rsidR="00416D45" w:rsidRDefault="007B6D8A" w:rsidP="007B6D8A">
            <w:pPr>
              <w:spacing w:before="120" w:after="120"/>
              <w:rPr>
                <w:rFonts w:asciiTheme="minorHAnsi" w:hAnsiTheme="minorHAnsi"/>
              </w:rPr>
            </w:pPr>
            <w:r>
              <w:rPr>
                <w:rFonts w:asciiTheme="minorHAnsi" w:hAnsiTheme="minorHAnsi"/>
              </w:rPr>
              <w:t>Criteria</w:t>
            </w:r>
          </w:p>
        </w:tc>
      </w:tr>
      <w:tr w:rsidR="00416D45" w:rsidTr="007B6D8A">
        <w:tc>
          <w:tcPr>
            <w:tcW w:w="1809" w:type="dxa"/>
          </w:tcPr>
          <w:p w:rsidR="00416D45" w:rsidRDefault="007B6D8A" w:rsidP="007B6D8A">
            <w:pPr>
              <w:spacing w:before="120" w:after="120"/>
              <w:rPr>
                <w:rFonts w:asciiTheme="minorHAnsi" w:hAnsiTheme="minorHAnsi"/>
              </w:rPr>
            </w:pPr>
            <w:r>
              <w:rPr>
                <w:rFonts w:asciiTheme="minorHAnsi" w:hAnsiTheme="minorHAnsi"/>
              </w:rPr>
              <w:t xml:space="preserve">70-100 % </w:t>
            </w:r>
          </w:p>
        </w:tc>
        <w:tc>
          <w:tcPr>
            <w:tcW w:w="7433" w:type="dxa"/>
          </w:tcPr>
          <w:p w:rsidR="00416D45" w:rsidRDefault="007B6D8A" w:rsidP="002A0017">
            <w:pPr>
              <w:spacing w:before="120" w:after="120"/>
              <w:rPr>
                <w:rFonts w:asciiTheme="minorHAnsi" w:hAnsiTheme="minorHAnsi"/>
              </w:rPr>
            </w:pPr>
            <w:r>
              <w:rPr>
                <w:rFonts w:asciiTheme="minorHAnsi" w:hAnsiTheme="minorHAnsi"/>
              </w:rPr>
              <w:t>A reasonable set of requirements are implemented given the time frame</w:t>
            </w:r>
            <w:r w:rsidR="0048098D">
              <w:rPr>
                <w:rFonts w:asciiTheme="minorHAnsi" w:hAnsiTheme="minorHAnsi"/>
              </w:rPr>
              <w:t xml:space="preserve">.  Importantly the </w:t>
            </w:r>
            <w:r>
              <w:rPr>
                <w:rFonts w:asciiTheme="minorHAnsi" w:hAnsiTheme="minorHAnsi"/>
              </w:rPr>
              <w:t xml:space="preserve">scope of requirements should not be at the </w:t>
            </w:r>
            <w:r w:rsidR="0048098D">
              <w:rPr>
                <w:rFonts w:asciiTheme="minorHAnsi" w:hAnsiTheme="minorHAnsi"/>
              </w:rPr>
              <w:t xml:space="preserve">cost to the </w:t>
            </w:r>
            <w:r>
              <w:rPr>
                <w:rFonts w:asciiTheme="minorHAnsi" w:hAnsiTheme="minorHAnsi"/>
              </w:rPr>
              <w:t>quality</w:t>
            </w:r>
            <w:r w:rsidR="0048098D">
              <w:rPr>
                <w:rFonts w:asciiTheme="minorHAnsi" w:hAnsiTheme="minorHAnsi"/>
              </w:rPr>
              <w:t xml:space="preserve">. The system must demonstrate sound </w:t>
            </w:r>
            <w:r>
              <w:rPr>
                <w:rFonts w:asciiTheme="minorHAnsi" w:hAnsiTheme="minorHAnsi"/>
              </w:rPr>
              <w:t xml:space="preserve">engineering </w:t>
            </w:r>
            <w:r w:rsidR="0048098D">
              <w:rPr>
                <w:rFonts w:asciiTheme="minorHAnsi" w:hAnsiTheme="minorHAnsi"/>
              </w:rPr>
              <w:t>principles such as the use of patterns in the all three layers of the application.</w:t>
            </w:r>
            <w:r>
              <w:rPr>
                <w:rFonts w:asciiTheme="minorHAnsi" w:hAnsiTheme="minorHAnsi"/>
              </w:rPr>
              <w:t xml:space="preserve"> Presentation layer should use a pattern to separate responsibilities</w:t>
            </w:r>
            <w:r w:rsidR="0048098D">
              <w:rPr>
                <w:rFonts w:asciiTheme="minorHAnsi" w:hAnsiTheme="minorHAnsi"/>
              </w:rPr>
              <w:t xml:space="preserve"> or presentation and control</w:t>
            </w:r>
            <w:r>
              <w:rPr>
                <w:rFonts w:asciiTheme="minorHAnsi" w:hAnsiTheme="minorHAnsi"/>
              </w:rPr>
              <w:t>.</w:t>
            </w:r>
            <w:r w:rsidR="0048098D">
              <w:rPr>
                <w:rFonts w:asciiTheme="minorHAnsi" w:hAnsiTheme="minorHAnsi"/>
              </w:rPr>
              <w:t xml:space="preserve"> The system works with objects and is not data focused (object persistence in the datab</w:t>
            </w:r>
            <w:r w:rsidR="002A0017">
              <w:rPr>
                <w:rFonts w:asciiTheme="minorHAnsi" w:hAnsiTheme="minorHAnsi"/>
              </w:rPr>
              <w:t xml:space="preserve">ase). Patterns need to be also evident in the domain layer. </w:t>
            </w:r>
            <w:r>
              <w:rPr>
                <w:rFonts w:asciiTheme="minorHAnsi" w:hAnsiTheme="minorHAnsi"/>
              </w:rPr>
              <w:t xml:space="preserve"> </w:t>
            </w:r>
          </w:p>
        </w:tc>
      </w:tr>
      <w:tr w:rsidR="00416D45" w:rsidTr="007B6D8A">
        <w:tc>
          <w:tcPr>
            <w:tcW w:w="1809" w:type="dxa"/>
          </w:tcPr>
          <w:p w:rsidR="00416D45" w:rsidRDefault="007B6D8A" w:rsidP="007B6D8A">
            <w:pPr>
              <w:spacing w:before="120" w:after="120"/>
              <w:rPr>
                <w:rFonts w:asciiTheme="minorHAnsi" w:hAnsiTheme="minorHAnsi"/>
              </w:rPr>
            </w:pPr>
            <w:r>
              <w:rPr>
                <w:rFonts w:asciiTheme="minorHAnsi" w:hAnsiTheme="minorHAnsi"/>
              </w:rPr>
              <w:t>50-69%</w:t>
            </w:r>
          </w:p>
        </w:tc>
        <w:tc>
          <w:tcPr>
            <w:tcW w:w="7433" w:type="dxa"/>
          </w:tcPr>
          <w:p w:rsidR="00416D45" w:rsidRDefault="007B6D8A" w:rsidP="007B6D8A">
            <w:pPr>
              <w:spacing w:before="120" w:after="120"/>
              <w:rPr>
                <w:rFonts w:asciiTheme="minorHAnsi" w:hAnsiTheme="minorHAnsi"/>
              </w:rPr>
            </w:pPr>
            <w:r>
              <w:rPr>
                <w:rFonts w:asciiTheme="minorHAnsi" w:hAnsiTheme="minorHAnsi"/>
              </w:rPr>
              <w:t xml:space="preserve">Quality of the application and/or the engineering has problems such as failure to consider patterns in the presentation and data access layer.  </w:t>
            </w:r>
          </w:p>
        </w:tc>
      </w:tr>
      <w:tr w:rsidR="00416D45" w:rsidTr="007B6D8A">
        <w:tc>
          <w:tcPr>
            <w:tcW w:w="1809" w:type="dxa"/>
          </w:tcPr>
          <w:p w:rsidR="00416D45" w:rsidRDefault="007B6D8A" w:rsidP="007B6D8A">
            <w:pPr>
              <w:spacing w:before="120" w:after="120"/>
              <w:rPr>
                <w:rFonts w:asciiTheme="minorHAnsi" w:hAnsiTheme="minorHAnsi"/>
              </w:rPr>
            </w:pPr>
            <w:r>
              <w:rPr>
                <w:rFonts w:asciiTheme="minorHAnsi" w:hAnsiTheme="minorHAnsi"/>
              </w:rPr>
              <w:t>0-49 %</w:t>
            </w:r>
          </w:p>
        </w:tc>
        <w:tc>
          <w:tcPr>
            <w:tcW w:w="7433" w:type="dxa"/>
          </w:tcPr>
          <w:p w:rsidR="00416D45" w:rsidRDefault="00947399" w:rsidP="007B6D8A">
            <w:pPr>
              <w:spacing w:before="120" w:after="120"/>
              <w:rPr>
                <w:rFonts w:asciiTheme="minorHAnsi" w:hAnsiTheme="minorHAnsi"/>
              </w:rPr>
            </w:pPr>
            <w:r>
              <w:rPr>
                <w:rFonts w:asciiTheme="minorHAnsi" w:hAnsiTheme="minorHAnsi"/>
              </w:rPr>
              <w:t xml:space="preserve">Scope and or quality of allocation </w:t>
            </w:r>
            <w:r w:rsidR="0048098D">
              <w:rPr>
                <w:rFonts w:asciiTheme="minorHAnsi" w:hAnsiTheme="minorHAnsi"/>
              </w:rPr>
              <w:t>are</w:t>
            </w:r>
            <w:r>
              <w:rPr>
                <w:rFonts w:asciiTheme="minorHAnsi" w:hAnsiTheme="minorHAnsi"/>
              </w:rPr>
              <w:t xml:space="preserve"> poor. There is little consideration of the implementation of patterns. </w:t>
            </w:r>
          </w:p>
        </w:tc>
      </w:tr>
    </w:tbl>
    <w:p w:rsidR="00416D45" w:rsidRPr="00416D45" w:rsidRDefault="00416D45" w:rsidP="00416D45">
      <w:pPr>
        <w:rPr>
          <w:rStyle w:val="SubtitleChar"/>
          <w:rFonts w:ascii="Calibri" w:eastAsia="Calibri" w:hAnsi="Calibri"/>
          <w:i w:val="0"/>
          <w:iCs w:val="0"/>
          <w:color w:val="auto"/>
          <w:spacing w:val="0"/>
          <w:sz w:val="22"/>
          <w:szCs w:val="22"/>
        </w:rPr>
      </w:pPr>
    </w:p>
    <w:p w:rsidR="002C3F4C" w:rsidRPr="00F06E34" w:rsidRDefault="002C3F4C" w:rsidP="00003921">
      <w:pPr>
        <w:pStyle w:val="NormalWeb"/>
        <w:spacing w:before="120"/>
        <w:rPr>
          <w:rFonts w:asciiTheme="minorHAnsi" w:hAnsiTheme="minorHAnsi"/>
          <w:szCs w:val="22"/>
        </w:rPr>
      </w:pPr>
    </w:p>
    <w:p w:rsidR="00003921" w:rsidRPr="00F06E34" w:rsidRDefault="00003921" w:rsidP="00003921">
      <w:pPr>
        <w:rPr>
          <w:rFonts w:asciiTheme="minorHAnsi" w:hAnsiTheme="minorHAnsi"/>
          <w:b/>
        </w:rPr>
      </w:pPr>
    </w:p>
    <w:p w:rsidR="00003921" w:rsidRPr="00F06E34" w:rsidRDefault="00003921" w:rsidP="00003921">
      <w:pPr>
        <w:pStyle w:val="Body"/>
        <w:rPr>
          <w:rFonts w:asciiTheme="minorHAnsi" w:hAnsiTheme="minorHAnsi"/>
          <w:b/>
          <w:sz w:val="22"/>
          <w:szCs w:val="22"/>
        </w:rPr>
      </w:pPr>
      <w:r w:rsidRPr="00F06E34">
        <w:rPr>
          <w:rFonts w:asciiTheme="minorHAnsi" w:hAnsiTheme="minorHAnsi"/>
          <w:b/>
          <w:sz w:val="22"/>
          <w:szCs w:val="22"/>
        </w:rPr>
        <w:t xml:space="preserve">Task </w:t>
      </w:r>
      <w:r w:rsidR="00B50A3A">
        <w:rPr>
          <w:rFonts w:asciiTheme="minorHAnsi" w:hAnsiTheme="minorHAnsi"/>
          <w:b/>
          <w:sz w:val="22"/>
          <w:szCs w:val="22"/>
        </w:rPr>
        <w:t>4</w:t>
      </w:r>
      <w:r w:rsidRPr="00F06E34">
        <w:rPr>
          <w:rFonts w:asciiTheme="minorHAnsi" w:hAnsiTheme="minorHAnsi"/>
          <w:b/>
          <w:sz w:val="22"/>
          <w:szCs w:val="22"/>
        </w:rPr>
        <w:t xml:space="preserve"> Testing (</w:t>
      </w:r>
      <w:r w:rsidRPr="00F06E34">
        <w:rPr>
          <w:rFonts w:asciiTheme="minorHAnsi" w:hAnsiTheme="minorHAnsi"/>
          <w:b/>
          <w:color w:val="C00000"/>
          <w:sz w:val="22"/>
          <w:szCs w:val="22"/>
        </w:rPr>
        <w:t>Group work</w:t>
      </w:r>
      <w:r w:rsidRPr="00F06E34">
        <w:rPr>
          <w:rFonts w:asciiTheme="minorHAnsi" w:hAnsiTheme="minorHAnsi"/>
          <w:b/>
          <w:sz w:val="22"/>
          <w:szCs w:val="22"/>
        </w:rPr>
        <w:t>)</w:t>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sidRPr="00F06E34">
        <w:rPr>
          <w:rFonts w:asciiTheme="minorHAnsi" w:hAnsiTheme="minorHAnsi"/>
          <w:b/>
          <w:sz w:val="22"/>
          <w:szCs w:val="22"/>
        </w:rPr>
        <w:tab/>
      </w:r>
      <w:r>
        <w:rPr>
          <w:rFonts w:asciiTheme="minorHAnsi" w:hAnsiTheme="minorHAnsi"/>
          <w:b/>
          <w:sz w:val="22"/>
          <w:szCs w:val="22"/>
        </w:rPr>
        <w:tab/>
      </w:r>
      <w:r w:rsidR="00947399">
        <w:rPr>
          <w:rFonts w:asciiTheme="minorHAnsi" w:hAnsiTheme="minorHAnsi"/>
          <w:b/>
          <w:sz w:val="22"/>
          <w:szCs w:val="22"/>
        </w:rPr>
        <w:t xml:space="preserve"> 10</w:t>
      </w:r>
      <w:r w:rsidRPr="00F06E34">
        <w:rPr>
          <w:rFonts w:asciiTheme="minorHAnsi" w:hAnsiTheme="minorHAnsi"/>
          <w:b/>
          <w:sz w:val="22"/>
          <w:szCs w:val="22"/>
        </w:rPr>
        <w:t xml:space="preserve"> marks</w:t>
      </w:r>
    </w:p>
    <w:p w:rsidR="00003921" w:rsidRPr="00F06E34" w:rsidRDefault="00003921" w:rsidP="00003921">
      <w:pPr>
        <w:pStyle w:val="NormalWeb"/>
        <w:spacing w:before="120"/>
        <w:rPr>
          <w:rFonts w:asciiTheme="minorHAnsi" w:hAnsiTheme="minorHAnsi"/>
          <w:szCs w:val="22"/>
        </w:rPr>
      </w:pPr>
      <w:r w:rsidRPr="00F06E34">
        <w:rPr>
          <w:rFonts w:asciiTheme="minorHAnsi" w:hAnsiTheme="minorHAnsi"/>
          <w:szCs w:val="22"/>
        </w:rPr>
        <w:t>The criteria used for marking will include:</w:t>
      </w:r>
    </w:p>
    <w:p w:rsidR="00003921" w:rsidRPr="00F06E34" w:rsidRDefault="00947399" w:rsidP="00003921">
      <w:pPr>
        <w:pStyle w:val="ListParagraph"/>
        <w:numPr>
          <w:ilvl w:val="0"/>
          <w:numId w:val="11"/>
        </w:numPr>
        <w:spacing w:after="0"/>
        <w:ind w:left="714" w:hanging="357"/>
        <w:rPr>
          <w:rFonts w:asciiTheme="minorHAnsi" w:hAnsiTheme="minorHAnsi"/>
        </w:rPr>
      </w:pPr>
      <w:r>
        <w:rPr>
          <w:rFonts w:asciiTheme="minorHAnsi" w:hAnsiTheme="minorHAnsi"/>
        </w:rPr>
        <w:t>Test plan based o</w:t>
      </w:r>
      <w:r w:rsidR="00003921" w:rsidRPr="00F06E34">
        <w:rPr>
          <w:rFonts w:asciiTheme="minorHAnsi" w:hAnsiTheme="minorHAnsi"/>
        </w:rPr>
        <w:t>n user requirements</w:t>
      </w:r>
      <w:r>
        <w:rPr>
          <w:rFonts w:asciiTheme="minorHAnsi" w:hAnsiTheme="minorHAnsi"/>
        </w:rPr>
        <w:t xml:space="preserve"> both negative and positive testing's</w:t>
      </w:r>
    </w:p>
    <w:p w:rsidR="00947399" w:rsidRDefault="00947399" w:rsidP="00003921">
      <w:pPr>
        <w:pStyle w:val="ListParagraph"/>
        <w:numPr>
          <w:ilvl w:val="0"/>
          <w:numId w:val="11"/>
        </w:numPr>
        <w:spacing w:after="0"/>
        <w:ind w:left="714" w:hanging="357"/>
        <w:rPr>
          <w:rFonts w:asciiTheme="minorHAnsi" w:hAnsiTheme="minorHAnsi"/>
        </w:rPr>
      </w:pPr>
      <w:r>
        <w:rPr>
          <w:rFonts w:asciiTheme="minorHAnsi" w:hAnsiTheme="minorHAnsi"/>
        </w:rPr>
        <w:t>Tool based unit testing also with test plan.</w:t>
      </w:r>
    </w:p>
    <w:p w:rsidR="00947399" w:rsidRPr="00947399" w:rsidRDefault="00947399" w:rsidP="00947399">
      <w:pPr>
        <w:rPr>
          <w:rFonts w:asciiTheme="minorHAnsi" w:hAnsiTheme="minorHAnsi"/>
        </w:rPr>
      </w:pPr>
      <w:r w:rsidRPr="00947399">
        <w:rPr>
          <w:rFonts w:asciiTheme="minorHAnsi" w:hAnsiTheme="minorHAnsi"/>
        </w:rPr>
        <w:t xml:space="preserve"> </w:t>
      </w:r>
    </w:p>
    <w:tbl>
      <w:tblPr>
        <w:tblStyle w:val="TableGrid"/>
        <w:tblW w:w="0" w:type="auto"/>
        <w:tblLook w:val="04A0" w:firstRow="1" w:lastRow="0" w:firstColumn="1" w:lastColumn="0" w:noHBand="0" w:noVBand="1"/>
      </w:tblPr>
      <w:tblGrid>
        <w:gridCol w:w="1776"/>
        <w:gridCol w:w="7240"/>
      </w:tblGrid>
      <w:tr w:rsidR="00947399" w:rsidTr="00211E83">
        <w:tc>
          <w:tcPr>
            <w:tcW w:w="1809" w:type="dxa"/>
          </w:tcPr>
          <w:p w:rsidR="00947399" w:rsidRDefault="00947399" w:rsidP="00211E83">
            <w:pPr>
              <w:spacing w:before="120" w:after="120"/>
              <w:rPr>
                <w:rFonts w:asciiTheme="minorHAnsi" w:hAnsiTheme="minorHAnsi"/>
              </w:rPr>
            </w:pPr>
            <w:r>
              <w:rPr>
                <w:rFonts w:asciiTheme="minorHAnsi" w:hAnsiTheme="minorHAnsi"/>
              </w:rPr>
              <w:t>Grade</w:t>
            </w:r>
          </w:p>
        </w:tc>
        <w:tc>
          <w:tcPr>
            <w:tcW w:w="7433" w:type="dxa"/>
          </w:tcPr>
          <w:p w:rsidR="00947399" w:rsidRDefault="00947399" w:rsidP="00211E83">
            <w:pPr>
              <w:spacing w:before="120" w:after="120"/>
              <w:rPr>
                <w:rFonts w:asciiTheme="minorHAnsi" w:hAnsiTheme="minorHAnsi"/>
              </w:rPr>
            </w:pPr>
            <w:r>
              <w:rPr>
                <w:rFonts w:asciiTheme="minorHAnsi" w:hAnsiTheme="minorHAnsi"/>
              </w:rPr>
              <w:t>Criteria</w:t>
            </w:r>
          </w:p>
        </w:tc>
      </w:tr>
      <w:tr w:rsidR="00947399" w:rsidTr="00211E83">
        <w:tc>
          <w:tcPr>
            <w:tcW w:w="1809" w:type="dxa"/>
          </w:tcPr>
          <w:p w:rsidR="00947399" w:rsidRDefault="00947399" w:rsidP="00211E83">
            <w:pPr>
              <w:spacing w:before="120" w:after="120"/>
              <w:rPr>
                <w:rFonts w:asciiTheme="minorHAnsi" w:hAnsiTheme="minorHAnsi"/>
              </w:rPr>
            </w:pPr>
            <w:r>
              <w:rPr>
                <w:rFonts w:asciiTheme="minorHAnsi" w:hAnsiTheme="minorHAnsi"/>
              </w:rPr>
              <w:lastRenderedPageBreak/>
              <w:t xml:space="preserve">70-100 % </w:t>
            </w:r>
          </w:p>
        </w:tc>
        <w:tc>
          <w:tcPr>
            <w:tcW w:w="7433" w:type="dxa"/>
          </w:tcPr>
          <w:p w:rsidR="00947399" w:rsidRDefault="00947399" w:rsidP="00947399">
            <w:pPr>
              <w:spacing w:before="120" w:after="120"/>
              <w:rPr>
                <w:rFonts w:asciiTheme="minorHAnsi" w:hAnsiTheme="minorHAnsi"/>
              </w:rPr>
            </w:pPr>
            <w:r>
              <w:rPr>
                <w:rFonts w:asciiTheme="minorHAnsi" w:hAnsiTheme="minorHAnsi"/>
              </w:rPr>
              <w:t xml:space="preserve">Testing needs to be positive and negative in nature. Tests must be at a unit and systems level, fully documented and unit level should be fully implemented in Visual Studio in built test suite.  </w:t>
            </w:r>
          </w:p>
        </w:tc>
      </w:tr>
      <w:tr w:rsidR="00947399" w:rsidTr="00211E83">
        <w:tc>
          <w:tcPr>
            <w:tcW w:w="1809" w:type="dxa"/>
          </w:tcPr>
          <w:p w:rsidR="00947399" w:rsidRDefault="00947399" w:rsidP="00211E83">
            <w:pPr>
              <w:spacing w:before="120" w:after="120"/>
              <w:rPr>
                <w:rFonts w:asciiTheme="minorHAnsi" w:hAnsiTheme="minorHAnsi"/>
              </w:rPr>
            </w:pPr>
            <w:r>
              <w:rPr>
                <w:rFonts w:asciiTheme="minorHAnsi" w:hAnsiTheme="minorHAnsi"/>
              </w:rPr>
              <w:t>50-69%</w:t>
            </w:r>
          </w:p>
        </w:tc>
        <w:tc>
          <w:tcPr>
            <w:tcW w:w="7433" w:type="dxa"/>
          </w:tcPr>
          <w:p w:rsidR="00947399" w:rsidRDefault="00947399" w:rsidP="00211E83">
            <w:pPr>
              <w:spacing w:before="120" w:after="120"/>
              <w:rPr>
                <w:rFonts w:asciiTheme="minorHAnsi" w:hAnsiTheme="minorHAnsi"/>
              </w:rPr>
            </w:pPr>
            <w:r>
              <w:rPr>
                <w:rFonts w:asciiTheme="minorHAnsi" w:hAnsiTheme="minorHAnsi"/>
              </w:rPr>
              <w:t xml:space="preserve">Scope of the testing is incomplete this may be due to poor choices </w:t>
            </w:r>
            <w:r w:rsidR="00B50A3A">
              <w:rPr>
                <w:rFonts w:asciiTheme="minorHAnsi" w:hAnsiTheme="minorHAnsi"/>
              </w:rPr>
              <w:t xml:space="preserve">of presentation pattern or a lack of scope in the tests chosen. </w:t>
            </w:r>
            <w:r>
              <w:rPr>
                <w:rFonts w:asciiTheme="minorHAnsi" w:hAnsiTheme="minorHAnsi"/>
              </w:rPr>
              <w:t xml:space="preserve">  </w:t>
            </w:r>
          </w:p>
        </w:tc>
      </w:tr>
      <w:tr w:rsidR="00947399" w:rsidTr="00211E83">
        <w:tc>
          <w:tcPr>
            <w:tcW w:w="1809" w:type="dxa"/>
          </w:tcPr>
          <w:p w:rsidR="00947399" w:rsidRDefault="00947399" w:rsidP="00211E83">
            <w:pPr>
              <w:spacing w:before="120" w:after="120"/>
              <w:rPr>
                <w:rFonts w:asciiTheme="minorHAnsi" w:hAnsiTheme="minorHAnsi"/>
              </w:rPr>
            </w:pPr>
            <w:r>
              <w:rPr>
                <w:rFonts w:asciiTheme="minorHAnsi" w:hAnsiTheme="minorHAnsi"/>
              </w:rPr>
              <w:t>0-49 %</w:t>
            </w:r>
          </w:p>
        </w:tc>
        <w:tc>
          <w:tcPr>
            <w:tcW w:w="7433" w:type="dxa"/>
          </w:tcPr>
          <w:p w:rsidR="00947399" w:rsidRDefault="00B50A3A" w:rsidP="00B50A3A">
            <w:pPr>
              <w:spacing w:before="120" w:after="120"/>
              <w:rPr>
                <w:rFonts w:asciiTheme="minorHAnsi" w:hAnsiTheme="minorHAnsi"/>
              </w:rPr>
            </w:pPr>
            <w:r>
              <w:rPr>
                <w:rFonts w:asciiTheme="minorHAnsi" w:hAnsiTheme="minorHAnsi"/>
              </w:rPr>
              <w:t xml:space="preserve">Testing in incomplete or missing.  </w:t>
            </w:r>
            <w:r w:rsidR="00947399">
              <w:rPr>
                <w:rFonts w:asciiTheme="minorHAnsi" w:hAnsiTheme="minorHAnsi"/>
              </w:rPr>
              <w:t xml:space="preserve"> </w:t>
            </w:r>
          </w:p>
        </w:tc>
      </w:tr>
    </w:tbl>
    <w:p w:rsidR="00003921" w:rsidRPr="00947399" w:rsidRDefault="00003921" w:rsidP="00947399">
      <w:pPr>
        <w:rPr>
          <w:rFonts w:asciiTheme="minorHAnsi" w:hAnsiTheme="minorHAnsi"/>
        </w:rPr>
      </w:pPr>
    </w:p>
    <w:p w:rsidR="00003921" w:rsidRDefault="00003921" w:rsidP="00003921">
      <w:pPr>
        <w:rPr>
          <w:rFonts w:asciiTheme="minorHAnsi" w:hAnsiTheme="minorHAnsi"/>
        </w:rPr>
      </w:pPr>
    </w:p>
    <w:p w:rsidR="00003921" w:rsidRPr="00F06E34" w:rsidRDefault="00003921" w:rsidP="00003921">
      <w:pPr>
        <w:rPr>
          <w:rFonts w:asciiTheme="minorHAnsi" w:hAnsiTheme="minorHAnsi"/>
        </w:rPr>
      </w:pPr>
    </w:p>
    <w:p w:rsidR="00003921" w:rsidRDefault="00003921" w:rsidP="00003921">
      <w:pPr>
        <w:pStyle w:val="Body"/>
        <w:rPr>
          <w:rFonts w:asciiTheme="minorHAnsi" w:hAnsiTheme="minorHAnsi"/>
          <w:b/>
          <w:sz w:val="22"/>
          <w:szCs w:val="22"/>
        </w:rPr>
      </w:pPr>
      <w:r w:rsidRPr="00F06E34">
        <w:rPr>
          <w:rFonts w:asciiTheme="minorHAnsi" w:hAnsiTheme="minorHAnsi"/>
          <w:b/>
          <w:sz w:val="22"/>
          <w:szCs w:val="22"/>
        </w:rPr>
        <w:t>Task 6 Evaluation</w:t>
      </w:r>
      <w:r w:rsidR="00B50A3A">
        <w:rPr>
          <w:rFonts w:asciiTheme="minorHAnsi" w:hAnsiTheme="minorHAnsi"/>
          <w:b/>
          <w:sz w:val="22"/>
          <w:szCs w:val="22"/>
        </w:rPr>
        <w:t xml:space="preserve"> of the development </w:t>
      </w:r>
      <w:r w:rsidR="002A0017">
        <w:rPr>
          <w:rFonts w:asciiTheme="minorHAnsi" w:hAnsiTheme="minorHAnsi"/>
          <w:b/>
          <w:sz w:val="22"/>
          <w:szCs w:val="22"/>
        </w:rPr>
        <w:t xml:space="preserve">process </w:t>
      </w:r>
      <w:r w:rsidR="002A0017" w:rsidRPr="00F06E34">
        <w:rPr>
          <w:rFonts w:asciiTheme="minorHAnsi" w:hAnsiTheme="minorHAnsi"/>
          <w:b/>
          <w:sz w:val="22"/>
          <w:szCs w:val="22"/>
        </w:rPr>
        <w:t>(</w:t>
      </w:r>
      <w:r w:rsidRPr="00F06E34">
        <w:rPr>
          <w:rFonts w:asciiTheme="minorHAnsi" w:hAnsiTheme="minorHAnsi"/>
          <w:b/>
          <w:color w:val="C00000"/>
          <w:sz w:val="22"/>
          <w:szCs w:val="22"/>
        </w:rPr>
        <w:t>Individual Work</w:t>
      </w:r>
      <w:r w:rsidRPr="00F06E34">
        <w:rPr>
          <w:rFonts w:asciiTheme="minorHAnsi" w:hAnsiTheme="minorHAnsi"/>
          <w:b/>
          <w:sz w:val="22"/>
          <w:szCs w:val="22"/>
        </w:rPr>
        <w:t>)</w:t>
      </w:r>
      <w:r w:rsidRPr="00F06E34">
        <w:rPr>
          <w:rFonts w:asciiTheme="minorHAnsi" w:hAnsiTheme="minorHAnsi"/>
          <w:b/>
          <w:sz w:val="22"/>
          <w:szCs w:val="22"/>
        </w:rPr>
        <w:tab/>
        <w:t xml:space="preserve">       </w:t>
      </w:r>
      <w:r>
        <w:rPr>
          <w:rFonts w:asciiTheme="minorHAnsi" w:hAnsiTheme="minorHAnsi"/>
          <w:b/>
          <w:sz w:val="22"/>
          <w:szCs w:val="22"/>
        </w:rPr>
        <w:tab/>
      </w:r>
      <w:r>
        <w:rPr>
          <w:rFonts w:asciiTheme="minorHAnsi" w:hAnsiTheme="minorHAnsi"/>
          <w:b/>
          <w:sz w:val="22"/>
          <w:szCs w:val="22"/>
        </w:rPr>
        <w:tab/>
      </w:r>
      <w:r w:rsidR="00B50A3A">
        <w:rPr>
          <w:rFonts w:asciiTheme="minorHAnsi" w:hAnsiTheme="minorHAnsi"/>
          <w:b/>
          <w:sz w:val="22"/>
          <w:szCs w:val="22"/>
        </w:rPr>
        <w:t>15</w:t>
      </w:r>
      <w:r w:rsidRPr="00F06E34">
        <w:rPr>
          <w:rFonts w:asciiTheme="minorHAnsi" w:hAnsiTheme="minorHAnsi"/>
          <w:b/>
          <w:sz w:val="22"/>
          <w:szCs w:val="22"/>
        </w:rPr>
        <w:t xml:space="preserve"> marks</w:t>
      </w:r>
    </w:p>
    <w:p w:rsidR="00EE7A7B" w:rsidRDefault="00EE7A7B" w:rsidP="00003921">
      <w:pPr>
        <w:pStyle w:val="Body"/>
        <w:rPr>
          <w:rFonts w:asciiTheme="minorHAnsi" w:hAnsiTheme="minorHAnsi"/>
          <w:b/>
          <w:sz w:val="22"/>
          <w:szCs w:val="22"/>
        </w:rPr>
      </w:pPr>
    </w:p>
    <w:p w:rsidR="00EE7A7B" w:rsidRPr="00F06E34" w:rsidRDefault="002A0017" w:rsidP="00003921">
      <w:pPr>
        <w:pStyle w:val="Body"/>
        <w:rPr>
          <w:rFonts w:asciiTheme="minorHAnsi" w:hAnsiTheme="minorHAnsi"/>
          <w:b/>
          <w:sz w:val="22"/>
          <w:szCs w:val="22"/>
        </w:rPr>
      </w:pPr>
      <w:r>
        <w:rPr>
          <w:rFonts w:asciiTheme="minorHAnsi" w:hAnsiTheme="minorHAnsi"/>
          <w:b/>
          <w:sz w:val="22"/>
          <w:szCs w:val="22"/>
        </w:rPr>
        <w:t>Required</w:t>
      </w:r>
      <w:r w:rsidR="00F01E81">
        <w:rPr>
          <w:rFonts w:asciiTheme="minorHAnsi" w:hAnsiTheme="minorHAnsi"/>
          <w:b/>
          <w:sz w:val="22"/>
          <w:szCs w:val="22"/>
        </w:rPr>
        <w:t xml:space="preserve"> items to evaluate</w:t>
      </w:r>
    </w:p>
    <w:p w:rsidR="00EE7A7B" w:rsidRDefault="00EE7A7B" w:rsidP="00EE7A7B">
      <w:pPr>
        <w:pStyle w:val="ListParagraph"/>
        <w:numPr>
          <w:ilvl w:val="0"/>
          <w:numId w:val="28"/>
        </w:numPr>
        <w:spacing w:before="120"/>
      </w:pPr>
      <w:r>
        <w:t xml:space="preserve">Critically evaluate selecting requirement.  </w:t>
      </w:r>
    </w:p>
    <w:p w:rsidR="00EE7A7B" w:rsidRDefault="00EE7A7B" w:rsidP="00EE7A7B">
      <w:pPr>
        <w:pStyle w:val="ListParagraph"/>
        <w:numPr>
          <w:ilvl w:val="0"/>
          <w:numId w:val="28"/>
        </w:numPr>
        <w:spacing w:before="120"/>
      </w:pPr>
      <w:r>
        <w:t xml:space="preserve">Teamwork </w:t>
      </w:r>
    </w:p>
    <w:p w:rsidR="00EE7A7B" w:rsidRDefault="00EE7A7B" w:rsidP="00EE7A7B">
      <w:pPr>
        <w:pStyle w:val="ListParagraph"/>
        <w:numPr>
          <w:ilvl w:val="0"/>
          <w:numId w:val="28"/>
        </w:numPr>
        <w:spacing w:before="120"/>
      </w:pPr>
      <w:r>
        <w:t>Tool evaluation</w:t>
      </w:r>
    </w:p>
    <w:tbl>
      <w:tblPr>
        <w:tblStyle w:val="TableGrid"/>
        <w:tblW w:w="0" w:type="auto"/>
        <w:tblLook w:val="04A0" w:firstRow="1" w:lastRow="0" w:firstColumn="1" w:lastColumn="0" w:noHBand="0" w:noVBand="1"/>
      </w:tblPr>
      <w:tblGrid>
        <w:gridCol w:w="1776"/>
        <w:gridCol w:w="7240"/>
      </w:tblGrid>
      <w:tr w:rsidR="00EE7A7B" w:rsidTr="00211E83">
        <w:tc>
          <w:tcPr>
            <w:tcW w:w="1809" w:type="dxa"/>
          </w:tcPr>
          <w:p w:rsidR="00EE7A7B" w:rsidRDefault="00EE7A7B" w:rsidP="00211E83">
            <w:pPr>
              <w:spacing w:before="120" w:after="120"/>
              <w:rPr>
                <w:rFonts w:asciiTheme="minorHAnsi" w:hAnsiTheme="minorHAnsi"/>
              </w:rPr>
            </w:pPr>
            <w:r>
              <w:rPr>
                <w:rFonts w:asciiTheme="minorHAnsi" w:hAnsiTheme="minorHAnsi"/>
              </w:rPr>
              <w:t>Grade</w:t>
            </w:r>
          </w:p>
        </w:tc>
        <w:tc>
          <w:tcPr>
            <w:tcW w:w="7433" w:type="dxa"/>
          </w:tcPr>
          <w:p w:rsidR="00EE7A7B" w:rsidRDefault="00EE7A7B" w:rsidP="00211E83">
            <w:pPr>
              <w:spacing w:before="120" w:after="120"/>
              <w:rPr>
                <w:rFonts w:asciiTheme="minorHAnsi" w:hAnsiTheme="minorHAnsi"/>
              </w:rPr>
            </w:pPr>
            <w:r>
              <w:rPr>
                <w:rFonts w:asciiTheme="minorHAnsi" w:hAnsiTheme="minorHAnsi"/>
              </w:rPr>
              <w:t>Criteria</w:t>
            </w:r>
          </w:p>
        </w:tc>
      </w:tr>
      <w:tr w:rsidR="00EE7A7B" w:rsidTr="00211E83">
        <w:tc>
          <w:tcPr>
            <w:tcW w:w="1809" w:type="dxa"/>
          </w:tcPr>
          <w:p w:rsidR="00EE7A7B" w:rsidRDefault="00EE7A7B" w:rsidP="00211E83">
            <w:pPr>
              <w:spacing w:before="120" w:after="120"/>
              <w:rPr>
                <w:rFonts w:asciiTheme="minorHAnsi" w:hAnsiTheme="minorHAnsi"/>
              </w:rPr>
            </w:pPr>
            <w:r>
              <w:rPr>
                <w:rFonts w:asciiTheme="minorHAnsi" w:hAnsiTheme="minorHAnsi"/>
              </w:rPr>
              <w:t xml:space="preserve">70-100 % </w:t>
            </w:r>
          </w:p>
        </w:tc>
        <w:tc>
          <w:tcPr>
            <w:tcW w:w="7433" w:type="dxa"/>
          </w:tcPr>
          <w:p w:rsidR="00EE7A7B" w:rsidRDefault="00EE7A7B" w:rsidP="000F4C9E">
            <w:pPr>
              <w:spacing w:before="120" w:after="120"/>
              <w:rPr>
                <w:rFonts w:asciiTheme="minorHAnsi" w:hAnsiTheme="minorHAnsi"/>
              </w:rPr>
            </w:pPr>
            <w:r>
              <w:rPr>
                <w:rFonts w:asciiTheme="minorHAnsi" w:hAnsiTheme="minorHAnsi"/>
              </w:rPr>
              <w:t xml:space="preserve">Requirements, teamwork and tools have been critically evaluated and the work contains good arguments and reflections that would help to inform future iterations of the development.  </w:t>
            </w:r>
            <w:r w:rsidR="000F4C9E">
              <w:rPr>
                <w:rFonts w:asciiTheme="minorHAnsi" w:hAnsiTheme="minorHAnsi"/>
              </w:rPr>
              <w:t xml:space="preserve">If there have been problems with the teamwork then a reflection as to why it occurred and what could be done to resolve such problems at an early stage should be discussed.  </w:t>
            </w:r>
          </w:p>
        </w:tc>
      </w:tr>
      <w:tr w:rsidR="00EE7A7B" w:rsidTr="00211E83">
        <w:tc>
          <w:tcPr>
            <w:tcW w:w="1809" w:type="dxa"/>
          </w:tcPr>
          <w:p w:rsidR="00EE7A7B" w:rsidRDefault="00EE7A7B" w:rsidP="00211E83">
            <w:pPr>
              <w:spacing w:before="120" w:after="120"/>
              <w:rPr>
                <w:rFonts w:asciiTheme="minorHAnsi" w:hAnsiTheme="minorHAnsi"/>
              </w:rPr>
            </w:pPr>
            <w:r>
              <w:rPr>
                <w:rFonts w:asciiTheme="minorHAnsi" w:hAnsiTheme="minorHAnsi"/>
              </w:rPr>
              <w:t>50-69%</w:t>
            </w:r>
          </w:p>
        </w:tc>
        <w:tc>
          <w:tcPr>
            <w:tcW w:w="7433" w:type="dxa"/>
          </w:tcPr>
          <w:p w:rsidR="00EE7A7B" w:rsidRDefault="00EE7A7B" w:rsidP="00211E83">
            <w:pPr>
              <w:spacing w:before="120" w:after="120"/>
              <w:rPr>
                <w:rFonts w:asciiTheme="minorHAnsi" w:hAnsiTheme="minorHAnsi"/>
              </w:rPr>
            </w:pPr>
            <w:r>
              <w:rPr>
                <w:rFonts w:asciiTheme="minorHAnsi" w:hAnsiTheme="minorHAnsi"/>
              </w:rPr>
              <w:t xml:space="preserve">All aspects have been evaluated however the evaluation lacks the necessary depth needed to inform further iterations. </w:t>
            </w:r>
          </w:p>
        </w:tc>
      </w:tr>
      <w:tr w:rsidR="00EE7A7B" w:rsidTr="00211E83">
        <w:tc>
          <w:tcPr>
            <w:tcW w:w="1809" w:type="dxa"/>
          </w:tcPr>
          <w:p w:rsidR="00EE7A7B" w:rsidRDefault="00EE7A7B" w:rsidP="00211E83">
            <w:pPr>
              <w:spacing w:before="120" w:after="120"/>
              <w:rPr>
                <w:rFonts w:asciiTheme="minorHAnsi" w:hAnsiTheme="minorHAnsi"/>
              </w:rPr>
            </w:pPr>
            <w:r>
              <w:rPr>
                <w:rFonts w:asciiTheme="minorHAnsi" w:hAnsiTheme="minorHAnsi"/>
              </w:rPr>
              <w:t>0-49 %</w:t>
            </w:r>
          </w:p>
        </w:tc>
        <w:tc>
          <w:tcPr>
            <w:tcW w:w="7433" w:type="dxa"/>
          </w:tcPr>
          <w:p w:rsidR="00EE7A7B" w:rsidRDefault="00EE7A7B" w:rsidP="00211E83">
            <w:pPr>
              <w:spacing w:before="120" w:after="120"/>
              <w:rPr>
                <w:rFonts w:asciiTheme="minorHAnsi" w:hAnsiTheme="minorHAnsi"/>
              </w:rPr>
            </w:pPr>
            <w:r>
              <w:rPr>
                <w:rFonts w:asciiTheme="minorHAnsi" w:hAnsiTheme="minorHAnsi"/>
              </w:rPr>
              <w:t xml:space="preserve">Evaluation missing key elements or no real attempt to evaluate the work in detail.    </w:t>
            </w:r>
          </w:p>
        </w:tc>
      </w:tr>
    </w:tbl>
    <w:p w:rsidR="00003921" w:rsidRPr="00F06E34" w:rsidRDefault="00003921" w:rsidP="00003921">
      <w:pPr>
        <w:pStyle w:val="NormalWeb"/>
        <w:spacing w:before="120"/>
        <w:rPr>
          <w:rFonts w:asciiTheme="minorHAnsi" w:hAnsiTheme="minorHAnsi"/>
          <w:szCs w:val="22"/>
        </w:rPr>
      </w:pPr>
    </w:p>
    <w:p w:rsidR="00003921" w:rsidRPr="00EA0D47" w:rsidRDefault="00003921" w:rsidP="00003921"/>
    <w:p w:rsidR="00B50A3A" w:rsidRDefault="00B50A3A" w:rsidP="00B50A3A">
      <w:pPr>
        <w:pStyle w:val="Body"/>
        <w:rPr>
          <w:rFonts w:asciiTheme="minorHAnsi" w:hAnsiTheme="minorHAnsi"/>
          <w:b/>
          <w:sz w:val="22"/>
          <w:szCs w:val="22"/>
        </w:rPr>
      </w:pPr>
      <w:r w:rsidRPr="00F06E34">
        <w:rPr>
          <w:rFonts w:asciiTheme="minorHAnsi" w:hAnsiTheme="minorHAnsi"/>
          <w:b/>
          <w:sz w:val="22"/>
          <w:szCs w:val="22"/>
        </w:rPr>
        <w:t xml:space="preserve">Task </w:t>
      </w:r>
      <w:r>
        <w:rPr>
          <w:rFonts w:asciiTheme="minorHAnsi" w:hAnsiTheme="minorHAnsi"/>
          <w:b/>
          <w:sz w:val="22"/>
          <w:szCs w:val="22"/>
        </w:rPr>
        <w:t>7</w:t>
      </w:r>
      <w:r w:rsidRPr="00F06E34">
        <w:rPr>
          <w:rFonts w:asciiTheme="minorHAnsi" w:hAnsiTheme="minorHAnsi"/>
          <w:b/>
          <w:sz w:val="22"/>
          <w:szCs w:val="22"/>
        </w:rPr>
        <w:t xml:space="preserve"> Evaluation</w:t>
      </w:r>
      <w:r>
        <w:rPr>
          <w:rFonts w:asciiTheme="minorHAnsi" w:hAnsiTheme="minorHAnsi"/>
          <w:b/>
          <w:sz w:val="22"/>
          <w:szCs w:val="22"/>
        </w:rPr>
        <w:t xml:space="preserve"> of the technical </w:t>
      </w:r>
      <w:r w:rsidR="009F0AA2">
        <w:rPr>
          <w:rFonts w:asciiTheme="minorHAnsi" w:hAnsiTheme="minorHAnsi"/>
          <w:b/>
          <w:sz w:val="22"/>
          <w:szCs w:val="22"/>
        </w:rPr>
        <w:t xml:space="preserve">solution </w:t>
      </w:r>
      <w:r w:rsidR="009F0AA2" w:rsidRPr="00F06E34">
        <w:rPr>
          <w:rFonts w:asciiTheme="minorHAnsi" w:hAnsiTheme="minorHAnsi"/>
          <w:b/>
          <w:sz w:val="22"/>
          <w:szCs w:val="22"/>
        </w:rPr>
        <w:t>(</w:t>
      </w:r>
      <w:r w:rsidRPr="00F06E34">
        <w:rPr>
          <w:rFonts w:asciiTheme="minorHAnsi" w:hAnsiTheme="minorHAnsi"/>
          <w:b/>
          <w:color w:val="C00000"/>
          <w:sz w:val="22"/>
          <w:szCs w:val="22"/>
        </w:rPr>
        <w:t>Individual Work</w:t>
      </w:r>
      <w:r w:rsidRPr="00F06E34">
        <w:rPr>
          <w:rFonts w:asciiTheme="minorHAnsi" w:hAnsiTheme="minorHAnsi"/>
          <w:b/>
          <w:sz w:val="22"/>
          <w:szCs w:val="22"/>
        </w:rPr>
        <w:t>)</w:t>
      </w:r>
      <w:r w:rsidRPr="00F06E34">
        <w:rPr>
          <w:rFonts w:asciiTheme="minorHAnsi" w:hAnsiTheme="minorHAnsi"/>
          <w:b/>
          <w:sz w:val="22"/>
          <w:szCs w:val="22"/>
        </w:rPr>
        <w:tab/>
      </w:r>
      <w:r>
        <w:rPr>
          <w:rFonts w:asciiTheme="minorHAnsi" w:hAnsiTheme="minorHAnsi"/>
          <w:b/>
          <w:sz w:val="22"/>
          <w:szCs w:val="22"/>
        </w:rPr>
        <w:tab/>
      </w:r>
      <w:r w:rsidRPr="00F06E34">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t>15</w:t>
      </w:r>
      <w:r w:rsidRPr="00F06E34">
        <w:rPr>
          <w:rFonts w:asciiTheme="minorHAnsi" w:hAnsiTheme="minorHAnsi"/>
          <w:b/>
          <w:sz w:val="22"/>
          <w:szCs w:val="22"/>
        </w:rPr>
        <w:t xml:space="preserve"> marks</w:t>
      </w:r>
    </w:p>
    <w:p w:rsidR="00F01E81" w:rsidRDefault="00F01E81" w:rsidP="00B50A3A">
      <w:pPr>
        <w:pStyle w:val="Body"/>
        <w:rPr>
          <w:rFonts w:asciiTheme="minorHAnsi" w:hAnsiTheme="minorHAnsi"/>
          <w:b/>
          <w:sz w:val="22"/>
          <w:szCs w:val="22"/>
        </w:rPr>
      </w:pPr>
    </w:p>
    <w:p w:rsidR="00F01E81" w:rsidRPr="00F06E34" w:rsidRDefault="009F0AA2" w:rsidP="00F01E81">
      <w:pPr>
        <w:pStyle w:val="Body"/>
        <w:rPr>
          <w:rFonts w:asciiTheme="minorHAnsi" w:hAnsiTheme="minorHAnsi"/>
          <w:b/>
          <w:sz w:val="22"/>
          <w:szCs w:val="22"/>
        </w:rPr>
      </w:pPr>
      <w:r>
        <w:rPr>
          <w:rFonts w:asciiTheme="minorHAnsi" w:hAnsiTheme="minorHAnsi"/>
          <w:b/>
          <w:sz w:val="22"/>
          <w:szCs w:val="22"/>
        </w:rPr>
        <w:t>Required</w:t>
      </w:r>
      <w:r w:rsidR="00F01E81">
        <w:rPr>
          <w:rFonts w:asciiTheme="minorHAnsi" w:hAnsiTheme="minorHAnsi"/>
          <w:b/>
          <w:sz w:val="22"/>
          <w:szCs w:val="22"/>
        </w:rPr>
        <w:t xml:space="preserve"> items to evaluate</w:t>
      </w:r>
    </w:p>
    <w:p w:rsidR="00F01E81" w:rsidRPr="00F06E34" w:rsidRDefault="00F01E81" w:rsidP="00B50A3A">
      <w:pPr>
        <w:pStyle w:val="Body"/>
        <w:rPr>
          <w:rFonts w:asciiTheme="minorHAnsi" w:hAnsiTheme="minorHAnsi"/>
          <w:b/>
          <w:sz w:val="22"/>
          <w:szCs w:val="22"/>
        </w:rPr>
      </w:pPr>
    </w:p>
    <w:p w:rsidR="00F01E81" w:rsidRDefault="00F01E81" w:rsidP="00F01E81">
      <w:r>
        <w:tab/>
      </w:r>
      <w:r w:rsidRPr="00617B37">
        <w:t xml:space="preserve">Design and Implementation in relation </w:t>
      </w:r>
      <w:r>
        <w:t>OO (patterns and principles)</w:t>
      </w:r>
      <w:r w:rsidR="009F0AA2">
        <w:t>.</w:t>
      </w:r>
      <w:r>
        <w:br/>
      </w:r>
      <w:r>
        <w:tab/>
        <w:t>Application Secur</w:t>
      </w:r>
      <w:r w:rsidR="009F0AA2">
        <w:t xml:space="preserve">ity including solutions to identified weaknesses. </w:t>
      </w:r>
      <w:r>
        <w:t>.</w:t>
      </w:r>
    </w:p>
    <w:p w:rsidR="00F01E81" w:rsidRPr="000D19B9" w:rsidRDefault="00F01E81" w:rsidP="00F01E81"/>
    <w:tbl>
      <w:tblPr>
        <w:tblStyle w:val="TableGrid"/>
        <w:tblW w:w="0" w:type="auto"/>
        <w:tblLook w:val="04A0" w:firstRow="1" w:lastRow="0" w:firstColumn="1" w:lastColumn="0" w:noHBand="0" w:noVBand="1"/>
      </w:tblPr>
      <w:tblGrid>
        <w:gridCol w:w="1775"/>
        <w:gridCol w:w="7241"/>
      </w:tblGrid>
      <w:tr w:rsidR="00F01E81" w:rsidTr="00211E83">
        <w:tc>
          <w:tcPr>
            <w:tcW w:w="1809" w:type="dxa"/>
          </w:tcPr>
          <w:p w:rsidR="00F01E81" w:rsidRDefault="00F01E81" w:rsidP="00211E83">
            <w:pPr>
              <w:spacing w:before="120" w:after="120"/>
              <w:rPr>
                <w:rFonts w:asciiTheme="minorHAnsi" w:hAnsiTheme="minorHAnsi"/>
              </w:rPr>
            </w:pPr>
            <w:r>
              <w:rPr>
                <w:rFonts w:asciiTheme="minorHAnsi" w:hAnsiTheme="minorHAnsi"/>
              </w:rPr>
              <w:t>Grade</w:t>
            </w:r>
          </w:p>
        </w:tc>
        <w:tc>
          <w:tcPr>
            <w:tcW w:w="7433" w:type="dxa"/>
          </w:tcPr>
          <w:p w:rsidR="00F01E81" w:rsidRDefault="00F01E81" w:rsidP="00211E83">
            <w:pPr>
              <w:spacing w:before="120" w:after="120"/>
              <w:rPr>
                <w:rFonts w:asciiTheme="minorHAnsi" w:hAnsiTheme="minorHAnsi"/>
              </w:rPr>
            </w:pPr>
            <w:r>
              <w:rPr>
                <w:rFonts w:asciiTheme="minorHAnsi" w:hAnsiTheme="minorHAnsi"/>
              </w:rPr>
              <w:t>Criteria</w:t>
            </w:r>
          </w:p>
        </w:tc>
      </w:tr>
      <w:tr w:rsidR="00F01E81" w:rsidTr="00211E83">
        <w:tc>
          <w:tcPr>
            <w:tcW w:w="1809" w:type="dxa"/>
          </w:tcPr>
          <w:p w:rsidR="00F01E81" w:rsidRDefault="00F01E81" w:rsidP="00211E83">
            <w:pPr>
              <w:spacing w:before="120" w:after="120"/>
              <w:rPr>
                <w:rFonts w:asciiTheme="minorHAnsi" w:hAnsiTheme="minorHAnsi"/>
              </w:rPr>
            </w:pPr>
            <w:r>
              <w:rPr>
                <w:rFonts w:asciiTheme="minorHAnsi" w:hAnsiTheme="minorHAnsi"/>
              </w:rPr>
              <w:t xml:space="preserve">70-100 % </w:t>
            </w:r>
          </w:p>
        </w:tc>
        <w:tc>
          <w:tcPr>
            <w:tcW w:w="7433" w:type="dxa"/>
          </w:tcPr>
          <w:p w:rsidR="00F01E81" w:rsidRDefault="00F01E81" w:rsidP="009F0AA2">
            <w:pPr>
              <w:spacing w:before="120" w:after="120"/>
              <w:rPr>
                <w:rFonts w:asciiTheme="minorHAnsi" w:hAnsiTheme="minorHAnsi"/>
              </w:rPr>
            </w:pPr>
            <w:r>
              <w:rPr>
                <w:rFonts w:asciiTheme="minorHAnsi" w:hAnsiTheme="minorHAnsi"/>
              </w:rPr>
              <w:t>Overall an excellent evaluation of the technical solution</w:t>
            </w:r>
            <w:r w:rsidR="009F0AA2">
              <w:rPr>
                <w:rFonts w:asciiTheme="minorHAnsi" w:hAnsiTheme="minorHAnsi"/>
              </w:rPr>
              <w:t>,</w:t>
            </w:r>
            <w:r>
              <w:rPr>
                <w:rFonts w:asciiTheme="minorHAnsi" w:hAnsiTheme="minorHAnsi"/>
              </w:rPr>
              <w:t xml:space="preserve"> Identification and reflection of the </w:t>
            </w:r>
            <w:r w:rsidR="009F0AA2">
              <w:rPr>
                <w:rFonts w:asciiTheme="minorHAnsi" w:hAnsiTheme="minorHAnsi"/>
              </w:rPr>
              <w:t>weaknesses, as well and the achievements.</w:t>
            </w:r>
            <w:r>
              <w:rPr>
                <w:rFonts w:asciiTheme="minorHAnsi" w:hAnsiTheme="minorHAnsi"/>
              </w:rPr>
              <w:t xml:space="preserve"> This </w:t>
            </w:r>
            <w:r>
              <w:rPr>
                <w:rFonts w:asciiTheme="minorHAnsi" w:hAnsiTheme="minorHAnsi"/>
              </w:rPr>
              <w:lastRenderedPageBreak/>
              <w:t xml:space="preserve">must include the OO </w:t>
            </w:r>
            <w:r w:rsidR="009F0AA2">
              <w:rPr>
                <w:rFonts w:asciiTheme="minorHAnsi" w:hAnsiTheme="minorHAnsi"/>
              </w:rPr>
              <w:t>considerations such where patterns were used to good effect or missing or incorrectly used. Security must be discussed including what needs to be protected via encryption</w:t>
            </w:r>
            <w:r>
              <w:rPr>
                <w:rFonts w:asciiTheme="minorHAnsi" w:hAnsiTheme="minorHAnsi"/>
              </w:rPr>
              <w:t xml:space="preserve">    </w:t>
            </w:r>
          </w:p>
        </w:tc>
      </w:tr>
      <w:tr w:rsidR="00F01E81" w:rsidTr="00211E83">
        <w:tc>
          <w:tcPr>
            <w:tcW w:w="1809" w:type="dxa"/>
          </w:tcPr>
          <w:p w:rsidR="00F01E81" w:rsidRDefault="00F01E81" w:rsidP="00211E83">
            <w:pPr>
              <w:spacing w:before="120" w:after="120"/>
              <w:rPr>
                <w:rFonts w:asciiTheme="minorHAnsi" w:hAnsiTheme="minorHAnsi"/>
              </w:rPr>
            </w:pPr>
            <w:r>
              <w:rPr>
                <w:rFonts w:asciiTheme="minorHAnsi" w:hAnsiTheme="minorHAnsi"/>
              </w:rPr>
              <w:lastRenderedPageBreak/>
              <w:t>50-69%</w:t>
            </w:r>
          </w:p>
        </w:tc>
        <w:tc>
          <w:tcPr>
            <w:tcW w:w="7433" w:type="dxa"/>
          </w:tcPr>
          <w:p w:rsidR="00F01E81" w:rsidRDefault="00F01E81" w:rsidP="009F0AA2">
            <w:pPr>
              <w:spacing w:before="120" w:after="120"/>
              <w:rPr>
                <w:rFonts w:asciiTheme="minorHAnsi" w:hAnsiTheme="minorHAnsi"/>
              </w:rPr>
            </w:pPr>
            <w:r>
              <w:rPr>
                <w:rFonts w:asciiTheme="minorHAnsi" w:hAnsiTheme="minorHAnsi"/>
              </w:rPr>
              <w:t>Satisfactory evaluation lacks some important items or lacks depth especially in offering alternatives</w:t>
            </w:r>
            <w:r w:rsidR="009F0AA2">
              <w:rPr>
                <w:rFonts w:asciiTheme="minorHAnsi" w:hAnsiTheme="minorHAnsi"/>
              </w:rPr>
              <w:t xml:space="preserve"> or identification of weaknesses</w:t>
            </w:r>
            <w:r>
              <w:rPr>
                <w:rFonts w:asciiTheme="minorHAnsi" w:hAnsiTheme="minorHAnsi"/>
              </w:rPr>
              <w:t>.</w:t>
            </w:r>
            <w:r w:rsidR="009F0AA2">
              <w:rPr>
                <w:rFonts w:asciiTheme="minorHAnsi" w:hAnsiTheme="minorHAnsi"/>
              </w:rPr>
              <w:t xml:space="preserve"> Security evaluation has weaknesses in scope or type of security being recommended. </w:t>
            </w:r>
            <w:r>
              <w:rPr>
                <w:rFonts w:asciiTheme="minorHAnsi" w:hAnsiTheme="minorHAnsi"/>
              </w:rPr>
              <w:t xml:space="preserve"> </w:t>
            </w:r>
          </w:p>
        </w:tc>
      </w:tr>
      <w:tr w:rsidR="00F01E81" w:rsidTr="00211E83">
        <w:tc>
          <w:tcPr>
            <w:tcW w:w="1809" w:type="dxa"/>
          </w:tcPr>
          <w:p w:rsidR="00F01E81" w:rsidRDefault="00F01E81" w:rsidP="00211E83">
            <w:pPr>
              <w:spacing w:before="120" w:after="120"/>
              <w:rPr>
                <w:rFonts w:asciiTheme="minorHAnsi" w:hAnsiTheme="minorHAnsi"/>
              </w:rPr>
            </w:pPr>
            <w:r>
              <w:rPr>
                <w:rFonts w:asciiTheme="minorHAnsi" w:hAnsiTheme="minorHAnsi"/>
              </w:rPr>
              <w:t>0-49 %</w:t>
            </w:r>
          </w:p>
        </w:tc>
        <w:tc>
          <w:tcPr>
            <w:tcW w:w="7433" w:type="dxa"/>
          </w:tcPr>
          <w:p w:rsidR="00F01E81" w:rsidRDefault="00F01E81" w:rsidP="00F01E81">
            <w:pPr>
              <w:spacing w:before="120" w:after="120"/>
              <w:rPr>
                <w:rFonts w:asciiTheme="minorHAnsi" w:hAnsiTheme="minorHAnsi"/>
              </w:rPr>
            </w:pPr>
            <w:r>
              <w:rPr>
                <w:rFonts w:asciiTheme="minorHAnsi" w:hAnsiTheme="minorHAnsi"/>
              </w:rPr>
              <w:t>Evaluation missing key elements and/or alternatives</w:t>
            </w:r>
            <w:r w:rsidR="009F0AA2">
              <w:rPr>
                <w:rFonts w:asciiTheme="minorHAnsi" w:hAnsiTheme="minorHAnsi"/>
              </w:rPr>
              <w:t>.</w:t>
            </w:r>
          </w:p>
        </w:tc>
      </w:tr>
    </w:tbl>
    <w:p w:rsidR="0049027B" w:rsidRPr="00B67FFB" w:rsidRDefault="0049027B" w:rsidP="00F334DF">
      <w:pPr>
        <w:rPr>
          <w:rFonts w:ascii="Arial" w:hAnsi="Arial" w:cs="Arial"/>
        </w:rPr>
      </w:pPr>
    </w:p>
    <w:sectPr w:rsidR="0049027B" w:rsidRPr="00B67FFB" w:rsidSect="00490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EA2" w:rsidRDefault="006E7EA2" w:rsidP="00EB518F">
      <w:r>
        <w:separator/>
      </w:r>
    </w:p>
  </w:endnote>
  <w:endnote w:type="continuationSeparator" w:id="0">
    <w:p w:rsidR="006E7EA2" w:rsidRDefault="006E7EA2"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EA2" w:rsidRDefault="006E7EA2" w:rsidP="00EB518F">
      <w:r>
        <w:separator/>
      </w:r>
    </w:p>
  </w:footnote>
  <w:footnote w:type="continuationSeparator" w:id="0">
    <w:p w:rsidR="006E7EA2" w:rsidRDefault="006E7EA2"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EFA"/>
    <w:multiLevelType w:val="hybridMultilevel"/>
    <w:tmpl w:val="5866A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F09FF"/>
    <w:multiLevelType w:val="hybridMultilevel"/>
    <w:tmpl w:val="7CE28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44B10"/>
    <w:multiLevelType w:val="hybridMultilevel"/>
    <w:tmpl w:val="C388EC54"/>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B0060"/>
    <w:multiLevelType w:val="hybridMultilevel"/>
    <w:tmpl w:val="2E166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15F6"/>
    <w:multiLevelType w:val="hybridMultilevel"/>
    <w:tmpl w:val="541E61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60672C"/>
    <w:multiLevelType w:val="hybridMultilevel"/>
    <w:tmpl w:val="AE80EC30"/>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6" w15:restartNumberingAfterBreak="0">
    <w:nsid w:val="0D8977F8"/>
    <w:multiLevelType w:val="hybridMultilevel"/>
    <w:tmpl w:val="EDEC347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2F114A"/>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3610A1"/>
    <w:multiLevelType w:val="hybridMultilevel"/>
    <w:tmpl w:val="5EBA7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C90869"/>
    <w:multiLevelType w:val="hybridMultilevel"/>
    <w:tmpl w:val="A87E5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14144B"/>
    <w:multiLevelType w:val="hybridMultilevel"/>
    <w:tmpl w:val="84E4B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239DE"/>
    <w:multiLevelType w:val="hybridMultilevel"/>
    <w:tmpl w:val="38EAEA6C"/>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D61468"/>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C553B"/>
    <w:multiLevelType w:val="hybridMultilevel"/>
    <w:tmpl w:val="0DE42450"/>
    <w:lvl w:ilvl="0" w:tplc="0809000F">
      <w:start w:val="1"/>
      <w:numFmt w:val="decimal"/>
      <w:lvlText w:val="%1."/>
      <w:lvlJc w:val="left"/>
      <w:pPr>
        <w:ind w:left="1524" w:hanging="360"/>
      </w:pPr>
    </w:lvl>
    <w:lvl w:ilvl="1" w:tplc="08090019" w:tentative="1">
      <w:start w:val="1"/>
      <w:numFmt w:val="lowerLetter"/>
      <w:lvlText w:val="%2."/>
      <w:lvlJc w:val="left"/>
      <w:pPr>
        <w:ind w:left="2244" w:hanging="360"/>
      </w:pPr>
    </w:lvl>
    <w:lvl w:ilvl="2" w:tplc="0809001B" w:tentative="1">
      <w:start w:val="1"/>
      <w:numFmt w:val="lowerRoman"/>
      <w:lvlText w:val="%3."/>
      <w:lvlJc w:val="right"/>
      <w:pPr>
        <w:ind w:left="2964" w:hanging="180"/>
      </w:pPr>
    </w:lvl>
    <w:lvl w:ilvl="3" w:tplc="0809000F" w:tentative="1">
      <w:start w:val="1"/>
      <w:numFmt w:val="decimal"/>
      <w:lvlText w:val="%4."/>
      <w:lvlJc w:val="left"/>
      <w:pPr>
        <w:ind w:left="3684" w:hanging="360"/>
      </w:pPr>
    </w:lvl>
    <w:lvl w:ilvl="4" w:tplc="08090019" w:tentative="1">
      <w:start w:val="1"/>
      <w:numFmt w:val="lowerLetter"/>
      <w:lvlText w:val="%5."/>
      <w:lvlJc w:val="left"/>
      <w:pPr>
        <w:ind w:left="4404" w:hanging="360"/>
      </w:pPr>
    </w:lvl>
    <w:lvl w:ilvl="5" w:tplc="0809001B" w:tentative="1">
      <w:start w:val="1"/>
      <w:numFmt w:val="lowerRoman"/>
      <w:lvlText w:val="%6."/>
      <w:lvlJc w:val="right"/>
      <w:pPr>
        <w:ind w:left="5124" w:hanging="180"/>
      </w:pPr>
    </w:lvl>
    <w:lvl w:ilvl="6" w:tplc="0809000F" w:tentative="1">
      <w:start w:val="1"/>
      <w:numFmt w:val="decimal"/>
      <w:lvlText w:val="%7."/>
      <w:lvlJc w:val="left"/>
      <w:pPr>
        <w:ind w:left="5844" w:hanging="360"/>
      </w:pPr>
    </w:lvl>
    <w:lvl w:ilvl="7" w:tplc="08090019" w:tentative="1">
      <w:start w:val="1"/>
      <w:numFmt w:val="lowerLetter"/>
      <w:lvlText w:val="%8."/>
      <w:lvlJc w:val="left"/>
      <w:pPr>
        <w:ind w:left="6564" w:hanging="360"/>
      </w:pPr>
    </w:lvl>
    <w:lvl w:ilvl="8" w:tplc="0809001B" w:tentative="1">
      <w:start w:val="1"/>
      <w:numFmt w:val="lowerRoman"/>
      <w:lvlText w:val="%9."/>
      <w:lvlJc w:val="right"/>
      <w:pPr>
        <w:ind w:left="7284" w:hanging="180"/>
      </w:pPr>
    </w:lvl>
  </w:abstractNum>
  <w:abstractNum w:abstractNumId="14" w15:restartNumberingAfterBreak="0">
    <w:nsid w:val="261E16C4"/>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AD768E"/>
    <w:multiLevelType w:val="hybridMultilevel"/>
    <w:tmpl w:val="51E63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8945DF"/>
    <w:multiLevelType w:val="hybridMultilevel"/>
    <w:tmpl w:val="5B8ECBD8"/>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DC0790"/>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1E0E7C"/>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D57DDC"/>
    <w:multiLevelType w:val="hybridMultilevel"/>
    <w:tmpl w:val="7C80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EA2B7C"/>
    <w:multiLevelType w:val="hybridMultilevel"/>
    <w:tmpl w:val="F2A4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3D3CCA"/>
    <w:multiLevelType w:val="hybridMultilevel"/>
    <w:tmpl w:val="8BCEE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94138"/>
    <w:multiLevelType w:val="hybridMultilevel"/>
    <w:tmpl w:val="7D8E281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2A5604"/>
    <w:multiLevelType w:val="hybridMultilevel"/>
    <w:tmpl w:val="49387C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0C427FB"/>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657271"/>
    <w:multiLevelType w:val="hybridMultilevel"/>
    <w:tmpl w:val="397E1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D21091"/>
    <w:multiLevelType w:val="hybridMultilevel"/>
    <w:tmpl w:val="68340FDE"/>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27" w15:restartNumberingAfterBreak="0">
    <w:nsid w:val="57534D35"/>
    <w:multiLevelType w:val="hybridMultilevel"/>
    <w:tmpl w:val="DBB687BA"/>
    <w:lvl w:ilvl="0" w:tplc="08090017">
      <w:start w:val="1"/>
      <w:numFmt w:val="lowerLetter"/>
      <w:lvlText w:val="%1)"/>
      <w:lvlJc w:val="left"/>
      <w:pPr>
        <w:ind w:left="1185" w:hanging="360"/>
      </w:p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28" w15:restartNumberingAfterBreak="0">
    <w:nsid w:val="582D7B87"/>
    <w:multiLevelType w:val="hybridMultilevel"/>
    <w:tmpl w:val="51E63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70CD2"/>
    <w:multiLevelType w:val="hybridMultilevel"/>
    <w:tmpl w:val="EDA4634E"/>
    <w:lvl w:ilvl="0" w:tplc="0409000F">
      <w:start w:val="1"/>
      <w:numFmt w:val="decimal"/>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30" w15:restartNumberingAfterBreak="0">
    <w:nsid w:val="5C9467DF"/>
    <w:multiLevelType w:val="hybridMultilevel"/>
    <w:tmpl w:val="3D183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321762"/>
    <w:multiLevelType w:val="hybridMultilevel"/>
    <w:tmpl w:val="694A91E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2" w15:restartNumberingAfterBreak="0">
    <w:nsid w:val="5E0C3A59"/>
    <w:multiLevelType w:val="hybridMultilevel"/>
    <w:tmpl w:val="2C620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272C74"/>
    <w:multiLevelType w:val="hybridMultilevel"/>
    <w:tmpl w:val="46103ABC"/>
    <w:lvl w:ilvl="0" w:tplc="04E2C5A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5E312F"/>
    <w:multiLevelType w:val="hybridMultilevel"/>
    <w:tmpl w:val="47CE3C42"/>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88550F"/>
    <w:multiLevelType w:val="hybridMultilevel"/>
    <w:tmpl w:val="83C240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2669A4"/>
    <w:multiLevelType w:val="hybridMultilevel"/>
    <w:tmpl w:val="304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265C4"/>
    <w:multiLevelType w:val="hybridMultilevel"/>
    <w:tmpl w:val="C79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33BAF"/>
    <w:multiLevelType w:val="hybridMultilevel"/>
    <w:tmpl w:val="BB58AAA8"/>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B0259D"/>
    <w:multiLevelType w:val="hybridMultilevel"/>
    <w:tmpl w:val="779AB638"/>
    <w:lvl w:ilvl="0" w:tplc="04E2C5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8"/>
  </w:num>
  <w:num w:numId="4">
    <w:abstractNumId w:val="0"/>
  </w:num>
  <w:num w:numId="5">
    <w:abstractNumId w:val="13"/>
  </w:num>
  <w:num w:numId="6">
    <w:abstractNumId w:val="9"/>
  </w:num>
  <w:num w:numId="7">
    <w:abstractNumId w:val="11"/>
  </w:num>
  <w:num w:numId="8">
    <w:abstractNumId w:val="39"/>
  </w:num>
  <w:num w:numId="9">
    <w:abstractNumId w:val="33"/>
  </w:num>
  <w:num w:numId="10">
    <w:abstractNumId w:val="2"/>
  </w:num>
  <w:num w:numId="11">
    <w:abstractNumId w:val="34"/>
  </w:num>
  <w:num w:numId="12">
    <w:abstractNumId w:val="38"/>
  </w:num>
  <w:num w:numId="13">
    <w:abstractNumId w:val="16"/>
  </w:num>
  <w:num w:numId="14">
    <w:abstractNumId w:val="1"/>
  </w:num>
  <w:num w:numId="15">
    <w:abstractNumId w:val="19"/>
  </w:num>
  <w:num w:numId="16">
    <w:abstractNumId w:val="6"/>
  </w:num>
  <w:num w:numId="17">
    <w:abstractNumId w:val="21"/>
  </w:num>
  <w:num w:numId="18">
    <w:abstractNumId w:val="26"/>
  </w:num>
  <w:num w:numId="19">
    <w:abstractNumId w:val="28"/>
  </w:num>
  <w:num w:numId="20">
    <w:abstractNumId w:val="14"/>
  </w:num>
  <w:num w:numId="21">
    <w:abstractNumId w:val="7"/>
  </w:num>
  <w:num w:numId="22">
    <w:abstractNumId w:val="18"/>
  </w:num>
  <w:num w:numId="23">
    <w:abstractNumId w:val="17"/>
  </w:num>
  <w:num w:numId="24">
    <w:abstractNumId w:val="24"/>
  </w:num>
  <w:num w:numId="25">
    <w:abstractNumId w:val="27"/>
  </w:num>
  <w:num w:numId="26">
    <w:abstractNumId w:val="35"/>
  </w:num>
  <w:num w:numId="27">
    <w:abstractNumId w:val="12"/>
  </w:num>
  <w:num w:numId="28">
    <w:abstractNumId w:val="10"/>
  </w:num>
  <w:num w:numId="29">
    <w:abstractNumId w:val="4"/>
  </w:num>
  <w:num w:numId="30">
    <w:abstractNumId w:val="23"/>
  </w:num>
  <w:num w:numId="31">
    <w:abstractNumId w:val="22"/>
  </w:num>
  <w:num w:numId="32">
    <w:abstractNumId w:val="5"/>
  </w:num>
  <w:num w:numId="33">
    <w:abstractNumId w:val="20"/>
  </w:num>
  <w:num w:numId="34">
    <w:abstractNumId w:val="25"/>
  </w:num>
  <w:num w:numId="35">
    <w:abstractNumId w:val="15"/>
  </w:num>
  <w:num w:numId="36">
    <w:abstractNumId w:val="32"/>
  </w:num>
  <w:num w:numId="37">
    <w:abstractNumId w:val="3"/>
  </w:num>
  <w:num w:numId="38">
    <w:abstractNumId w:val="36"/>
  </w:num>
  <w:num w:numId="39">
    <w:abstractNumId w:val="3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03921"/>
    <w:rsid w:val="00015F27"/>
    <w:rsid w:val="00026FE5"/>
    <w:rsid w:val="00056044"/>
    <w:rsid w:val="00056B94"/>
    <w:rsid w:val="00072A37"/>
    <w:rsid w:val="00096638"/>
    <w:rsid w:val="000A3ACC"/>
    <w:rsid w:val="000C0456"/>
    <w:rsid w:val="000D19B9"/>
    <w:rsid w:val="000F4C9E"/>
    <w:rsid w:val="000F51BA"/>
    <w:rsid w:val="001024D7"/>
    <w:rsid w:val="00102675"/>
    <w:rsid w:val="00126387"/>
    <w:rsid w:val="0013681E"/>
    <w:rsid w:val="001572A3"/>
    <w:rsid w:val="0016304B"/>
    <w:rsid w:val="0016382E"/>
    <w:rsid w:val="00170FA7"/>
    <w:rsid w:val="00171F4F"/>
    <w:rsid w:val="00183603"/>
    <w:rsid w:val="00191DFD"/>
    <w:rsid w:val="001F4D67"/>
    <w:rsid w:val="00201E6C"/>
    <w:rsid w:val="00211E83"/>
    <w:rsid w:val="00215016"/>
    <w:rsid w:val="00224899"/>
    <w:rsid w:val="00231456"/>
    <w:rsid w:val="00274B96"/>
    <w:rsid w:val="00282D1C"/>
    <w:rsid w:val="00286269"/>
    <w:rsid w:val="002A0017"/>
    <w:rsid w:val="002B0D70"/>
    <w:rsid w:val="002C3F4C"/>
    <w:rsid w:val="002D22A0"/>
    <w:rsid w:val="002F5E61"/>
    <w:rsid w:val="00312198"/>
    <w:rsid w:val="0034220F"/>
    <w:rsid w:val="0035512F"/>
    <w:rsid w:val="0036651F"/>
    <w:rsid w:val="00367EA9"/>
    <w:rsid w:val="00376792"/>
    <w:rsid w:val="0038621B"/>
    <w:rsid w:val="003B41A3"/>
    <w:rsid w:val="003B7328"/>
    <w:rsid w:val="003C312A"/>
    <w:rsid w:val="003C721F"/>
    <w:rsid w:val="003F06E4"/>
    <w:rsid w:val="00401022"/>
    <w:rsid w:val="00416D45"/>
    <w:rsid w:val="00423EF2"/>
    <w:rsid w:val="004273C0"/>
    <w:rsid w:val="00445F18"/>
    <w:rsid w:val="00464514"/>
    <w:rsid w:val="0048098D"/>
    <w:rsid w:val="00483907"/>
    <w:rsid w:val="0049027B"/>
    <w:rsid w:val="00490EAB"/>
    <w:rsid w:val="00491B2E"/>
    <w:rsid w:val="00497EE2"/>
    <w:rsid w:val="004A52B9"/>
    <w:rsid w:val="004B2852"/>
    <w:rsid w:val="004C700D"/>
    <w:rsid w:val="004F163C"/>
    <w:rsid w:val="005118B1"/>
    <w:rsid w:val="00524DD0"/>
    <w:rsid w:val="0052734C"/>
    <w:rsid w:val="005513A2"/>
    <w:rsid w:val="0055771B"/>
    <w:rsid w:val="00575555"/>
    <w:rsid w:val="00584418"/>
    <w:rsid w:val="005B2A42"/>
    <w:rsid w:val="005C4BB2"/>
    <w:rsid w:val="005E0EC2"/>
    <w:rsid w:val="005E26B7"/>
    <w:rsid w:val="00601454"/>
    <w:rsid w:val="006036E3"/>
    <w:rsid w:val="006176FC"/>
    <w:rsid w:val="00617B37"/>
    <w:rsid w:val="0064061C"/>
    <w:rsid w:val="006536E4"/>
    <w:rsid w:val="00660875"/>
    <w:rsid w:val="006633B9"/>
    <w:rsid w:val="00665E9A"/>
    <w:rsid w:val="006904A6"/>
    <w:rsid w:val="00692D84"/>
    <w:rsid w:val="006C7226"/>
    <w:rsid w:val="006D1B24"/>
    <w:rsid w:val="006E79F6"/>
    <w:rsid w:val="006E7EA2"/>
    <w:rsid w:val="006F6F6F"/>
    <w:rsid w:val="006F7AF6"/>
    <w:rsid w:val="00704723"/>
    <w:rsid w:val="00714CCF"/>
    <w:rsid w:val="00722E59"/>
    <w:rsid w:val="0074245A"/>
    <w:rsid w:val="00754A8E"/>
    <w:rsid w:val="007740EC"/>
    <w:rsid w:val="00776CBC"/>
    <w:rsid w:val="00782F52"/>
    <w:rsid w:val="007954A4"/>
    <w:rsid w:val="007977F3"/>
    <w:rsid w:val="007A3D42"/>
    <w:rsid w:val="007A5F9B"/>
    <w:rsid w:val="007B6D8A"/>
    <w:rsid w:val="007C15F4"/>
    <w:rsid w:val="007C41AF"/>
    <w:rsid w:val="007D6D4B"/>
    <w:rsid w:val="007F2C2F"/>
    <w:rsid w:val="008077C3"/>
    <w:rsid w:val="00823974"/>
    <w:rsid w:val="00881837"/>
    <w:rsid w:val="008820A4"/>
    <w:rsid w:val="0089086A"/>
    <w:rsid w:val="008948D5"/>
    <w:rsid w:val="008C04C4"/>
    <w:rsid w:val="008C0FFB"/>
    <w:rsid w:val="008C1938"/>
    <w:rsid w:val="008F687E"/>
    <w:rsid w:val="00900088"/>
    <w:rsid w:val="0090380B"/>
    <w:rsid w:val="0090624B"/>
    <w:rsid w:val="00914BBA"/>
    <w:rsid w:val="00915553"/>
    <w:rsid w:val="009202BC"/>
    <w:rsid w:val="0092087B"/>
    <w:rsid w:val="00926643"/>
    <w:rsid w:val="009312B8"/>
    <w:rsid w:val="00932FE9"/>
    <w:rsid w:val="00944516"/>
    <w:rsid w:val="00947399"/>
    <w:rsid w:val="00947C4D"/>
    <w:rsid w:val="00955E3A"/>
    <w:rsid w:val="009641AF"/>
    <w:rsid w:val="009714BE"/>
    <w:rsid w:val="0097375B"/>
    <w:rsid w:val="009A69DA"/>
    <w:rsid w:val="009B446C"/>
    <w:rsid w:val="009C3A3B"/>
    <w:rsid w:val="009D5596"/>
    <w:rsid w:val="009D71E9"/>
    <w:rsid w:val="009F0AA2"/>
    <w:rsid w:val="00A45010"/>
    <w:rsid w:val="00A91BE0"/>
    <w:rsid w:val="00A924F5"/>
    <w:rsid w:val="00AD0C3B"/>
    <w:rsid w:val="00AE790D"/>
    <w:rsid w:val="00B023A3"/>
    <w:rsid w:val="00B067BB"/>
    <w:rsid w:val="00B17204"/>
    <w:rsid w:val="00B216EA"/>
    <w:rsid w:val="00B35631"/>
    <w:rsid w:val="00B47339"/>
    <w:rsid w:val="00B50A3A"/>
    <w:rsid w:val="00B652ED"/>
    <w:rsid w:val="00B67FFB"/>
    <w:rsid w:val="00B7293F"/>
    <w:rsid w:val="00B7566F"/>
    <w:rsid w:val="00B80B75"/>
    <w:rsid w:val="00B829DF"/>
    <w:rsid w:val="00B83C85"/>
    <w:rsid w:val="00B903DB"/>
    <w:rsid w:val="00BB02ED"/>
    <w:rsid w:val="00BB6B4E"/>
    <w:rsid w:val="00BC6EDD"/>
    <w:rsid w:val="00BE0ECD"/>
    <w:rsid w:val="00BF111F"/>
    <w:rsid w:val="00BF372D"/>
    <w:rsid w:val="00BF5856"/>
    <w:rsid w:val="00BF7D6D"/>
    <w:rsid w:val="00C02A25"/>
    <w:rsid w:val="00C24F1E"/>
    <w:rsid w:val="00C44EF4"/>
    <w:rsid w:val="00C569B4"/>
    <w:rsid w:val="00C65E8C"/>
    <w:rsid w:val="00C9286D"/>
    <w:rsid w:val="00C967C4"/>
    <w:rsid w:val="00CA5A7D"/>
    <w:rsid w:val="00CA5EEE"/>
    <w:rsid w:val="00CA7EA1"/>
    <w:rsid w:val="00CC72EA"/>
    <w:rsid w:val="00CE1310"/>
    <w:rsid w:val="00CF5BB7"/>
    <w:rsid w:val="00D20E0E"/>
    <w:rsid w:val="00D274B4"/>
    <w:rsid w:val="00D27C61"/>
    <w:rsid w:val="00D35BDA"/>
    <w:rsid w:val="00D45178"/>
    <w:rsid w:val="00D50E58"/>
    <w:rsid w:val="00D5614B"/>
    <w:rsid w:val="00D9627C"/>
    <w:rsid w:val="00D9638C"/>
    <w:rsid w:val="00DA0FD1"/>
    <w:rsid w:val="00DC329D"/>
    <w:rsid w:val="00DD2FED"/>
    <w:rsid w:val="00DD773E"/>
    <w:rsid w:val="00DE6C03"/>
    <w:rsid w:val="00DF37AF"/>
    <w:rsid w:val="00E043B6"/>
    <w:rsid w:val="00E203C2"/>
    <w:rsid w:val="00E2355B"/>
    <w:rsid w:val="00E34352"/>
    <w:rsid w:val="00E44E8F"/>
    <w:rsid w:val="00E50A8D"/>
    <w:rsid w:val="00E6751F"/>
    <w:rsid w:val="00E915E9"/>
    <w:rsid w:val="00E97120"/>
    <w:rsid w:val="00E97E25"/>
    <w:rsid w:val="00EA5140"/>
    <w:rsid w:val="00EB518F"/>
    <w:rsid w:val="00EE7A7B"/>
    <w:rsid w:val="00F01E81"/>
    <w:rsid w:val="00F0429B"/>
    <w:rsid w:val="00F12048"/>
    <w:rsid w:val="00F334DF"/>
    <w:rsid w:val="00F3532C"/>
    <w:rsid w:val="00F3535B"/>
    <w:rsid w:val="00F50133"/>
    <w:rsid w:val="00F573AB"/>
    <w:rsid w:val="00F61021"/>
    <w:rsid w:val="00F6287A"/>
    <w:rsid w:val="00F62A14"/>
    <w:rsid w:val="00F92127"/>
    <w:rsid w:val="00F97CEB"/>
    <w:rsid w:val="00FE43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8CFA"/>
  <w15:docId w15:val="{B984BCCA-7A14-43D7-92AC-7FECC9E8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0039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392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paragraph" w:styleId="ListParagraph">
    <w:name w:val="List Paragraph"/>
    <w:basedOn w:val="Normal"/>
    <w:uiPriority w:val="34"/>
    <w:qFormat/>
    <w:rsid w:val="00E34352"/>
    <w:pPr>
      <w:spacing w:after="200" w:line="276"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semiHidden/>
    <w:unhideWhenUsed/>
    <w:rsid w:val="00E34352"/>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E3435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34352"/>
    <w:rPr>
      <w:vertAlign w:val="superscript"/>
    </w:rPr>
  </w:style>
  <w:style w:type="character" w:styleId="Hyperlink">
    <w:name w:val="Hyperlink"/>
    <w:basedOn w:val="DefaultParagraphFont"/>
    <w:unhideWhenUsed/>
    <w:rsid w:val="00003921"/>
    <w:rPr>
      <w:color w:val="0000FF"/>
      <w:u w:val="single"/>
    </w:rPr>
  </w:style>
  <w:style w:type="character" w:customStyle="1" w:styleId="Heading2Char">
    <w:name w:val="Heading 2 Char"/>
    <w:basedOn w:val="DefaultParagraphFont"/>
    <w:link w:val="Heading2"/>
    <w:uiPriority w:val="9"/>
    <w:rsid w:val="00003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03921"/>
    <w:rPr>
      <w:rFonts w:asciiTheme="majorHAnsi" w:eastAsiaTheme="majorEastAsia" w:hAnsiTheme="majorHAnsi" w:cstheme="majorBidi"/>
      <w:b/>
      <w:bCs/>
      <w:color w:val="4F81BD" w:themeColor="accent1"/>
      <w:sz w:val="24"/>
      <w:szCs w:val="24"/>
    </w:rPr>
  </w:style>
  <w:style w:type="paragraph" w:styleId="Subtitle">
    <w:name w:val="Subtitle"/>
    <w:basedOn w:val="Normal"/>
    <w:next w:val="Normal"/>
    <w:link w:val="SubtitleChar"/>
    <w:uiPriority w:val="11"/>
    <w:qFormat/>
    <w:rsid w:val="00003921"/>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003921"/>
    <w:rPr>
      <w:rFonts w:ascii="Cambria" w:eastAsia="Times New Roman" w:hAnsi="Cambria" w:cs="Times New Roman"/>
      <w:i/>
      <w:iCs/>
      <w:color w:val="4F81BD"/>
      <w:spacing w:val="15"/>
      <w:sz w:val="24"/>
      <w:szCs w:val="24"/>
    </w:rPr>
  </w:style>
  <w:style w:type="paragraph" w:customStyle="1" w:styleId="Body">
    <w:name w:val="Body"/>
    <w:basedOn w:val="Normal"/>
    <w:link w:val="BodyChar"/>
    <w:qFormat/>
    <w:rsid w:val="00003921"/>
    <w:rPr>
      <w:rFonts w:ascii="Arial" w:hAnsi="Arial" w:cs="Arial"/>
      <w:lang w:eastAsia="en-GB"/>
    </w:rPr>
  </w:style>
  <w:style w:type="character" w:customStyle="1" w:styleId="BodyChar">
    <w:name w:val="Body Char"/>
    <w:basedOn w:val="DefaultParagraphFont"/>
    <w:link w:val="Body"/>
    <w:rsid w:val="00003921"/>
    <w:rPr>
      <w:rFonts w:ascii="Arial" w:eastAsia="Times New Roman" w:hAnsi="Arial" w:cs="Arial"/>
      <w:sz w:val="24"/>
      <w:szCs w:val="24"/>
      <w:lang w:eastAsia="en-GB"/>
    </w:rPr>
  </w:style>
  <w:style w:type="paragraph" w:styleId="NoSpacing">
    <w:name w:val="No Spacing"/>
    <w:uiPriority w:val="1"/>
    <w:qFormat/>
    <w:rsid w:val="00003921"/>
    <w:rPr>
      <w:rFonts w:ascii="Calibri" w:eastAsia="Calibri" w:hAnsi="Calibri" w:cs="Times New Roman"/>
    </w:rPr>
  </w:style>
  <w:style w:type="paragraph" w:styleId="NormalWeb">
    <w:name w:val="Normal (Web)"/>
    <w:basedOn w:val="Normal"/>
    <w:uiPriority w:val="99"/>
    <w:rsid w:val="00003921"/>
    <w:pPr>
      <w:spacing w:before="60" w:after="120"/>
    </w:pPr>
    <w:rPr>
      <w:rFonts w:ascii="Arial" w:hAnsi="Arial"/>
      <w:sz w:val="22"/>
      <w:szCs w:val="20"/>
    </w:rPr>
  </w:style>
  <w:style w:type="character" w:styleId="CommentReference">
    <w:name w:val="annotation reference"/>
    <w:basedOn w:val="DefaultParagraphFont"/>
    <w:uiPriority w:val="99"/>
    <w:semiHidden/>
    <w:unhideWhenUsed/>
    <w:rsid w:val="00D5614B"/>
    <w:rPr>
      <w:sz w:val="16"/>
      <w:szCs w:val="16"/>
    </w:rPr>
  </w:style>
  <w:style w:type="paragraph" w:styleId="CommentText">
    <w:name w:val="annotation text"/>
    <w:basedOn w:val="Normal"/>
    <w:link w:val="CommentTextChar"/>
    <w:uiPriority w:val="99"/>
    <w:semiHidden/>
    <w:unhideWhenUsed/>
    <w:rsid w:val="00D5614B"/>
    <w:rPr>
      <w:sz w:val="20"/>
      <w:szCs w:val="20"/>
    </w:rPr>
  </w:style>
  <w:style w:type="character" w:customStyle="1" w:styleId="CommentTextChar">
    <w:name w:val="Comment Text Char"/>
    <w:basedOn w:val="DefaultParagraphFont"/>
    <w:link w:val="CommentText"/>
    <w:uiPriority w:val="99"/>
    <w:semiHidden/>
    <w:rsid w:val="00D561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614B"/>
    <w:rPr>
      <w:b/>
      <w:bCs/>
    </w:rPr>
  </w:style>
  <w:style w:type="character" w:customStyle="1" w:styleId="CommentSubjectChar">
    <w:name w:val="Comment Subject Char"/>
    <w:basedOn w:val="CommentTextChar"/>
    <w:link w:val="CommentSubject"/>
    <w:uiPriority w:val="99"/>
    <w:semiHidden/>
    <w:rsid w:val="00D5614B"/>
    <w:rPr>
      <w:rFonts w:ascii="Times New Roman" w:eastAsia="Times New Roman" w:hAnsi="Times New Roman" w:cs="Times New Roman"/>
      <w:b/>
      <w:bCs/>
      <w:sz w:val="20"/>
      <w:szCs w:val="20"/>
    </w:rPr>
  </w:style>
  <w:style w:type="character" w:styleId="Emphasis">
    <w:name w:val="Emphasis"/>
    <w:basedOn w:val="DefaultParagraphFont"/>
    <w:uiPriority w:val="20"/>
    <w:qFormat/>
    <w:rsid w:val="004A52B9"/>
    <w:rPr>
      <w:i/>
      <w:iCs/>
    </w:rPr>
  </w:style>
  <w:style w:type="table" w:styleId="TableGrid">
    <w:name w:val="Table Grid"/>
    <w:basedOn w:val="TableNormal"/>
    <w:uiPriority w:val="59"/>
    <w:rsid w:val="00FE4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34624-2722-4D05-B531-A617A240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Zone 2 IT Services</dc:creator>
  <cp:keywords/>
  <dc:description/>
  <cp:lastModifiedBy>Mark Hurrell</cp:lastModifiedBy>
  <cp:revision>2</cp:revision>
  <cp:lastPrinted>2014-01-28T12:54:00Z</cp:lastPrinted>
  <dcterms:created xsi:type="dcterms:W3CDTF">2018-10-05T08:05:00Z</dcterms:created>
  <dcterms:modified xsi:type="dcterms:W3CDTF">2018-10-05T08:05:00Z</dcterms:modified>
</cp:coreProperties>
</file>