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DD" w:rsidRDefault="00D56AA1" w:rsidP="00D56AA1">
      <w:pPr>
        <w:jc w:val="both"/>
      </w:pPr>
      <w:r w:rsidRPr="00D56AA1">
        <w:t>The application implements the game “</w:t>
      </w:r>
      <w:r>
        <w:t xml:space="preserve">Blind Labyrinth” and makes use of the LCD display on board the </w:t>
      </w:r>
      <w:proofErr w:type="spellStart"/>
      <w:r>
        <w:t>LandTiger</w:t>
      </w:r>
      <w:proofErr w:type="spellEnd"/>
      <w:r>
        <w:t xml:space="preserve">. The project includes some pre-created libraries for managing the LCD and Touch Panel. </w:t>
      </w:r>
    </w:p>
    <w:p w:rsidR="00D56AA1" w:rsidRDefault="00D56AA1" w:rsidP="00D56AA1">
      <w:pPr>
        <w:jc w:val="both"/>
      </w:pPr>
      <w:r>
        <w:t xml:space="preserve">In particular, the LCD library is exposed by the </w:t>
      </w:r>
      <w:proofErr w:type="spellStart"/>
      <w:r>
        <w:t>GLCD.h</w:t>
      </w:r>
      <w:proofErr w:type="spellEnd"/>
      <w:r>
        <w:t xml:space="preserve"> header file, but I extended it by adding another source file (</w:t>
      </w:r>
      <w:proofErr w:type="spellStart"/>
      <w:r>
        <w:t>GLCD_POWER.c</w:t>
      </w:r>
      <w:proofErr w:type="spellEnd"/>
      <w:r>
        <w:t>) that adds some functions. In particular, we have:</w:t>
      </w:r>
    </w:p>
    <w:p w:rsidR="00D56AA1" w:rsidRDefault="00231D45" w:rsidP="00D56AA1">
      <w:pPr>
        <w:pStyle w:val="Paragrafoelenco"/>
        <w:numPr>
          <w:ilvl w:val="0"/>
          <w:numId w:val="1"/>
        </w:numPr>
        <w:jc w:val="both"/>
      </w:pPr>
      <w:r w:rsidRPr="00231D45">
        <w:drawing>
          <wp:anchor distT="0" distB="0" distL="114300" distR="114300" simplePos="0" relativeHeight="251658240" behindDoc="1" locked="0" layoutInCell="1" allowOverlap="1" wp14:anchorId="52DACF18" wp14:editId="2F47ABB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10790" cy="3855720"/>
            <wp:effectExtent l="0" t="0" r="3810" b="0"/>
            <wp:wrapTight wrapText="bothSides">
              <wp:wrapPolygon edited="0">
                <wp:start x="0" y="0"/>
                <wp:lineTo x="0" y="21451"/>
                <wp:lineTo x="21469" y="21451"/>
                <wp:lineTo x="2146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56AA1">
        <w:t>LCD_DrawRectangle</w:t>
      </w:r>
      <w:proofErr w:type="spellEnd"/>
      <w:r w:rsidR="00D56AA1">
        <w:t xml:space="preserve">: this is capable of drawing rectangle given a starting point and a length and a width. In order to make the drawing faster (the use of the predefined </w:t>
      </w:r>
      <w:proofErr w:type="spellStart"/>
      <w:r w:rsidR="00D56AA1">
        <w:t>LCD_DrawLine</w:t>
      </w:r>
      <w:proofErr w:type="spellEnd"/>
      <w:r w:rsidR="00D56AA1">
        <w:t xml:space="preserve"> function makes the drawing too slow), I had to expose from </w:t>
      </w:r>
      <w:proofErr w:type="spellStart"/>
      <w:r w:rsidR="00D56AA1">
        <w:t>GLCD.c</w:t>
      </w:r>
      <w:proofErr w:type="spellEnd"/>
      <w:r w:rsidR="00D56AA1">
        <w:t xml:space="preserve"> some functions (initially declared as static so no global available) like </w:t>
      </w:r>
      <w:proofErr w:type="spellStart"/>
      <w:r w:rsidR="00D56AA1">
        <w:t>LCD_SetPoint</w:t>
      </w:r>
      <w:proofErr w:type="spellEnd"/>
      <w:r w:rsidR="00D56AA1">
        <w:t xml:space="preserve">, </w:t>
      </w:r>
      <w:proofErr w:type="spellStart"/>
      <w:r w:rsidR="00D56AA1">
        <w:t>LCD_WriteIndex</w:t>
      </w:r>
      <w:proofErr w:type="spellEnd"/>
      <w:r w:rsidR="00D56AA1">
        <w:t xml:space="preserve"> and </w:t>
      </w:r>
      <w:proofErr w:type="spellStart"/>
      <w:r w:rsidR="00D56AA1">
        <w:t>LCD_WriteData</w:t>
      </w:r>
      <w:proofErr w:type="spellEnd"/>
      <w:r w:rsidR="00D56AA1">
        <w:t xml:space="preserve">. This let me write directly inside the GRAM without using external functions. In particular, using </w:t>
      </w:r>
      <w:proofErr w:type="spellStart"/>
      <w:r w:rsidR="00D56AA1">
        <w:t>LCD_SetPoint</w:t>
      </w:r>
      <w:proofErr w:type="spellEnd"/>
      <w:r w:rsidR="00D56AA1">
        <w:t xml:space="preserve"> is possible to set the starting “y” and “x” of a line of the rectangle to draw. With </w:t>
      </w:r>
      <w:proofErr w:type="spellStart"/>
      <w:r w:rsidR="00D56AA1">
        <w:t>LCD_WriteIndex</w:t>
      </w:r>
      <w:proofErr w:type="spellEnd"/>
      <w:r w:rsidR="00D56AA1">
        <w:t xml:space="preserve"> I ask to the LCD that I want to send data to the GRAM (</w:t>
      </w:r>
      <w:proofErr w:type="spellStart"/>
      <w:r w:rsidR="00D56AA1">
        <w:t>addess</w:t>
      </w:r>
      <w:proofErr w:type="spellEnd"/>
      <w:r w:rsidR="00D56AA1">
        <w:t xml:space="preserve"> 0x0022) then </w:t>
      </w:r>
      <w:proofErr w:type="gramStart"/>
      <w:r w:rsidR="00D56AA1">
        <w:t xml:space="preserve">with  </w:t>
      </w:r>
      <w:proofErr w:type="spellStart"/>
      <w:r w:rsidR="00D56AA1">
        <w:t>LCD</w:t>
      </w:r>
      <w:proofErr w:type="gramEnd"/>
      <w:r w:rsidR="00D56AA1">
        <w:t>_WriteData</w:t>
      </w:r>
      <w:proofErr w:type="spellEnd"/>
      <w:r w:rsidR="00D56AA1">
        <w:t xml:space="preserve"> I can send all the new pixels of my rectangle in a row.</w:t>
      </w:r>
    </w:p>
    <w:p w:rsidR="00D56AA1" w:rsidRDefault="00D56AA1" w:rsidP="00D56AA1">
      <w:pPr>
        <w:pStyle w:val="Paragrafoelenco"/>
        <w:numPr>
          <w:ilvl w:val="0"/>
          <w:numId w:val="1"/>
        </w:numPr>
        <w:jc w:val="both"/>
      </w:pPr>
      <w:proofErr w:type="spellStart"/>
      <w:r>
        <w:t>LCD_DrawSpaceship</w:t>
      </w:r>
      <w:proofErr w:type="spellEnd"/>
      <w:r>
        <w:t>: this is capable to draw the space ship from Space Invaders in the four directions (N, S, W,</w:t>
      </w:r>
      <w:r w:rsidR="00EA3150">
        <w:t xml:space="preserve"> E). This represents the robot and is possible to draw it with two different background (to differentiate the EXPLORE and MOVE modes).</w:t>
      </w:r>
    </w:p>
    <w:p w:rsidR="00EA3150" w:rsidRDefault="00EA3150" w:rsidP="00D56AA1">
      <w:pPr>
        <w:pStyle w:val="Paragrafoelenco"/>
        <w:numPr>
          <w:ilvl w:val="0"/>
          <w:numId w:val="1"/>
        </w:numPr>
        <w:jc w:val="both"/>
      </w:pPr>
      <w:proofErr w:type="spellStart"/>
      <w:r>
        <w:t>LCD_DrawSpacemonster</w:t>
      </w:r>
      <w:proofErr w:type="spellEnd"/>
      <w:r>
        <w:t xml:space="preserve">: like the space ship, draws the monster from Space Invaders representing an obstacle of the labyrinth. The functions </w:t>
      </w:r>
      <w:proofErr w:type="gramStart"/>
      <w:r>
        <w:t>is</w:t>
      </w:r>
      <w:proofErr w:type="gramEnd"/>
      <w:r>
        <w:t xml:space="preserve"> capable of drawing both the red version and green version using a parameter.</w:t>
      </w:r>
    </w:p>
    <w:p w:rsidR="00EA3150" w:rsidRDefault="00EA3150" w:rsidP="00EA3150">
      <w:pPr>
        <w:jc w:val="both"/>
      </w:pPr>
      <w:r>
        <w:t xml:space="preserve">The display shows the labyrinth map. Each cell has a resolution of 15x15 pixel. Some macros are available (inside the file </w:t>
      </w:r>
      <w:proofErr w:type="spellStart"/>
      <w:r>
        <w:t>lab_map.h</w:t>
      </w:r>
      <w:proofErr w:type="spellEnd"/>
      <w:r>
        <w:t xml:space="preserve">) useful to map a position of the labyrinth to the relative position on the LCD, and this is useful especially with functions like </w:t>
      </w:r>
      <w:proofErr w:type="spellStart"/>
      <w:r>
        <w:t>LCD_DrawSpaceship</w:t>
      </w:r>
      <w:proofErr w:type="spellEnd"/>
      <w:r>
        <w:t>.</w:t>
      </w:r>
    </w:p>
    <w:p w:rsidR="00EA3150" w:rsidRDefault="00EA3150" w:rsidP="00EA3150">
      <w:pPr>
        <w:jc w:val="both"/>
      </w:pPr>
      <w:r>
        <w:t xml:space="preserve">Both the RIT and Timer0 are used. The RIT is used with a period of 20 </w:t>
      </w:r>
      <w:proofErr w:type="spellStart"/>
      <w:r>
        <w:t>ms</w:t>
      </w:r>
      <w:proofErr w:type="spellEnd"/>
      <w:r>
        <w:t xml:space="preserve"> and it pools the joystick and the Touch Screen. When a direction is selected in MOVE, it enables Timer0 that moves the robot along its direction with a period of 200 </w:t>
      </w:r>
      <w:proofErr w:type="spellStart"/>
      <w:r>
        <w:t>ms</w:t>
      </w:r>
      <w:proofErr w:type="spellEnd"/>
      <w:r>
        <w:t xml:space="preserve">. </w:t>
      </w:r>
    </w:p>
    <w:p w:rsidR="00EA3150" w:rsidRDefault="00EA3150" w:rsidP="00EA3150">
      <w:pPr>
        <w:jc w:val="both"/>
      </w:pPr>
      <w:r>
        <w:t xml:space="preserve">So, the RIT manages the Clear and Reset buttons on the display too. For the Clear operation, it loops through all the labyrinth </w:t>
      </w:r>
      <w:r w:rsidR="0074293B">
        <w:t xml:space="preserve">and for each obstacle found (except for the one in front of the robot) it draws a void rectangle at its position on the LCD (even if there is no obstacle shown). </w:t>
      </w:r>
    </w:p>
    <w:p w:rsidR="00231D45" w:rsidRPr="00D56AA1" w:rsidRDefault="00231D45" w:rsidP="00EA3150">
      <w:pPr>
        <w:jc w:val="both"/>
      </w:pPr>
      <w:bookmarkStart w:id="0" w:name="_GoBack"/>
      <w:bookmarkEnd w:id="0"/>
    </w:p>
    <w:sectPr w:rsidR="00231D45" w:rsidRPr="00D5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63C"/>
    <w:multiLevelType w:val="hybridMultilevel"/>
    <w:tmpl w:val="C81C5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AA"/>
    <w:rsid w:val="0014501F"/>
    <w:rsid w:val="00231D45"/>
    <w:rsid w:val="00587A7F"/>
    <w:rsid w:val="006313AA"/>
    <w:rsid w:val="0074293B"/>
    <w:rsid w:val="00C639DD"/>
    <w:rsid w:val="00D56AA1"/>
    <w:rsid w:val="00EA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8333"/>
  <w15:chartTrackingRefBased/>
  <w15:docId w15:val="{05B660CC-86AB-4D9B-9A2A-97549221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La Greca</dc:creator>
  <cp:keywords/>
  <dc:description/>
  <cp:lastModifiedBy>Gabriele La Greca</cp:lastModifiedBy>
  <cp:revision>4</cp:revision>
  <dcterms:created xsi:type="dcterms:W3CDTF">2021-01-13T20:07:00Z</dcterms:created>
  <dcterms:modified xsi:type="dcterms:W3CDTF">2021-01-15T17:30:00Z</dcterms:modified>
</cp:coreProperties>
</file>