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Attention Mask Benchmark</w:t>
      </w:r>
    </w:p>
    <w:p>
      <w:pPr>
        <w:jc w:val="center"/>
      </w:pPr>
      <w:r>
        <w:rPr>
          <w:i/>
          <w:sz w:val="22"/>
        </w:rPr>
        <w:t>Dense vs. Sliding Window vs. BigBird-style Attention</w:t>
      </w:r>
    </w:p>
    <w:p>
      <w:r>
        <w:rPr>
          <w:b/>
          <w:sz w:val="30"/>
        </w:rPr>
        <w:t>Test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20"/>
              </w:rPr>
              <w:t>Component</w:t>
            </w:r>
          </w:p>
        </w:tc>
        <w:tc>
          <w:tcPr>
            <w:tcW w:type="dxa" w:w="511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20"/>
              </w:rPr>
              <w:t>Specification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20"/>
              </w:rPr>
              <w:t>Processor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AMD Ryzen 7 7435HS (3.10 GHz)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20"/>
              </w:rPr>
              <w:t>Installed RAM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24.0 GB (23.7 GB usable)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20"/>
              </w:rPr>
              <w:t>Graphics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NVIDIA GeForce RTX 3050 A Laptop GPU (4 GB)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20"/>
              </w:rPr>
              <w:t>Storage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248 GB of 477 GB used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20"/>
              </w:rPr>
              <w:t>System type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64-bit operating system, x64-based processor</w:t>
            </w:r>
          </w:p>
        </w:tc>
      </w:tr>
    </w:tbl>
    <w:p/>
    <w:p>
      <w:r>
        <w:rPr>
          <w:b/>
          <w:sz w:val="30"/>
        </w:rPr>
        <w:t>Benchmark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20"/>
              </w:rPr>
              <w:t>Attention Type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20"/>
              </w:rPr>
              <w:t>Sequence Length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20"/>
              </w:rPr>
              <w:t>Time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20"/>
              </w:rPr>
              <w:t>Memory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20"/>
              </w:rPr>
              <w:t>Dense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512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0.55 ms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28.3 MB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20"/>
              </w:rPr>
              <w:t>Dense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1024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0.41 ms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36.9 MB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20"/>
              </w:rPr>
              <w:t>Dense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2048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2.05 ms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69.1 MB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20"/>
              </w:rPr>
              <w:t>Dense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4096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8.18 ms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193.6 MB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20"/>
              </w:rPr>
              <w:t>Dense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8192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30.90 ms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683.6 MB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20"/>
              </w:rPr>
              <w:t>Sliding Window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512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0.42 ms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28.3 MB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20"/>
              </w:rPr>
              <w:t>Sliding Window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1024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0.54 ms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36.9 MB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20"/>
              </w:rPr>
              <w:t>Sliding Window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2048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1.86 ms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69.1 MB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20"/>
              </w:rPr>
              <w:t>Sliding Window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4096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7.10 ms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193.6 MB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20"/>
              </w:rPr>
              <w:t>Sliding Window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8192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27.74 ms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683.6 MB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20"/>
              </w:rPr>
              <w:t>BigBird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512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0.44 ms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28.3 MB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20"/>
              </w:rPr>
              <w:t>BigBird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1024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0.49 ms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36.9 MB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20"/>
              </w:rPr>
              <w:t>BigBird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2048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1.94 ms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69.1 MB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20"/>
              </w:rPr>
              <w:t>BigBird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4096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7.10 ms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193.6 MB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20"/>
              </w:rPr>
              <w:t>BigBird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8192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27.74 ms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20"/>
              </w:rPr>
              <w:t>683.6 MB</w:t>
            </w:r>
          </w:p>
        </w:tc>
      </w:tr>
    </w:tbl>
    <w:p/>
    <w:p>
      <w:r>
        <w:rPr>
          <w:b/>
          <w:sz w:val="30"/>
        </w:rPr>
        <w:t>System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5559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5172b1-3c78-424c-a0bf-a9e59104b85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55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Hardware information used for the benchmark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